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0B66B" w14:textId="77777777" w:rsidR="003F264F" w:rsidRDefault="003F264F" w:rsidP="003F264F">
      <w:pPr>
        <w:pStyle w:val="ConsNormal"/>
        <w:widowControl/>
        <w:ind w:firstLine="0"/>
        <w:jc w:val="center"/>
        <w:rPr>
          <w:b/>
        </w:rPr>
      </w:pPr>
      <w:r>
        <w:rPr>
          <w:b/>
        </w:rPr>
        <w:t>ПЕРЕЧЕНЬ</w:t>
      </w:r>
    </w:p>
    <w:p w14:paraId="6512E968" w14:textId="77777777" w:rsidR="00FE0510" w:rsidRDefault="003F264F" w:rsidP="003F264F">
      <w:pPr>
        <w:pStyle w:val="2"/>
        <w:spacing w:after="0" w:line="240" w:lineRule="auto"/>
        <w:jc w:val="center"/>
        <w:rPr>
          <w:rFonts w:cs="Times New Roman"/>
          <w:b/>
        </w:rPr>
      </w:pPr>
      <w:r w:rsidRPr="00DF7008">
        <w:rPr>
          <w:b/>
        </w:rPr>
        <w:t>подлежащих опубликованию сведений о доходах и об имуществе зарегистрированн</w:t>
      </w:r>
      <w:r>
        <w:rPr>
          <w:b/>
        </w:rPr>
        <w:t>ых</w:t>
      </w:r>
      <w:r w:rsidRPr="00DF7008">
        <w:rPr>
          <w:b/>
        </w:rPr>
        <w:t xml:space="preserve"> кандидат</w:t>
      </w:r>
      <w:r>
        <w:rPr>
          <w:b/>
        </w:rPr>
        <w:t>ов</w:t>
      </w:r>
      <w:r w:rsidRPr="00B92444">
        <w:rPr>
          <w:b/>
        </w:rPr>
        <w:t xml:space="preserve"> </w:t>
      </w:r>
      <w:r w:rsidRPr="00B92444">
        <w:rPr>
          <w:rFonts w:cs="Times New Roman"/>
          <w:b/>
        </w:rPr>
        <w:t>при проведении выборов депутат</w:t>
      </w:r>
      <w:r>
        <w:rPr>
          <w:rFonts w:cs="Times New Roman"/>
          <w:b/>
        </w:rPr>
        <w:t xml:space="preserve">ов </w:t>
      </w:r>
      <w:r w:rsidRPr="00B92444">
        <w:rPr>
          <w:rFonts w:cs="Times New Roman"/>
          <w:b/>
        </w:rPr>
        <w:t>Совета депутатов ЗАТО г. Железногорск Красноярского</w:t>
      </w:r>
      <w:r>
        <w:rPr>
          <w:rFonts w:cs="Times New Roman"/>
          <w:b/>
        </w:rPr>
        <w:t> </w:t>
      </w:r>
      <w:r w:rsidRPr="00B92444">
        <w:rPr>
          <w:rFonts w:cs="Times New Roman"/>
          <w:b/>
        </w:rPr>
        <w:t xml:space="preserve">края </w:t>
      </w:r>
      <w:r>
        <w:rPr>
          <w:rFonts w:cs="Times New Roman"/>
          <w:b/>
        </w:rPr>
        <w:t>шестого созыва</w:t>
      </w:r>
    </w:p>
    <w:p w14:paraId="21912003" w14:textId="77777777" w:rsidR="003F264F" w:rsidRPr="00B92444" w:rsidRDefault="003F264F" w:rsidP="003F264F">
      <w:pPr>
        <w:pStyle w:val="2"/>
        <w:spacing w:after="0" w:line="240" w:lineRule="auto"/>
        <w:jc w:val="center"/>
        <w:rPr>
          <w:b/>
        </w:rPr>
      </w:pPr>
      <w:r>
        <w:rPr>
          <w:rFonts w:cs="Times New Roman"/>
          <w:b/>
        </w:rPr>
        <w:t xml:space="preserve"> по одномандатному избирательному округу № 1</w:t>
      </w:r>
    </w:p>
    <w:tbl>
      <w:tblPr>
        <w:tblW w:w="15226" w:type="dxa"/>
        <w:tblCellSpacing w:w="0" w:type="dxa"/>
        <w:tblInd w:w="-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0"/>
        <w:gridCol w:w="1379"/>
        <w:gridCol w:w="1199"/>
        <w:gridCol w:w="1117"/>
        <w:gridCol w:w="883"/>
        <w:gridCol w:w="1103"/>
        <w:gridCol w:w="1070"/>
        <w:gridCol w:w="988"/>
        <w:gridCol w:w="1200"/>
        <w:gridCol w:w="1372"/>
        <w:gridCol w:w="1589"/>
        <w:gridCol w:w="1418"/>
        <w:gridCol w:w="1418"/>
      </w:tblGrid>
      <w:tr w:rsidR="00740DCB" w:rsidRPr="00953CCE" w14:paraId="44670018" w14:textId="77777777" w:rsidTr="00740DCB">
        <w:trPr>
          <w:trHeight w:val="135"/>
          <w:tblCellSpacing w:w="0" w:type="dxa"/>
        </w:trPr>
        <w:tc>
          <w:tcPr>
            <w:tcW w:w="15226" w:type="dxa"/>
            <w:gridSpan w:val="13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5D5C6" w14:textId="77777777" w:rsidR="00740DCB" w:rsidRPr="00953CCE" w:rsidRDefault="00740DCB" w:rsidP="007D15A6">
            <w:pPr>
              <w:widowControl/>
              <w:suppressAutoHyphens w:val="0"/>
              <w:spacing w:before="100" w:beforeAutospacing="1" w:after="142" w:line="135" w:lineRule="atLeast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eastAsia="ru-RU" w:bidi="ar-SA"/>
              </w:rPr>
            </w:pPr>
            <w:r w:rsidRPr="00953CCE">
              <w:rPr>
                <w:rFonts w:eastAsia="Times New Roman" w:cs="Times New Roman"/>
                <w:color w:val="auto"/>
                <w:kern w:val="0"/>
                <w:sz w:val="18"/>
                <w:szCs w:val="18"/>
                <w:lang w:eastAsia="ru-RU" w:bidi="ar-SA"/>
              </w:rPr>
              <w:t>(номер избирательного округа или наименование избирательного объединения)</w:t>
            </w:r>
          </w:p>
        </w:tc>
      </w:tr>
      <w:tr w:rsidR="003F264F" w14:paraId="5795D986" w14:textId="77777777" w:rsidTr="00740DCB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86"/>
        </w:trPr>
        <w:tc>
          <w:tcPr>
            <w:tcW w:w="490" w:type="dxa"/>
            <w:vMerge w:val="restart"/>
            <w:vAlign w:val="center"/>
          </w:tcPr>
          <w:p w14:paraId="3E7B7987" w14:textId="77777777" w:rsidR="003F264F" w:rsidRPr="00301135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301135">
              <w:rPr>
                <w:rFonts w:ascii="Times New Roman" w:hAnsi="Times New Roman"/>
                <w:sz w:val="20"/>
              </w:rPr>
              <w:t xml:space="preserve">№ </w:t>
            </w:r>
            <w:r w:rsidRPr="00301135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379" w:type="dxa"/>
            <w:vMerge w:val="restart"/>
            <w:vAlign w:val="center"/>
          </w:tcPr>
          <w:p w14:paraId="21F1FD99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1199" w:type="dxa"/>
            <w:vMerge w:val="restart"/>
            <w:vAlign w:val="center"/>
          </w:tcPr>
          <w:p w14:paraId="5B9A89FB" w14:textId="77777777" w:rsidR="003F264F" w:rsidRPr="00886EEB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Источник выплаты дохода, </w:t>
            </w:r>
            <w:r w:rsidRPr="00886EE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сумма (руб.)</w:t>
            </w:r>
          </w:p>
        </w:tc>
        <w:tc>
          <w:tcPr>
            <w:tcW w:w="6361" w:type="dxa"/>
            <w:gridSpan w:val="6"/>
            <w:vAlign w:val="center"/>
          </w:tcPr>
          <w:p w14:paraId="52AC5340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Недвижимое имущество</w:t>
            </w:r>
          </w:p>
        </w:tc>
        <w:tc>
          <w:tcPr>
            <w:tcW w:w="1372" w:type="dxa"/>
            <w:vMerge w:val="restart"/>
            <w:vAlign w:val="center"/>
          </w:tcPr>
          <w:p w14:paraId="38029BC3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Транспортные средства (вид,</w:t>
            </w:r>
            <w:r>
              <w:rPr>
                <w:rFonts w:ascii="Times New Roman" w:hAnsi="Times New Roman"/>
                <w:sz w:val="20"/>
              </w:rPr>
              <w:br/>
              <w:t>марка, модель, год выпуска) каждого</w:t>
            </w:r>
          </w:p>
        </w:tc>
        <w:tc>
          <w:tcPr>
            <w:tcW w:w="1589" w:type="dxa"/>
            <w:vMerge w:val="restart"/>
            <w:vAlign w:val="center"/>
          </w:tcPr>
          <w:p w14:paraId="571E55B0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(во вкладах) в банках  </w:t>
            </w:r>
          </w:p>
          <w:p w14:paraId="41CA3693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(количество банковских счетов, общая сумма остатков на них</w:t>
            </w:r>
            <w:r w:rsidRPr="007015AC">
              <w:rPr>
                <w:rFonts w:ascii="Times New Roman" w:hAnsi="Times New Roman"/>
                <w:sz w:val="20"/>
              </w:rPr>
              <w:t>, учетная цена драгоценных металлов)</w:t>
            </w:r>
            <w:r>
              <w:rPr>
                <w:rFonts w:ascii="Times New Roman" w:hAnsi="Times New Roman"/>
                <w:sz w:val="20"/>
              </w:rPr>
              <w:t xml:space="preserve"> (руб.)   </w:t>
            </w:r>
          </w:p>
        </w:tc>
        <w:tc>
          <w:tcPr>
            <w:tcW w:w="1418" w:type="dxa"/>
            <w:vMerge w:val="restart"/>
            <w:vAlign w:val="center"/>
          </w:tcPr>
          <w:p w14:paraId="059C85FD" w14:textId="77777777" w:rsidR="003F264F" w:rsidRPr="0011237D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Акции и иные ценные бумаги     (наименование организации,  </w:t>
            </w:r>
            <w:r w:rsidRPr="00251E91">
              <w:rPr>
                <w:rFonts w:ascii="Times New Roman" w:hAnsi="Times New Roman"/>
                <w:sz w:val="20"/>
              </w:rPr>
              <w:t>количество акций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2436BC">
              <w:rPr>
                <w:rFonts w:ascii="Times New Roman" w:hAnsi="Times New Roman"/>
                <w:sz w:val="20"/>
              </w:rPr>
              <w:t>номинальная стоимость одной акции (руб.),</w:t>
            </w:r>
            <w:r w:rsidRPr="0011237D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  <w:p w14:paraId="60CCF38E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ценной бумаги, лицо, выпустившее ценную бумагу, </w:t>
            </w:r>
            <w:r w:rsidRPr="002436BC">
              <w:rPr>
                <w:rFonts w:ascii="Times New Roman" w:hAnsi="Times New Roman"/>
                <w:sz w:val="20"/>
              </w:rPr>
              <w:t>количество ценных бумаг</w:t>
            </w:r>
            <w:r w:rsidRPr="00E843AC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общая стоимость) (руб.)</w:t>
            </w:r>
          </w:p>
        </w:tc>
        <w:tc>
          <w:tcPr>
            <w:tcW w:w="1418" w:type="dxa"/>
            <w:vMerge w:val="restart"/>
            <w:vAlign w:val="center"/>
          </w:tcPr>
          <w:p w14:paraId="31A874B7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участие в коммерческих организациях (наименование организации, доля участия (%) или простая дробь от уставного (складочного) капитала).</w:t>
            </w:r>
          </w:p>
          <w:p w14:paraId="26925A10" w14:textId="77777777" w:rsidR="003F264F" w:rsidRPr="00C43532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3F264F" w14:paraId="70D9A3FC" w14:textId="77777777" w:rsidTr="00740DCB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261"/>
        </w:trPr>
        <w:tc>
          <w:tcPr>
            <w:tcW w:w="490" w:type="dxa"/>
            <w:vMerge/>
          </w:tcPr>
          <w:p w14:paraId="2AC6CEFC" w14:textId="77777777"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379" w:type="dxa"/>
            <w:vMerge/>
          </w:tcPr>
          <w:p w14:paraId="27FF6334" w14:textId="77777777"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199" w:type="dxa"/>
            <w:vMerge/>
          </w:tcPr>
          <w:p w14:paraId="0B8D8A93" w14:textId="77777777"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5009E438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Земельные участки,  общая площадь</w:t>
            </w:r>
            <w:r>
              <w:rPr>
                <w:rFonts w:ascii="Times New Roman" w:hAnsi="Times New Roman"/>
                <w:sz w:val="20"/>
              </w:rPr>
              <w:br/>
              <w:t>(кв. м) каждого</w:t>
            </w:r>
          </w:p>
        </w:tc>
        <w:tc>
          <w:tcPr>
            <w:tcW w:w="883" w:type="dxa"/>
            <w:vAlign w:val="center"/>
          </w:tcPr>
          <w:p w14:paraId="268528BD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дома, общая площадь (кв. м) каждого</w:t>
            </w:r>
          </w:p>
        </w:tc>
        <w:tc>
          <w:tcPr>
            <w:tcW w:w="1103" w:type="dxa"/>
            <w:vAlign w:val="center"/>
          </w:tcPr>
          <w:p w14:paraId="5D789FD1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Квартиры, общая  площадь   (кв. м) каждой</w:t>
            </w:r>
          </w:p>
        </w:tc>
        <w:tc>
          <w:tcPr>
            <w:tcW w:w="1070" w:type="dxa"/>
            <w:vAlign w:val="center"/>
          </w:tcPr>
          <w:p w14:paraId="779807DD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Дачи, общая площадь  (кв. м) каждой</w:t>
            </w:r>
          </w:p>
        </w:tc>
        <w:tc>
          <w:tcPr>
            <w:tcW w:w="988" w:type="dxa"/>
            <w:vAlign w:val="center"/>
          </w:tcPr>
          <w:p w14:paraId="1E729B8E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Гаражи, общая площадь (кв. м) каждого </w:t>
            </w:r>
          </w:p>
        </w:tc>
        <w:tc>
          <w:tcPr>
            <w:tcW w:w="1200" w:type="dxa"/>
            <w:vAlign w:val="center"/>
          </w:tcPr>
          <w:p w14:paraId="2DC64A37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                   недвижимое имущество,  общая площадь  (кв. м) каждого</w:t>
            </w:r>
          </w:p>
          <w:p w14:paraId="2B19D93A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2" w:type="dxa"/>
            <w:vMerge/>
            <w:vAlign w:val="center"/>
          </w:tcPr>
          <w:p w14:paraId="19AF5738" w14:textId="77777777"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589" w:type="dxa"/>
            <w:vMerge/>
            <w:vAlign w:val="center"/>
          </w:tcPr>
          <w:p w14:paraId="76B1CE51" w14:textId="77777777"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1E44E480" w14:textId="77777777"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53FECBB4" w14:textId="77777777"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3F264F" w:rsidRPr="00AC6329" w14:paraId="57011E45" w14:textId="77777777" w:rsidTr="00740DCB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25"/>
        </w:trPr>
        <w:tc>
          <w:tcPr>
            <w:tcW w:w="490" w:type="dxa"/>
          </w:tcPr>
          <w:p w14:paraId="6874F474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79" w:type="dxa"/>
          </w:tcPr>
          <w:p w14:paraId="69D2F45C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99" w:type="dxa"/>
          </w:tcPr>
          <w:p w14:paraId="5CF54EAD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17" w:type="dxa"/>
          </w:tcPr>
          <w:p w14:paraId="49D83A35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83" w:type="dxa"/>
          </w:tcPr>
          <w:p w14:paraId="073DEAA9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03" w:type="dxa"/>
          </w:tcPr>
          <w:p w14:paraId="6D5FFBFB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70" w:type="dxa"/>
          </w:tcPr>
          <w:p w14:paraId="1652BAEE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88" w:type="dxa"/>
          </w:tcPr>
          <w:p w14:paraId="7EDA01EA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00" w:type="dxa"/>
          </w:tcPr>
          <w:p w14:paraId="0C887CD3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72" w:type="dxa"/>
          </w:tcPr>
          <w:p w14:paraId="6B296638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89" w:type="dxa"/>
          </w:tcPr>
          <w:p w14:paraId="2E435BB2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18" w:type="dxa"/>
          </w:tcPr>
          <w:p w14:paraId="69217E20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18" w:type="dxa"/>
          </w:tcPr>
          <w:p w14:paraId="44F06FE3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13</w:t>
            </w:r>
          </w:p>
        </w:tc>
      </w:tr>
      <w:tr w:rsidR="003F264F" w:rsidRPr="00FE0510" w14:paraId="0CC39B7F" w14:textId="77777777" w:rsidTr="00740DCB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3"/>
        </w:trPr>
        <w:tc>
          <w:tcPr>
            <w:tcW w:w="490" w:type="dxa"/>
          </w:tcPr>
          <w:p w14:paraId="60F32FDB" w14:textId="77777777" w:rsidR="003F264F" w:rsidRPr="00FE0510" w:rsidRDefault="003F264F" w:rsidP="003D0908">
            <w:pPr>
              <w:autoSpaceDE w:val="0"/>
              <w:autoSpaceDN w:val="0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>1</w:t>
            </w:r>
          </w:p>
        </w:tc>
        <w:tc>
          <w:tcPr>
            <w:tcW w:w="1379" w:type="dxa"/>
          </w:tcPr>
          <w:p w14:paraId="6C7FC8E3" w14:textId="77777777" w:rsidR="003F264F" w:rsidRPr="00FE0510" w:rsidRDefault="003F264F" w:rsidP="00FE0510">
            <w:pPr>
              <w:autoSpaceDE w:val="0"/>
              <w:autoSpaceDN w:val="0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 xml:space="preserve">Шелепов </w:t>
            </w:r>
          </w:p>
          <w:p w14:paraId="7D4A8E9E" w14:textId="77777777" w:rsidR="003F264F" w:rsidRPr="00FE0510" w:rsidRDefault="003F264F" w:rsidP="00FE0510">
            <w:pPr>
              <w:autoSpaceDE w:val="0"/>
              <w:autoSpaceDN w:val="0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>Глеб Владимирович</w:t>
            </w:r>
          </w:p>
        </w:tc>
        <w:tc>
          <w:tcPr>
            <w:tcW w:w="1199" w:type="dxa"/>
          </w:tcPr>
          <w:p w14:paraId="304E41CE" w14:textId="77777777" w:rsidR="003F264F" w:rsidRPr="00FE0510" w:rsidRDefault="003F264F" w:rsidP="003F264F">
            <w:pPr>
              <w:spacing w:before="20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>Доход по основному месту работы</w:t>
            </w:r>
          </w:p>
          <w:p w14:paraId="453F3FCC" w14:textId="77777777" w:rsidR="003F264F" w:rsidRPr="00FE0510" w:rsidRDefault="003F264F" w:rsidP="003D0908">
            <w:pPr>
              <w:autoSpaceDE w:val="0"/>
              <w:autoSpaceDN w:val="0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 xml:space="preserve">814770,70 </w:t>
            </w:r>
          </w:p>
          <w:p w14:paraId="267F4549" w14:textId="77777777" w:rsidR="003F264F" w:rsidRPr="00FE0510" w:rsidRDefault="003F264F" w:rsidP="003D090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14:paraId="7B91C2A1" w14:textId="77777777" w:rsidR="003F264F" w:rsidRPr="00FE0510" w:rsidRDefault="003F264F" w:rsidP="003F264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>нет</w:t>
            </w:r>
          </w:p>
        </w:tc>
        <w:tc>
          <w:tcPr>
            <w:tcW w:w="883" w:type="dxa"/>
          </w:tcPr>
          <w:p w14:paraId="21E494C6" w14:textId="77777777" w:rsidR="003F264F" w:rsidRPr="00FE0510" w:rsidRDefault="003F264F" w:rsidP="003F264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14:paraId="592C3430" w14:textId="77777777" w:rsidR="003F264F" w:rsidRPr="00FE0510" w:rsidRDefault="003F264F" w:rsidP="003F264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>35,7</w:t>
            </w:r>
          </w:p>
          <w:p w14:paraId="0FDB017D" w14:textId="77777777" w:rsidR="003F264F" w:rsidRPr="00FE0510" w:rsidRDefault="003F264F" w:rsidP="003F264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5FD4C909" w14:textId="77777777" w:rsidR="003F264F" w:rsidRPr="00FE0510" w:rsidRDefault="003F264F" w:rsidP="003F264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>26,6</w:t>
            </w:r>
          </w:p>
        </w:tc>
        <w:tc>
          <w:tcPr>
            <w:tcW w:w="1070" w:type="dxa"/>
          </w:tcPr>
          <w:p w14:paraId="01315A0E" w14:textId="77777777" w:rsidR="003F264F" w:rsidRPr="00FE0510" w:rsidRDefault="003F264F" w:rsidP="003F264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>нет</w:t>
            </w:r>
          </w:p>
        </w:tc>
        <w:tc>
          <w:tcPr>
            <w:tcW w:w="988" w:type="dxa"/>
          </w:tcPr>
          <w:p w14:paraId="5D588142" w14:textId="77777777" w:rsidR="003F264F" w:rsidRPr="00FE0510" w:rsidRDefault="003F264F" w:rsidP="003F264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>73,5</w:t>
            </w:r>
          </w:p>
        </w:tc>
        <w:tc>
          <w:tcPr>
            <w:tcW w:w="1200" w:type="dxa"/>
          </w:tcPr>
          <w:p w14:paraId="2763A755" w14:textId="77777777" w:rsidR="003F264F" w:rsidRPr="00FE0510" w:rsidRDefault="003F264F" w:rsidP="003F264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>нет</w:t>
            </w:r>
          </w:p>
        </w:tc>
        <w:tc>
          <w:tcPr>
            <w:tcW w:w="1372" w:type="dxa"/>
          </w:tcPr>
          <w:p w14:paraId="35172B77" w14:textId="77777777" w:rsidR="003F264F" w:rsidRPr="00FE0510" w:rsidRDefault="003F264F" w:rsidP="003F264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 xml:space="preserve">Легковой ТОЙОТА ЛЭНД КРУЗЕР </w:t>
            </w:r>
            <w:r w:rsidRPr="00FE0510">
              <w:rPr>
                <w:sz w:val="18"/>
                <w:szCs w:val="18"/>
                <w:lang w:val="en-US"/>
              </w:rPr>
              <w:t>VX</w:t>
            </w:r>
            <w:r w:rsidRPr="00FE0510">
              <w:rPr>
                <w:sz w:val="18"/>
                <w:szCs w:val="18"/>
              </w:rPr>
              <w:t xml:space="preserve">100, 2001 </w:t>
            </w:r>
          </w:p>
          <w:p w14:paraId="54EB47ED" w14:textId="77777777" w:rsidR="003F264F" w:rsidRPr="00FE0510" w:rsidRDefault="003F264F" w:rsidP="003F264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613324D0" w14:textId="77777777" w:rsidR="003F264F" w:rsidRPr="00FE0510" w:rsidRDefault="003F264F" w:rsidP="003F264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 xml:space="preserve">Легковой ВАЗ 2103, 1978 </w:t>
            </w:r>
          </w:p>
          <w:p w14:paraId="021837FA" w14:textId="77777777" w:rsidR="003F264F" w:rsidRPr="00FE0510" w:rsidRDefault="003F264F" w:rsidP="003F264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14:paraId="76282152" w14:textId="77777777" w:rsidR="003F264F" w:rsidRPr="00FE0510" w:rsidRDefault="003F264F" w:rsidP="003F264F">
            <w:pPr>
              <w:autoSpaceDE w:val="0"/>
              <w:autoSpaceDN w:val="0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>Одиннадцать счетов</w:t>
            </w:r>
          </w:p>
          <w:p w14:paraId="7C934D22" w14:textId="77777777" w:rsidR="003F264F" w:rsidRPr="00FE0510" w:rsidRDefault="003F264F" w:rsidP="003F264F">
            <w:pPr>
              <w:autoSpaceDE w:val="0"/>
              <w:autoSpaceDN w:val="0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 xml:space="preserve"> 44 015,66</w:t>
            </w:r>
          </w:p>
        </w:tc>
        <w:tc>
          <w:tcPr>
            <w:tcW w:w="1418" w:type="dxa"/>
          </w:tcPr>
          <w:p w14:paraId="3A031C58" w14:textId="77777777" w:rsidR="003F264F" w:rsidRPr="00FE0510" w:rsidRDefault="003F264F" w:rsidP="003F264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14:paraId="246333B6" w14:textId="77777777" w:rsidR="003F264F" w:rsidRPr="00FE0510" w:rsidRDefault="003F264F" w:rsidP="003F264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>нет</w:t>
            </w:r>
          </w:p>
        </w:tc>
      </w:tr>
      <w:tr w:rsidR="003F264F" w:rsidRPr="00FE0510" w14:paraId="3B41E8FA" w14:textId="77777777" w:rsidTr="00740DCB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3"/>
        </w:trPr>
        <w:tc>
          <w:tcPr>
            <w:tcW w:w="490" w:type="dxa"/>
          </w:tcPr>
          <w:p w14:paraId="47310A76" w14:textId="77777777" w:rsidR="003F264F" w:rsidRPr="00740DCB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DCB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379" w:type="dxa"/>
          </w:tcPr>
          <w:p w14:paraId="3F6B3AF7" w14:textId="77777777" w:rsidR="003F264F" w:rsidRPr="00FE0510" w:rsidRDefault="003F264F" w:rsidP="00FE0510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FE0510">
              <w:rPr>
                <w:rFonts w:ascii="Times New Roman" w:hAnsi="Times New Roman"/>
                <w:sz w:val="18"/>
                <w:szCs w:val="18"/>
              </w:rPr>
              <w:t>Кравченко Юрий Васильевич</w:t>
            </w:r>
          </w:p>
        </w:tc>
        <w:tc>
          <w:tcPr>
            <w:tcW w:w="1199" w:type="dxa"/>
          </w:tcPr>
          <w:p w14:paraId="0FC1F75E" w14:textId="77777777" w:rsidR="003F264F" w:rsidRPr="00FE0510" w:rsidRDefault="003F264F" w:rsidP="003D090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E0510">
              <w:rPr>
                <w:sz w:val="18"/>
                <w:szCs w:val="18"/>
              </w:rPr>
              <w:t>нет</w:t>
            </w:r>
          </w:p>
        </w:tc>
        <w:tc>
          <w:tcPr>
            <w:tcW w:w="1117" w:type="dxa"/>
          </w:tcPr>
          <w:p w14:paraId="1F3B7843" w14:textId="77777777" w:rsidR="003F264F" w:rsidRPr="00FE0510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510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83" w:type="dxa"/>
          </w:tcPr>
          <w:p w14:paraId="47817523" w14:textId="77777777" w:rsidR="003F264F" w:rsidRPr="00FE0510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5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14:paraId="4C778E8A" w14:textId="77777777" w:rsidR="003F264F" w:rsidRPr="00FE0510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510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070" w:type="dxa"/>
          </w:tcPr>
          <w:p w14:paraId="21A42145" w14:textId="77777777" w:rsidR="003F264F" w:rsidRPr="00FE0510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5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8" w:type="dxa"/>
          </w:tcPr>
          <w:p w14:paraId="309D2571" w14:textId="77777777" w:rsidR="003F264F" w:rsidRPr="00FE0510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510">
              <w:rPr>
                <w:rFonts w:ascii="Times New Roman" w:hAnsi="Times New Roman"/>
                <w:sz w:val="18"/>
                <w:szCs w:val="18"/>
              </w:rPr>
              <w:t>21</w:t>
            </w:r>
          </w:p>
          <w:p w14:paraId="17B21D92" w14:textId="77777777" w:rsidR="003F264F" w:rsidRPr="00FE0510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510">
              <w:rPr>
                <w:rFonts w:ascii="Times New Roman" w:hAnsi="Times New Roman"/>
                <w:sz w:val="18"/>
                <w:szCs w:val="18"/>
              </w:rPr>
              <w:t>31,8</w:t>
            </w:r>
          </w:p>
          <w:p w14:paraId="27252263" w14:textId="77777777" w:rsidR="003F264F" w:rsidRPr="00FE0510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510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200" w:type="dxa"/>
          </w:tcPr>
          <w:p w14:paraId="56A4FA38" w14:textId="77777777" w:rsidR="003F264F" w:rsidRPr="00FE0510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5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72" w:type="dxa"/>
          </w:tcPr>
          <w:p w14:paraId="12201069" w14:textId="77777777" w:rsidR="003F264F" w:rsidRPr="00FE0510" w:rsidRDefault="003F264F" w:rsidP="003D0908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FE0510">
              <w:rPr>
                <w:rFonts w:ascii="Times New Roman" w:hAnsi="Times New Roman"/>
                <w:sz w:val="18"/>
                <w:szCs w:val="18"/>
              </w:rPr>
              <w:t>Автомобиль ГАЗ  2705, 2003</w:t>
            </w:r>
          </w:p>
          <w:p w14:paraId="73224C5B" w14:textId="77777777" w:rsidR="003F264F" w:rsidRPr="00FE0510" w:rsidRDefault="003F264F" w:rsidP="003D0908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FE0510">
              <w:rPr>
                <w:rFonts w:ascii="Times New Roman" w:hAnsi="Times New Roman"/>
                <w:sz w:val="18"/>
                <w:szCs w:val="18"/>
              </w:rPr>
              <w:t>Автомобиль ЛИФАН 214813, 2010</w:t>
            </w:r>
          </w:p>
          <w:p w14:paraId="05D83274" w14:textId="77777777" w:rsidR="003F264F" w:rsidRPr="00FE0510" w:rsidRDefault="003F264F" w:rsidP="003D0908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r w:rsidRPr="00FE0510">
              <w:rPr>
                <w:rFonts w:ascii="Times New Roman" w:hAnsi="Times New Roman"/>
                <w:sz w:val="18"/>
                <w:szCs w:val="18"/>
              </w:rPr>
              <w:t>Автомобиль ЗИЛ ММЗ 555, 1982</w:t>
            </w:r>
          </w:p>
        </w:tc>
        <w:tc>
          <w:tcPr>
            <w:tcW w:w="1589" w:type="dxa"/>
          </w:tcPr>
          <w:p w14:paraId="52143520" w14:textId="77777777" w:rsidR="003F264F" w:rsidRPr="00FE0510" w:rsidRDefault="003F264F" w:rsidP="003D0908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FE0510">
              <w:rPr>
                <w:rFonts w:ascii="Times New Roman" w:hAnsi="Times New Roman"/>
                <w:sz w:val="18"/>
                <w:szCs w:val="18"/>
              </w:rPr>
              <w:t>Четыре счета;</w:t>
            </w:r>
          </w:p>
          <w:p w14:paraId="6C46F42C" w14:textId="77777777" w:rsidR="003F264F" w:rsidRPr="00FE0510" w:rsidRDefault="003F264F" w:rsidP="003D0908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r w:rsidRPr="00FE0510">
              <w:rPr>
                <w:rFonts w:ascii="Times New Roman" w:hAnsi="Times New Roman"/>
                <w:sz w:val="18"/>
                <w:szCs w:val="18"/>
              </w:rPr>
              <w:t>2588,56</w:t>
            </w:r>
          </w:p>
        </w:tc>
        <w:tc>
          <w:tcPr>
            <w:tcW w:w="1418" w:type="dxa"/>
          </w:tcPr>
          <w:p w14:paraId="79123D3C" w14:textId="77777777" w:rsidR="003F264F" w:rsidRPr="00FE0510" w:rsidRDefault="003F264F" w:rsidP="003D0908">
            <w:pPr>
              <w:jc w:val="center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14:paraId="4BC40D60" w14:textId="77777777" w:rsidR="003F264F" w:rsidRPr="00FE0510" w:rsidRDefault="003F264F" w:rsidP="003D0908">
            <w:pPr>
              <w:jc w:val="center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>нет</w:t>
            </w:r>
          </w:p>
        </w:tc>
      </w:tr>
      <w:tr w:rsidR="003F264F" w:rsidRPr="00FE0510" w14:paraId="549F6F92" w14:textId="77777777" w:rsidTr="00740DCB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3"/>
        </w:trPr>
        <w:tc>
          <w:tcPr>
            <w:tcW w:w="490" w:type="dxa"/>
          </w:tcPr>
          <w:p w14:paraId="6A939523" w14:textId="77777777" w:rsidR="003F264F" w:rsidRPr="00740DCB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DC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79" w:type="dxa"/>
          </w:tcPr>
          <w:p w14:paraId="3ACD4325" w14:textId="77777777" w:rsidR="00FE0510" w:rsidRDefault="003F264F" w:rsidP="00FE0510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FE0510">
              <w:rPr>
                <w:rFonts w:ascii="Times New Roman" w:hAnsi="Times New Roman"/>
                <w:sz w:val="18"/>
                <w:szCs w:val="18"/>
              </w:rPr>
              <w:t>Шамин</w:t>
            </w:r>
          </w:p>
          <w:p w14:paraId="6F95BDB4" w14:textId="77777777" w:rsidR="003F264F" w:rsidRPr="00FE0510" w:rsidRDefault="003F264F" w:rsidP="00FE0510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FE0510">
              <w:rPr>
                <w:rFonts w:ascii="Times New Roman" w:hAnsi="Times New Roman"/>
                <w:sz w:val="18"/>
                <w:szCs w:val="18"/>
              </w:rPr>
              <w:t xml:space="preserve"> Алексей Эдуардович</w:t>
            </w:r>
          </w:p>
          <w:p w14:paraId="5E9B855F" w14:textId="77777777" w:rsidR="003F264F" w:rsidRPr="00FE0510" w:rsidRDefault="003F264F" w:rsidP="00FE0510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F586568" w14:textId="77777777" w:rsidR="003F264F" w:rsidRPr="00FE0510" w:rsidRDefault="003F264F" w:rsidP="003D0908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E051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иное</w:t>
            </w:r>
          </w:p>
          <w:p w14:paraId="4D36FCBB" w14:textId="77777777" w:rsidR="003F264F" w:rsidRPr="00FE0510" w:rsidRDefault="003F264F" w:rsidP="003D0908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E051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1000000</w:t>
            </w:r>
          </w:p>
          <w:p w14:paraId="518A6361" w14:textId="77777777" w:rsidR="003F264F" w:rsidRPr="00FE0510" w:rsidRDefault="003F264F" w:rsidP="003D0908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E051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иное</w:t>
            </w:r>
          </w:p>
          <w:p w14:paraId="45136B16" w14:textId="77777777" w:rsidR="003F264F" w:rsidRPr="00FE0510" w:rsidRDefault="003F264F" w:rsidP="003D0908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E051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1000000</w:t>
            </w:r>
          </w:p>
          <w:p w14:paraId="15000595" w14:textId="77777777" w:rsidR="003F264F" w:rsidRPr="00FE0510" w:rsidRDefault="003F264F" w:rsidP="003D0908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E051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иное</w:t>
            </w:r>
          </w:p>
          <w:p w14:paraId="3CE2EFC2" w14:textId="77777777" w:rsidR="003F264F" w:rsidRPr="00FE0510" w:rsidRDefault="003F264F" w:rsidP="003D0908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E051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1000000</w:t>
            </w:r>
          </w:p>
          <w:p w14:paraId="6914BC04" w14:textId="77777777" w:rsidR="003F264F" w:rsidRPr="00FE0510" w:rsidRDefault="003F264F" w:rsidP="003D0908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E051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иное</w:t>
            </w:r>
          </w:p>
          <w:p w14:paraId="5B7DDDC9" w14:textId="77777777" w:rsidR="003F264F" w:rsidRPr="00FE0510" w:rsidRDefault="003F264F" w:rsidP="003D0908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E051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0,28</w:t>
            </w:r>
          </w:p>
        </w:tc>
        <w:tc>
          <w:tcPr>
            <w:tcW w:w="1117" w:type="dxa"/>
          </w:tcPr>
          <w:p w14:paraId="06B25D49" w14:textId="77777777" w:rsidR="003F264F" w:rsidRPr="00FE0510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5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83" w:type="dxa"/>
          </w:tcPr>
          <w:p w14:paraId="03B17744" w14:textId="77777777" w:rsidR="003F264F" w:rsidRPr="00FE0510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5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14:paraId="4A391297" w14:textId="77777777" w:rsidR="003F264F" w:rsidRPr="00FE0510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510">
              <w:rPr>
                <w:rFonts w:ascii="Times New Roman" w:hAnsi="Times New Roman"/>
                <w:sz w:val="18"/>
                <w:szCs w:val="18"/>
              </w:rPr>
              <w:t>70,6</w:t>
            </w:r>
          </w:p>
        </w:tc>
        <w:tc>
          <w:tcPr>
            <w:tcW w:w="1070" w:type="dxa"/>
          </w:tcPr>
          <w:p w14:paraId="0A8B0F1D" w14:textId="77777777" w:rsidR="003F264F" w:rsidRPr="00FE0510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5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8" w:type="dxa"/>
          </w:tcPr>
          <w:p w14:paraId="13CF805D" w14:textId="77777777" w:rsidR="003F264F" w:rsidRPr="00FE0510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510">
              <w:rPr>
                <w:rFonts w:ascii="Times New Roman" w:hAnsi="Times New Roman"/>
                <w:sz w:val="18"/>
                <w:szCs w:val="18"/>
              </w:rPr>
              <w:t>66</w:t>
            </w:r>
          </w:p>
          <w:p w14:paraId="1A7C2570" w14:textId="77777777" w:rsidR="003F264F" w:rsidRPr="00FE0510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510">
              <w:rPr>
                <w:rFonts w:ascii="Times New Roman" w:hAnsi="Times New Roman"/>
                <w:sz w:val="18"/>
                <w:szCs w:val="18"/>
              </w:rPr>
              <w:t>55</w:t>
            </w:r>
          </w:p>
          <w:p w14:paraId="27B4EF43" w14:textId="77777777" w:rsidR="003F264F" w:rsidRPr="00FE0510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510">
              <w:rPr>
                <w:rFonts w:ascii="Times New Roman" w:hAnsi="Times New Roman"/>
                <w:sz w:val="18"/>
                <w:szCs w:val="18"/>
              </w:rPr>
              <w:t>55,1</w:t>
            </w:r>
          </w:p>
          <w:p w14:paraId="634BB24F" w14:textId="77777777" w:rsidR="003F264F" w:rsidRPr="00FE0510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510">
              <w:rPr>
                <w:rFonts w:ascii="Times New Roman" w:hAnsi="Times New Roman"/>
                <w:sz w:val="18"/>
                <w:szCs w:val="18"/>
              </w:rPr>
              <w:t>55,</w:t>
            </w:r>
          </w:p>
          <w:p w14:paraId="6A0459C9" w14:textId="77777777" w:rsidR="003F264F" w:rsidRPr="00FE0510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510">
              <w:rPr>
                <w:rFonts w:ascii="Times New Roman" w:hAnsi="Times New Roman"/>
                <w:sz w:val="18"/>
                <w:szCs w:val="18"/>
              </w:rPr>
              <w:t>55,1</w:t>
            </w:r>
          </w:p>
        </w:tc>
        <w:tc>
          <w:tcPr>
            <w:tcW w:w="1200" w:type="dxa"/>
          </w:tcPr>
          <w:p w14:paraId="43F57319" w14:textId="77777777" w:rsidR="003F264F" w:rsidRPr="00FE0510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5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72" w:type="dxa"/>
          </w:tcPr>
          <w:p w14:paraId="3A4D6252" w14:textId="77777777" w:rsidR="003F264F" w:rsidRPr="00FE0510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5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9" w:type="dxa"/>
          </w:tcPr>
          <w:p w14:paraId="45C1AE45" w14:textId="77777777" w:rsidR="003F264F" w:rsidRPr="00FE0510" w:rsidRDefault="003F264F" w:rsidP="003D0908">
            <w:pPr>
              <w:pStyle w:val="ConsPlusNormal"/>
              <w:ind w:left="-61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>Четыре счета</w:t>
            </w:r>
          </w:p>
          <w:p w14:paraId="324755AC" w14:textId="77777777" w:rsidR="003F264F" w:rsidRPr="00FE0510" w:rsidRDefault="003F264F" w:rsidP="003D0908">
            <w:pPr>
              <w:pStyle w:val="ConsPlusNormal"/>
              <w:ind w:left="-61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>24 473,68</w:t>
            </w:r>
          </w:p>
        </w:tc>
        <w:tc>
          <w:tcPr>
            <w:tcW w:w="1418" w:type="dxa"/>
          </w:tcPr>
          <w:p w14:paraId="75AE81B2" w14:textId="77777777" w:rsidR="003F264F" w:rsidRPr="00FE0510" w:rsidRDefault="003F264F" w:rsidP="003D090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E051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нет</w:t>
            </w:r>
          </w:p>
        </w:tc>
        <w:tc>
          <w:tcPr>
            <w:tcW w:w="1418" w:type="dxa"/>
          </w:tcPr>
          <w:p w14:paraId="42B27E2D" w14:textId="77777777" w:rsidR="003F264F" w:rsidRPr="00FE0510" w:rsidRDefault="003F264F" w:rsidP="00FE0510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E051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ООО "УК "Светлый город", 100 %</w:t>
            </w:r>
          </w:p>
        </w:tc>
      </w:tr>
      <w:tr w:rsidR="003F264F" w:rsidRPr="00FE0510" w14:paraId="71EDC8A1" w14:textId="77777777" w:rsidTr="00740DCB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3"/>
        </w:trPr>
        <w:tc>
          <w:tcPr>
            <w:tcW w:w="490" w:type="dxa"/>
          </w:tcPr>
          <w:p w14:paraId="03880B1C" w14:textId="77777777" w:rsidR="003F264F" w:rsidRPr="00740DCB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DC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79" w:type="dxa"/>
          </w:tcPr>
          <w:p w14:paraId="151EE733" w14:textId="77777777" w:rsidR="00FE0510" w:rsidRDefault="003F264F" w:rsidP="00FE0510">
            <w:pPr>
              <w:spacing w:before="20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>Ковалев</w:t>
            </w:r>
          </w:p>
          <w:p w14:paraId="5D984194" w14:textId="77777777" w:rsidR="003F264F" w:rsidRPr="00FE0510" w:rsidRDefault="003F264F" w:rsidP="00FE0510">
            <w:pPr>
              <w:spacing w:before="20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 xml:space="preserve"> Юрий Васильевич</w:t>
            </w:r>
          </w:p>
        </w:tc>
        <w:tc>
          <w:tcPr>
            <w:tcW w:w="1199" w:type="dxa"/>
          </w:tcPr>
          <w:p w14:paraId="3518B17E" w14:textId="77777777" w:rsidR="003F264F" w:rsidRPr="00FE0510" w:rsidRDefault="003F264F" w:rsidP="003D0908">
            <w:pPr>
              <w:spacing w:before="20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>Иное</w:t>
            </w:r>
          </w:p>
          <w:p w14:paraId="0F5E09BD" w14:textId="77777777" w:rsidR="003F264F" w:rsidRPr="00FE0510" w:rsidRDefault="003F264F" w:rsidP="003D0908">
            <w:pPr>
              <w:spacing w:before="20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 xml:space="preserve">600000,00 </w:t>
            </w:r>
          </w:p>
          <w:p w14:paraId="25A85EC5" w14:textId="77777777" w:rsidR="003F264F" w:rsidRPr="00FE0510" w:rsidRDefault="003F264F" w:rsidP="003D0908">
            <w:pPr>
              <w:spacing w:before="20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7" w:type="dxa"/>
          </w:tcPr>
          <w:p w14:paraId="47486D81" w14:textId="77777777" w:rsidR="003F264F" w:rsidRPr="00FE0510" w:rsidRDefault="003F264F" w:rsidP="003F264F">
            <w:pPr>
              <w:spacing w:before="20"/>
              <w:jc w:val="center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>400</w:t>
            </w:r>
          </w:p>
          <w:p w14:paraId="409DC1B5" w14:textId="77777777" w:rsidR="003F264F" w:rsidRPr="00FE0510" w:rsidRDefault="003F264F" w:rsidP="003F264F">
            <w:pPr>
              <w:spacing w:before="20"/>
              <w:jc w:val="center"/>
              <w:rPr>
                <w:sz w:val="18"/>
                <w:szCs w:val="18"/>
              </w:rPr>
            </w:pPr>
          </w:p>
          <w:p w14:paraId="7F1D2068" w14:textId="77777777" w:rsidR="003F264F" w:rsidRPr="00FE0510" w:rsidRDefault="003F264F" w:rsidP="003F264F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14:paraId="1B7125F4" w14:textId="77777777" w:rsidR="003F264F" w:rsidRPr="00FE0510" w:rsidRDefault="003F264F" w:rsidP="003F264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14:paraId="5EC9B1F8" w14:textId="77777777" w:rsidR="003F264F" w:rsidRPr="00FE0510" w:rsidRDefault="003F264F" w:rsidP="003F264F">
            <w:pPr>
              <w:spacing w:before="20"/>
              <w:jc w:val="center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>71,1</w:t>
            </w:r>
          </w:p>
          <w:p w14:paraId="7ABD5700" w14:textId="77777777" w:rsidR="003F264F" w:rsidRPr="00FE0510" w:rsidRDefault="003F264F" w:rsidP="003F264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14:paraId="4CBF8805" w14:textId="77777777" w:rsidR="003F264F" w:rsidRPr="00FE0510" w:rsidRDefault="003F264F" w:rsidP="003F264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>нет</w:t>
            </w:r>
          </w:p>
        </w:tc>
        <w:tc>
          <w:tcPr>
            <w:tcW w:w="988" w:type="dxa"/>
          </w:tcPr>
          <w:p w14:paraId="6AD20CBE" w14:textId="77777777" w:rsidR="003F264F" w:rsidRPr="00FE0510" w:rsidRDefault="003F264F" w:rsidP="003F264F">
            <w:pPr>
              <w:spacing w:before="20"/>
              <w:jc w:val="center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>нет</w:t>
            </w:r>
          </w:p>
          <w:p w14:paraId="173FC891" w14:textId="77777777" w:rsidR="003F264F" w:rsidRPr="00FE0510" w:rsidRDefault="003F264F" w:rsidP="003F264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14:paraId="04FE19C1" w14:textId="77777777" w:rsidR="003F264F" w:rsidRPr="00FE0510" w:rsidRDefault="003F264F" w:rsidP="003F264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>нет</w:t>
            </w:r>
          </w:p>
        </w:tc>
        <w:tc>
          <w:tcPr>
            <w:tcW w:w="1372" w:type="dxa"/>
          </w:tcPr>
          <w:p w14:paraId="232EA1A2" w14:textId="77777777" w:rsidR="003F264F" w:rsidRPr="00FE0510" w:rsidRDefault="003F264F" w:rsidP="003D0908">
            <w:pPr>
              <w:spacing w:before="20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 xml:space="preserve">Грузовой, фургон, </w:t>
            </w:r>
            <w:r w:rsidRPr="00FE0510">
              <w:rPr>
                <w:sz w:val="18"/>
                <w:szCs w:val="18"/>
                <w:lang w:val="en-US"/>
              </w:rPr>
              <w:t>TOYOTA</w:t>
            </w:r>
            <w:r w:rsidRPr="00FE0510">
              <w:rPr>
                <w:sz w:val="18"/>
                <w:szCs w:val="18"/>
              </w:rPr>
              <w:t xml:space="preserve"> </w:t>
            </w:r>
            <w:r w:rsidRPr="00FE0510">
              <w:rPr>
                <w:sz w:val="18"/>
                <w:szCs w:val="18"/>
                <w:lang w:val="en-US"/>
              </w:rPr>
              <w:t>DYNA</w:t>
            </w:r>
            <w:r w:rsidRPr="00FE0510">
              <w:rPr>
                <w:sz w:val="18"/>
                <w:szCs w:val="18"/>
              </w:rPr>
              <w:t xml:space="preserve">, 2003 </w:t>
            </w:r>
          </w:p>
          <w:p w14:paraId="4EFB973F" w14:textId="77777777" w:rsidR="003F264F" w:rsidRPr="00FE0510" w:rsidRDefault="003F264F" w:rsidP="003D0908">
            <w:pPr>
              <w:spacing w:before="20"/>
              <w:rPr>
                <w:sz w:val="18"/>
                <w:szCs w:val="18"/>
              </w:rPr>
            </w:pPr>
          </w:p>
          <w:p w14:paraId="24E62C19" w14:textId="77777777" w:rsidR="003F264F" w:rsidRPr="00FE0510" w:rsidRDefault="003F264F" w:rsidP="003D0908">
            <w:pPr>
              <w:spacing w:before="20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>Легковой,</w:t>
            </w:r>
          </w:p>
          <w:p w14:paraId="2D367740" w14:textId="77777777" w:rsidR="003F264F" w:rsidRPr="00FE0510" w:rsidRDefault="003F264F" w:rsidP="003D0908">
            <w:pPr>
              <w:spacing w:before="20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  <w:lang w:val="en-US"/>
              </w:rPr>
              <w:t>TOYOTA</w:t>
            </w:r>
            <w:r w:rsidRPr="00FE0510">
              <w:rPr>
                <w:sz w:val="18"/>
                <w:szCs w:val="18"/>
              </w:rPr>
              <w:t xml:space="preserve"> </w:t>
            </w:r>
          </w:p>
          <w:p w14:paraId="1D89A69F" w14:textId="77777777" w:rsidR="003F264F" w:rsidRPr="00FE0510" w:rsidRDefault="003F264F" w:rsidP="003D0908">
            <w:pPr>
              <w:spacing w:before="20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  <w:lang w:val="en-US"/>
              </w:rPr>
              <w:t>VERSO</w:t>
            </w:r>
            <w:r w:rsidRPr="00FE0510">
              <w:rPr>
                <w:sz w:val="18"/>
                <w:szCs w:val="18"/>
              </w:rPr>
              <w:t>,</w:t>
            </w:r>
          </w:p>
          <w:p w14:paraId="44C9E978" w14:textId="77777777" w:rsidR="003F264F" w:rsidRPr="00FE0510" w:rsidRDefault="003F264F" w:rsidP="003F264F">
            <w:pPr>
              <w:autoSpaceDE w:val="0"/>
              <w:autoSpaceDN w:val="0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 xml:space="preserve">2015 </w:t>
            </w:r>
          </w:p>
        </w:tc>
        <w:tc>
          <w:tcPr>
            <w:tcW w:w="1589" w:type="dxa"/>
          </w:tcPr>
          <w:p w14:paraId="110E73EB" w14:textId="77777777" w:rsidR="003F264F" w:rsidRPr="00FE0510" w:rsidRDefault="003F264F" w:rsidP="003F264F">
            <w:pPr>
              <w:autoSpaceDE w:val="0"/>
              <w:autoSpaceDN w:val="0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>Тринадцать счетов</w:t>
            </w:r>
          </w:p>
          <w:p w14:paraId="7281B13F" w14:textId="77777777" w:rsidR="003F264F" w:rsidRPr="00FE0510" w:rsidRDefault="003F264F" w:rsidP="003F264F">
            <w:pPr>
              <w:autoSpaceDE w:val="0"/>
              <w:autoSpaceDN w:val="0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>479 079,62</w:t>
            </w:r>
          </w:p>
        </w:tc>
        <w:tc>
          <w:tcPr>
            <w:tcW w:w="1418" w:type="dxa"/>
          </w:tcPr>
          <w:p w14:paraId="7479A489" w14:textId="77777777" w:rsidR="003F264F" w:rsidRPr="00FE0510" w:rsidRDefault="003F264F" w:rsidP="003D090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9AA1646" w14:textId="77777777" w:rsidR="003F264F" w:rsidRPr="00FE0510" w:rsidRDefault="00FE0510" w:rsidP="003D0908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</w:t>
            </w:r>
            <w:r w:rsidR="003F264F" w:rsidRPr="00FE0510">
              <w:rPr>
                <w:sz w:val="18"/>
                <w:szCs w:val="18"/>
              </w:rPr>
              <w:t xml:space="preserve"> «Аквариум», </w:t>
            </w:r>
          </w:p>
          <w:p w14:paraId="0D257B09" w14:textId="77777777" w:rsidR="003F264F" w:rsidRPr="00FE0510" w:rsidRDefault="003F264F" w:rsidP="003D0908">
            <w:pPr>
              <w:autoSpaceDE w:val="0"/>
              <w:autoSpaceDN w:val="0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>74,7999%</w:t>
            </w:r>
          </w:p>
        </w:tc>
      </w:tr>
      <w:tr w:rsidR="003B6A04" w:rsidRPr="00FE0510" w14:paraId="5B6C9412" w14:textId="77777777" w:rsidTr="00740DCB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3"/>
        </w:trPr>
        <w:tc>
          <w:tcPr>
            <w:tcW w:w="490" w:type="dxa"/>
          </w:tcPr>
          <w:p w14:paraId="4A36C9D0" w14:textId="77777777" w:rsidR="003B6A04" w:rsidRPr="00740DCB" w:rsidRDefault="003B6A04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DC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79" w:type="dxa"/>
          </w:tcPr>
          <w:p w14:paraId="32E91E2F" w14:textId="77777777" w:rsidR="003B6A04" w:rsidRPr="00FE0510" w:rsidRDefault="003B6A04" w:rsidP="003D0908">
            <w:pPr>
              <w:spacing w:before="20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>Павлюкевич Анастасия Игоревна</w:t>
            </w:r>
          </w:p>
        </w:tc>
        <w:tc>
          <w:tcPr>
            <w:tcW w:w="1199" w:type="dxa"/>
          </w:tcPr>
          <w:p w14:paraId="3437C0F3" w14:textId="77777777" w:rsidR="003B6A04" w:rsidRPr="00FE0510" w:rsidRDefault="003B6A04" w:rsidP="003B6A04">
            <w:pPr>
              <w:spacing w:before="20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>Доход по основному месту работы</w:t>
            </w:r>
          </w:p>
          <w:p w14:paraId="59F1F5E1" w14:textId="77777777" w:rsidR="003B6A04" w:rsidRPr="00FE0510" w:rsidRDefault="003B6A04" w:rsidP="003D0908">
            <w:pPr>
              <w:spacing w:before="20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>8345,72</w:t>
            </w:r>
          </w:p>
        </w:tc>
        <w:tc>
          <w:tcPr>
            <w:tcW w:w="1117" w:type="dxa"/>
          </w:tcPr>
          <w:p w14:paraId="32729D25" w14:textId="77777777" w:rsidR="003B6A04" w:rsidRPr="00FE0510" w:rsidRDefault="003B6A04" w:rsidP="003B6A04">
            <w:pPr>
              <w:spacing w:before="20"/>
              <w:jc w:val="center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>нет</w:t>
            </w:r>
          </w:p>
        </w:tc>
        <w:tc>
          <w:tcPr>
            <w:tcW w:w="883" w:type="dxa"/>
          </w:tcPr>
          <w:p w14:paraId="72035733" w14:textId="77777777" w:rsidR="003B6A04" w:rsidRPr="00FE0510" w:rsidRDefault="003B6A04" w:rsidP="003B6A0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14:paraId="053539AA" w14:textId="77777777" w:rsidR="003B6A04" w:rsidRPr="00FE0510" w:rsidRDefault="003B6A04" w:rsidP="003B6A0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>нет</w:t>
            </w:r>
          </w:p>
        </w:tc>
        <w:tc>
          <w:tcPr>
            <w:tcW w:w="1070" w:type="dxa"/>
          </w:tcPr>
          <w:p w14:paraId="65F1E53B" w14:textId="77777777" w:rsidR="003B6A04" w:rsidRPr="00FE0510" w:rsidRDefault="003B6A04" w:rsidP="003B6A0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>нет</w:t>
            </w:r>
          </w:p>
        </w:tc>
        <w:tc>
          <w:tcPr>
            <w:tcW w:w="988" w:type="dxa"/>
          </w:tcPr>
          <w:p w14:paraId="0BF3E44D" w14:textId="77777777" w:rsidR="003B6A04" w:rsidRPr="00FE0510" w:rsidRDefault="003B6A04" w:rsidP="003B6A0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>нет</w:t>
            </w:r>
          </w:p>
        </w:tc>
        <w:tc>
          <w:tcPr>
            <w:tcW w:w="1200" w:type="dxa"/>
          </w:tcPr>
          <w:p w14:paraId="268A059D" w14:textId="77777777" w:rsidR="003B6A04" w:rsidRPr="00FE0510" w:rsidRDefault="003B6A04" w:rsidP="003B6A0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>нет</w:t>
            </w:r>
          </w:p>
        </w:tc>
        <w:tc>
          <w:tcPr>
            <w:tcW w:w="1372" w:type="dxa"/>
          </w:tcPr>
          <w:p w14:paraId="18060EE3" w14:textId="77777777" w:rsidR="003B6A04" w:rsidRPr="00FE0510" w:rsidRDefault="003B6A04" w:rsidP="003B6A0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</w:tcPr>
          <w:p w14:paraId="3B75CC71" w14:textId="77777777" w:rsidR="003B6A04" w:rsidRPr="00FE0510" w:rsidRDefault="003B6A04" w:rsidP="003B6A04">
            <w:pPr>
              <w:autoSpaceDE w:val="0"/>
              <w:autoSpaceDN w:val="0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>Два счета</w:t>
            </w:r>
          </w:p>
          <w:p w14:paraId="3130EACF" w14:textId="77777777" w:rsidR="003B6A04" w:rsidRPr="00FE0510" w:rsidRDefault="003B6A04" w:rsidP="003B6A04">
            <w:pPr>
              <w:autoSpaceDE w:val="0"/>
              <w:autoSpaceDN w:val="0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 xml:space="preserve"> 0,00.</w:t>
            </w:r>
          </w:p>
        </w:tc>
        <w:tc>
          <w:tcPr>
            <w:tcW w:w="1418" w:type="dxa"/>
          </w:tcPr>
          <w:p w14:paraId="3CACE649" w14:textId="77777777" w:rsidR="003B6A04" w:rsidRPr="00FE0510" w:rsidRDefault="003B6A04" w:rsidP="003B6A0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14:paraId="500B4540" w14:textId="77777777" w:rsidR="003B6A04" w:rsidRPr="00FE0510" w:rsidRDefault="003B6A04" w:rsidP="003B6A0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0510">
              <w:rPr>
                <w:sz w:val="18"/>
                <w:szCs w:val="18"/>
              </w:rPr>
              <w:t>нет</w:t>
            </w:r>
          </w:p>
        </w:tc>
      </w:tr>
      <w:tr w:rsidR="008F0EF9" w:rsidRPr="00FE0510" w14:paraId="1A165E3A" w14:textId="77777777" w:rsidTr="00740DCB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3"/>
        </w:trPr>
        <w:tc>
          <w:tcPr>
            <w:tcW w:w="490" w:type="dxa"/>
          </w:tcPr>
          <w:p w14:paraId="45820F6C" w14:textId="5D22F73B" w:rsidR="008F0EF9" w:rsidRPr="00740DCB" w:rsidRDefault="008F0EF9" w:rsidP="008F0EF9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79" w:type="dxa"/>
          </w:tcPr>
          <w:p w14:paraId="29967508" w14:textId="7ED7EDA6" w:rsidR="008F0EF9" w:rsidRPr="00FE0510" w:rsidRDefault="008F0EF9" w:rsidP="008F0EF9">
            <w:pPr>
              <w:spacing w:before="20"/>
              <w:rPr>
                <w:sz w:val="18"/>
                <w:szCs w:val="18"/>
              </w:rPr>
            </w:pPr>
            <w:r w:rsidRPr="00793EF5">
              <w:rPr>
                <w:bCs/>
                <w:sz w:val="18"/>
                <w:szCs w:val="18"/>
              </w:rPr>
              <w:t>Грибова Людмила Андреевна</w:t>
            </w:r>
          </w:p>
        </w:tc>
        <w:tc>
          <w:tcPr>
            <w:tcW w:w="1199" w:type="dxa"/>
          </w:tcPr>
          <w:p w14:paraId="3CC4F829" w14:textId="77777777" w:rsidR="008F0EF9" w:rsidRPr="00793EF5" w:rsidRDefault="008F0EF9" w:rsidP="008F0EF9">
            <w:pPr>
              <w:spacing w:before="20"/>
              <w:rPr>
                <w:sz w:val="18"/>
                <w:szCs w:val="18"/>
              </w:rPr>
            </w:pPr>
            <w:r w:rsidRPr="00793EF5">
              <w:rPr>
                <w:sz w:val="18"/>
                <w:szCs w:val="18"/>
              </w:rPr>
              <w:t>Доход по основному месту работы</w:t>
            </w:r>
          </w:p>
          <w:p w14:paraId="6B71044D" w14:textId="77777777" w:rsidR="008F0EF9" w:rsidRPr="00793EF5" w:rsidRDefault="008F0EF9" w:rsidP="008F0EF9">
            <w:pPr>
              <w:autoSpaceDE w:val="0"/>
              <w:autoSpaceDN w:val="0"/>
              <w:rPr>
                <w:bCs/>
                <w:sz w:val="18"/>
                <w:szCs w:val="18"/>
              </w:rPr>
            </w:pPr>
            <w:r w:rsidRPr="00793EF5">
              <w:rPr>
                <w:bCs/>
                <w:sz w:val="18"/>
                <w:szCs w:val="18"/>
              </w:rPr>
              <w:t>319 897,36</w:t>
            </w:r>
          </w:p>
          <w:p w14:paraId="69BEDBC8" w14:textId="77777777" w:rsidR="008F0EF9" w:rsidRPr="00793EF5" w:rsidRDefault="008F0EF9" w:rsidP="008F0EF9">
            <w:pPr>
              <w:autoSpaceDE w:val="0"/>
              <w:autoSpaceDN w:val="0"/>
              <w:spacing w:before="20"/>
              <w:rPr>
                <w:sz w:val="18"/>
                <w:szCs w:val="18"/>
              </w:rPr>
            </w:pPr>
          </w:p>
          <w:p w14:paraId="0C1482BC" w14:textId="77777777" w:rsidR="008F0EF9" w:rsidRPr="00FE0510" w:rsidRDefault="008F0EF9" w:rsidP="008F0EF9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14:paraId="09E81D13" w14:textId="5A027161" w:rsidR="008F0EF9" w:rsidRPr="00FE0510" w:rsidRDefault="008F0EF9" w:rsidP="008F0EF9">
            <w:pPr>
              <w:spacing w:before="20"/>
              <w:jc w:val="center"/>
              <w:rPr>
                <w:sz w:val="18"/>
                <w:szCs w:val="18"/>
              </w:rPr>
            </w:pPr>
            <w:r w:rsidRPr="00793EF5">
              <w:rPr>
                <w:sz w:val="18"/>
                <w:szCs w:val="18"/>
              </w:rPr>
              <w:t>нет</w:t>
            </w:r>
          </w:p>
        </w:tc>
        <w:tc>
          <w:tcPr>
            <w:tcW w:w="883" w:type="dxa"/>
          </w:tcPr>
          <w:p w14:paraId="28B00CEA" w14:textId="2AC47B65" w:rsidR="008F0EF9" w:rsidRPr="00FE0510" w:rsidRDefault="008F0EF9" w:rsidP="008F0EF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93EF5">
              <w:rPr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14:paraId="04EC2A87" w14:textId="4EBE8D69" w:rsidR="008F0EF9" w:rsidRPr="00FE0510" w:rsidRDefault="008F0EF9" w:rsidP="008F0EF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93EF5">
              <w:rPr>
                <w:sz w:val="18"/>
                <w:szCs w:val="18"/>
              </w:rPr>
              <w:t>69,5</w:t>
            </w:r>
          </w:p>
        </w:tc>
        <w:tc>
          <w:tcPr>
            <w:tcW w:w="1070" w:type="dxa"/>
          </w:tcPr>
          <w:p w14:paraId="73283563" w14:textId="7F43C610" w:rsidR="008F0EF9" w:rsidRPr="00FE0510" w:rsidRDefault="008F0EF9" w:rsidP="008F0EF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93EF5">
              <w:rPr>
                <w:sz w:val="18"/>
                <w:szCs w:val="18"/>
              </w:rPr>
              <w:t>нет</w:t>
            </w:r>
          </w:p>
        </w:tc>
        <w:tc>
          <w:tcPr>
            <w:tcW w:w="988" w:type="dxa"/>
          </w:tcPr>
          <w:p w14:paraId="68950794" w14:textId="66125A9B" w:rsidR="008F0EF9" w:rsidRPr="00FE0510" w:rsidRDefault="008F0EF9" w:rsidP="008F0EF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93EF5">
              <w:rPr>
                <w:sz w:val="18"/>
                <w:szCs w:val="18"/>
              </w:rPr>
              <w:t>нет</w:t>
            </w:r>
          </w:p>
        </w:tc>
        <w:tc>
          <w:tcPr>
            <w:tcW w:w="1200" w:type="dxa"/>
          </w:tcPr>
          <w:p w14:paraId="3850B945" w14:textId="692AE3D1" w:rsidR="008F0EF9" w:rsidRPr="00FE0510" w:rsidRDefault="008F0EF9" w:rsidP="008F0EF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93EF5">
              <w:rPr>
                <w:sz w:val="18"/>
                <w:szCs w:val="18"/>
              </w:rPr>
              <w:t>нет</w:t>
            </w:r>
          </w:p>
        </w:tc>
        <w:tc>
          <w:tcPr>
            <w:tcW w:w="1372" w:type="dxa"/>
          </w:tcPr>
          <w:p w14:paraId="2D72BE44" w14:textId="77777777" w:rsidR="008F0EF9" w:rsidRDefault="008F0EF9" w:rsidP="008F0EF9">
            <w:pPr>
              <w:autoSpaceDE w:val="0"/>
              <w:autoSpaceDN w:val="0"/>
              <w:rPr>
                <w:sz w:val="18"/>
                <w:szCs w:val="18"/>
              </w:rPr>
            </w:pPr>
            <w:r w:rsidRPr="00793EF5">
              <w:rPr>
                <w:sz w:val="18"/>
                <w:szCs w:val="18"/>
              </w:rPr>
              <w:t>Легковой</w:t>
            </w:r>
            <w:r>
              <w:rPr>
                <w:sz w:val="18"/>
                <w:szCs w:val="18"/>
              </w:rPr>
              <w:t>,</w:t>
            </w:r>
            <w:r w:rsidRPr="00793EF5">
              <w:rPr>
                <w:sz w:val="18"/>
                <w:szCs w:val="18"/>
              </w:rPr>
              <w:t xml:space="preserve"> Ниссан Альмера, </w:t>
            </w:r>
          </w:p>
          <w:p w14:paraId="0BE05340" w14:textId="25F9FB6A" w:rsidR="008F0EF9" w:rsidRPr="00FE0510" w:rsidRDefault="008F0EF9" w:rsidP="008F0EF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93EF5">
              <w:rPr>
                <w:sz w:val="18"/>
                <w:szCs w:val="18"/>
              </w:rPr>
              <w:t>2002</w:t>
            </w:r>
          </w:p>
        </w:tc>
        <w:tc>
          <w:tcPr>
            <w:tcW w:w="1589" w:type="dxa"/>
          </w:tcPr>
          <w:p w14:paraId="022EDAA4" w14:textId="77777777" w:rsidR="008F0EF9" w:rsidRPr="00793EF5" w:rsidRDefault="008F0EF9" w:rsidP="008F0EF9">
            <w:pPr>
              <w:autoSpaceDE w:val="0"/>
              <w:autoSpaceDN w:val="0"/>
              <w:rPr>
                <w:sz w:val="18"/>
                <w:szCs w:val="18"/>
              </w:rPr>
            </w:pPr>
            <w:r w:rsidRPr="00793EF5">
              <w:rPr>
                <w:sz w:val="18"/>
                <w:szCs w:val="18"/>
              </w:rPr>
              <w:t>Четыре счета</w:t>
            </w:r>
          </w:p>
          <w:p w14:paraId="37E68728" w14:textId="5A8683D8" w:rsidR="008F0EF9" w:rsidRPr="00FE0510" w:rsidRDefault="008F0EF9" w:rsidP="008F0EF9">
            <w:pPr>
              <w:autoSpaceDE w:val="0"/>
              <w:autoSpaceDN w:val="0"/>
              <w:rPr>
                <w:sz w:val="18"/>
                <w:szCs w:val="18"/>
              </w:rPr>
            </w:pPr>
            <w:r w:rsidRPr="00793EF5">
              <w:rPr>
                <w:sz w:val="18"/>
                <w:szCs w:val="18"/>
              </w:rPr>
              <w:t>10 190,49 руб.</w:t>
            </w:r>
          </w:p>
        </w:tc>
        <w:tc>
          <w:tcPr>
            <w:tcW w:w="1418" w:type="dxa"/>
          </w:tcPr>
          <w:p w14:paraId="21DBD942" w14:textId="757CCD22" w:rsidR="008F0EF9" w:rsidRPr="00FE0510" w:rsidRDefault="008F0EF9" w:rsidP="008F0EF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93EF5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14:paraId="0A2A76A5" w14:textId="4FD69620" w:rsidR="008F0EF9" w:rsidRPr="00FE0510" w:rsidRDefault="008F0EF9" w:rsidP="008F0EF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93EF5">
              <w:rPr>
                <w:sz w:val="18"/>
                <w:szCs w:val="18"/>
              </w:rPr>
              <w:t>нет</w:t>
            </w:r>
          </w:p>
        </w:tc>
      </w:tr>
      <w:tr w:rsidR="008F0EF9" w:rsidRPr="00FE0510" w14:paraId="647D862A" w14:textId="77777777" w:rsidTr="00740DCB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3"/>
        </w:trPr>
        <w:tc>
          <w:tcPr>
            <w:tcW w:w="490" w:type="dxa"/>
          </w:tcPr>
          <w:p w14:paraId="1C2181C7" w14:textId="67240789" w:rsidR="008F0EF9" w:rsidRPr="00740DCB" w:rsidRDefault="008F0EF9" w:rsidP="008F0EF9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79" w:type="dxa"/>
          </w:tcPr>
          <w:p w14:paraId="4C7C629E" w14:textId="147BE6B3" w:rsidR="008F0EF9" w:rsidRPr="00FE0510" w:rsidRDefault="008F0EF9" w:rsidP="008F0EF9">
            <w:pPr>
              <w:spacing w:before="20"/>
              <w:rPr>
                <w:sz w:val="18"/>
                <w:szCs w:val="18"/>
              </w:rPr>
            </w:pPr>
            <w:r w:rsidRPr="00EC5F22">
              <w:rPr>
                <w:sz w:val="18"/>
                <w:szCs w:val="18"/>
              </w:rPr>
              <w:t>Кушнаренко Павел Игоревич</w:t>
            </w:r>
          </w:p>
        </w:tc>
        <w:tc>
          <w:tcPr>
            <w:tcW w:w="1199" w:type="dxa"/>
          </w:tcPr>
          <w:p w14:paraId="704E1FE4" w14:textId="77777777" w:rsidR="008F0EF9" w:rsidRPr="00EC5F22" w:rsidRDefault="008F0EF9" w:rsidP="008F0EF9">
            <w:pPr>
              <w:spacing w:before="20"/>
              <w:rPr>
                <w:sz w:val="18"/>
                <w:szCs w:val="18"/>
              </w:rPr>
            </w:pPr>
            <w:r w:rsidRPr="00EC5F22">
              <w:rPr>
                <w:sz w:val="18"/>
                <w:szCs w:val="18"/>
              </w:rPr>
              <w:t>Доход по основному месту работы</w:t>
            </w:r>
          </w:p>
          <w:p w14:paraId="002A56E2" w14:textId="77777777" w:rsidR="008F0EF9" w:rsidRPr="00EC5F22" w:rsidRDefault="008F0EF9" w:rsidP="008F0EF9">
            <w:pPr>
              <w:spacing w:before="20"/>
              <w:rPr>
                <w:sz w:val="18"/>
                <w:szCs w:val="18"/>
              </w:rPr>
            </w:pPr>
            <w:r w:rsidRPr="00EC5F22">
              <w:rPr>
                <w:sz w:val="18"/>
                <w:szCs w:val="18"/>
              </w:rPr>
              <w:t>751</w:t>
            </w:r>
            <w:r>
              <w:rPr>
                <w:sz w:val="18"/>
                <w:szCs w:val="18"/>
              </w:rPr>
              <w:t xml:space="preserve"> </w:t>
            </w:r>
            <w:r w:rsidRPr="00EC5F22">
              <w:rPr>
                <w:sz w:val="18"/>
                <w:szCs w:val="18"/>
              </w:rPr>
              <w:t>688,45</w:t>
            </w:r>
          </w:p>
          <w:p w14:paraId="5AE0317F" w14:textId="77777777" w:rsidR="008F0EF9" w:rsidRPr="00FE0510" w:rsidRDefault="008F0EF9" w:rsidP="008F0EF9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14:paraId="65D7B6C4" w14:textId="7353C2B0" w:rsidR="008F0EF9" w:rsidRPr="00FE0510" w:rsidRDefault="008F0EF9" w:rsidP="008F0EF9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3" w:type="dxa"/>
          </w:tcPr>
          <w:p w14:paraId="1F8B710B" w14:textId="6F60C8AE" w:rsidR="008F0EF9" w:rsidRPr="00FE0510" w:rsidRDefault="008F0EF9" w:rsidP="008F0EF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57351">
              <w:rPr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14:paraId="437C85CB" w14:textId="6EFFB544" w:rsidR="008F0EF9" w:rsidRPr="00FE0510" w:rsidRDefault="008F0EF9" w:rsidP="008F0EF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57351">
              <w:rPr>
                <w:sz w:val="18"/>
                <w:szCs w:val="18"/>
              </w:rPr>
              <w:t>нет</w:t>
            </w:r>
          </w:p>
        </w:tc>
        <w:tc>
          <w:tcPr>
            <w:tcW w:w="1070" w:type="dxa"/>
          </w:tcPr>
          <w:p w14:paraId="1B258B93" w14:textId="62D9EDDC" w:rsidR="008F0EF9" w:rsidRPr="00FE0510" w:rsidRDefault="008F0EF9" w:rsidP="008F0EF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57351">
              <w:rPr>
                <w:sz w:val="18"/>
                <w:szCs w:val="18"/>
              </w:rPr>
              <w:t>нет</w:t>
            </w:r>
          </w:p>
        </w:tc>
        <w:tc>
          <w:tcPr>
            <w:tcW w:w="988" w:type="dxa"/>
          </w:tcPr>
          <w:p w14:paraId="0A683D2E" w14:textId="5D86EA03" w:rsidR="008F0EF9" w:rsidRPr="00FE0510" w:rsidRDefault="008F0EF9" w:rsidP="008F0EF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57351">
              <w:rPr>
                <w:sz w:val="18"/>
                <w:szCs w:val="18"/>
              </w:rPr>
              <w:t>нет</w:t>
            </w:r>
          </w:p>
        </w:tc>
        <w:tc>
          <w:tcPr>
            <w:tcW w:w="1200" w:type="dxa"/>
          </w:tcPr>
          <w:p w14:paraId="5BFFB8B8" w14:textId="1BCC4DCF" w:rsidR="008F0EF9" w:rsidRPr="00FE0510" w:rsidRDefault="008F0EF9" w:rsidP="008F0EF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57351">
              <w:rPr>
                <w:sz w:val="18"/>
                <w:szCs w:val="18"/>
              </w:rPr>
              <w:t>нет</w:t>
            </w:r>
          </w:p>
        </w:tc>
        <w:tc>
          <w:tcPr>
            <w:tcW w:w="1372" w:type="dxa"/>
          </w:tcPr>
          <w:p w14:paraId="7C5E4EB8" w14:textId="07D1B414" w:rsidR="008F0EF9" w:rsidRPr="00FE0510" w:rsidRDefault="008F0EF9" w:rsidP="008F0EF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C5F22">
              <w:rPr>
                <w:sz w:val="18"/>
                <w:szCs w:val="18"/>
              </w:rPr>
              <w:t xml:space="preserve">Легковой </w:t>
            </w:r>
            <w:r>
              <w:rPr>
                <w:sz w:val="18"/>
                <w:szCs w:val="18"/>
              </w:rPr>
              <w:t>,</w:t>
            </w:r>
            <w:r w:rsidRPr="00EC5F22">
              <w:rPr>
                <w:sz w:val="18"/>
                <w:szCs w:val="18"/>
                <w:lang w:val="en-US"/>
              </w:rPr>
              <w:t>Mazda</w:t>
            </w:r>
            <w:r w:rsidRPr="00EC5F22">
              <w:rPr>
                <w:sz w:val="18"/>
                <w:szCs w:val="18"/>
              </w:rPr>
              <w:t xml:space="preserve"> </w:t>
            </w:r>
            <w:r w:rsidRPr="00EC5F22">
              <w:rPr>
                <w:sz w:val="18"/>
                <w:szCs w:val="18"/>
                <w:lang w:val="en-US"/>
              </w:rPr>
              <w:t>Tribute</w:t>
            </w:r>
            <w:r w:rsidRPr="00EC5F22">
              <w:rPr>
                <w:sz w:val="18"/>
                <w:szCs w:val="18"/>
              </w:rPr>
              <w:t xml:space="preserve">, 2000 </w:t>
            </w:r>
          </w:p>
        </w:tc>
        <w:tc>
          <w:tcPr>
            <w:tcW w:w="1589" w:type="dxa"/>
          </w:tcPr>
          <w:p w14:paraId="12F60762" w14:textId="77777777" w:rsidR="008F0EF9" w:rsidRPr="00EC5F22" w:rsidRDefault="008F0EF9" w:rsidP="008F0EF9">
            <w:pPr>
              <w:autoSpaceDE w:val="0"/>
              <w:autoSpaceDN w:val="0"/>
              <w:rPr>
                <w:sz w:val="18"/>
                <w:szCs w:val="18"/>
              </w:rPr>
            </w:pPr>
            <w:r w:rsidRPr="00EC5F22">
              <w:rPr>
                <w:sz w:val="18"/>
                <w:szCs w:val="18"/>
              </w:rPr>
              <w:t>Один счет</w:t>
            </w:r>
          </w:p>
          <w:p w14:paraId="48FEEDEB" w14:textId="03860336" w:rsidR="008F0EF9" w:rsidRPr="00FE0510" w:rsidRDefault="008F0EF9" w:rsidP="008F0EF9">
            <w:pPr>
              <w:autoSpaceDE w:val="0"/>
              <w:autoSpaceDN w:val="0"/>
              <w:rPr>
                <w:sz w:val="18"/>
                <w:szCs w:val="18"/>
              </w:rPr>
            </w:pPr>
            <w:r w:rsidRPr="00EC5F22">
              <w:rPr>
                <w:sz w:val="18"/>
                <w:szCs w:val="18"/>
              </w:rPr>
              <w:t>641.10</w:t>
            </w:r>
          </w:p>
        </w:tc>
        <w:tc>
          <w:tcPr>
            <w:tcW w:w="1418" w:type="dxa"/>
          </w:tcPr>
          <w:p w14:paraId="76FA1A9F" w14:textId="4735E278" w:rsidR="008F0EF9" w:rsidRPr="00FE0510" w:rsidRDefault="008F0EF9" w:rsidP="008F0EF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14:paraId="73DC4630" w14:textId="793DE3BE" w:rsidR="008F0EF9" w:rsidRPr="00FE0510" w:rsidRDefault="008F0EF9" w:rsidP="008F0EF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6F795EFD" w14:textId="77777777" w:rsidR="003F264F" w:rsidRPr="00FE0510" w:rsidRDefault="003F264F" w:rsidP="003F264F">
      <w:pPr>
        <w:pStyle w:val="a3"/>
        <w:ind w:firstLine="567"/>
        <w:rPr>
          <w:sz w:val="18"/>
          <w:szCs w:val="18"/>
        </w:rPr>
      </w:pPr>
    </w:p>
    <w:p w14:paraId="1E3DF1B2" w14:textId="77777777" w:rsidR="00C61325" w:rsidRPr="00FE0510" w:rsidRDefault="00C61325">
      <w:pPr>
        <w:rPr>
          <w:sz w:val="18"/>
          <w:szCs w:val="18"/>
        </w:rPr>
      </w:pPr>
    </w:p>
    <w:sectPr w:rsidR="00C61325" w:rsidRPr="00FE0510" w:rsidSect="00B92444">
      <w:headerReference w:type="default" r:id="rId6"/>
      <w:headerReference w:type="first" r:id="rId7"/>
      <w:pgSz w:w="16838" w:h="11906" w:orient="landscape"/>
      <w:pgMar w:top="1418" w:right="1134" w:bottom="851" w:left="1134" w:header="720" w:footer="720" w:gutter="0"/>
      <w:pgNumType w:start="1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0EF08" w14:textId="77777777" w:rsidR="00FF34F4" w:rsidRDefault="00FF34F4" w:rsidP="003F264F">
      <w:r>
        <w:separator/>
      </w:r>
    </w:p>
  </w:endnote>
  <w:endnote w:type="continuationSeparator" w:id="0">
    <w:p w14:paraId="5CF77B22" w14:textId="77777777" w:rsidR="00FF34F4" w:rsidRDefault="00FF34F4" w:rsidP="003F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E9E39" w14:textId="77777777" w:rsidR="00FF34F4" w:rsidRDefault="00FF34F4" w:rsidP="003F264F">
      <w:r>
        <w:separator/>
      </w:r>
    </w:p>
  </w:footnote>
  <w:footnote w:type="continuationSeparator" w:id="0">
    <w:p w14:paraId="0F8E8265" w14:textId="77777777" w:rsidR="00FF34F4" w:rsidRDefault="00FF34F4" w:rsidP="003F2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3079E" w14:textId="77777777" w:rsidR="00710031" w:rsidRDefault="004206E4">
    <w:pPr>
      <w:pStyle w:val="a5"/>
      <w:jc w:val="center"/>
    </w:pPr>
    <w:r>
      <w:fldChar w:fldCharType="begin"/>
    </w:r>
    <w:r w:rsidR="006D054F">
      <w:instrText>PAGE   \* MERGEFORMAT</w:instrText>
    </w:r>
    <w:r>
      <w:fldChar w:fldCharType="separate"/>
    </w:r>
    <w:r w:rsidR="00740DCB">
      <w:rPr>
        <w:noProof/>
      </w:rPr>
      <w:t>2</w:t>
    </w:r>
    <w:r>
      <w:fldChar w:fldCharType="end"/>
    </w:r>
  </w:p>
  <w:p w14:paraId="720811B6" w14:textId="77777777" w:rsidR="00710031" w:rsidRDefault="00FF34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8029C" w14:textId="77777777" w:rsidR="00710031" w:rsidRDefault="00FF34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64F"/>
    <w:rsid w:val="003B6A04"/>
    <w:rsid w:val="003F264F"/>
    <w:rsid w:val="004206E4"/>
    <w:rsid w:val="004D44F0"/>
    <w:rsid w:val="006D054F"/>
    <w:rsid w:val="00740DCB"/>
    <w:rsid w:val="008D5E50"/>
    <w:rsid w:val="008F0EF9"/>
    <w:rsid w:val="00A16E38"/>
    <w:rsid w:val="00C61325"/>
    <w:rsid w:val="00FE0510"/>
    <w:rsid w:val="00F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F67E"/>
  <w15:docId w15:val="{45E5DAEE-3386-4FF7-9295-DF8663CE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64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64F"/>
    <w:pPr>
      <w:spacing w:after="120" w:line="288" w:lineRule="auto"/>
    </w:pPr>
  </w:style>
  <w:style w:type="character" w:customStyle="1" w:styleId="a4">
    <w:name w:val="Основной текст Знак"/>
    <w:basedOn w:val="a0"/>
    <w:link w:val="a3"/>
    <w:rsid w:val="003F264F"/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rsid w:val="003F264F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3F264F"/>
    <w:rPr>
      <w:rFonts w:ascii="Times New Roman" w:eastAsia="Arial Unicode MS" w:hAnsi="Times New Roman" w:cs="Mangal"/>
      <w:color w:val="00000A"/>
      <w:kern w:val="1"/>
      <w:sz w:val="24"/>
      <w:szCs w:val="21"/>
      <w:lang w:eastAsia="zh-CN" w:bidi="hi-IN"/>
    </w:rPr>
  </w:style>
  <w:style w:type="paragraph" w:styleId="2">
    <w:name w:val="Body Text 2"/>
    <w:basedOn w:val="a"/>
    <w:link w:val="20"/>
    <w:rsid w:val="003F26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264F"/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paragraph" w:customStyle="1" w:styleId="ConsNormal">
    <w:name w:val="ConsNormal"/>
    <w:rsid w:val="003F264F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3F264F"/>
    <w:pPr>
      <w:keepLines/>
      <w:widowControl/>
      <w:suppressAutoHyphens w:val="0"/>
      <w:spacing w:after="120"/>
      <w:ind w:firstLine="709"/>
      <w:jc w:val="both"/>
      <w:textAlignment w:val="auto"/>
    </w:pPr>
    <w:rPr>
      <w:rFonts w:eastAsia="Batang" w:cs="Times New Roman"/>
      <w:color w:val="auto"/>
      <w:kern w:val="0"/>
      <w:sz w:val="22"/>
      <w:szCs w:val="20"/>
      <w:lang w:eastAsia="ru-RU" w:bidi="ar-SA"/>
    </w:rPr>
  </w:style>
  <w:style w:type="character" w:customStyle="1" w:styleId="a8">
    <w:name w:val="Текст сноски Знак"/>
    <w:basedOn w:val="a0"/>
    <w:link w:val="a7"/>
    <w:semiHidden/>
    <w:rsid w:val="003F264F"/>
    <w:rPr>
      <w:rFonts w:ascii="Times New Roman" w:eastAsia="Batang" w:hAnsi="Times New Roman" w:cs="Times New Roman"/>
      <w:szCs w:val="20"/>
      <w:lang w:eastAsia="ru-RU"/>
    </w:rPr>
  </w:style>
  <w:style w:type="character" w:styleId="a9">
    <w:name w:val="footnote reference"/>
    <w:semiHidden/>
    <w:rsid w:val="003F264F"/>
    <w:rPr>
      <w:vertAlign w:val="superscript"/>
    </w:rPr>
  </w:style>
  <w:style w:type="paragraph" w:customStyle="1" w:styleId="ConsCell">
    <w:name w:val="ConsCell"/>
    <w:rsid w:val="003F264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3F264F"/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3F264F"/>
    <w:pPr>
      <w:suppressAutoHyphens/>
      <w:spacing w:after="0" w:line="240" w:lineRule="auto"/>
    </w:pPr>
    <w:rPr>
      <w:rFonts w:ascii="Times New Roman" w:eastAsia="Droid Sans Fallback" w:hAnsi="Times New Roman" w:cs="Times New Roman"/>
      <w:color w:val="00000A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Олег</cp:lastModifiedBy>
  <cp:revision>6</cp:revision>
  <dcterms:created xsi:type="dcterms:W3CDTF">2020-08-09T06:11:00Z</dcterms:created>
  <dcterms:modified xsi:type="dcterms:W3CDTF">2020-08-16T17:42:00Z</dcterms:modified>
</cp:coreProperties>
</file>