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A6B5F" w14:textId="77777777" w:rsidR="008138E7" w:rsidRPr="009A0902" w:rsidRDefault="008138E7" w:rsidP="00813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902">
        <w:rPr>
          <w:rFonts w:ascii="Times New Roman" w:hAnsi="Times New Roman"/>
          <w:b/>
          <w:sz w:val="28"/>
          <w:szCs w:val="28"/>
        </w:rPr>
        <w:t>СВЕДЕНИЯ</w:t>
      </w:r>
    </w:p>
    <w:p w14:paraId="33E5EFE2" w14:textId="77777777" w:rsidR="008138E7" w:rsidRDefault="008138E7" w:rsidP="00813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902">
        <w:rPr>
          <w:rFonts w:ascii="Times New Roman" w:hAnsi="Times New Roman"/>
          <w:b/>
          <w:sz w:val="28"/>
          <w:szCs w:val="28"/>
        </w:rPr>
        <w:t xml:space="preserve">о зарегистрированных кандидатах в депутаты Совета депутатов ЗАТО г. Железногорск </w:t>
      </w:r>
      <w:r>
        <w:rPr>
          <w:rFonts w:ascii="Times New Roman" w:hAnsi="Times New Roman"/>
          <w:b/>
          <w:sz w:val="28"/>
          <w:szCs w:val="28"/>
        </w:rPr>
        <w:br/>
      </w:r>
      <w:r w:rsidRPr="009A0902">
        <w:rPr>
          <w:rFonts w:ascii="Times New Roman" w:hAnsi="Times New Roman"/>
          <w:b/>
          <w:sz w:val="28"/>
          <w:szCs w:val="28"/>
        </w:rPr>
        <w:t>Красноярского края шестого созыва</w:t>
      </w:r>
    </w:p>
    <w:p w14:paraId="173078D0" w14:textId="77777777" w:rsidR="008138E7" w:rsidRDefault="008138E7" w:rsidP="00813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977085" w14:textId="60675508" w:rsidR="008138E7" w:rsidRDefault="008138E7" w:rsidP="008138E7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A0902">
        <w:rPr>
          <w:rFonts w:ascii="Times New Roman" w:hAnsi="Times New Roman"/>
          <w:b/>
          <w:sz w:val="28"/>
          <w:szCs w:val="28"/>
        </w:rPr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  <w:lang w:val="en-US"/>
        </w:rPr>
        <w:t>10</w:t>
      </w:r>
    </w:p>
    <w:p w14:paraId="773607BE" w14:textId="77777777" w:rsidR="008138E7" w:rsidRDefault="008138E7" w:rsidP="008138E7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1"/>
        <w:gridCol w:w="4394"/>
        <w:gridCol w:w="3685"/>
      </w:tblGrid>
      <w:tr w:rsidR="008138E7" w:rsidRPr="009A0902" w14:paraId="1A3499F8" w14:textId="77777777" w:rsidTr="008138E7">
        <w:tc>
          <w:tcPr>
            <w:tcW w:w="567" w:type="dxa"/>
            <w:vAlign w:val="center"/>
          </w:tcPr>
          <w:p w14:paraId="058C12F5" w14:textId="77777777" w:rsidR="008138E7" w:rsidRPr="009A0902" w:rsidRDefault="008138E7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091" w:type="dxa"/>
            <w:vAlign w:val="center"/>
          </w:tcPr>
          <w:p w14:paraId="69BFE8A4" w14:textId="77777777" w:rsidR="008138E7" w:rsidRPr="009A0902" w:rsidRDefault="008138E7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Персональные данные кандидата</w:t>
            </w:r>
          </w:p>
        </w:tc>
        <w:tc>
          <w:tcPr>
            <w:tcW w:w="4394" w:type="dxa"/>
            <w:vAlign w:val="center"/>
          </w:tcPr>
          <w:p w14:paraId="024CB8CB" w14:textId="77777777" w:rsidR="008138E7" w:rsidRPr="009A0902" w:rsidRDefault="008138E7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Принадлежность к общественному объединению</w:t>
            </w:r>
          </w:p>
        </w:tc>
        <w:tc>
          <w:tcPr>
            <w:tcW w:w="3685" w:type="dxa"/>
            <w:vAlign w:val="center"/>
          </w:tcPr>
          <w:p w14:paraId="5459F5B9" w14:textId="77777777" w:rsidR="008138E7" w:rsidRPr="009A0902" w:rsidRDefault="008138E7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Субъект выдвижения</w:t>
            </w:r>
          </w:p>
        </w:tc>
      </w:tr>
      <w:tr w:rsidR="008138E7" w:rsidRPr="009A0902" w14:paraId="21A409C5" w14:textId="77777777" w:rsidTr="008138E7">
        <w:tc>
          <w:tcPr>
            <w:tcW w:w="567" w:type="dxa"/>
            <w:vAlign w:val="center"/>
          </w:tcPr>
          <w:p w14:paraId="6F038ED1" w14:textId="091A7D4F" w:rsidR="008138E7" w:rsidRPr="008138E7" w:rsidRDefault="008138E7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1" w:type="dxa"/>
            <w:vAlign w:val="center"/>
          </w:tcPr>
          <w:p w14:paraId="7C2CDB07" w14:textId="77777777" w:rsidR="008138E7" w:rsidRDefault="008138E7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ДВИРНЫЙ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Гурий Валерьевич,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- 18 февраля 1986 года, уровень образования - высшее, ФГОУ ВПО "Сибирский федеральный университет", 2008 г., основное место работы</w:t>
            </w:r>
            <w:r w:rsidRPr="008138E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Совет депутатов ЗАТО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 Красноярского края, заместитель председателя,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  <w:p w14:paraId="768ACBF4" w14:textId="12E87DC0" w:rsidR="008138E7" w:rsidRPr="009A0902" w:rsidRDefault="008138E7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45BF3C5D" w14:textId="77777777" w:rsidR="008138E7" w:rsidRPr="009A0902" w:rsidRDefault="008138E7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член Всероссийской политической партии "ЕДИНАЯ РОССИЯ"</w:t>
            </w:r>
          </w:p>
        </w:tc>
        <w:tc>
          <w:tcPr>
            <w:tcW w:w="3685" w:type="dxa"/>
            <w:vAlign w:val="center"/>
          </w:tcPr>
          <w:p w14:paraId="547B84D7" w14:textId="77777777" w:rsidR="008138E7" w:rsidRPr="009A0902" w:rsidRDefault="008138E7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Железногорское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 городское местное отделение Красноярского регионального отделения Партии "ЕДИНАЯ РОССИЯ"</w:t>
            </w:r>
          </w:p>
        </w:tc>
      </w:tr>
      <w:tr w:rsidR="008138E7" w:rsidRPr="009A0902" w14:paraId="5F716224" w14:textId="77777777" w:rsidTr="008138E7">
        <w:tc>
          <w:tcPr>
            <w:tcW w:w="567" w:type="dxa"/>
            <w:vAlign w:val="center"/>
          </w:tcPr>
          <w:p w14:paraId="2D177FFE" w14:textId="644968A7" w:rsidR="008138E7" w:rsidRPr="008138E7" w:rsidRDefault="008138E7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1" w:type="dxa"/>
            <w:vAlign w:val="center"/>
          </w:tcPr>
          <w:p w14:paraId="2BB18DA2" w14:textId="77777777" w:rsidR="008138E7" w:rsidRDefault="008138E7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ЗАЦЕПИНА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Лариса Ивановна,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дата рождения - 15 декабря 1968 года, уровень образования - высшее,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Лесосибирский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 педагогический институт Красноярского государственного университета, 2004 г., основное место работы</w:t>
            </w:r>
            <w:r w:rsidRPr="008138E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ФГБОУ ВО Сибирская пожарно-спасательная академия ГПС МЧС России, начальник группы, место жительства - Красноярский край, ЗАТО Железногорск,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пос.Додоново</w:t>
            </w:r>
            <w:proofErr w:type="spellEnd"/>
          </w:p>
          <w:p w14:paraId="7995FA4D" w14:textId="680BE733" w:rsidR="008138E7" w:rsidRPr="009A0902" w:rsidRDefault="008138E7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09B063AC" w14:textId="77777777" w:rsidR="008138E7" w:rsidRPr="009A0902" w:rsidRDefault="008138E7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член Политической партии СПРАВЕДЛИВАЯ РОССИЯ</w:t>
            </w:r>
          </w:p>
        </w:tc>
        <w:tc>
          <w:tcPr>
            <w:tcW w:w="3685" w:type="dxa"/>
            <w:vAlign w:val="center"/>
          </w:tcPr>
          <w:p w14:paraId="4EEC6F29" w14:textId="77777777" w:rsidR="008138E7" w:rsidRPr="009A0902" w:rsidRDefault="008138E7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Местное отделение Партии СПРАВЕДЛИВАЯ РОССИЯ в городе Железногорске Красноярского края</w:t>
            </w:r>
          </w:p>
        </w:tc>
      </w:tr>
      <w:tr w:rsidR="008138E7" w:rsidRPr="009A0902" w14:paraId="2A90CC6F" w14:textId="77777777" w:rsidTr="008138E7">
        <w:tc>
          <w:tcPr>
            <w:tcW w:w="567" w:type="dxa"/>
            <w:vAlign w:val="center"/>
          </w:tcPr>
          <w:p w14:paraId="1BCEEEA6" w14:textId="47B75C93" w:rsidR="008138E7" w:rsidRPr="008138E7" w:rsidRDefault="008138E7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6091" w:type="dxa"/>
            <w:vAlign w:val="center"/>
          </w:tcPr>
          <w:p w14:paraId="0FB07770" w14:textId="33B13CC4" w:rsidR="008138E7" w:rsidRDefault="008138E7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КРОТОВ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Игорь Викторович,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- 30 ноября 1961 года, уровень образования - среднее общее, основное место работы</w:t>
            </w:r>
            <w:r w:rsidRPr="008138E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>ОАО "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Автоспецтранс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", водитель,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  <w:p w14:paraId="6CA61B89" w14:textId="2CD8AEA3" w:rsidR="008138E7" w:rsidRPr="009A0902" w:rsidRDefault="008138E7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3B7B50AE" w14:textId="77777777" w:rsidR="008138E7" w:rsidRPr="009A0902" w:rsidRDefault="008138E7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04D2EB12" w14:textId="77777777" w:rsidR="008138E7" w:rsidRPr="009A0902" w:rsidRDefault="008138E7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самовыдвижение</w:t>
            </w:r>
          </w:p>
        </w:tc>
      </w:tr>
      <w:tr w:rsidR="008138E7" w:rsidRPr="009A0902" w14:paraId="02552973" w14:textId="77777777" w:rsidTr="008138E7">
        <w:tc>
          <w:tcPr>
            <w:tcW w:w="567" w:type="dxa"/>
            <w:vAlign w:val="center"/>
          </w:tcPr>
          <w:p w14:paraId="0FFF8F53" w14:textId="3D46D719" w:rsidR="008138E7" w:rsidRPr="008138E7" w:rsidRDefault="008138E7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091" w:type="dxa"/>
            <w:vAlign w:val="center"/>
          </w:tcPr>
          <w:p w14:paraId="66E0D180" w14:textId="77777777" w:rsidR="008138E7" w:rsidRDefault="008138E7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КРОТОВА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Людмила Георгиевна,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дата рождения - 14 апреля 1954 года, уровень образования - высшее, Красноярский институт цветных металлов и золота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им.М.И.Калинина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>, 1976 г., основное место работы</w:t>
            </w:r>
            <w:r w:rsidRPr="008138E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ООО "КРАСТЕЛ", директор,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  <w:p w14:paraId="5A2A2430" w14:textId="714E60B4" w:rsidR="008138E7" w:rsidRPr="009A0902" w:rsidRDefault="008138E7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1DBB38C1" w14:textId="77777777" w:rsidR="008138E7" w:rsidRPr="009A0902" w:rsidRDefault="008138E7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3685" w:type="dxa"/>
            <w:vAlign w:val="center"/>
          </w:tcPr>
          <w:p w14:paraId="327D0C7F" w14:textId="77777777" w:rsidR="008138E7" w:rsidRPr="009A0902" w:rsidRDefault="008138E7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Красноярское региональное отделение ЛДПР</w:t>
            </w:r>
          </w:p>
        </w:tc>
      </w:tr>
      <w:tr w:rsidR="008138E7" w:rsidRPr="009A0902" w14:paraId="7AB34D84" w14:textId="77777777" w:rsidTr="008138E7">
        <w:tc>
          <w:tcPr>
            <w:tcW w:w="567" w:type="dxa"/>
            <w:vAlign w:val="center"/>
          </w:tcPr>
          <w:p w14:paraId="1823D4EE" w14:textId="59D1FBEE" w:rsidR="008138E7" w:rsidRPr="009A0902" w:rsidRDefault="008138E7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1" w:type="dxa"/>
            <w:vAlign w:val="center"/>
          </w:tcPr>
          <w:p w14:paraId="593D6943" w14:textId="77777777" w:rsidR="008138E7" w:rsidRDefault="008138E7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ОРЛОВА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Ирина Юрьевна,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дата рождения - 3 сентября 1964 года, уровень образования - высшее, Иркутский государственный университет им.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А.А.Жданова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>, 1986 г., основное место работы</w:t>
            </w:r>
            <w:r w:rsidRPr="008138E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МБУК театр кукол "Золотой ключик", заместитель директора по связям с общественностью,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  <w:p w14:paraId="31AC7220" w14:textId="60207BE2" w:rsidR="008138E7" w:rsidRPr="009A0902" w:rsidRDefault="008138E7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3FA300EE" w14:textId="77777777" w:rsidR="008138E7" w:rsidRPr="009A0902" w:rsidRDefault="008138E7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6B6772FD" w14:textId="77777777" w:rsidR="008138E7" w:rsidRPr="009A0902" w:rsidRDefault="008138E7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самовыдвижение</w:t>
            </w:r>
          </w:p>
        </w:tc>
      </w:tr>
      <w:tr w:rsidR="008138E7" w:rsidRPr="009A0902" w14:paraId="56A80766" w14:textId="77777777" w:rsidTr="008138E7">
        <w:tc>
          <w:tcPr>
            <w:tcW w:w="567" w:type="dxa"/>
            <w:vAlign w:val="center"/>
          </w:tcPr>
          <w:p w14:paraId="4BB1B9AA" w14:textId="17AD3C99" w:rsidR="008138E7" w:rsidRPr="008138E7" w:rsidRDefault="008138E7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091" w:type="dxa"/>
            <w:vAlign w:val="center"/>
          </w:tcPr>
          <w:p w14:paraId="75960390" w14:textId="77777777" w:rsidR="008138E7" w:rsidRDefault="008138E7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ПАНКОВ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Евгений Олегович,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дата рождения - 5 октября 1986 года, уровень образования - высшее, ФГБОУВПО "Томский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государственный университет систем управления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>радиоэлектроники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>", 2014 г., основное место работы</w:t>
            </w:r>
            <w:r w:rsidRPr="008138E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Центр космической связи "Железногорск" - филиал ФГУП "Космическая связь", инженер группы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технического сопровождения и развития услуг связи,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  <w:p w14:paraId="7C2C7A35" w14:textId="49665349" w:rsidR="008138E7" w:rsidRPr="009A0902" w:rsidRDefault="008138E7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51594015" w14:textId="77777777" w:rsidR="008138E7" w:rsidRPr="009A0902" w:rsidRDefault="008138E7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67FC5725" w14:textId="77777777" w:rsidR="008138E7" w:rsidRPr="009A0902" w:rsidRDefault="008138E7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самовыдвижение</w:t>
            </w:r>
          </w:p>
        </w:tc>
      </w:tr>
      <w:tr w:rsidR="008138E7" w:rsidRPr="009A0902" w14:paraId="4DFECBA5" w14:textId="77777777" w:rsidTr="008138E7">
        <w:tc>
          <w:tcPr>
            <w:tcW w:w="567" w:type="dxa"/>
            <w:vAlign w:val="center"/>
          </w:tcPr>
          <w:p w14:paraId="0730AF8C" w14:textId="2655ECB3" w:rsidR="008138E7" w:rsidRPr="008138E7" w:rsidRDefault="008138E7" w:rsidP="00813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091" w:type="dxa"/>
            <w:vAlign w:val="center"/>
          </w:tcPr>
          <w:p w14:paraId="71CB3904" w14:textId="36FFC540" w:rsidR="008138E7" w:rsidRPr="009A0902" w:rsidRDefault="008138E7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УТКИН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Александр Эдуардович,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- 16 октября 1986 года, уровень образования - среднее общее, основное место работы</w:t>
            </w:r>
            <w:r w:rsidRPr="008138E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ООО "Восток", директор,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</w:tc>
        <w:tc>
          <w:tcPr>
            <w:tcW w:w="4394" w:type="dxa"/>
            <w:vAlign w:val="center"/>
          </w:tcPr>
          <w:p w14:paraId="1C574046" w14:textId="77777777" w:rsidR="008138E7" w:rsidRPr="009A0902" w:rsidRDefault="008138E7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5A496D9B" w14:textId="77777777" w:rsidR="008138E7" w:rsidRPr="009A0902" w:rsidRDefault="008138E7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самовыдвижение</w:t>
            </w:r>
          </w:p>
        </w:tc>
      </w:tr>
    </w:tbl>
    <w:p w14:paraId="55A714B7" w14:textId="05D2999C" w:rsidR="008138E7" w:rsidRDefault="008138E7" w:rsidP="008138E7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7B5BA313" w14:textId="77777777" w:rsidR="008138E7" w:rsidRPr="00DA397D" w:rsidRDefault="008138E7" w:rsidP="008138E7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1D337577" w14:textId="77777777" w:rsidR="002853CD" w:rsidRDefault="002853CD"/>
    <w:sectPr w:rsidR="002853CD" w:rsidSect="008138E7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E7"/>
    <w:rsid w:val="002853CD"/>
    <w:rsid w:val="008138E7"/>
    <w:rsid w:val="00DC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B1C5"/>
  <w15:chartTrackingRefBased/>
  <w15:docId w15:val="{61A44209-5758-4CCD-A11C-5AF0E216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8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2020-08-26T15:30:00Z</dcterms:created>
  <dcterms:modified xsi:type="dcterms:W3CDTF">2020-08-26T15:39:00Z</dcterms:modified>
</cp:coreProperties>
</file>