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A7D" w14:textId="77777777" w:rsidR="00984475" w:rsidRDefault="0041604B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AAA2E32" wp14:editId="3DBAF0DB">
            <wp:extent cx="524510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9FA5" w14:textId="77777777" w:rsidR="00984475" w:rsidRDefault="00984475">
      <w:pPr>
        <w:rPr>
          <w:szCs w:val="28"/>
        </w:rPr>
      </w:pPr>
    </w:p>
    <w:p w14:paraId="7C1B6CA8" w14:textId="77777777" w:rsidR="00984475" w:rsidRDefault="0041604B">
      <w:pPr>
        <w:pStyle w:val="1"/>
      </w:pPr>
      <w:r>
        <w:t>ИЗБИРАТЕЛЬНАЯ КОМИССИЯ</w:t>
      </w:r>
    </w:p>
    <w:p w14:paraId="43246291" w14:textId="77777777" w:rsidR="00984475" w:rsidRDefault="0041604B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14:paraId="65E62020" w14:textId="77777777" w:rsidR="00984475" w:rsidRDefault="00984475">
      <w:pPr>
        <w:jc w:val="center"/>
        <w:rPr>
          <w:b/>
        </w:rPr>
      </w:pPr>
    </w:p>
    <w:p w14:paraId="486B6875" w14:textId="77777777" w:rsidR="00984475" w:rsidRDefault="0041604B">
      <w:pPr>
        <w:pStyle w:val="1"/>
        <w:tabs>
          <w:tab w:val="left" w:pos="3686"/>
        </w:tabs>
        <w:rPr>
          <w:bCs/>
        </w:rPr>
      </w:pPr>
      <w:r>
        <w:rPr>
          <w:bCs/>
        </w:rPr>
        <w:t>Р Е Ш Е Н И Е</w:t>
      </w:r>
    </w:p>
    <w:p w14:paraId="5B931B81" w14:textId="77777777" w:rsidR="00984475" w:rsidRDefault="00984475"/>
    <w:p w14:paraId="35931D40" w14:textId="77777777" w:rsidR="00984475" w:rsidRDefault="0041604B">
      <w:pPr>
        <w:jc w:val="center"/>
      </w:pPr>
      <w:r>
        <w:t>г. Красноярск</w:t>
      </w:r>
    </w:p>
    <w:p w14:paraId="67D5DD9D" w14:textId="77777777" w:rsidR="00984475" w:rsidRDefault="00984475">
      <w:pPr>
        <w:jc w:val="both"/>
        <w:rPr>
          <w:sz w:val="18"/>
          <w:szCs w:val="18"/>
        </w:rPr>
      </w:pPr>
    </w:p>
    <w:p w14:paraId="12A3C72D" w14:textId="40998F73" w:rsidR="00984475" w:rsidRDefault="00DE60AC">
      <w:r>
        <w:t xml:space="preserve">3 июня </w:t>
      </w:r>
      <w:r w:rsidR="00E108F0">
        <w:t>2021 г.</w:t>
      </w:r>
      <w:r w:rsidR="0041604B">
        <w:t xml:space="preserve">                                                                       </w:t>
      </w:r>
      <w:r w:rsidR="00246F31">
        <w:t xml:space="preserve">        </w:t>
      </w:r>
      <w:r w:rsidR="0041604B">
        <w:t xml:space="preserve">      № </w:t>
      </w:r>
      <w:r w:rsidR="00246F31">
        <w:t>188/1627-7</w:t>
      </w:r>
    </w:p>
    <w:p w14:paraId="301CB57B" w14:textId="77777777" w:rsidR="00984475" w:rsidRDefault="00984475">
      <w:pPr>
        <w:jc w:val="center"/>
        <w:rPr>
          <w:sz w:val="27"/>
          <w:szCs w:val="27"/>
        </w:rPr>
      </w:pPr>
    </w:p>
    <w:p w14:paraId="586B08FF" w14:textId="77777777" w:rsidR="00984475" w:rsidRDefault="00984475">
      <w:pPr>
        <w:jc w:val="center"/>
        <w:rPr>
          <w:sz w:val="27"/>
          <w:szCs w:val="27"/>
        </w:rPr>
      </w:pPr>
    </w:p>
    <w:p w14:paraId="1D450C42" w14:textId="19926DBF" w:rsidR="00984475" w:rsidRDefault="0041604B">
      <w:pPr>
        <w:jc w:val="center"/>
      </w:pPr>
      <w:r>
        <w:rPr>
          <w:szCs w:val="28"/>
        </w:rPr>
        <w:t xml:space="preserve">Об освобождении </w:t>
      </w:r>
      <w:r w:rsidR="009864AF">
        <w:rPr>
          <w:szCs w:val="28"/>
        </w:rPr>
        <w:t xml:space="preserve">Лазарева </w:t>
      </w:r>
      <w:proofErr w:type="spellStart"/>
      <w:r w:rsidR="009864AF">
        <w:rPr>
          <w:szCs w:val="28"/>
        </w:rPr>
        <w:t>Н.О</w:t>
      </w:r>
      <w:proofErr w:type="spellEnd"/>
      <w:r w:rsidR="009864AF">
        <w:rPr>
          <w:szCs w:val="28"/>
        </w:rPr>
        <w:t>.</w:t>
      </w:r>
      <w:r>
        <w:rPr>
          <w:szCs w:val="28"/>
        </w:rPr>
        <w:t xml:space="preserve"> от обязанностей члена территориальной избирательной комиссии </w:t>
      </w:r>
      <w:r w:rsidR="009864AF">
        <w:rPr>
          <w:szCs w:val="28"/>
        </w:rPr>
        <w:t>г. Железногорска</w:t>
      </w:r>
      <w:r>
        <w:rPr>
          <w:szCs w:val="28"/>
        </w:rPr>
        <w:t xml:space="preserve"> Красноярского края</w:t>
      </w:r>
    </w:p>
    <w:p w14:paraId="7CF40FD9" w14:textId="77777777" w:rsidR="00984475" w:rsidRDefault="0041604B">
      <w:pPr>
        <w:jc w:val="center"/>
        <w:rPr>
          <w:szCs w:val="28"/>
        </w:rPr>
      </w:pPr>
      <w:r>
        <w:rPr>
          <w:szCs w:val="28"/>
        </w:rPr>
        <w:t>с правом решающего голоса</w:t>
      </w:r>
    </w:p>
    <w:p w14:paraId="3A10E9CC" w14:textId="77777777" w:rsidR="00984475" w:rsidRDefault="00984475">
      <w:pPr>
        <w:jc w:val="center"/>
        <w:rPr>
          <w:szCs w:val="28"/>
        </w:rPr>
      </w:pPr>
    </w:p>
    <w:p w14:paraId="35E61B97" w14:textId="0C816C72" w:rsidR="00984475" w:rsidRDefault="0041604B">
      <w:pPr>
        <w:ind w:firstLine="708"/>
        <w:jc w:val="both"/>
      </w:pPr>
      <w:r>
        <w:rPr>
          <w:szCs w:val="28"/>
        </w:rPr>
        <w:t>В соответствии с пунктом 6 статьи 29 Федерального закона от 12 июня 2002 г</w:t>
      </w:r>
      <w:r w:rsidR="00333AF4">
        <w:rPr>
          <w:szCs w:val="28"/>
        </w:rPr>
        <w:t>.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на основании письменного </w:t>
      </w:r>
      <w:r w:rsidR="009864AF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864AF">
        <w:rPr>
          <w:szCs w:val="28"/>
        </w:rPr>
        <w:t xml:space="preserve"> </w:t>
      </w:r>
      <w:r>
        <w:rPr>
          <w:szCs w:val="28"/>
        </w:rPr>
        <w:t>члена</w:t>
      </w:r>
      <w:r w:rsidR="009864AF">
        <w:rPr>
          <w:szCs w:val="28"/>
        </w:rPr>
        <w:t xml:space="preserve"> </w:t>
      </w:r>
      <w:r>
        <w:rPr>
          <w:szCs w:val="28"/>
        </w:rPr>
        <w:t xml:space="preserve"> территориальной</w:t>
      </w:r>
      <w:r w:rsidR="009864AF">
        <w:rPr>
          <w:szCs w:val="28"/>
        </w:rPr>
        <w:t xml:space="preserve"> </w:t>
      </w:r>
      <w:r>
        <w:rPr>
          <w:szCs w:val="28"/>
        </w:rPr>
        <w:t xml:space="preserve"> </w:t>
      </w:r>
      <w:r w:rsidR="009864AF">
        <w:rPr>
          <w:szCs w:val="28"/>
        </w:rPr>
        <w:t xml:space="preserve"> </w:t>
      </w:r>
      <w:r>
        <w:rPr>
          <w:szCs w:val="28"/>
        </w:rPr>
        <w:t>избирательной</w:t>
      </w:r>
      <w:r w:rsidR="009864AF">
        <w:rPr>
          <w:szCs w:val="28"/>
        </w:rPr>
        <w:t xml:space="preserve">  </w:t>
      </w:r>
      <w:r>
        <w:rPr>
          <w:szCs w:val="28"/>
        </w:rPr>
        <w:t xml:space="preserve"> комиссии</w:t>
      </w:r>
      <w:r w:rsidR="009864AF">
        <w:rPr>
          <w:szCs w:val="28"/>
        </w:rPr>
        <w:t xml:space="preserve"> г. Железногорска</w:t>
      </w:r>
      <w:r>
        <w:rPr>
          <w:szCs w:val="28"/>
        </w:rPr>
        <w:t xml:space="preserve"> Красноярского края с правом решающего голоса </w:t>
      </w:r>
      <w:bookmarkStart w:id="0" w:name="_Hlk71878483"/>
      <w:r w:rsidR="009864AF">
        <w:rPr>
          <w:szCs w:val="28"/>
        </w:rPr>
        <w:t>Лазарева Никит</w:t>
      </w:r>
      <w:r w:rsidR="009D169F">
        <w:rPr>
          <w:szCs w:val="28"/>
        </w:rPr>
        <w:t>ы</w:t>
      </w:r>
      <w:r w:rsidR="009864AF">
        <w:rPr>
          <w:szCs w:val="28"/>
        </w:rPr>
        <w:t xml:space="preserve"> Олеговича</w:t>
      </w:r>
      <w:r>
        <w:rPr>
          <w:szCs w:val="28"/>
        </w:rPr>
        <w:t xml:space="preserve"> </w:t>
      </w:r>
      <w:bookmarkEnd w:id="0"/>
      <w:r>
        <w:rPr>
          <w:szCs w:val="28"/>
        </w:rPr>
        <w:t>о сложении своих полномочий Избирательная комиссия Красноярского края РЕШИЛА:</w:t>
      </w:r>
    </w:p>
    <w:p w14:paraId="57BD3995" w14:textId="77777777" w:rsidR="00984475" w:rsidRDefault="00984475">
      <w:pPr>
        <w:ind w:firstLine="708"/>
        <w:jc w:val="both"/>
        <w:rPr>
          <w:szCs w:val="28"/>
        </w:rPr>
      </w:pPr>
    </w:p>
    <w:p w14:paraId="1156FF25" w14:textId="7E8D6101" w:rsidR="00984475" w:rsidRDefault="0041604B">
      <w:pPr>
        <w:pStyle w:val="3"/>
        <w:numPr>
          <w:ilvl w:val="0"/>
          <w:numId w:val="1"/>
        </w:numPr>
        <w:tabs>
          <w:tab w:val="left" w:pos="850"/>
          <w:tab w:val="left" w:pos="907"/>
          <w:tab w:val="left" w:pos="1020"/>
        </w:tabs>
        <w:ind w:left="5" w:firstLine="555"/>
      </w:pPr>
      <w:r>
        <w:rPr>
          <w:szCs w:val="28"/>
        </w:rPr>
        <w:t xml:space="preserve">Освободить от обязанностей члена территориальной избирательной комиссии </w:t>
      </w:r>
      <w:r w:rsidR="003F52C2">
        <w:rPr>
          <w:szCs w:val="28"/>
        </w:rPr>
        <w:t>г. Железногорска</w:t>
      </w:r>
      <w:r>
        <w:rPr>
          <w:szCs w:val="28"/>
        </w:rPr>
        <w:t xml:space="preserve"> Красноярского края с правом решающего голоса </w:t>
      </w:r>
      <w:r w:rsidR="003F52C2">
        <w:rPr>
          <w:szCs w:val="28"/>
        </w:rPr>
        <w:t>Лазарева Никиту Олеговича</w:t>
      </w:r>
      <w:r>
        <w:rPr>
          <w:szCs w:val="28"/>
        </w:rPr>
        <w:t xml:space="preserve">, назначенного в состав комиссии по предложению </w:t>
      </w:r>
      <w:r w:rsidR="00E108F0" w:rsidRPr="00E108F0">
        <w:t>Красноярск</w:t>
      </w:r>
      <w:r w:rsidR="00E108F0">
        <w:t>ого</w:t>
      </w:r>
      <w:r w:rsidR="00E108F0" w:rsidRPr="00E108F0">
        <w:t xml:space="preserve"> регионально</w:t>
      </w:r>
      <w:r w:rsidR="00E108F0">
        <w:t>го</w:t>
      </w:r>
      <w:r w:rsidR="00E108F0" w:rsidRPr="00E108F0">
        <w:t xml:space="preserve"> отделени</w:t>
      </w:r>
      <w:r w:rsidR="00E108F0">
        <w:t>я</w:t>
      </w:r>
      <w:r w:rsidR="00E108F0" w:rsidRPr="00E108F0">
        <w:t xml:space="preserve"> Политической партии ЛДПР - Либерально-демократической партии России</w:t>
      </w:r>
      <w:r>
        <w:rPr>
          <w:rFonts w:eastAsia="SimSun"/>
          <w:szCs w:val="28"/>
        </w:rPr>
        <w:t>.</w:t>
      </w:r>
    </w:p>
    <w:p w14:paraId="5186E523" w14:textId="7BD4DFAB" w:rsidR="00984475" w:rsidRDefault="0041604B">
      <w:pPr>
        <w:numPr>
          <w:ilvl w:val="0"/>
          <w:numId w:val="1"/>
        </w:numPr>
        <w:tabs>
          <w:tab w:val="left" w:pos="851"/>
          <w:tab w:val="left" w:pos="993"/>
        </w:tabs>
        <w:ind w:left="5" w:firstLine="555"/>
        <w:jc w:val="both"/>
      </w:pPr>
      <w:r>
        <w:rPr>
          <w:szCs w:val="28"/>
        </w:rPr>
        <w:t xml:space="preserve">Направить настоящее решение в территориальную избирательную комиссию </w:t>
      </w:r>
      <w:r w:rsidR="003F52C2">
        <w:rPr>
          <w:szCs w:val="28"/>
        </w:rPr>
        <w:t>г. Железногорска</w:t>
      </w:r>
      <w:r>
        <w:rPr>
          <w:szCs w:val="28"/>
        </w:rPr>
        <w:t xml:space="preserve"> Красноярского края.</w:t>
      </w:r>
    </w:p>
    <w:p w14:paraId="3F11607B" w14:textId="1136EC48" w:rsidR="00984475" w:rsidRDefault="0041604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5" w:firstLine="555"/>
      </w:pPr>
      <w:r>
        <w:rPr>
          <w:szCs w:val="28"/>
        </w:rPr>
        <w:t xml:space="preserve">Опубликовать в средствах массовой информации и разместить на официальном сайте Избирательной комиссии Красноярского края в информационно-телекоммуникационной сети «Интернет» информационное сообщение о приеме предложений по кандидатуре в состав территориальной избирательной комиссии </w:t>
      </w:r>
      <w:r w:rsidR="003F52C2">
        <w:rPr>
          <w:szCs w:val="28"/>
        </w:rPr>
        <w:t>г. Железногорска</w:t>
      </w:r>
      <w:r>
        <w:rPr>
          <w:szCs w:val="28"/>
        </w:rPr>
        <w:t xml:space="preserve"> Красноярского края.</w:t>
      </w:r>
    </w:p>
    <w:p w14:paraId="18AF36B0" w14:textId="77777777" w:rsidR="00984475" w:rsidRDefault="00984475">
      <w:pPr>
        <w:pStyle w:val="a6"/>
        <w:tabs>
          <w:tab w:val="left" w:pos="851"/>
          <w:tab w:val="left" w:pos="993"/>
        </w:tabs>
        <w:ind w:left="5" w:firstLine="555"/>
        <w:rPr>
          <w:szCs w:val="28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3542"/>
        <w:gridCol w:w="2844"/>
        <w:gridCol w:w="3113"/>
      </w:tblGrid>
      <w:tr w:rsidR="00984475" w14:paraId="19CABA87" w14:textId="77777777">
        <w:trPr>
          <w:trHeight w:val="991"/>
        </w:trPr>
        <w:tc>
          <w:tcPr>
            <w:tcW w:w="3542" w:type="dxa"/>
            <w:shd w:val="clear" w:color="auto" w:fill="auto"/>
          </w:tcPr>
          <w:p w14:paraId="14D1B5E9" w14:textId="77777777" w:rsidR="00984475" w:rsidRDefault="0041604B">
            <w:pPr>
              <w:jc w:val="center"/>
            </w:pPr>
            <w:r>
              <w:t>Председатель</w:t>
            </w:r>
          </w:p>
          <w:p w14:paraId="4C3C796B" w14:textId="77777777" w:rsidR="00984475" w:rsidRDefault="0041604B">
            <w:pPr>
              <w:jc w:val="center"/>
            </w:pPr>
            <w:r>
              <w:t>Избирательной комиссии</w:t>
            </w:r>
          </w:p>
          <w:p w14:paraId="470AEC8A" w14:textId="77777777" w:rsidR="00984475" w:rsidRDefault="0041604B">
            <w:pPr>
              <w:jc w:val="center"/>
            </w:pPr>
            <w:r>
              <w:t>Красноярского края</w:t>
            </w:r>
          </w:p>
        </w:tc>
        <w:tc>
          <w:tcPr>
            <w:tcW w:w="2844" w:type="dxa"/>
            <w:shd w:val="clear" w:color="auto" w:fill="auto"/>
          </w:tcPr>
          <w:p w14:paraId="09214ED7" w14:textId="77777777" w:rsidR="00984475" w:rsidRDefault="00984475"/>
        </w:tc>
        <w:tc>
          <w:tcPr>
            <w:tcW w:w="3113" w:type="dxa"/>
            <w:shd w:val="clear" w:color="auto" w:fill="auto"/>
            <w:vAlign w:val="bottom"/>
          </w:tcPr>
          <w:p w14:paraId="5DDA4660" w14:textId="77777777" w:rsidR="00984475" w:rsidRDefault="0041604B">
            <w:pPr>
              <w:jc w:val="right"/>
            </w:pPr>
            <w:proofErr w:type="spellStart"/>
            <w:r>
              <w:t>А.Г</w:t>
            </w:r>
            <w:proofErr w:type="spellEnd"/>
            <w:r>
              <w:t>. Подушкин</w:t>
            </w:r>
          </w:p>
        </w:tc>
      </w:tr>
      <w:tr w:rsidR="00984475" w14:paraId="3F0589AF" w14:textId="77777777">
        <w:trPr>
          <w:trHeight w:val="1248"/>
        </w:trPr>
        <w:tc>
          <w:tcPr>
            <w:tcW w:w="3542" w:type="dxa"/>
            <w:shd w:val="clear" w:color="auto" w:fill="auto"/>
            <w:tcMar>
              <w:bottom w:w="113" w:type="dxa"/>
            </w:tcMar>
            <w:vAlign w:val="bottom"/>
          </w:tcPr>
          <w:p w14:paraId="116284DE" w14:textId="77777777" w:rsidR="00984475" w:rsidRDefault="0041604B">
            <w:pPr>
              <w:jc w:val="center"/>
            </w:pPr>
            <w:r>
              <w:t>Секретарь</w:t>
            </w:r>
          </w:p>
          <w:p w14:paraId="0B8FF87E" w14:textId="77777777" w:rsidR="00984475" w:rsidRDefault="0041604B">
            <w:pPr>
              <w:jc w:val="center"/>
            </w:pPr>
            <w:r>
              <w:t>Избирательной комиссии Красноярского края</w:t>
            </w:r>
          </w:p>
        </w:tc>
        <w:tc>
          <w:tcPr>
            <w:tcW w:w="2844" w:type="dxa"/>
            <w:shd w:val="clear" w:color="auto" w:fill="auto"/>
          </w:tcPr>
          <w:p w14:paraId="2D3CA3F6" w14:textId="77777777" w:rsidR="00984475" w:rsidRDefault="00984475"/>
        </w:tc>
        <w:tc>
          <w:tcPr>
            <w:tcW w:w="3113" w:type="dxa"/>
            <w:shd w:val="clear" w:color="auto" w:fill="auto"/>
            <w:tcMar>
              <w:bottom w:w="113" w:type="dxa"/>
            </w:tcMar>
            <w:vAlign w:val="bottom"/>
          </w:tcPr>
          <w:p w14:paraId="0A6AD1F6" w14:textId="77777777" w:rsidR="00984475" w:rsidRDefault="0041604B">
            <w:pPr>
              <w:jc w:val="right"/>
            </w:pPr>
            <w:proofErr w:type="spellStart"/>
            <w:r>
              <w:t>А.М</w:t>
            </w:r>
            <w:proofErr w:type="spellEnd"/>
            <w:r>
              <w:t>. Привалов</w:t>
            </w:r>
          </w:p>
        </w:tc>
      </w:tr>
    </w:tbl>
    <w:p w14:paraId="527FC4B5" w14:textId="77777777" w:rsidR="00984475" w:rsidRDefault="00984475"/>
    <w:sectPr w:rsidR="00984475">
      <w:headerReference w:type="default" r:id="rId9"/>
      <w:pgSz w:w="11906" w:h="16838"/>
      <w:pgMar w:top="766" w:right="851" w:bottom="58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08EB" w14:textId="77777777" w:rsidR="007D2E75" w:rsidRDefault="007D2E75">
      <w:r>
        <w:separator/>
      </w:r>
    </w:p>
  </w:endnote>
  <w:endnote w:type="continuationSeparator" w:id="0">
    <w:p w14:paraId="39923E1B" w14:textId="77777777" w:rsidR="007D2E75" w:rsidRDefault="007D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778B" w14:textId="77777777" w:rsidR="007D2E75" w:rsidRDefault="007D2E75">
      <w:r>
        <w:separator/>
      </w:r>
    </w:p>
  </w:footnote>
  <w:footnote w:type="continuationSeparator" w:id="0">
    <w:p w14:paraId="66187C2B" w14:textId="77777777" w:rsidR="007D2E75" w:rsidRDefault="007D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0E3B" w14:textId="77777777" w:rsidR="00984475" w:rsidRDefault="0041604B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3863209" wp14:editId="6E3A4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6840" cy="205740"/>
              <wp:effectExtent l="0" t="0" r="0" b="0"/>
              <wp:wrapSquare wrapText="bothSides"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80" cy="2052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47388E" w14:textId="77777777" w:rsidR="00984475" w:rsidRDefault="00984475">
                          <w:pPr>
                            <w:pStyle w:val="ab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63209" id="Текстовое поле 2" o:spid="_x0000_s1026" style="position:absolute;margin-left:-42pt;margin-top:.05pt;width:9.2pt;height:16.2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" filled="f" stroked="f" strokeweight=".35mm">
              <v:textbox style="mso-fit-shape-to-text:t" inset="0,0,0,0">
                <w:txbxContent>
                  <w:p w14:paraId="4C47388E" w14:textId="77777777" w:rsidR="00984475" w:rsidRDefault="00984475">
                    <w:pPr>
                      <w:pStyle w:val="ab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1E26"/>
    <w:multiLevelType w:val="multilevel"/>
    <w:tmpl w:val="9C40D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A627FE"/>
    <w:multiLevelType w:val="multilevel"/>
    <w:tmpl w:val="E33028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75"/>
    <w:rsid w:val="00203C98"/>
    <w:rsid w:val="00232A82"/>
    <w:rsid w:val="00246F31"/>
    <w:rsid w:val="00333AF4"/>
    <w:rsid w:val="003F52C2"/>
    <w:rsid w:val="0041604B"/>
    <w:rsid w:val="00672DBC"/>
    <w:rsid w:val="007D2E75"/>
    <w:rsid w:val="00984475"/>
    <w:rsid w:val="009864AF"/>
    <w:rsid w:val="009D169F"/>
    <w:rsid w:val="00DE1B17"/>
    <w:rsid w:val="00DE60AC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18D"/>
  <w15:docId w15:val="{5377E78A-77F7-4AFB-8B05-6114189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sz w:val="28"/>
      <w:lang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Pr>
      <w:rFonts w:cs="Times New Roman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qFormat/>
    <w:pPr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3">
    <w:name w:val="Body Text Indent 3"/>
    <w:basedOn w:val="a"/>
    <w:qFormat/>
    <w:pPr>
      <w:ind w:firstLine="708"/>
      <w:jc w:val="both"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Zhereb</dc:creator>
  <dc:description/>
  <cp:lastModifiedBy>Ekaterina Sheremetova</cp:lastModifiedBy>
  <cp:revision>6</cp:revision>
  <cp:lastPrinted>2021-05-14T02:59:00Z</cp:lastPrinted>
  <dcterms:created xsi:type="dcterms:W3CDTF">2021-05-14T03:00:00Z</dcterms:created>
  <dcterms:modified xsi:type="dcterms:W3CDTF">2021-06-03T03:14:00Z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1049-11.2.0.9169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