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7" w:rsidRPr="008412EA" w:rsidRDefault="00944A47" w:rsidP="00944A47">
      <w:pPr>
        <w:rPr>
          <w:rFonts w:ascii="Times New Roman" w:hAnsi="Times New Roman" w:cs="Times New Roman"/>
          <w:vanish/>
          <w:sz w:val="20"/>
          <w:szCs w:val="20"/>
        </w:rPr>
      </w:pP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Финансовый отчет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кандидата, избирательного объединения</w:t>
      </w:r>
    </w:p>
    <w:p w:rsidR="00E3077C" w:rsidRPr="00932873" w:rsidRDefault="00E3077C" w:rsidP="00E3077C"/>
    <w:p w:rsidR="007B4321" w:rsidRPr="00932873" w:rsidRDefault="007B4321" w:rsidP="007B43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287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Pr="009328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328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32873">
        <w:rPr>
          <w:rFonts w:ascii="Times New Roman" w:hAnsi="Times New Roman" w:cs="Times New Roman"/>
          <w:sz w:val="28"/>
          <w:szCs w:val="28"/>
        </w:rPr>
        <w:t xml:space="preserve"> ЗАТО г. Железногорск Красноярского края пятого созыва по одномандатному избирательному округу №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4321" w:rsidRPr="00932873" w:rsidTr="007B43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321" w:rsidRPr="00932873" w:rsidRDefault="007B4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Лопатина Сергея Ивановича</w:t>
            </w:r>
          </w:p>
        </w:tc>
      </w:tr>
    </w:tbl>
    <w:p w:rsidR="00E3077C" w:rsidRPr="00932873" w:rsidRDefault="00E3077C" w:rsidP="007B4321">
      <w:pPr>
        <w:pStyle w:val="a6"/>
        <w:ind w:right="-568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(Фамилия, имя, отчество кандидата, номер избирательного округа или наименование избирательного объединения)</w:t>
      </w:r>
    </w:p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</w:t>
      </w:r>
      <w:r w:rsidR="00944A47" w:rsidRPr="00944A47">
        <w:rPr>
          <w:rFonts w:ascii="Times New Roman" w:hAnsi="Times New Roman" w:cs="Times New Roman"/>
          <w:u w:val="single"/>
        </w:rPr>
        <w:t>40810810331000000318</w:t>
      </w:r>
      <w:r w:rsidRPr="0093287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(номер специального избирательного счета, наименование и адрес кредитной организации)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6183"/>
        <w:gridCol w:w="1146"/>
        <w:gridCol w:w="1173"/>
        <w:gridCol w:w="1352"/>
      </w:tblGrid>
      <w:tr w:rsidR="00E3077C" w:rsidRPr="00932873" w:rsidTr="0033007E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77C" w:rsidRPr="00932873" w:rsidTr="0033007E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77C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D80E5D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77C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D80E5D" w:rsidP="00D80E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43020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D80E5D" w:rsidP="00D80E5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31330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D80E5D" w:rsidP="00D80E5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11690,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п.4, п.4.1., </w:t>
            </w:r>
            <w:hyperlink r:id="rId7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п.5 ст.44</w:t>
              </w:r>
            </w:hyperlink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1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07E" w:rsidRPr="00932873" w:rsidRDefault="0033007E" w:rsidP="00330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</w:t>
            </w: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D80E5D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43020</w:t>
            </w:r>
            <w:r w:rsidR="0033007E" w:rsidRPr="00441E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D80E5D" w:rsidP="00D80E5D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D80E5D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22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7E" w:rsidRDefault="0033007E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денежных  средств,  минуя  избирательный  фонд, на организацию и проведение избирательной кампании не привлекалось.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1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69"/>
        <w:gridCol w:w="2507"/>
        <w:gridCol w:w="236"/>
        <w:gridCol w:w="3316"/>
      </w:tblGrid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по </w:t>
            </w: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финансовым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603B17" w:rsidP="00583D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С.И.Лопатин</w:t>
            </w: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Председатель окружной</w:t>
            </w:r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избирательной комиссии</w:t>
            </w:r>
            <w:hyperlink w:anchor="sub_23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***</w:t>
              </w:r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</w:tbl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21"/>
      <w:r w:rsidRPr="00932873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932873">
        <w:rPr>
          <w:rFonts w:ascii="Times New Roman" w:hAnsi="Times New Roman" w:cs="Times New Roman"/>
          <w:sz w:val="22"/>
          <w:szCs w:val="22"/>
        </w:rPr>
        <w:t xml:space="preserve">Указывается  сумма  денежных  средств,  поступивших в избирательный </w:t>
      </w:r>
      <w:bookmarkEnd w:id="0"/>
      <w:r w:rsidRPr="00932873"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2"/>
      <w:r w:rsidRPr="00932873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Заполняется  только  в  итоговом  финансовом  отчете,  в  сводных </w:t>
      </w:r>
      <w:bookmarkEnd w:id="1"/>
      <w:r w:rsidRPr="00932873">
        <w:rPr>
          <w:rFonts w:ascii="Times New Roman" w:hAnsi="Times New Roman" w:cs="Times New Roman"/>
          <w:sz w:val="22"/>
          <w:szCs w:val="22"/>
        </w:rPr>
        <w:t>сведениях.</w:t>
      </w:r>
    </w:p>
    <w:p w:rsidR="005A5391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3"/>
      <w:r w:rsidRPr="00932873">
        <w:rPr>
          <w:rStyle w:val="a3"/>
          <w:rFonts w:ascii="Times New Roman" w:hAnsi="Times New Roman" w:cs="Times New Roman"/>
          <w:sz w:val="22"/>
          <w:szCs w:val="22"/>
        </w:rPr>
        <w:t>***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2"/>
      <w:r w:rsidRPr="00932873">
        <w:rPr>
          <w:rFonts w:ascii="Times New Roman" w:hAnsi="Times New Roman" w:cs="Times New Roman"/>
          <w:sz w:val="22"/>
          <w:szCs w:val="22"/>
        </w:rPr>
        <w:t>подпись  в сводных  сведениях по одномандатному избирательному округу.</w:t>
      </w:r>
    </w:p>
    <w:p w:rsidR="0033007E" w:rsidRPr="00D80E5D" w:rsidRDefault="0033007E" w:rsidP="00C634DB">
      <w:pPr>
        <w:ind w:firstLine="0"/>
      </w:pPr>
      <w:bookmarkStart w:id="3" w:name="_GoBack"/>
      <w:bookmarkEnd w:id="3"/>
    </w:p>
    <w:sectPr w:rsidR="0033007E" w:rsidRPr="00D80E5D" w:rsidSect="005A53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1B" w:rsidRDefault="00931B1B" w:rsidP="00202344">
      <w:r>
        <w:separator/>
      </w:r>
    </w:p>
  </w:endnote>
  <w:endnote w:type="continuationSeparator" w:id="0">
    <w:p w:rsidR="00931B1B" w:rsidRDefault="00931B1B" w:rsidP="002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1B" w:rsidRDefault="00931B1B" w:rsidP="00202344">
      <w:r>
        <w:separator/>
      </w:r>
    </w:p>
  </w:footnote>
  <w:footnote w:type="continuationSeparator" w:id="0">
    <w:p w:rsidR="00931B1B" w:rsidRDefault="00931B1B" w:rsidP="002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5E"/>
    <w:multiLevelType w:val="hybridMultilevel"/>
    <w:tmpl w:val="3384A1D2"/>
    <w:lvl w:ilvl="0" w:tplc="121C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4CF"/>
    <w:multiLevelType w:val="hybridMultilevel"/>
    <w:tmpl w:val="D9263356"/>
    <w:lvl w:ilvl="0" w:tplc="206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1EFE"/>
    <w:multiLevelType w:val="hybridMultilevel"/>
    <w:tmpl w:val="44167F02"/>
    <w:lvl w:ilvl="0" w:tplc="2064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7C"/>
    <w:rsid w:val="001379E2"/>
    <w:rsid w:val="00202344"/>
    <w:rsid w:val="002B0F65"/>
    <w:rsid w:val="0033007E"/>
    <w:rsid w:val="0051476B"/>
    <w:rsid w:val="00536256"/>
    <w:rsid w:val="005A1620"/>
    <w:rsid w:val="005A5391"/>
    <w:rsid w:val="00603B17"/>
    <w:rsid w:val="00653209"/>
    <w:rsid w:val="007B4321"/>
    <w:rsid w:val="00931B1B"/>
    <w:rsid w:val="00932873"/>
    <w:rsid w:val="00944A47"/>
    <w:rsid w:val="00A55E08"/>
    <w:rsid w:val="00C634DB"/>
    <w:rsid w:val="00D80E5D"/>
    <w:rsid w:val="00DF3D09"/>
    <w:rsid w:val="00E3077C"/>
    <w:rsid w:val="00E64F70"/>
    <w:rsid w:val="00F11842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0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077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7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07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077C"/>
    <w:pPr>
      <w:ind w:firstLine="0"/>
      <w:jc w:val="left"/>
    </w:pPr>
  </w:style>
  <w:style w:type="table" w:styleId="a8">
    <w:name w:val="Table Grid"/>
    <w:basedOn w:val="a1"/>
    <w:uiPriority w:val="59"/>
    <w:rsid w:val="007B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5A5391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8463036&amp;sub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Lugarev</cp:lastModifiedBy>
  <cp:revision>14</cp:revision>
  <cp:lastPrinted>2015-10-04T09:30:00Z</cp:lastPrinted>
  <dcterms:created xsi:type="dcterms:W3CDTF">2015-07-03T05:07:00Z</dcterms:created>
  <dcterms:modified xsi:type="dcterms:W3CDTF">2015-10-24T06:53:00Z</dcterms:modified>
</cp:coreProperties>
</file>