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D43A5" w14:textId="429394EF" w:rsidR="00DC30EE" w:rsidRDefault="00517744" w:rsidP="00DC30EE">
      <w:pPr>
        <w:jc w:val="center"/>
      </w:pPr>
      <w:r>
        <w:rPr>
          <w:noProof/>
        </w:rPr>
        <w:drawing>
          <wp:inline distT="0" distB="0" distL="0" distR="0" wp14:anchorId="41631448" wp14:editId="0F8A35BC">
            <wp:extent cx="523875" cy="600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12000" contrast="36000"/>
                      <a:extLst>
                        <a:ext uri="{28A0092B-C50C-407E-A947-70E740481C1C}">
                          <a14:useLocalDpi xmlns:a14="http://schemas.microsoft.com/office/drawing/2010/main" val="0"/>
                        </a:ext>
                      </a:extLst>
                    </a:blip>
                    <a:srcRect/>
                    <a:stretch>
                      <a:fillRect/>
                    </a:stretch>
                  </pic:blipFill>
                  <pic:spPr bwMode="auto">
                    <a:xfrm>
                      <a:off x="0" y="0"/>
                      <a:ext cx="523875" cy="600075"/>
                    </a:xfrm>
                    <a:prstGeom prst="rect">
                      <a:avLst/>
                    </a:prstGeom>
                    <a:noFill/>
                    <a:ln>
                      <a:noFill/>
                    </a:ln>
                  </pic:spPr>
                </pic:pic>
              </a:graphicData>
            </a:graphic>
          </wp:inline>
        </w:drawing>
      </w:r>
    </w:p>
    <w:p w14:paraId="6DF8C9CF" w14:textId="77777777" w:rsidR="00DC30EE" w:rsidRDefault="00DC30EE" w:rsidP="00DC30EE">
      <w:pPr>
        <w:pStyle w:val="a3"/>
        <w:jc w:val="left"/>
        <w:rPr>
          <w:b w:val="0"/>
          <w:bCs w:val="0"/>
          <w:sz w:val="24"/>
          <w:szCs w:val="24"/>
        </w:rPr>
      </w:pPr>
    </w:p>
    <w:p w14:paraId="7C63053A" w14:textId="77777777" w:rsidR="00DC30EE" w:rsidRDefault="00DC30EE" w:rsidP="00DC30EE">
      <w:pPr>
        <w:pStyle w:val="a3"/>
        <w:rPr>
          <w:color w:val="000000"/>
        </w:rPr>
      </w:pPr>
      <w:r>
        <w:rPr>
          <w:color w:val="000000"/>
        </w:rPr>
        <w:t>ИЗБИРАТЕЛЬНАЯ КОМИССИЯ</w:t>
      </w:r>
    </w:p>
    <w:p w14:paraId="7DCC8C29" w14:textId="77777777" w:rsidR="00DC30EE" w:rsidRDefault="00DC30EE" w:rsidP="00DC30EE">
      <w:pPr>
        <w:jc w:val="center"/>
        <w:rPr>
          <w:b/>
          <w:bCs/>
          <w:color w:val="000000"/>
          <w:sz w:val="28"/>
          <w:szCs w:val="28"/>
        </w:rPr>
      </w:pPr>
      <w:r>
        <w:rPr>
          <w:b/>
          <w:bCs/>
          <w:color w:val="000000"/>
          <w:sz w:val="28"/>
          <w:szCs w:val="28"/>
        </w:rPr>
        <w:t>КРАСНОЯРСКОГО КРАЯ</w:t>
      </w:r>
    </w:p>
    <w:p w14:paraId="2B29F81B" w14:textId="77777777" w:rsidR="00DC30EE" w:rsidRDefault="00DC30EE" w:rsidP="00DC30EE">
      <w:pPr>
        <w:jc w:val="both"/>
        <w:rPr>
          <w:color w:val="000000"/>
        </w:rPr>
      </w:pPr>
    </w:p>
    <w:p w14:paraId="041FFD5A" w14:textId="77777777" w:rsidR="001D53E6" w:rsidRDefault="001D53E6" w:rsidP="001D53E6">
      <w:pPr>
        <w:pStyle w:val="1"/>
        <w:spacing w:before="240" w:after="240"/>
        <w:rPr>
          <w:bCs w:val="0"/>
          <w:spacing w:val="80"/>
        </w:rPr>
      </w:pPr>
      <w:r w:rsidRPr="00D9243B">
        <w:rPr>
          <w:bCs w:val="0"/>
          <w:spacing w:val="80"/>
        </w:rPr>
        <w:t>РЕШЕНИЕ</w:t>
      </w:r>
    </w:p>
    <w:p w14:paraId="5A471B7E" w14:textId="77777777" w:rsidR="006013DE" w:rsidRPr="00DB4865" w:rsidRDefault="006013DE" w:rsidP="006013DE">
      <w:pPr>
        <w:spacing w:before="240"/>
        <w:jc w:val="center"/>
        <w:rPr>
          <w:sz w:val="28"/>
          <w:szCs w:val="28"/>
        </w:rPr>
      </w:pPr>
      <w:r w:rsidRPr="00DB4865">
        <w:rPr>
          <w:color w:val="000000"/>
          <w:sz w:val="28"/>
          <w:szCs w:val="28"/>
        </w:rPr>
        <w:t>г. Красноярск</w:t>
      </w:r>
    </w:p>
    <w:p w14:paraId="74F69AA5" w14:textId="77777777" w:rsidR="006013DE" w:rsidRPr="006013DE" w:rsidRDefault="006013DE" w:rsidP="006013DE">
      <w:pPr>
        <w:jc w:val="center"/>
      </w:pPr>
    </w:p>
    <w:p w14:paraId="33979F08" w14:textId="77777777" w:rsidR="006013DE" w:rsidRPr="006013DE" w:rsidRDefault="006013DE" w:rsidP="006013DE"/>
    <w:tbl>
      <w:tblPr>
        <w:tblW w:w="0" w:type="auto"/>
        <w:tblLayout w:type="fixed"/>
        <w:tblLook w:val="0000" w:firstRow="0" w:lastRow="0" w:firstColumn="0" w:lastColumn="0" w:noHBand="0" w:noVBand="0"/>
      </w:tblPr>
      <w:tblGrid>
        <w:gridCol w:w="3162"/>
        <w:gridCol w:w="3162"/>
        <w:gridCol w:w="3162"/>
      </w:tblGrid>
      <w:tr w:rsidR="00DC30EE" w:rsidRPr="00DB4865" w14:paraId="4C978255" w14:textId="77777777" w:rsidTr="003B779D">
        <w:trPr>
          <w:trHeight w:val="324"/>
        </w:trPr>
        <w:tc>
          <w:tcPr>
            <w:tcW w:w="3162" w:type="dxa"/>
          </w:tcPr>
          <w:p w14:paraId="5ABCCFBE" w14:textId="5916F3F9" w:rsidR="00DC30EE" w:rsidRPr="00DB4865" w:rsidRDefault="0070527C" w:rsidP="00B775D9">
            <w:pPr>
              <w:rPr>
                <w:color w:val="000000"/>
                <w:sz w:val="28"/>
                <w:szCs w:val="28"/>
              </w:rPr>
            </w:pPr>
            <w:r>
              <w:rPr>
                <w:color w:val="000000"/>
                <w:sz w:val="28"/>
                <w:szCs w:val="28"/>
              </w:rPr>
              <w:t>18 июня</w:t>
            </w:r>
            <w:r w:rsidR="00532916">
              <w:rPr>
                <w:color w:val="000000"/>
                <w:sz w:val="28"/>
                <w:szCs w:val="28"/>
              </w:rPr>
              <w:t xml:space="preserve"> </w:t>
            </w:r>
            <w:r w:rsidR="002664A6">
              <w:rPr>
                <w:color w:val="000000"/>
                <w:sz w:val="28"/>
                <w:szCs w:val="28"/>
              </w:rPr>
              <w:t>2021 г</w:t>
            </w:r>
            <w:r w:rsidR="00532916">
              <w:rPr>
                <w:color w:val="000000"/>
                <w:sz w:val="28"/>
                <w:szCs w:val="28"/>
              </w:rPr>
              <w:t>.</w:t>
            </w:r>
          </w:p>
        </w:tc>
        <w:tc>
          <w:tcPr>
            <w:tcW w:w="3162" w:type="dxa"/>
          </w:tcPr>
          <w:p w14:paraId="187AA410" w14:textId="77777777" w:rsidR="00DC30EE" w:rsidRPr="00DB4865" w:rsidRDefault="00DC30EE" w:rsidP="003B779D">
            <w:pPr>
              <w:rPr>
                <w:color w:val="000000"/>
                <w:sz w:val="28"/>
                <w:szCs w:val="28"/>
              </w:rPr>
            </w:pPr>
            <w:r w:rsidRPr="00DB4865">
              <w:rPr>
                <w:color w:val="000000"/>
                <w:sz w:val="28"/>
                <w:szCs w:val="28"/>
              </w:rPr>
              <w:t xml:space="preserve">           </w:t>
            </w:r>
          </w:p>
        </w:tc>
        <w:tc>
          <w:tcPr>
            <w:tcW w:w="3162" w:type="dxa"/>
          </w:tcPr>
          <w:p w14:paraId="33F4ACD7" w14:textId="7421911C" w:rsidR="00DC30EE" w:rsidRPr="004B6863" w:rsidRDefault="00DC30EE" w:rsidP="0049665F">
            <w:pPr>
              <w:jc w:val="right"/>
              <w:rPr>
                <w:color w:val="000000"/>
                <w:sz w:val="28"/>
                <w:szCs w:val="28"/>
              </w:rPr>
            </w:pPr>
            <w:r w:rsidRPr="004B6863">
              <w:rPr>
                <w:color w:val="000000"/>
                <w:sz w:val="28"/>
                <w:szCs w:val="28"/>
              </w:rPr>
              <w:t xml:space="preserve"> </w:t>
            </w:r>
            <w:r w:rsidR="007D3276">
              <w:rPr>
                <w:color w:val="000000"/>
                <w:sz w:val="28"/>
                <w:szCs w:val="28"/>
              </w:rPr>
              <w:t xml:space="preserve">            </w:t>
            </w:r>
            <w:r w:rsidR="001D53E6" w:rsidRPr="004B6863">
              <w:rPr>
                <w:color w:val="000000"/>
                <w:sz w:val="28"/>
                <w:szCs w:val="28"/>
              </w:rPr>
              <w:t>№</w:t>
            </w:r>
            <w:r w:rsidRPr="004B6863">
              <w:rPr>
                <w:color w:val="000000"/>
                <w:sz w:val="28"/>
                <w:szCs w:val="28"/>
              </w:rPr>
              <w:t xml:space="preserve"> </w:t>
            </w:r>
            <w:r w:rsidR="0049665F">
              <w:rPr>
                <w:color w:val="000000"/>
                <w:sz w:val="28"/>
                <w:szCs w:val="28"/>
              </w:rPr>
              <w:t>190/1656-7</w:t>
            </w:r>
            <w:r w:rsidR="00532916">
              <w:rPr>
                <w:color w:val="000000"/>
                <w:sz w:val="28"/>
                <w:szCs w:val="28"/>
              </w:rPr>
              <w:t xml:space="preserve">   </w:t>
            </w:r>
            <w:r w:rsidRPr="004B6863">
              <w:rPr>
                <w:color w:val="000000"/>
                <w:sz w:val="28"/>
                <w:szCs w:val="28"/>
              </w:rPr>
              <w:t xml:space="preserve">              </w:t>
            </w:r>
          </w:p>
        </w:tc>
      </w:tr>
    </w:tbl>
    <w:p w14:paraId="6B6FC2A1" w14:textId="671E1EEF" w:rsidR="001D53E6" w:rsidRDefault="001D53E6" w:rsidP="00DC30EE">
      <w:pPr>
        <w:jc w:val="center"/>
        <w:rPr>
          <w:color w:val="000000"/>
          <w:sz w:val="28"/>
          <w:szCs w:val="28"/>
        </w:rPr>
      </w:pPr>
    </w:p>
    <w:p w14:paraId="099593F7" w14:textId="77777777" w:rsidR="00C90373" w:rsidRDefault="00C90373" w:rsidP="00DC30EE">
      <w:pPr>
        <w:jc w:val="center"/>
        <w:rPr>
          <w:color w:val="000000"/>
          <w:sz w:val="28"/>
          <w:szCs w:val="28"/>
        </w:rPr>
      </w:pPr>
    </w:p>
    <w:p w14:paraId="398A8CD4" w14:textId="078CB179" w:rsidR="00DC30EE" w:rsidRDefault="00DC30EE" w:rsidP="00DC30EE">
      <w:pPr>
        <w:jc w:val="center"/>
        <w:rPr>
          <w:color w:val="000000"/>
          <w:sz w:val="28"/>
          <w:szCs w:val="28"/>
        </w:rPr>
      </w:pPr>
      <w:r w:rsidRPr="00DB4865">
        <w:rPr>
          <w:color w:val="000000"/>
          <w:sz w:val="28"/>
          <w:szCs w:val="28"/>
        </w:rPr>
        <w:t xml:space="preserve"> О</w:t>
      </w:r>
      <w:r w:rsidR="00E0337C">
        <w:rPr>
          <w:color w:val="000000"/>
          <w:sz w:val="28"/>
          <w:szCs w:val="28"/>
        </w:rPr>
        <w:t xml:space="preserve"> </w:t>
      </w:r>
      <w:r w:rsidR="001B675F">
        <w:rPr>
          <w:color w:val="000000"/>
          <w:sz w:val="28"/>
          <w:szCs w:val="28"/>
        </w:rPr>
        <w:t>П</w:t>
      </w:r>
      <w:r w:rsidRPr="00DB4865">
        <w:rPr>
          <w:color w:val="000000"/>
          <w:sz w:val="28"/>
          <w:szCs w:val="28"/>
        </w:rPr>
        <w:t xml:space="preserve">орядке </w:t>
      </w:r>
      <w:r w:rsidR="001B675F">
        <w:rPr>
          <w:color w:val="000000"/>
          <w:sz w:val="28"/>
          <w:szCs w:val="28"/>
        </w:rPr>
        <w:t xml:space="preserve">и формах учета и отчетности о поступлении средств </w:t>
      </w:r>
      <w:r w:rsidR="006013DE">
        <w:rPr>
          <w:color w:val="000000"/>
          <w:sz w:val="28"/>
          <w:szCs w:val="28"/>
        </w:rPr>
        <w:t xml:space="preserve">в </w:t>
      </w:r>
      <w:r w:rsidR="001B675F">
        <w:rPr>
          <w:color w:val="000000"/>
          <w:sz w:val="28"/>
          <w:szCs w:val="28"/>
        </w:rPr>
        <w:t>избирательны</w:t>
      </w:r>
      <w:r w:rsidR="006013DE">
        <w:rPr>
          <w:color w:val="000000"/>
          <w:sz w:val="28"/>
          <w:szCs w:val="28"/>
        </w:rPr>
        <w:t>е</w:t>
      </w:r>
      <w:r w:rsidR="001B675F">
        <w:rPr>
          <w:color w:val="000000"/>
          <w:sz w:val="28"/>
          <w:szCs w:val="28"/>
        </w:rPr>
        <w:t xml:space="preserve"> фонд</w:t>
      </w:r>
      <w:r w:rsidR="006013DE">
        <w:rPr>
          <w:color w:val="000000"/>
          <w:sz w:val="28"/>
          <w:szCs w:val="28"/>
        </w:rPr>
        <w:t>ы</w:t>
      </w:r>
      <w:r w:rsidR="001B675F">
        <w:rPr>
          <w:color w:val="000000"/>
          <w:sz w:val="28"/>
          <w:szCs w:val="28"/>
        </w:rPr>
        <w:t xml:space="preserve"> кандидатов, избирательных объединений и расходовании этих средств</w:t>
      </w:r>
      <w:r w:rsidR="00BC7D45">
        <w:rPr>
          <w:color w:val="000000"/>
          <w:sz w:val="28"/>
          <w:szCs w:val="28"/>
        </w:rPr>
        <w:t>, в том числе по каждой операции</w:t>
      </w:r>
      <w:r w:rsidR="00C53430">
        <w:rPr>
          <w:color w:val="000000"/>
          <w:sz w:val="28"/>
          <w:szCs w:val="28"/>
        </w:rPr>
        <w:t>,</w:t>
      </w:r>
      <w:r w:rsidR="001B675F">
        <w:rPr>
          <w:color w:val="000000"/>
          <w:sz w:val="28"/>
          <w:szCs w:val="28"/>
        </w:rPr>
        <w:t xml:space="preserve"> </w:t>
      </w:r>
      <w:r w:rsidRPr="00DB4865">
        <w:rPr>
          <w:color w:val="000000"/>
          <w:sz w:val="28"/>
          <w:szCs w:val="28"/>
        </w:rPr>
        <w:t xml:space="preserve">при проведении выборов </w:t>
      </w:r>
      <w:r>
        <w:rPr>
          <w:color w:val="000000"/>
          <w:sz w:val="28"/>
          <w:szCs w:val="28"/>
        </w:rPr>
        <w:t xml:space="preserve">депутатов Законодательного Собрания </w:t>
      </w:r>
      <w:r w:rsidRPr="00DB4865">
        <w:rPr>
          <w:color w:val="000000"/>
          <w:sz w:val="28"/>
          <w:szCs w:val="28"/>
        </w:rPr>
        <w:t>Красноярско</w:t>
      </w:r>
      <w:r>
        <w:rPr>
          <w:color w:val="000000"/>
          <w:sz w:val="28"/>
          <w:szCs w:val="28"/>
        </w:rPr>
        <w:t>го</w:t>
      </w:r>
      <w:r w:rsidRPr="00DB4865">
        <w:rPr>
          <w:color w:val="000000"/>
          <w:sz w:val="28"/>
          <w:szCs w:val="28"/>
        </w:rPr>
        <w:t xml:space="preserve"> кра</w:t>
      </w:r>
      <w:r>
        <w:rPr>
          <w:color w:val="000000"/>
          <w:sz w:val="28"/>
          <w:szCs w:val="28"/>
        </w:rPr>
        <w:t xml:space="preserve">я </w:t>
      </w:r>
    </w:p>
    <w:p w14:paraId="0597E794" w14:textId="68DB4FA4" w:rsidR="002664A6" w:rsidRDefault="002664A6" w:rsidP="002664A6">
      <w:pPr>
        <w:pStyle w:val="210"/>
        <w:ind w:firstLine="709"/>
        <w:rPr>
          <w:color w:val="000000"/>
          <w:sz w:val="28"/>
          <w:szCs w:val="28"/>
        </w:rPr>
      </w:pPr>
    </w:p>
    <w:p w14:paraId="408B39F8" w14:textId="77777777" w:rsidR="00C90373" w:rsidRDefault="00C90373" w:rsidP="002664A6">
      <w:pPr>
        <w:pStyle w:val="210"/>
        <w:ind w:firstLine="709"/>
        <w:rPr>
          <w:color w:val="000000"/>
          <w:sz w:val="28"/>
          <w:szCs w:val="28"/>
        </w:rPr>
      </w:pPr>
    </w:p>
    <w:p w14:paraId="3E123F3E" w14:textId="596D15DD" w:rsidR="002664A6" w:rsidRDefault="002664A6" w:rsidP="002664A6">
      <w:pPr>
        <w:pStyle w:val="210"/>
        <w:ind w:firstLine="709"/>
        <w:rPr>
          <w:color w:val="000000"/>
          <w:sz w:val="28"/>
          <w:szCs w:val="28"/>
        </w:rPr>
      </w:pPr>
      <w:r>
        <w:rPr>
          <w:color w:val="000000"/>
          <w:sz w:val="28"/>
          <w:szCs w:val="28"/>
        </w:rPr>
        <w:t xml:space="preserve">В соответствии с пунктом 10 статьи 23, пунктом 12 статьи 58 Федерального закона </w:t>
      </w:r>
      <w:r w:rsidR="00FE6D3C">
        <w:rPr>
          <w:color w:val="000000"/>
          <w:sz w:val="28"/>
          <w:szCs w:val="28"/>
        </w:rPr>
        <w:t xml:space="preserve">от </w:t>
      </w:r>
      <w:r w:rsidR="00FE6D3C">
        <w:rPr>
          <w:sz w:val="28"/>
          <w:shd w:val="clear" w:color="auto" w:fill="FFFFFF"/>
        </w:rPr>
        <w:t>12.06.20</w:t>
      </w:r>
      <w:r w:rsidR="002C02F3">
        <w:rPr>
          <w:sz w:val="28"/>
          <w:shd w:val="clear" w:color="auto" w:fill="FFFFFF"/>
        </w:rPr>
        <w:t>0</w:t>
      </w:r>
      <w:r w:rsidR="00FE6D3C">
        <w:rPr>
          <w:sz w:val="28"/>
          <w:shd w:val="clear" w:color="auto" w:fill="FFFFFF"/>
        </w:rPr>
        <w:t xml:space="preserve">2 № 67-ФЗ </w:t>
      </w:r>
      <w:r>
        <w:rPr>
          <w:color w:val="000000"/>
          <w:sz w:val="28"/>
          <w:szCs w:val="28"/>
        </w:rPr>
        <w:t xml:space="preserve">«Об основных гарантиях избирательных прав и права на участие в референдуме граждан Российской Федерации», статьей 13, пунктом 15 статьи 41 </w:t>
      </w:r>
      <w:r w:rsidR="00FE6D3C">
        <w:rPr>
          <w:color w:val="000000"/>
          <w:sz w:val="28"/>
          <w:szCs w:val="28"/>
        </w:rPr>
        <w:t xml:space="preserve">от </w:t>
      </w:r>
      <w:r>
        <w:rPr>
          <w:color w:val="000000"/>
          <w:sz w:val="28"/>
          <w:szCs w:val="28"/>
        </w:rPr>
        <w:t xml:space="preserve">Уставного закона Красноярского края </w:t>
      </w:r>
      <w:r w:rsidR="00FE6D3C">
        <w:rPr>
          <w:color w:val="000000"/>
          <w:sz w:val="28"/>
          <w:szCs w:val="28"/>
        </w:rPr>
        <w:t xml:space="preserve">от 21.04.2016 № 10-4435 </w:t>
      </w:r>
      <w:r>
        <w:rPr>
          <w:color w:val="000000"/>
          <w:sz w:val="28"/>
          <w:szCs w:val="28"/>
        </w:rPr>
        <w:t>«О выборах депутатов Законодательного Собрания Красноярского края» Избирательная комиссия Красноярского края РЕШИЛА:</w:t>
      </w:r>
    </w:p>
    <w:p w14:paraId="732037C3" w14:textId="381517AF" w:rsidR="002664A6" w:rsidRDefault="002664A6" w:rsidP="002664A6">
      <w:pPr>
        <w:pStyle w:val="3"/>
        <w:ind w:firstLine="709"/>
        <w:jc w:val="both"/>
        <w:rPr>
          <w:color w:val="000000"/>
        </w:rPr>
      </w:pPr>
      <w:r w:rsidRPr="00DB4865">
        <w:t xml:space="preserve">1. </w:t>
      </w:r>
      <w:r w:rsidRPr="003B7021">
        <w:t>Утвердить</w:t>
      </w:r>
      <w:r w:rsidRPr="00DB4865">
        <w:t xml:space="preserve"> </w:t>
      </w:r>
      <w:r w:rsidRPr="00DB4865">
        <w:rPr>
          <w:color w:val="000000"/>
        </w:rPr>
        <w:t>Поряд</w:t>
      </w:r>
      <w:r>
        <w:rPr>
          <w:color w:val="000000"/>
        </w:rPr>
        <w:t>ок</w:t>
      </w:r>
      <w:r w:rsidRPr="00DB4865">
        <w:rPr>
          <w:color w:val="000000"/>
        </w:rPr>
        <w:t xml:space="preserve"> </w:t>
      </w:r>
      <w:r>
        <w:rPr>
          <w:color w:val="000000"/>
        </w:rPr>
        <w:t xml:space="preserve">и формы учета и отчетности о поступлении средств в избирательные фонды </w:t>
      </w:r>
      <w:r w:rsidRPr="00DB4865">
        <w:rPr>
          <w:color w:val="000000"/>
        </w:rPr>
        <w:t>кандидатов</w:t>
      </w:r>
      <w:r>
        <w:rPr>
          <w:color w:val="000000"/>
        </w:rPr>
        <w:t xml:space="preserve">, избирательных объединений и расходовании этих средств, в том числе по каждой операции, </w:t>
      </w:r>
      <w:r w:rsidRPr="00DB4865">
        <w:rPr>
          <w:color w:val="000000"/>
        </w:rPr>
        <w:t xml:space="preserve">при проведении выборов </w:t>
      </w:r>
      <w:r>
        <w:rPr>
          <w:color w:val="000000"/>
        </w:rPr>
        <w:t>депутатов Законодательного Собрания Красноярского края (прилагается).</w:t>
      </w:r>
    </w:p>
    <w:p w14:paraId="36082C67" w14:textId="77777777" w:rsidR="002664A6" w:rsidRDefault="002664A6" w:rsidP="002664A6">
      <w:pPr>
        <w:ind w:firstLine="709"/>
        <w:jc w:val="both"/>
        <w:rPr>
          <w:sz w:val="28"/>
          <w:szCs w:val="28"/>
        </w:rPr>
      </w:pPr>
      <w:r w:rsidRPr="005163A1">
        <w:rPr>
          <w:sz w:val="28"/>
          <w:szCs w:val="28"/>
        </w:rPr>
        <w:t>2.</w:t>
      </w:r>
      <w:r>
        <w:rPr>
          <w:sz w:val="28"/>
          <w:szCs w:val="28"/>
        </w:rPr>
        <w:t xml:space="preserve"> Признать утратившими силу:</w:t>
      </w:r>
    </w:p>
    <w:p w14:paraId="729C28EE" w14:textId="44CA2740" w:rsidR="002664A6" w:rsidRDefault="002664A6" w:rsidP="002664A6">
      <w:pPr>
        <w:ind w:firstLine="709"/>
        <w:jc w:val="both"/>
        <w:rPr>
          <w:sz w:val="28"/>
          <w:szCs w:val="28"/>
        </w:rPr>
      </w:pPr>
      <w:r>
        <w:rPr>
          <w:sz w:val="28"/>
          <w:szCs w:val="28"/>
        </w:rPr>
        <w:t>1) решение Избирательной комиссии Красноярского края от 17</w:t>
      </w:r>
      <w:r w:rsidR="00860F29">
        <w:rPr>
          <w:sz w:val="28"/>
          <w:szCs w:val="28"/>
        </w:rPr>
        <w:t>.</w:t>
      </w:r>
      <w:r>
        <w:rPr>
          <w:sz w:val="28"/>
          <w:szCs w:val="28"/>
        </w:rPr>
        <w:t xml:space="preserve"> </w:t>
      </w:r>
      <w:r w:rsidR="00860F29">
        <w:rPr>
          <w:sz w:val="28"/>
          <w:szCs w:val="28"/>
        </w:rPr>
        <w:t>06.</w:t>
      </w:r>
      <w:r>
        <w:rPr>
          <w:sz w:val="28"/>
          <w:szCs w:val="28"/>
        </w:rPr>
        <w:t xml:space="preserve">2016 № 187/1918-6 «О Порядке и формах учета и отчетности о поступлении средств в избирательные фонды кандидатов, избирательных объединений </w:t>
      </w:r>
      <w:r w:rsidR="00164DC3">
        <w:rPr>
          <w:sz w:val="28"/>
          <w:szCs w:val="28"/>
        </w:rPr>
        <w:t xml:space="preserve">и расходовании этих средств, в том числе по каждой операции, </w:t>
      </w:r>
      <w:r>
        <w:rPr>
          <w:sz w:val="28"/>
          <w:szCs w:val="28"/>
        </w:rPr>
        <w:t>при проведении выборов депутатов Законодательного Собрания Красноярского края»;</w:t>
      </w:r>
    </w:p>
    <w:p w14:paraId="7501F4ED" w14:textId="77777777" w:rsidR="00C90373" w:rsidRDefault="002664A6" w:rsidP="002664A6">
      <w:pPr>
        <w:ind w:firstLine="709"/>
        <w:jc w:val="both"/>
        <w:rPr>
          <w:sz w:val="28"/>
          <w:szCs w:val="28"/>
        </w:rPr>
      </w:pPr>
      <w:r>
        <w:rPr>
          <w:sz w:val="28"/>
          <w:szCs w:val="28"/>
        </w:rPr>
        <w:t xml:space="preserve">2) </w:t>
      </w:r>
      <w:bookmarkStart w:id="0" w:name="_Hlk71122109"/>
      <w:r>
        <w:rPr>
          <w:sz w:val="28"/>
          <w:szCs w:val="28"/>
        </w:rPr>
        <w:t xml:space="preserve">решение Избирательной комиссии Красноярского края от </w:t>
      </w:r>
      <w:r w:rsidR="00860F29">
        <w:rPr>
          <w:sz w:val="28"/>
          <w:szCs w:val="28"/>
        </w:rPr>
        <w:t>0</w:t>
      </w:r>
      <w:r w:rsidR="00164DC3">
        <w:rPr>
          <w:sz w:val="28"/>
          <w:szCs w:val="28"/>
        </w:rPr>
        <w:t>9</w:t>
      </w:r>
      <w:r w:rsidR="00860F29">
        <w:rPr>
          <w:sz w:val="28"/>
          <w:szCs w:val="28"/>
        </w:rPr>
        <w:t>.06.</w:t>
      </w:r>
      <w:r>
        <w:rPr>
          <w:sz w:val="28"/>
          <w:szCs w:val="28"/>
        </w:rPr>
        <w:t>2018 № 6</w:t>
      </w:r>
      <w:r w:rsidR="00164DC3">
        <w:rPr>
          <w:sz w:val="28"/>
          <w:szCs w:val="28"/>
        </w:rPr>
        <w:t>8</w:t>
      </w:r>
      <w:r>
        <w:rPr>
          <w:sz w:val="28"/>
          <w:szCs w:val="28"/>
        </w:rPr>
        <w:t>/6</w:t>
      </w:r>
      <w:r w:rsidR="00164DC3">
        <w:rPr>
          <w:sz w:val="28"/>
          <w:szCs w:val="28"/>
        </w:rPr>
        <w:t>50</w:t>
      </w:r>
      <w:r>
        <w:rPr>
          <w:sz w:val="28"/>
          <w:szCs w:val="28"/>
        </w:rPr>
        <w:t xml:space="preserve">-7 «О внесении изменений в решение Избирательной комиссии Красноярского края от </w:t>
      </w:r>
      <w:r w:rsidR="00164DC3">
        <w:rPr>
          <w:sz w:val="28"/>
          <w:szCs w:val="28"/>
        </w:rPr>
        <w:t>17</w:t>
      </w:r>
      <w:r>
        <w:rPr>
          <w:sz w:val="28"/>
          <w:szCs w:val="28"/>
        </w:rPr>
        <w:t xml:space="preserve"> июня 2016 года № 18</w:t>
      </w:r>
      <w:r w:rsidR="00164DC3">
        <w:rPr>
          <w:sz w:val="28"/>
          <w:szCs w:val="28"/>
        </w:rPr>
        <w:t>7</w:t>
      </w:r>
      <w:r>
        <w:rPr>
          <w:sz w:val="28"/>
          <w:szCs w:val="28"/>
        </w:rPr>
        <w:t>/19</w:t>
      </w:r>
      <w:r w:rsidR="00164DC3">
        <w:rPr>
          <w:sz w:val="28"/>
          <w:szCs w:val="28"/>
        </w:rPr>
        <w:t>18</w:t>
      </w:r>
      <w:r>
        <w:rPr>
          <w:sz w:val="28"/>
          <w:szCs w:val="28"/>
        </w:rPr>
        <w:t xml:space="preserve">-6 «О Порядке </w:t>
      </w:r>
      <w:r w:rsidR="00164DC3">
        <w:rPr>
          <w:sz w:val="28"/>
          <w:szCs w:val="28"/>
        </w:rPr>
        <w:t xml:space="preserve">и формах учета и отчетности о поступлении средств в избирательные фонды </w:t>
      </w:r>
      <w:r>
        <w:rPr>
          <w:sz w:val="28"/>
          <w:szCs w:val="28"/>
        </w:rPr>
        <w:t xml:space="preserve">кандидатов, избирательных объединений </w:t>
      </w:r>
      <w:r w:rsidR="00164DC3">
        <w:rPr>
          <w:sz w:val="28"/>
          <w:szCs w:val="28"/>
        </w:rPr>
        <w:t xml:space="preserve">и расходовании этих средств, в том числе по каждой операции, </w:t>
      </w:r>
      <w:r>
        <w:rPr>
          <w:sz w:val="28"/>
          <w:szCs w:val="28"/>
        </w:rPr>
        <w:t>при проведении выборов депутатов Законодательного Собрания Красноярского края»</w:t>
      </w:r>
      <w:bookmarkEnd w:id="0"/>
      <w:r>
        <w:rPr>
          <w:sz w:val="28"/>
          <w:szCs w:val="28"/>
        </w:rPr>
        <w:t xml:space="preserve">; </w:t>
      </w:r>
    </w:p>
    <w:p w14:paraId="53EE4D06" w14:textId="418DB913" w:rsidR="002664A6" w:rsidRDefault="002664A6" w:rsidP="002664A6">
      <w:pPr>
        <w:ind w:firstLine="709"/>
        <w:jc w:val="both"/>
        <w:rPr>
          <w:sz w:val="28"/>
          <w:szCs w:val="28"/>
        </w:rPr>
      </w:pPr>
      <w:r>
        <w:rPr>
          <w:sz w:val="28"/>
          <w:szCs w:val="28"/>
        </w:rPr>
        <w:lastRenderedPageBreak/>
        <w:t xml:space="preserve">3) </w:t>
      </w:r>
      <w:bookmarkStart w:id="1" w:name="_Hlk71644614"/>
      <w:r>
        <w:rPr>
          <w:sz w:val="28"/>
          <w:szCs w:val="28"/>
        </w:rPr>
        <w:t xml:space="preserve">решение Избирательной комиссии Красноярского края от </w:t>
      </w:r>
      <w:r w:rsidR="00164DC3">
        <w:rPr>
          <w:sz w:val="28"/>
          <w:szCs w:val="28"/>
        </w:rPr>
        <w:t>3</w:t>
      </w:r>
      <w:r>
        <w:rPr>
          <w:sz w:val="28"/>
          <w:szCs w:val="28"/>
        </w:rPr>
        <w:t>0</w:t>
      </w:r>
      <w:r w:rsidR="00860F29">
        <w:rPr>
          <w:sz w:val="28"/>
          <w:szCs w:val="28"/>
        </w:rPr>
        <w:t>.04.</w:t>
      </w:r>
      <w:r>
        <w:rPr>
          <w:sz w:val="28"/>
          <w:szCs w:val="28"/>
        </w:rPr>
        <w:t>20</w:t>
      </w:r>
      <w:r w:rsidR="00164DC3">
        <w:rPr>
          <w:sz w:val="28"/>
          <w:szCs w:val="28"/>
        </w:rPr>
        <w:t>19</w:t>
      </w:r>
      <w:r>
        <w:rPr>
          <w:sz w:val="28"/>
          <w:szCs w:val="28"/>
        </w:rPr>
        <w:t xml:space="preserve"> № 1</w:t>
      </w:r>
      <w:r w:rsidR="00164DC3">
        <w:rPr>
          <w:sz w:val="28"/>
          <w:szCs w:val="28"/>
        </w:rPr>
        <w:t>07</w:t>
      </w:r>
      <w:r>
        <w:rPr>
          <w:sz w:val="28"/>
          <w:szCs w:val="28"/>
        </w:rPr>
        <w:t>/</w:t>
      </w:r>
      <w:r w:rsidR="00164DC3">
        <w:rPr>
          <w:sz w:val="28"/>
          <w:szCs w:val="28"/>
        </w:rPr>
        <w:t>949</w:t>
      </w:r>
      <w:r>
        <w:rPr>
          <w:sz w:val="28"/>
          <w:szCs w:val="28"/>
        </w:rPr>
        <w:t xml:space="preserve">-7 «О внесении изменений в решение Избирательной комиссии Красноярского края от </w:t>
      </w:r>
      <w:r w:rsidR="00164DC3">
        <w:rPr>
          <w:sz w:val="28"/>
          <w:szCs w:val="28"/>
        </w:rPr>
        <w:t>17</w:t>
      </w:r>
      <w:r>
        <w:rPr>
          <w:sz w:val="28"/>
          <w:szCs w:val="28"/>
        </w:rPr>
        <w:t xml:space="preserve"> июня 2016 года № 18</w:t>
      </w:r>
      <w:r w:rsidR="00164DC3">
        <w:rPr>
          <w:sz w:val="28"/>
          <w:szCs w:val="28"/>
        </w:rPr>
        <w:t>7</w:t>
      </w:r>
      <w:r>
        <w:rPr>
          <w:sz w:val="28"/>
          <w:szCs w:val="28"/>
        </w:rPr>
        <w:t>/19</w:t>
      </w:r>
      <w:r w:rsidR="00164DC3">
        <w:rPr>
          <w:sz w:val="28"/>
          <w:szCs w:val="28"/>
        </w:rPr>
        <w:t>18</w:t>
      </w:r>
      <w:r>
        <w:rPr>
          <w:sz w:val="28"/>
          <w:szCs w:val="28"/>
        </w:rPr>
        <w:t xml:space="preserve">-6 «О Порядке </w:t>
      </w:r>
      <w:r w:rsidR="00164DC3">
        <w:rPr>
          <w:sz w:val="28"/>
          <w:szCs w:val="28"/>
        </w:rPr>
        <w:t xml:space="preserve">и формах учета и отчетности о поступлении средств в избирательные фонды </w:t>
      </w:r>
      <w:r>
        <w:rPr>
          <w:sz w:val="28"/>
          <w:szCs w:val="28"/>
        </w:rPr>
        <w:t xml:space="preserve">кандидатов, избирательных объединений </w:t>
      </w:r>
      <w:r w:rsidR="00164DC3">
        <w:rPr>
          <w:sz w:val="28"/>
          <w:szCs w:val="28"/>
        </w:rPr>
        <w:t xml:space="preserve">и расходовании этих средств, в том числе по каждой операции, </w:t>
      </w:r>
      <w:r>
        <w:rPr>
          <w:sz w:val="28"/>
          <w:szCs w:val="28"/>
        </w:rPr>
        <w:t>при проведении выборов депутатов Законодательного Собрания Красноярского края»</w:t>
      </w:r>
      <w:r w:rsidR="00164DC3">
        <w:rPr>
          <w:sz w:val="28"/>
          <w:szCs w:val="28"/>
        </w:rPr>
        <w:t>;</w:t>
      </w:r>
    </w:p>
    <w:bookmarkEnd w:id="1"/>
    <w:p w14:paraId="27863A2A" w14:textId="7A100EEB" w:rsidR="00164DC3" w:rsidRDefault="00164DC3" w:rsidP="00164DC3">
      <w:pPr>
        <w:ind w:firstLine="709"/>
        <w:jc w:val="both"/>
        <w:rPr>
          <w:sz w:val="28"/>
          <w:szCs w:val="28"/>
        </w:rPr>
      </w:pPr>
      <w:r>
        <w:rPr>
          <w:sz w:val="28"/>
          <w:szCs w:val="28"/>
        </w:rPr>
        <w:t>4) решение Избирательной комиссии Красноярского края от 20</w:t>
      </w:r>
      <w:r w:rsidR="00860F29">
        <w:rPr>
          <w:sz w:val="28"/>
          <w:szCs w:val="28"/>
        </w:rPr>
        <w:t>.01.</w:t>
      </w:r>
      <w:r>
        <w:rPr>
          <w:sz w:val="28"/>
          <w:szCs w:val="28"/>
        </w:rPr>
        <w:t>2020 № 133/1128-7 «О внесении изменений в решение Избирательной комиссии Красноярского края от 17 июня 2016 года № 187/1918-6 «О Порядке и формах учета и отчетности о поступлении средств в избирательные фонды кандидатов, избирательных объединений и расходовании этих средств, в том числе по каждой операции, при проведении выборов депутатов Законодательного Собрания Красноярского края».</w:t>
      </w:r>
    </w:p>
    <w:p w14:paraId="780DB951" w14:textId="77777777" w:rsidR="002664A6" w:rsidRPr="00224DAA" w:rsidRDefault="002664A6" w:rsidP="002664A6">
      <w:pPr>
        <w:ind w:firstLine="708"/>
        <w:jc w:val="both"/>
        <w:rPr>
          <w:sz w:val="28"/>
          <w:szCs w:val="28"/>
        </w:rPr>
      </w:pPr>
      <w:r w:rsidRPr="0012659A">
        <w:rPr>
          <w:sz w:val="28"/>
          <w:szCs w:val="28"/>
        </w:rPr>
        <w:t xml:space="preserve">3. </w:t>
      </w:r>
      <w:r>
        <w:rPr>
          <w:sz w:val="28"/>
          <w:szCs w:val="28"/>
        </w:rPr>
        <w:t xml:space="preserve">Опубликовать настоящее решение на «Официальном интернет-портале правовой информации Красноярского края» </w:t>
      </w:r>
      <w:r w:rsidRPr="00224DAA">
        <w:rPr>
          <w:sz w:val="28"/>
          <w:szCs w:val="28"/>
        </w:rPr>
        <w:t>(</w:t>
      </w:r>
      <w:hyperlink r:id="rId8" w:history="1">
        <w:r w:rsidRPr="00224DAA">
          <w:rPr>
            <w:color w:val="0000FF"/>
            <w:sz w:val="28"/>
            <w:szCs w:val="28"/>
            <w:u w:val="single"/>
          </w:rPr>
          <w:t>www.zakon.krskstate.ru</w:t>
        </w:r>
        <w:r w:rsidRPr="00224DAA">
          <w:rPr>
            <w:sz w:val="28"/>
            <w:szCs w:val="28"/>
          </w:rPr>
          <w:t>) и разместить на официальном сайте Избирательной комиссии Красноярского края в информационно-телекоммуникационной сети «Интернет».</w:t>
        </w:r>
      </w:hyperlink>
    </w:p>
    <w:p w14:paraId="418B45F9" w14:textId="77777777" w:rsidR="002664A6" w:rsidRDefault="002664A6" w:rsidP="002664A6">
      <w:pPr>
        <w:ind w:firstLine="708"/>
        <w:jc w:val="both"/>
        <w:rPr>
          <w:sz w:val="28"/>
          <w:szCs w:val="28"/>
        </w:rPr>
      </w:pPr>
    </w:p>
    <w:p w14:paraId="2F53C140" w14:textId="77777777" w:rsidR="002664A6" w:rsidRDefault="002664A6" w:rsidP="002664A6">
      <w:pPr>
        <w:ind w:firstLine="708"/>
        <w:jc w:val="both"/>
        <w:rPr>
          <w:sz w:val="28"/>
          <w:szCs w:val="28"/>
        </w:rPr>
      </w:pPr>
    </w:p>
    <w:p w14:paraId="7BB41F51" w14:textId="77777777" w:rsidR="002664A6" w:rsidRPr="00224DAA" w:rsidRDefault="002664A6" w:rsidP="002664A6">
      <w:pPr>
        <w:ind w:firstLine="708"/>
        <w:jc w:val="both"/>
        <w:rPr>
          <w:sz w:val="28"/>
          <w:szCs w:val="28"/>
        </w:rPr>
      </w:pPr>
    </w:p>
    <w:tbl>
      <w:tblPr>
        <w:tblW w:w="9503" w:type="dxa"/>
        <w:tblLook w:val="0000" w:firstRow="0" w:lastRow="0" w:firstColumn="0" w:lastColumn="0" w:noHBand="0" w:noVBand="0"/>
      </w:tblPr>
      <w:tblGrid>
        <w:gridCol w:w="3436"/>
        <w:gridCol w:w="242"/>
        <w:gridCol w:w="3215"/>
        <w:gridCol w:w="242"/>
        <w:gridCol w:w="2368"/>
      </w:tblGrid>
      <w:tr w:rsidR="002664A6" w:rsidRPr="00DB4865" w14:paraId="4D1092FD" w14:textId="77777777" w:rsidTr="00017699">
        <w:trPr>
          <w:trHeight w:val="932"/>
        </w:trPr>
        <w:tc>
          <w:tcPr>
            <w:tcW w:w="3436" w:type="dxa"/>
            <w:vAlign w:val="center"/>
          </w:tcPr>
          <w:p w14:paraId="48227012" w14:textId="77777777" w:rsidR="002664A6" w:rsidRPr="00DB4865" w:rsidRDefault="002664A6" w:rsidP="00017699">
            <w:pPr>
              <w:jc w:val="center"/>
              <w:rPr>
                <w:sz w:val="28"/>
                <w:szCs w:val="28"/>
              </w:rPr>
            </w:pPr>
            <w:r w:rsidRPr="00DB4865">
              <w:rPr>
                <w:sz w:val="28"/>
                <w:szCs w:val="28"/>
              </w:rPr>
              <w:t>Председатель</w:t>
            </w:r>
          </w:p>
          <w:p w14:paraId="6C322FF0" w14:textId="77777777" w:rsidR="002664A6" w:rsidRPr="00DB4865" w:rsidRDefault="002664A6" w:rsidP="00017699">
            <w:pPr>
              <w:jc w:val="center"/>
              <w:rPr>
                <w:sz w:val="28"/>
                <w:szCs w:val="28"/>
              </w:rPr>
            </w:pPr>
            <w:r w:rsidRPr="00DB4865">
              <w:rPr>
                <w:sz w:val="28"/>
                <w:szCs w:val="28"/>
              </w:rPr>
              <w:t>Избирательной комиссии</w:t>
            </w:r>
          </w:p>
          <w:p w14:paraId="5C65FC60" w14:textId="77777777" w:rsidR="002664A6" w:rsidRPr="00DB4865" w:rsidRDefault="002664A6" w:rsidP="00017699">
            <w:pPr>
              <w:jc w:val="center"/>
              <w:rPr>
                <w:sz w:val="28"/>
                <w:szCs w:val="28"/>
              </w:rPr>
            </w:pPr>
            <w:r w:rsidRPr="00DB4865">
              <w:rPr>
                <w:sz w:val="28"/>
                <w:szCs w:val="28"/>
              </w:rPr>
              <w:t>Красноярского края</w:t>
            </w:r>
          </w:p>
        </w:tc>
        <w:tc>
          <w:tcPr>
            <w:tcW w:w="242" w:type="dxa"/>
          </w:tcPr>
          <w:p w14:paraId="4F8FE82F" w14:textId="77777777" w:rsidR="002664A6" w:rsidRPr="00DB4865" w:rsidRDefault="002664A6" w:rsidP="00017699">
            <w:pPr>
              <w:jc w:val="center"/>
              <w:rPr>
                <w:sz w:val="28"/>
                <w:szCs w:val="28"/>
              </w:rPr>
            </w:pPr>
          </w:p>
        </w:tc>
        <w:tc>
          <w:tcPr>
            <w:tcW w:w="3215" w:type="dxa"/>
            <w:tcBorders>
              <w:left w:val="nil"/>
            </w:tcBorders>
          </w:tcPr>
          <w:p w14:paraId="5ECB2FD5" w14:textId="77777777" w:rsidR="002664A6" w:rsidRPr="00DB4865" w:rsidRDefault="002664A6" w:rsidP="00017699">
            <w:pPr>
              <w:jc w:val="center"/>
              <w:rPr>
                <w:sz w:val="28"/>
                <w:szCs w:val="28"/>
              </w:rPr>
            </w:pPr>
          </w:p>
        </w:tc>
        <w:tc>
          <w:tcPr>
            <w:tcW w:w="242" w:type="dxa"/>
          </w:tcPr>
          <w:p w14:paraId="33F6F9A3" w14:textId="77777777" w:rsidR="002664A6" w:rsidRPr="00DB4865" w:rsidRDefault="002664A6" w:rsidP="00017699">
            <w:pPr>
              <w:jc w:val="center"/>
              <w:rPr>
                <w:sz w:val="28"/>
                <w:szCs w:val="28"/>
              </w:rPr>
            </w:pPr>
          </w:p>
        </w:tc>
        <w:tc>
          <w:tcPr>
            <w:tcW w:w="2368" w:type="dxa"/>
            <w:vAlign w:val="bottom"/>
          </w:tcPr>
          <w:p w14:paraId="24D3B457" w14:textId="77777777" w:rsidR="002664A6" w:rsidRDefault="002664A6" w:rsidP="00017699">
            <w:pPr>
              <w:jc w:val="center"/>
              <w:rPr>
                <w:sz w:val="28"/>
                <w:szCs w:val="28"/>
              </w:rPr>
            </w:pPr>
          </w:p>
          <w:p w14:paraId="68BA2414" w14:textId="77777777" w:rsidR="002664A6" w:rsidRDefault="002664A6" w:rsidP="00017699">
            <w:pPr>
              <w:jc w:val="center"/>
              <w:rPr>
                <w:sz w:val="28"/>
                <w:szCs w:val="28"/>
              </w:rPr>
            </w:pPr>
          </w:p>
          <w:p w14:paraId="4806EF21" w14:textId="77777777" w:rsidR="002664A6" w:rsidRPr="00DB4865" w:rsidRDefault="002664A6" w:rsidP="0070527C">
            <w:pPr>
              <w:jc w:val="right"/>
              <w:rPr>
                <w:sz w:val="28"/>
                <w:szCs w:val="28"/>
              </w:rPr>
            </w:pPr>
            <w:proofErr w:type="spellStart"/>
            <w:r w:rsidRPr="00DB4865">
              <w:rPr>
                <w:sz w:val="28"/>
                <w:szCs w:val="28"/>
              </w:rPr>
              <w:t>А.</w:t>
            </w:r>
            <w:r>
              <w:rPr>
                <w:sz w:val="28"/>
                <w:szCs w:val="28"/>
              </w:rPr>
              <w:t>Г</w:t>
            </w:r>
            <w:proofErr w:type="spellEnd"/>
            <w:r>
              <w:rPr>
                <w:sz w:val="28"/>
                <w:szCs w:val="28"/>
              </w:rPr>
              <w:t>. Подушкин</w:t>
            </w:r>
          </w:p>
        </w:tc>
      </w:tr>
      <w:tr w:rsidR="002664A6" w:rsidRPr="00DB4865" w14:paraId="30D4328C" w14:textId="77777777" w:rsidTr="00017699">
        <w:trPr>
          <w:trHeight w:val="148"/>
        </w:trPr>
        <w:tc>
          <w:tcPr>
            <w:tcW w:w="3436" w:type="dxa"/>
          </w:tcPr>
          <w:p w14:paraId="0FE3D120" w14:textId="77777777" w:rsidR="002664A6" w:rsidRPr="00DB4865" w:rsidRDefault="002664A6" w:rsidP="00017699">
            <w:pPr>
              <w:jc w:val="center"/>
              <w:rPr>
                <w:sz w:val="28"/>
                <w:szCs w:val="28"/>
              </w:rPr>
            </w:pPr>
          </w:p>
        </w:tc>
        <w:tc>
          <w:tcPr>
            <w:tcW w:w="242" w:type="dxa"/>
          </w:tcPr>
          <w:p w14:paraId="31DA6A9A" w14:textId="77777777" w:rsidR="002664A6" w:rsidRPr="00DB4865" w:rsidRDefault="002664A6" w:rsidP="00017699">
            <w:pPr>
              <w:jc w:val="center"/>
              <w:rPr>
                <w:sz w:val="28"/>
                <w:szCs w:val="28"/>
              </w:rPr>
            </w:pPr>
          </w:p>
        </w:tc>
        <w:tc>
          <w:tcPr>
            <w:tcW w:w="3215" w:type="dxa"/>
            <w:tcBorders>
              <w:left w:val="nil"/>
            </w:tcBorders>
          </w:tcPr>
          <w:p w14:paraId="233875B5" w14:textId="77777777" w:rsidR="002664A6" w:rsidRPr="00DB4865" w:rsidRDefault="002664A6" w:rsidP="00017699">
            <w:pPr>
              <w:jc w:val="center"/>
              <w:rPr>
                <w:sz w:val="28"/>
                <w:szCs w:val="28"/>
              </w:rPr>
            </w:pPr>
          </w:p>
        </w:tc>
        <w:tc>
          <w:tcPr>
            <w:tcW w:w="242" w:type="dxa"/>
          </w:tcPr>
          <w:p w14:paraId="48085979" w14:textId="77777777" w:rsidR="002664A6" w:rsidRPr="00DB4865" w:rsidRDefault="002664A6" w:rsidP="00017699">
            <w:pPr>
              <w:jc w:val="center"/>
              <w:rPr>
                <w:sz w:val="28"/>
                <w:szCs w:val="28"/>
              </w:rPr>
            </w:pPr>
          </w:p>
        </w:tc>
        <w:tc>
          <w:tcPr>
            <w:tcW w:w="2368" w:type="dxa"/>
          </w:tcPr>
          <w:p w14:paraId="035D640F" w14:textId="77777777" w:rsidR="002664A6" w:rsidRPr="00DB4865" w:rsidRDefault="002664A6" w:rsidP="00017699">
            <w:pPr>
              <w:jc w:val="center"/>
              <w:rPr>
                <w:sz w:val="28"/>
                <w:szCs w:val="28"/>
              </w:rPr>
            </w:pPr>
          </w:p>
        </w:tc>
      </w:tr>
      <w:tr w:rsidR="002664A6" w:rsidRPr="00DB4865" w14:paraId="38170E56" w14:textId="77777777" w:rsidTr="00017699">
        <w:trPr>
          <w:trHeight w:val="1211"/>
        </w:trPr>
        <w:tc>
          <w:tcPr>
            <w:tcW w:w="3436" w:type="dxa"/>
          </w:tcPr>
          <w:p w14:paraId="57A3E6F2" w14:textId="77777777" w:rsidR="002664A6" w:rsidRPr="00DB4865" w:rsidRDefault="002664A6" w:rsidP="00017699">
            <w:pPr>
              <w:jc w:val="center"/>
              <w:rPr>
                <w:sz w:val="28"/>
                <w:szCs w:val="28"/>
              </w:rPr>
            </w:pPr>
            <w:r w:rsidRPr="00DB4865">
              <w:rPr>
                <w:sz w:val="28"/>
                <w:szCs w:val="28"/>
              </w:rPr>
              <w:t>Секретарь</w:t>
            </w:r>
          </w:p>
          <w:p w14:paraId="45DFB3B2" w14:textId="77777777" w:rsidR="002664A6" w:rsidRPr="00DB4865" w:rsidRDefault="002664A6" w:rsidP="00017699">
            <w:pPr>
              <w:jc w:val="center"/>
              <w:rPr>
                <w:sz w:val="28"/>
                <w:szCs w:val="28"/>
              </w:rPr>
            </w:pPr>
            <w:r w:rsidRPr="00DB4865">
              <w:rPr>
                <w:sz w:val="28"/>
                <w:szCs w:val="28"/>
              </w:rPr>
              <w:t>Избирательной комиссии Красноярского края</w:t>
            </w:r>
          </w:p>
        </w:tc>
        <w:tc>
          <w:tcPr>
            <w:tcW w:w="242" w:type="dxa"/>
          </w:tcPr>
          <w:p w14:paraId="31FD8F14" w14:textId="77777777" w:rsidR="002664A6" w:rsidRPr="00DB4865" w:rsidRDefault="002664A6" w:rsidP="00017699">
            <w:pPr>
              <w:jc w:val="center"/>
              <w:rPr>
                <w:sz w:val="28"/>
                <w:szCs w:val="28"/>
              </w:rPr>
            </w:pPr>
          </w:p>
        </w:tc>
        <w:tc>
          <w:tcPr>
            <w:tcW w:w="3215" w:type="dxa"/>
            <w:tcBorders>
              <w:left w:val="nil"/>
            </w:tcBorders>
          </w:tcPr>
          <w:p w14:paraId="6766BCD1" w14:textId="77777777" w:rsidR="002664A6" w:rsidRPr="00DB4865" w:rsidRDefault="002664A6" w:rsidP="00017699">
            <w:pPr>
              <w:jc w:val="center"/>
              <w:rPr>
                <w:sz w:val="28"/>
                <w:szCs w:val="28"/>
              </w:rPr>
            </w:pPr>
          </w:p>
        </w:tc>
        <w:tc>
          <w:tcPr>
            <w:tcW w:w="242" w:type="dxa"/>
          </w:tcPr>
          <w:p w14:paraId="6B6693DC" w14:textId="77777777" w:rsidR="002664A6" w:rsidRPr="00DB4865" w:rsidRDefault="002664A6" w:rsidP="00017699">
            <w:pPr>
              <w:jc w:val="center"/>
              <w:rPr>
                <w:sz w:val="28"/>
                <w:szCs w:val="28"/>
              </w:rPr>
            </w:pPr>
          </w:p>
        </w:tc>
        <w:tc>
          <w:tcPr>
            <w:tcW w:w="2368" w:type="dxa"/>
            <w:vAlign w:val="center"/>
          </w:tcPr>
          <w:p w14:paraId="59435B60" w14:textId="77777777" w:rsidR="002664A6" w:rsidRDefault="002664A6" w:rsidP="00017699">
            <w:pPr>
              <w:rPr>
                <w:sz w:val="28"/>
                <w:szCs w:val="28"/>
              </w:rPr>
            </w:pPr>
          </w:p>
          <w:p w14:paraId="081566D8" w14:textId="77777777" w:rsidR="002664A6" w:rsidRPr="00DB4865" w:rsidRDefault="002664A6" w:rsidP="0070527C">
            <w:pPr>
              <w:jc w:val="right"/>
              <w:rPr>
                <w:sz w:val="28"/>
                <w:szCs w:val="28"/>
              </w:rPr>
            </w:pPr>
            <w:proofErr w:type="spellStart"/>
            <w:r>
              <w:rPr>
                <w:sz w:val="28"/>
                <w:szCs w:val="28"/>
              </w:rPr>
              <w:t>А</w:t>
            </w:r>
            <w:r w:rsidRPr="00DB4865">
              <w:rPr>
                <w:sz w:val="28"/>
                <w:szCs w:val="28"/>
              </w:rPr>
              <w:t>.М</w:t>
            </w:r>
            <w:proofErr w:type="spellEnd"/>
            <w:r w:rsidRPr="00DB4865">
              <w:rPr>
                <w:sz w:val="28"/>
                <w:szCs w:val="28"/>
              </w:rPr>
              <w:t>.</w:t>
            </w:r>
            <w:r>
              <w:rPr>
                <w:sz w:val="28"/>
                <w:szCs w:val="28"/>
              </w:rPr>
              <w:t xml:space="preserve"> Привалов</w:t>
            </w:r>
          </w:p>
        </w:tc>
      </w:tr>
    </w:tbl>
    <w:p w14:paraId="678DD6FA" w14:textId="77777777" w:rsidR="002664A6" w:rsidRPr="00825342" w:rsidRDefault="002664A6" w:rsidP="002664A6">
      <w:pPr>
        <w:pStyle w:val="ac"/>
        <w:tabs>
          <w:tab w:val="left" w:pos="1134"/>
        </w:tabs>
        <w:ind w:firstLine="567"/>
      </w:pPr>
    </w:p>
    <w:p w14:paraId="5FD3D325" w14:textId="3DF63FC2" w:rsidR="002664A6" w:rsidRDefault="002664A6" w:rsidP="00DC30EE">
      <w:pPr>
        <w:jc w:val="center"/>
        <w:rPr>
          <w:color w:val="000000"/>
          <w:sz w:val="28"/>
          <w:szCs w:val="28"/>
        </w:rPr>
      </w:pPr>
    </w:p>
    <w:p w14:paraId="2AF8D9BB" w14:textId="27C5B620" w:rsidR="002664A6" w:rsidRDefault="002664A6" w:rsidP="00DC30EE">
      <w:pPr>
        <w:jc w:val="center"/>
        <w:rPr>
          <w:color w:val="000000"/>
          <w:sz w:val="28"/>
          <w:szCs w:val="28"/>
        </w:rPr>
      </w:pPr>
    </w:p>
    <w:p w14:paraId="66E89F46" w14:textId="05331C5F" w:rsidR="002664A6" w:rsidRDefault="002664A6" w:rsidP="00DC30EE">
      <w:pPr>
        <w:jc w:val="center"/>
        <w:rPr>
          <w:color w:val="000000"/>
          <w:sz w:val="28"/>
          <w:szCs w:val="28"/>
        </w:rPr>
      </w:pPr>
    </w:p>
    <w:p w14:paraId="14D4171F" w14:textId="2787B2FD" w:rsidR="002664A6" w:rsidRDefault="002664A6" w:rsidP="00DC30EE">
      <w:pPr>
        <w:jc w:val="center"/>
        <w:rPr>
          <w:color w:val="000000"/>
          <w:sz w:val="28"/>
          <w:szCs w:val="28"/>
        </w:rPr>
      </w:pPr>
    </w:p>
    <w:p w14:paraId="1BEA6CA1" w14:textId="0B56125E" w:rsidR="002664A6" w:rsidRDefault="002664A6" w:rsidP="00DC30EE">
      <w:pPr>
        <w:jc w:val="center"/>
        <w:rPr>
          <w:color w:val="000000"/>
          <w:sz w:val="28"/>
          <w:szCs w:val="28"/>
        </w:rPr>
      </w:pPr>
    </w:p>
    <w:p w14:paraId="000B4445" w14:textId="4B46AD4F" w:rsidR="002664A6" w:rsidRDefault="002664A6" w:rsidP="002664A6">
      <w:pPr>
        <w:rPr>
          <w:color w:val="000000"/>
          <w:sz w:val="28"/>
          <w:szCs w:val="28"/>
        </w:rPr>
      </w:pPr>
    </w:p>
    <w:p w14:paraId="3EA04536" w14:textId="77777777" w:rsidR="002664A6" w:rsidRDefault="002664A6" w:rsidP="00DC30EE">
      <w:pPr>
        <w:jc w:val="center"/>
        <w:rPr>
          <w:color w:val="000000"/>
          <w:sz w:val="28"/>
          <w:szCs w:val="28"/>
        </w:rPr>
        <w:sectPr w:rsidR="002664A6" w:rsidSect="00C90373">
          <w:headerReference w:type="default" r:id="rId9"/>
          <w:footerReference w:type="first" r:id="rId10"/>
          <w:footnotePr>
            <w:numRestart w:val="eachSect"/>
          </w:footnotePr>
          <w:type w:val="continuous"/>
          <w:pgSz w:w="11906" w:h="16838"/>
          <w:pgMar w:top="1134" w:right="851" w:bottom="567" w:left="1701" w:header="709" w:footer="0" w:gutter="0"/>
          <w:pgNumType w:start="1"/>
          <w:cols w:space="720"/>
          <w:titlePg/>
          <w:docGrid w:linePitch="272"/>
        </w:sectPr>
      </w:pPr>
    </w:p>
    <w:tbl>
      <w:tblPr>
        <w:tblW w:w="9606" w:type="dxa"/>
        <w:tblLayout w:type="fixed"/>
        <w:tblLook w:val="0000" w:firstRow="0" w:lastRow="0" w:firstColumn="0" w:lastColumn="0" w:noHBand="0" w:noVBand="0"/>
      </w:tblPr>
      <w:tblGrid>
        <w:gridCol w:w="4503"/>
        <w:gridCol w:w="5103"/>
      </w:tblGrid>
      <w:tr w:rsidR="0014264E" w14:paraId="1329FB3B" w14:textId="77777777" w:rsidTr="003B779D">
        <w:trPr>
          <w:cantSplit/>
          <w:trHeight w:val="1258"/>
        </w:trPr>
        <w:tc>
          <w:tcPr>
            <w:tcW w:w="4503" w:type="dxa"/>
            <w:tcBorders>
              <w:top w:val="nil"/>
              <w:left w:val="nil"/>
              <w:bottom w:val="nil"/>
              <w:right w:val="nil"/>
            </w:tcBorders>
          </w:tcPr>
          <w:p w14:paraId="247C1924" w14:textId="77777777" w:rsidR="0014264E" w:rsidRDefault="0014264E" w:rsidP="003B779D">
            <w:pPr>
              <w:pStyle w:val="ConsNormal"/>
              <w:jc w:val="center"/>
              <w:rPr>
                <w:sz w:val="24"/>
                <w:szCs w:val="24"/>
              </w:rPr>
            </w:pPr>
          </w:p>
        </w:tc>
        <w:tc>
          <w:tcPr>
            <w:tcW w:w="5103" w:type="dxa"/>
            <w:tcBorders>
              <w:top w:val="nil"/>
              <w:left w:val="nil"/>
              <w:bottom w:val="nil"/>
              <w:right w:val="nil"/>
            </w:tcBorders>
          </w:tcPr>
          <w:p w14:paraId="47DD4F7F" w14:textId="77777777" w:rsidR="0014264E" w:rsidRDefault="0014264E" w:rsidP="003B779D">
            <w:pPr>
              <w:pStyle w:val="ConsNormal"/>
              <w:ind w:hanging="3"/>
              <w:jc w:val="center"/>
              <w:rPr>
                <w:sz w:val="24"/>
                <w:szCs w:val="24"/>
              </w:rPr>
            </w:pPr>
            <w:r>
              <w:rPr>
                <w:sz w:val="24"/>
                <w:szCs w:val="24"/>
              </w:rPr>
              <w:t>УТВЕРЖДЕН</w:t>
            </w:r>
          </w:p>
          <w:p w14:paraId="103F97AD" w14:textId="77777777" w:rsidR="0014264E" w:rsidRDefault="0014264E" w:rsidP="003B779D">
            <w:pPr>
              <w:pStyle w:val="ConsNormal"/>
              <w:ind w:hanging="3"/>
              <w:jc w:val="center"/>
              <w:rPr>
                <w:sz w:val="24"/>
                <w:szCs w:val="24"/>
              </w:rPr>
            </w:pPr>
            <w:r>
              <w:rPr>
                <w:sz w:val="24"/>
                <w:szCs w:val="24"/>
              </w:rPr>
              <w:t>решением Избирательной комиссии Красноярского края</w:t>
            </w:r>
          </w:p>
          <w:p w14:paraId="72AA87D5" w14:textId="2CABEAC3" w:rsidR="0014264E" w:rsidRDefault="0014264E" w:rsidP="00BC7D45">
            <w:pPr>
              <w:pStyle w:val="ConsNormal"/>
              <w:ind w:hanging="3"/>
              <w:jc w:val="center"/>
              <w:rPr>
                <w:sz w:val="24"/>
                <w:szCs w:val="24"/>
              </w:rPr>
            </w:pPr>
            <w:r>
              <w:rPr>
                <w:sz w:val="24"/>
                <w:szCs w:val="24"/>
              </w:rPr>
              <w:t>от</w:t>
            </w:r>
            <w:r w:rsidR="002C02F3">
              <w:rPr>
                <w:sz w:val="24"/>
                <w:szCs w:val="24"/>
              </w:rPr>
              <w:t xml:space="preserve"> </w:t>
            </w:r>
            <w:r w:rsidR="0049665F">
              <w:rPr>
                <w:sz w:val="24"/>
                <w:szCs w:val="24"/>
              </w:rPr>
              <w:t xml:space="preserve">18 июня </w:t>
            </w:r>
            <w:r>
              <w:rPr>
                <w:sz w:val="24"/>
                <w:szCs w:val="24"/>
              </w:rPr>
              <w:t>20</w:t>
            </w:r>
            <w:r w:rsidR="00164DC3">
              <w:rPr>
                <w:sz w:val="24"/>
                <w:szCs w:val="24"/>
              </w:rPr>
              <w:t>21</w:t>
            </w:r>
            <w:r w:rsidR="004B6863">
              <w:rPr>
                <w:sz w:val="24"/>
                <w:szCs w:val="24"/>
              </w:rPr>
              <w:t xml:space="preserve"> </w:t>
            </w:r>
            <w:r w:rsidR="002C02F3">
              <w:rPr>
                <w:sz w:val="24"/>
                <w:szCs w:val="24"/>
              </w:rPr>
              <w:t xml:space="preserve">г. </w:t>
            </w:r>
            <w:r w:rsidRPr="00480070">
              <w:rPr>
                <w:sz w:val="24"/>
                <w:szCs w:val="24"/>
              </w:rPr>
              <w:t>№</w:t>
            </w:r>
            <w:r w:rsidR="007D3276">
              <w:rPr>
                <w:sz w:val="24"/>
                <w:szCs w:val="24"/>
              </w:rPr>
              <w:t xml:space="preserve"> </w:t>
            </w:r>
            <w:r w:rsidR="0049665F">
              <w:rPr>
                <w:sz w:val="24"/>
                <w:szCs w:val="24"/>
              </w:rPr>
              <w:t>190/1656-7</w:t>
            </w:r>
          </w:p>
        </w:tc>
      </w:tr>
    </w:tbl>
    <w:p w14:paraId="4C97BBDB" w14:textId="77777777" w:rsidR="0014264E" w:rsidRDefault="0014264E" w:rsidP="00822342">
      <w:pPr>
        <w:pStyle w:val="ConsPlusTitle"/>
        <w:widowControl/>
        <w:jc w:val="center"/>
        <w:rPr>
          <w:rFonts w:ascii="Times New Roman" w:hAnsi="Times New Roman" w:cs="Times New Roman"/>
          <w:b w:val="0"/>
          <w:sz w:val="27"/>
          <w:szCs w:val="27"/>
        </w:rPr>
      </w:pPr>
    </w:p>
    <w:p w14:paraId="740EADF3" w14:textId="77777777" w:rsidR="00E0337C" w:rsidRDefault="00D45FA5" w:rsidP="00E0337C">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ПОРЯДОК</w:t>
      </w:r>
    </w:p>
    <w:p w14:paraId="72344AF8" w14:textId="77777777" w:rsidR="00E0337C" w:rsidRPr="00E0337C" w:rsidRDefault="00E0337C" w:rsidP="00E0337C">
      <w:pPr>
        <w:jc w:val="center"/>
        <w:rPr>
          <w:b/>
          <w:color w:val="000000"/>
          <w:sz w:val="28"/>
          <w:szCs w:val="28"/>
        </w:rPr>
      </w:pPr>
      <w:r w:rsidRPr="00DB4865">
        <w:rPr>
          <w:color w:val="000000"/>
          <w:sz w:val="28"/>
          <w:szCs w:val="28"/>
        </w:rPr>
        <w:t xml:space="preserve"> </w:t>
      </w:r>
      <w:r w:rsidR="00D45FA5" w:rsidRPr="00D45FA5">
        <w:rPr>
          <w:b/>
          <w:color w:val="000000"/>
          <w:sz w:val="28"/>
          <w:szCs w:val="28"/>
        </w:rPr>
        <w:t xml:space="preserve">и формы учета и отчетности о поступлении средств </w:t>
      </w:r>
      <w:r w:rsidR="0052064D">
        <w:rPr>
          <w:b/>
          <w:color w:val="000000"/>
          <w:sz w:val="28"/>
          <w:szCs w:val="28"/>
        </w:rPr>
        <w:t xml:space="preserve">в </w:t>
      </w:r>
      <w:r w:rsidR="00D45FA5" w:rsidRPr="00D45FA5">
        <w:rPr>
          <w:b/>
          <w:color w:val="000000"/>
          <w:sz w:val="28"/>
          <w:szCs w:val="28"/>
        </w:rPr>
        <w:t>избирательны</w:t>
      </w:r>
      <w:r w:rsidR="0052064D">
        <w:rPr>
          <w:b/>
          <w:color w:val="000000"/>
          <w:sz w:val="28"/>
          <w:szCs w:val="28"/>
        </w:rPr>
        <w:t>е</w:t>
      </w:r>
      <w:r w:rsidR="00D45FA5" w:rsidRPr="00D45FA5">
        <w:rPr>
          <w:b/>
          <w:color w:val="000000"/>
          <w:sz w:val="28"/>
          <w:szCs w:val="28"/>
        </w:rPr>
        <w:t xml:space="preserve"> фонд</w:t>
      </w:r>
      <w:r w:rsidR="0052064D">
        <w:rPr>
          <w:b/>
          <w:color w:val="000000"/>
          <w:sz w:val="28"/>
          <w:szCs w:val="28"/>
        </w:rPr>
        <w:t>ы</w:t>
      </w:r>
      <w:r w:rsidRPr="00E0337C">
        <w:rPr>
          <w:b/>
          <w:color w:val="000000"/>
          <w:sz w:val="28"/>
          <w:szCs w:val="28"/>
        </w:rPr>
        <w:t xml:space="preserve"> кандидатов, избирательных объединений </w:t>
      </w:r>
      <w:r w:rsidR="00BC7D45">
        <w:rPr>
          <w:b/>
          <w:color w:val="000000"/>
          <w:sz w:val="28"/>
          <w:szCs w:val="28"/>
        </w:rPr>
        <w:t>и расходовании этих средств, в том числе по каждой операции</w:t>
      </w:r>
      <w:r w:rsidR="00C53430">
        <w:rPr>
          <w:b/>
          <w:color w:val="000000"/>
          <w:sz w:val="28"/>
          <w:szCs w:val="28"/>
        </w:rPr>
        <w:t>,</w:t>
      </w:r>
      <w:r w:rsidR="00BC7D45">
        <w:rPr>
          <w:b/>
          <w:color w:val="000000"/>
          <w:sz w:val="28"/>
          <w:szCs w:val="28"/>
        </w:rPr>
        <w:t xml:space="preserve"> </w:t>
      </w:r>
      <w:r w:rsidRPr="00E0337C">
        <w:rPr>
          <w:b/>
          <w:color w:val="000000"/>
          <w:sz w:val="28"/>
          <w:szCs w:val="28"/>
        </w:rPr>
        <w:t xml:space="preserve">при проведении выборов депутатов Законодательного Собрания Красноярского края   </w:t>
      </w:r>
    </w:p>
    <w:p w14:paraId="5B2D0A7F" w14:textId="77777777" w:rsidR="00890945" w:rsidRDefault="00890945">
      <w:pPr>
        <w:pStyle w:val="ConsPlusNormal"/>
        <w:widowControl/>
        <w:ind w:firstLine="540"/>
        <w:jc w:val="both"/>
        <w:rPr>
          <w:rFonts w:ascii="Times New Roman" w:hAnsi="Times New Roman" w:cs="Times New Roman"/>
          <w:sz w:val="27"/>
          <w:szCs w:val="27"/>
        </w:rPr>
      </w:pPr>
    </w:p>
    <w:p w14:paraId="69F89475" w14:textId="77777777" w:rsidR="00E94FFC" w:rsidRDefault="00E94FFC">
      <w:pPr>
        <w:pStyle w:val="ConsPlusNormal"/>
        <w:widowControl/>
        <w:ind w:firstLine="540"/>
        <w:jc w:val="both"/>
        <w:rPr>
          <w:rFonts w:ascii="Times New Roman" w:hAnsi="Times New Roman" w:cs="Times New Roman"/>
          <w:sz w:val="27"/>
          <w:szCs w:val="27"/>
        </w:rPr>
      </w:pPr>
    </w:p>
    <w:p w14:paraId="0064430B" w14:textId="77777777" w:rsidR="00890945" w:rsidRPr="00E0337C" w:rsidRDefault="00890945">
      <w:pPr>
        <w:pStyle w:val="ConsPlusNormal"/>
        <w:widowControl/>
        <w:ind w:firstLine="0"/>
        <w:jc w:val="center"/>
        <w:outlineLvl w:val="1"/>
        <w:rPr>
          <w:rFonts w:ascii="Times New Roman" w:hAnsi="Times New Roman" w:cs="Times New Roman"/>
          <w:b/>
          <w:sz w:val="28"/>
          <w:szCs w:val="28"/>
        </w:rPr>
      </w:pPr>
      <w:r w:rsidRPr="00E0337C">
        <w:rPr>
          <w:rFonts w:ascii="Times New Roman" w:hAnsi="Times New Roman" w:cs="Times New Roman"/>
          <w:b/>
          <w:sz w:val="28"/>
          <w:szCs w:val="28"/>
        </w:rPr>
        <w:t xml:space="preserve">1. </w:t>
      </w:r>
      <w:r w:rsidR="00E0337C" w:rsidRPr="00E0337C">
        <w:rPr>
          <w:rFonts w:ascii="Times New Roman" w:hAnsi="Times New Roman" w:cs="Times New Roman"/>
          <w:b/>
          <w:sz w:val="28"/>
          <w:szCs w:val="28"/>
        </w:rPr>
        <w:t>О</w:t>
      </w:r>
      <w:r w:rsidR="0030171B">
        <w:rPr>
          <w:rFonts w:ascii="Times New Roman" w:hAnsi="Times New Roman" w:cs="Times New Roman"/>
          <w:b/>
          <w:sz w:val="28"/>
          <w:szCs w:val="28"/>
        </w:rPr>
        <w:t>бщие положения</w:t>
      </w:r>
    </w:p>
    <w:p w14:paraId="216CBE1C" w14:textId="77777777" w:rsidR="00890945" w:rsidRDefault="00890945">
      <w:pPr>
        <w:pStyle w:val="ConsPlusNormal"/>
        <w:widowControl/>
        <w:ind w:firstLine="540"/>
        <w:jc w:val="both"/>
        <w:rPr>
          <w:rFonts w:ascii="Times New Roman" w:hAnsi="Times New Roman" w:cs="Times New Roman"/>
          <w:sz w:val="27"/>
          <w:szCs w:val="27"/>
        </w:rPr>
      </w:pPr>
    </w:p>
    <w:p w14:paraId="63C60C17" w14:textId="344ED622" w:rsidR="00325297" w:rsidRDefault="00890945" w:rsidP="007A4F26">
      <w:pPr>
        <w:pStyle w:val="ConsPlusNormal"/>
        <w:widowControl/>
        <w:ind w:firstLine="709"/>
        <w:jc w:val="both"/>
        <w:rPr>
          <w:rFonts w:ascii="Times New Roman" w:hAnsi="Times New Roman" w:cs="Times New Roman"/>
          <w:sz w:val="28"/>
        </w:rPr>
      </w:pPr>
      <w:r w:rsidRPr="00E94FFC">
        <w:rPr>
          <w:rFonts w:ascii="Times New Roman" w:hAnsi="Times New Roman" w:cs="Times New Roman"/>
          <w:sz w:val="28"/>
          <w:szCs w:val="28"/>
        </w:rPr>
        <w:t xml:space="preserve">1.1. </w:t>
      </w:r>
      <w:r w:rsidR="00BC7D45">
        <w:rPr>
          <w:rFonts w:ascii="Times New Roman" w:hAnsi="Times New Roman" w:cs="Times New Roman"/>
          <w:sz w:val="28"/>
          <w:szCs w:val="28"/>
        </w:rPr>
        <w:t>В соответствии с</w:t>
      </w:r>
      <w:r w:rsidRPr="00E94FFC">
        <w:rPr>
          <w:rFonts w:ascii="Times New Roman" w:hAnsi="Times New Roman" w:cs="Times New Roman"/>
          <w:sz w:val="28"/>
          <w:szCs w:val="28"/>
        </w:rPr>
        <w:t xml:space="preserve"> Федеральн</w:t>
      </w:r>
      <w:r w:rsidR="00BC7D45">
        <w:rPr>
          <w:rFonts w:ascii="Times New Roman" w:hAnsi="Times New Roman" w:cs="Times New Roman"/>
          <w:sz w:val="28"/>
          <w:szCs w:val="28"/>
        </w:rPr>
        <w:t>ым</w:t>
      </w:r>
      <w:r w:rsidRPr="00E94FFC">
        <w:rPr>
          <w:rFonts w:ascii="Times New Roman" w:hAnsi="Times New Roman" w:cs="Times New Roman"/>
          <w:sz w:val="28"/>
          <w:szCs w:val="28"/>
        </w:rPr>
        <w:t xml:space="preserve"> закон</w:t>
      </w:r>
      <w:r w:rsidR="00BC7D45">
        <w:rPr>
          <w:rFonts w:ascii="Times New Roman" w:hAnsi="Times New Roman" w:cs="Times New Roman"/>
          <w:sz w:val="28"/>
          <w:szCs w:val="28"/>
        </w:rPr>
        <w:t>ом</w:t>
      </w:r>
      <w:r w:rsidR="00E94FFC">
        <w:rPr>
          <w:rFonts w:ascii="Times New Roman" w:hAnsi="Times New Roman" w:cs="Times New Roman"/>
          <w:sz w:val="28"/>
          <w:szCs w:val="28"/>
        </w:rPr>
        <w:t xml:space="preserve"> от 12</w:t>
      </w:r>
      <w:r w:rsidR="002C02F3">
        <w:rPr>
          <w:rFonts w:ascii="Times New Roman" w:hAnsi="Times New Roman" w:cs="Times New Roman"/>
          <w:sz w:val="28"/>
          <w:szCs w:val="28"/>
        </w:rPr>
        <w:t>.06.</w:t>
      </w:r>
      <w:r w:rsidR="00E94FFC">
        <w:rPr>
          <w:rFonts w:ascii="Times New Roman" w:hAnsi="Times New Roman" w:cs="Times New Roman"/>
          <w:sz w:val="28"/>
          <w:szCs w:val="28"/>
        </w:rPr>
        <w:t xml:space="preserve"> 2002</w:t>
      </w:r>
      <w:r w:rsidR="002D45B1">
        <w:rPr>
          <w:rFonts w:ascii="Times New Roman" w:hAnsi="Times New Roman" w:cs="Times New Roman"/>
          <w:sz w:val="28"/>
          <w:szCs w:val="28"/>
        </w:rPr>
        <w:t xml:space="preserve"> </w:t>
      </w:r>
      <w:r w:rsidR="00E94FFC">
        <w:rPr>
          <w:rFonts w:ascii="Times New Roman" w:hAnsi="Times New Roman" w:cs="Times New Roman"/>
          <w:sz w:val="28"/>
          <w:szCs w:val="28"/>
        </w:rPr>
        <w:t>№ 67-ФЗ</w:t>
      </w:r>
      <w:r w:rsidRPr="00E94FFC">
        <w:rPr>
          <w:rFonts w:ascii="Times New Roman" w:hAnsi="Times New Roman" w:cs="Times New Roman"/>
          <w:sz w:val="28"/>
          <w:szCs w:val="28"/>
        </w:rPr>
        <w:t xml:space="preserve"> </w:t>
      </w:r>
      <w:r w:rsidR="00486B33">
        <w:rPr>
          <w:rFonts w:ascii="Times New Roman" w:hAnsi="Times New Roman" w:cs="Times New Roman"/>
          <w:sz w:val="28"/>
          <w:szCs w:val="28"/>
        </w:rPr>
        <w:t>«</w:t>
      </w:r>
      <w:r w:rsidRPr="00E94FFC">
        <w:rPr>
          <w:rFonts w:ascii="Times New Roman" w:hAnsi="Times New Roman" w:cs="Times New Roman"/>
          <w:sz w:val="28"/>
          <w:szCs w:val="28"/>
        </w:rPr>
        <w:t>Об основных гарантиях избирательных прав и права на участие в референдуме граждан Российской Федерации</w:t>
      </w:r>
      <w:r w:rsidR="00486B33">
        <w:rPr>
          <w:rFonts w:ascii="Times New Roman" w:hAnsi="Times New Roman" w:cs="Times New Roman"/>
          <w:sz w:val="28"/>
          <w:szCs w:val="28"/>
        </w:rPr>
        <w:t>»</w:t>
      </w:r>
      <w:r w:rsidR="00C7343C">
        <w:rPr>
          <w:rFonts w:ascii="Times New Roman" w:hAnsi="Times New Roman" w:cs="Times New Roman"/>
          <w:sz w:val="28"/>
          <w:szCs w:val="28"/>
        </w:rPr>
        <w:t xml:space="preserve"> (далее - Федеральный закон</w:t>
      </w:r>
      <w:r w:rsidR="00A403F9">
        <w:rPr>
          <w:rFonts w:ascii="Times New Roman" w:hAnsi="Times New Roman" w:cs="Times New Roman"/>
          <w:sz w:val="28"/>
          <w:szCs w:val="28"/>
        </w:rPr>
        <w:t>)</w:t>
      </w:r>
      <w:r w:rsidR="00E94FFC">
        <w:rPr>
          <w:rFonts w:ascii="Times New Roman" w:hAnsi="Times New Roman" w:cs="Times New Roman"/>
          <w:sz w:val="28"/>
          <w:szCs w:val="28"/>
        </w:rPr>
        <w:t xml:space="preserve"> и Уставн</w:t>
      </w:r>
      <w:r w:rsidR="00BC7D45">
        <w:rPr>
          <w:rFonts w:ascii="Times New Roman" w:hAnsi="Times New Roman" w:cs="Times New Roman"/>
          <w:sz w:val="28"/>
          <w:szCs w:val="28"/>
        </w:rPr>
        <w:t>ым</w:t>
      </w:r>
      <w:r w:rsidR="00E94FFC">
        <w:rPr>
          <w:rFonts w:ascii="Times New Roman" w:hAnsi="Times New Roman" w:cs="Times New Roman"/>
          <w:sz w:val="28"/>
          <w:szCs w:val="28"/>
        </w:rPr>
        <w:t xml:space="preserve"> закон</w:t>
      </w:r>
      <w:r w:rsidR="00BC7D45">
        <w:rPr>
          <w:rFonts w:ascii="Times New Roman" w:hAnsi="Times New Roman" w:cs="Times New Roman"/>
          <w:sz w:val="28"/>
          <w:szCs w:val="28"/>
        </w:rPr>
        <w:t>ом</w:t>
      </w:r>
      <w:r w:rsidR="00E94FFC">
        <w:rPr>
          <w:rFonts w:ascii="Times New Roman" w:hAnsi="Times New Roman" w:cs="Times New Roman"/>
          <w:sz w:val="28"/>
          <w:szCs w:val="28"/>
        </w:rPr>
        <w:t xml:space="preserve"> Красноярского края</w:t>
      </w:r>
      <w:r w:rsidRPr="00E94FFC">
        <w:rPr>
          <w:rFonts w:ascii="Times New Roman" w:hAnsi="Times New Roman" w:cs="Times New Roman"/>
          <w:sz w:val="28"/>
          <w:szCs w:val="28"/>
        </w:rPr>
        <w:t xml:space="preserve"> </w:t>
      </w:r>
      <w:r w:rsidR="00877A21">
        <w:rPr>
          <w:rFonts w:ascii="Times New Roman" w:hAnsi="Times New Roman" w:cs="Times New Roman"/>
          <w:sz w:val="28"/>
          <w:szCs w:val="28"/>
        </w:rPr>
        <w:t>от 21</w:t>
      </w:r>
      <w:r w:rsidR="002C02F3">
        <w:rPr>
          <w:rFonts w:ascii="Times New Roman" w:hAnsi="Times New Roman" w:cs="Times New Roman"/>
          <w:sz w:val="28"/>
          <w:szCs w:val="28"/>
        </w:rPr>
        <w:t>.04.</w:t>
      </w:r>
      <w:r w:rsidR="00877A21">
        <w:rPr>
          <w:rFonts w:ascii="Times New Roman" w:hAnsi="Times New Roman" w:cs="Times New Roman"/>
          <w:sz w:val="28"/>
          <w:szCs w:val="28"/>
        </w:rPr>
        <w:t>201</w:t>
      </w:r>
      <w:r w:rsidR="00D934BE">
        <w:rPr>
          <w:rFonts w:ascii="Times New Roman" w:hAnsi="Times New Roman" w:cs="Times New Roman"/>
          <w:sz w:val="28"/>
          <w:szCs w:val="28"/>
        </w:rPr>
        <w:t>6</w:t>
      </w:r>
      <w:r w:rsidR="00877A21">
        <w:rPr>
          <w:rFonts w:ascii="Times New Roman" w:hAnsi="Times New Roman" w:cs="Times New Roman"/>
          <w:sz w:val="28"/>
          <w:szCs w:val="28"/>
        </w:rPr>
        <w:t xml:space="preserve"> № 1</w:t>
      </w:r>
      <w:r w:rsidR="00D934BE">
        <w:rPr>
          <w:rFonts w:ascii="Times New Roman" w:hAnsi="Times New Roman" w:cs="Times New Roman"/>
          <w:sz w:val="28"/>
          <w:szCs w:val="28"/>
        </w:rPr>
        <w:t>0</w:t>
      </w:r>
      <w:r w:rsidR="00877A21">
        <w:rPr>
          <w:rFonts w:ascii="Times New Roman" w:hAnsi="Times New Roman" w:cs="Times New Roman"/>
          <w:sz w:val="28"/>
          <w:szCs w:val="28"/>
        </w:rPr>
        <w:t>-</w:t>
      </w:r>
      <w:r w:rsidR="00D934BE">
        <w:rPr>
          <w:rFonts w:ascii="Times New Roman" w:hAnsi="Times New Roman" w:cs="Times New Roman"/>
          <w:sz w:val="28"/>
          <w:szCs w:val="28"/>
        </w:rPr>
        <w:t>4435</w:t>
      </w:r>
      <w:r w:rsidR="00877A21">
        <w:rPr>
          <w:rFonts w:ascii="Times New Roman" w:hAnsi="Times New Roman" w:cs="Times New Roman"/>
          <w:sz w:val="28"/>
          <w:szCs w:val="28"/>
        </w:rPr>
        <w:t xml:space="preserve"> </w:t>
      </w:r>
      <w:r w:rsidR="00486B33">
        <w:rPr>
          <w:rFonts w:ascii="Times New Roman" w:hAnsi="Times New Roman" w:cs="Times New Roman"/>
          <w:sz w:val="28"/>
          <w:szCs w:val="28"/>
        </w:rPr>
        <w:t>«</w:t>
      </w:r>
      <w:r w:rsidRPr="00E94FFC">
        <w:rPr>
          <w:rFonts w:ascii="Times New Roman" w:hAnsi="Times New Roman" w:cs="Times New Roman"/>
          <w:sz w:val="28"/>
          <w:szCs w:val="28"/>
        </w:rPr>
        <w:t xml:space="preserve">О выборах </w:t>
      </w:r>
      <w:r w:rsidR="00C7343C">
        <w:rPr>
          <w:rFonts w:ascii="Times New Roman" w:hAnsi="Times New Roman" w:cs="Times New Roman"/>
          <w:sz w:val="28"/>
          <w:szCs w:val="28"/>
        </w:rPr>
        <w:t xml:space="preserve">депутатов Законодательного Собрания </w:t>
      </w:r>
      <w:r w:rsidRPr="00E94FFC">
        <w:rPr>
          <w:rFonts w:ascii="Times New Roman" w:hAnsi="Times New Roman" w:cs="Times New Roman"/>
          <w:sz w:val="28"/>
          <w:szCs w:val="28"/>
        </w:rPr>
        <w:t>Красноярско</w:t>
      </w:r>
      <w:r w:rsidR="00C7343C">
        <w:rPr>
          <w:rFonts w:ascii="Times New Roman" w:hAnsi="Times New Roman" w:cs="Times New Roman"/>
          <w:sz w:val="28"/>
          <w:szCs w:val="28"/>
        </w:rPr>
        <w:t>го</w:t>
      </w:r>
      <w:r w:rsidRPr="00E94FFC">
        <w:rPr>
          <w:rFonts w:ascii="Times New Roman" w:hAnsi="Times New Roman" w:cs="Times New Roman"/>
          <w:sz w:val="28"/>
          <w:szCs w:val="28"/>
        </w:rPr>
        <w:t xml:space="preserve"> кра</w:t>
      </w:r>
      <w:r w:rsidR="00C7343C">
        <w:rPr>
          <w:rFonts w:ascii="Times New Roman" w:hAnsi="Times New Roman" w:cs="Times New Roman"/>
          <w:sz w:val="28"/>
          <w:szCs w:val="28"/>
        </w:rPr>
        <w:t>я» (далее</w:t>
      </w:r>
      <w:r w:rsidR="00325297">
        <w:rPr>
          <w:rFonts w:ascii="Times New Roman" w:hAnsi="Times New Roman" w:cs="Times New Roman"/>
          <w:sz w:val="28"/>
          <w:szCs w:val="28"/>
        </w:rPr>
        <w:t xml:space="preserve"> </w:t>
      </w:r>
      <w:r w:rsidR="00C7343C">
        <w:rPr>
          <w:rFonts w:ascii="Times New Roman" w:hAnsi="Times New Roman" w:cs="Times New Roman"/>
          <w:sz w:val="28"/>
          <w:szCs w:val="28"/>
        </w:rPr>
        <w:t>- Уставный закон</w:t>
      </w:r>
      <w:r w:rsidR="00325297">
        <w:rPr>
          <w:rFonts w:ascii="Times New Roman" w:hAnsi="Times New Roman" w:cs="Times New Roman"/>
          <w:sz w:val="28"/>
          <w:szCs w:val="28"/>
        </w:rPr>
        <w:t>), к</w:t>
      </w:r>
      <w:r w:rsidR="00325297">
        <w:rPr>
          <w:rFonts w:ascii="Times New Roman" w:hAnsi="Times New Roman" w:cs="Times New Roman"/>
          <w:sz w:val="28"/>
        </w:rPr>
        <w:t>андидат, выдвинутый по одномандатному (двухмандатному) избирательному округу, избирательное объединение, выдвинувшее краевой список кандидатов, обязаны создать собственные избирательные фонды для финансирования своей избирательной кампании.</w:t>
      </w:r>
      <w:r w:rsidR="00863E5A">
        <w:rPr>
          <w:rFonts w:ascii="Times New Roman" w:hAnsi="Times New Roman" w:cs="Times New Roman"/>
          <w:sz w:val="28"/>
        </w:rPr>
        <w:t xml:space="preserve"> </w:t>
      </w:r>
    </w:p>
    <w:p w14:paraId="3FCAC75D" w14:textId="77777777" w:rsidR="00890945" w:rsidRPr="00E94FFC" w:rsidRDefault="00325297" w:rsidP="007A4F2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rPr>
        <w:t xml:space="preserve"> Кандидат, выдвинутый только в составе краевого списка кандидатов, избирательное объединение, выдвинувшее список кандидатов только по одномандатным (двухмандатным) избирательным </w:t>
      </w:r>
      <w:r w:rsidRPr="001756F0">
        <w:rPr>
          <w:rFonts w:ascii="Times New Roman" w:hAnsi="Times New Roman" w:cs="Times New Roman"/>
          <w:sz w:val="28"/>
        </w:rPr>
        <w:t>округам, собственные избирательные фонды не создают.</w:t>
      </w:r>
      <w:r>
        <w:rPr>
          <w:rFonts w:ascii="Times New Roman" w:hAnsi="Times New Roman" w:cs="Times New Roman"/>
          <w:sz w:val="28"/>
          <w:szCs w:val="28"/>
        </w:rPr>
        <w:t xml:space="preserve"> </w:t>
      </w:r>
      <w:r w:rsidR="00890945" w:rsidRPr="00E94FFC">
        <w:rPr>
          <w:rFonts w:ascii="Times New Roman" w:hAnsi="Times New Roman" w:cs="Times New Roman"/>
          <w:sz w:val="28"/>
          <w:szCs w:val="28"/>
        </w:rPr>
        <w:t xml:space="preserve"> </w:t>
      </w:r>
    </w:p>
    <w:p w14:paraId="614F2209" w14:textId="579BC8A2" w:rsidR="00844F69" w:rsidRDefault="00890945" w:rsidP="007A4F26">
      <w:pPr>
        <w:pStyle w:val="ConsPlusNormal"/>
        <w:widowControl/>
        <w:ind w:firstLine="709"/>
        <w:jc w:val="both"/>
        <w:rPr>
          <w:rFonts w:ascii="Times New Roman" w:hAnsi="Times New Roman" w:cs="Times New Roman"/>
          <w:sz w:val="28"/>
          <w:szCs w:val="28"/>
        </w:rPr>
      </w:pPr>
      <w:r w:rsidRPr="00325297">
        <w:rPr>
          <w:rFonts w:ascii="Times New Roman" w:hAnsi="Times New Roman" w:cs="Times New Roman"/>
          <w:sz w:val="28"/>
          <w:szCs w:val="28"/>
        </w:rPr>
        <w:t>1.</w:t>
      </w:r>
      <w:r w:rsidR="00325297" w:rsidRPr="00325297">
        <w:rPr>
          <w:rFonts w:ascii="Times New Roman" w:hAnsi="Times New Roman" w:cs="Times New Roman"/>
          <w:sz w:val="28"/>
          <w:szCs w:val="28"/>
        </w:rPr>
        <w:t>2</w:t>
      </w:r>
      <w:r w:rsidRPr="00325297">
        <w:rPr>
          <w:rFonts w:ascii="Times New Roman" w:hAnsi="Times New Roman" w:cs="Times New Roman"/>
          <w:sz w:val="28"/>
          <w:szCs w:val="28"/>
        </w:rPr>
        <w:t xml:space="preserve">. Право распоряжаться средствами </w:t>
      </w:r>
      <w:r w:rsidR="00017EB4">
        <w:rPr>
          <w:rFonts w:ascii="Times New Roman" w:hAnsi="Times New Roman" w:cs="Times New Roman"/>
          <w:sz w:val="28"/>
          <w:szCs w:val="28"/>
        </w:rPr>
        <w:t xml:space="preserve">избирательного фонда </w:t>
      </w:r>
      <w:r w:rsidR="00844F69">
        <w:rPr>
          <w:rFonts w:ascii="Times New Roman" w:hAnsi="Times New Roman" w:cs="Times New Roman"/>
          <w:sz w:val="28"/>
          <w:szCs w:val="28"/>
        </w:rPr>
        <w:t xml:space="preserve">кандидата </w:t>
      </w:r>
      <w:r w:rsidRPr="00325297">
        <w:rPr>
          <w:rFonts w:ascii="Times New Roman" w:hAnsi="Times New Roman" w:cs="Times New Roman"/>
          <w:sz w:val="28"/>
          <w:szCs w:val="28"/>
        </w:rPr>
        <w:t>принадлежит создавш</w:t>
      </w:r>
      <w:r w:rsidR="00844F69">
        <w:rPr>
          <w:rFonts w:ascii="Times New Roman" w:hAnsi="Times New Roman" w:cs="Times New Roman"/>
          <w:sz w:val="28"/>
          <w:szCs w:val="28"/>
        </w:rPr>
        <w:t>ему</w:t>
      </w:r>
      <w:r w:rsidRPr="00325297">
        <w:rPr>
          <w:rFonts w:ascii="Times New Roman" w:hAnsi="Times New Roman" w:cs="Times New Roman"/>
          <w:sz w:val="28"/>
          <w:szCs w:val="28"/>
        </w:rPr>
        <w:t xml:space="preserve"> </w:t>
      </w:r>
      <w:r w:rsidR="00940715">
        <w:rPr>
          <w:rFonts w:ascii="Times New Roman" w:hAnsi="Times New Roman" w:cs="Times New Roman"/>
          <w:sz w:val="28"/>
          <w:szCs w:val="28"/>
        </w:rPr>
        <w:t>этот фонд</w:t>
      </w:r>
      <w:r w:rsidRPr="00325297">
        <w:rPr>
          <w:rFonts w:ascii="Times New Roman" w:hAnsi="Times New Roman" w:cs="Times New Roman"/>
          <w:sz w:val="28"/>
          <w:szCs w:val="28"/>
        </w:rPr>
        <w:t xml:space="preserve"> кандидат</w:t>
      </w:r>
      <w:r w:rsidR="00940715">
        <w:rPr>
          <w:rFonts w:ascii="Times New Roman" w:hAnsi="Times New Roman" w:cs="Times New Roman"/>
          <w:sz w:val="28"/>
          <w:szCs w:val="28"/>
        </w:rPr>
        <w:t>у</w:t>
      </w:r>
      <w:r w:rsidR="00592491">
        <w:rPr>
          <w:rFonts w:ascii="Times New Roman" w:hAnsi="Times New Roman" w:cs="Times New Roman"/>
          <w:sz w:val="28"/>
          <w:szCs w:val="28"/>
        </w:rPr>
        <w:t>, а также уполномоченному представителю кандидата по финансовым вопросам, действующему от имени кандидата на основании нотариально удостоверенной доверенности</w:t>
      </w:r>
      <w:r w:rsidR="00F52C25">
        <w:rPr>
          <w:rFonts w:ascii="Times New Roman" w:hAnsi="Times New Roman" w:cs="Times New Roman"/>
          <w:sz w:val="28"/>
          <w:szCs w:val="28"/>
        </w:rPr>
        <w:t xml:space="preserve">. </w:t>
      </w:r>
    </w:p>
    <w:p w14:paraId="33D998A6" w14:textId="77777777" w:rsidR="00DE572C" w:rsidRPr="00325297" w:rsidRDefault="00844F69" w:rsidP="007A4F2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E572C">
        <w:rPr>
          <w:rFonts w:ascii="Times New Roman" w:hAnsi="Times New Roman" w:cs="Times New Roman"/>
          <w:sz w:val="28"/>
          <w:szCs w:val="28"/>
        </w:rPr>
        <w:t>Право распоряжаться средствами избирательного фонда избирательного объединения принадлежит создавшему этот фонд избирательному объединению.</w:t>
      </w:r>
    </w:p>
    <w:p w14:paraId="3DC1E8EE" w14:textId="77777777" w:rsidR="00890945" w:rsidRDefault="00890945" w:rsidP="007A4F26">
      <w:pPr>
        <w:pStyle w:val="ConsPlusNormal"/>
        <w:widowControl/>
        <w:ind w:firstLine="709"/>
        <w:jc w:val="both"/>
        <w:rPr>
          <w:rFonts w:ascii="Times New Roman" w:hAnsi="Times New Roman" w:cs="Times New Roman"/>
          <w:sz w:val="28"/>
          <w:szCs w:val="28"/>
        </w:rPr>
      </w:pPr>
      <w:r w:rsidRPr="00325297">
        <w:rPr>
          <w:rFonts w:ascii="Times New Roman" w:hAnsi="Times New Roman" w:cs="Times New Roman"/>
          <w:sz w:val="28"/>
          <w:szCs w:val="28"/>
        </w:rPr>
        <w:t>1.</w:t>
      </w:r>
      <w:r w:rsidR="00940715">
        <w:rPr>
          <w:rFonts w:ascii="Times New Roman" w:hAnsi="Times New Roman" w:cs="Times New Roman"/>
          <w:sz w:val="28"/>
          <w:szCs w:val="28"/>
        </w:rPr>
        <w:t>3</w:t>
      </w:r>
      <w:r w:rsidRPr="00325297">
        <w:rPr>
          <w:rFonts w:ascii="Times New Roman" w:hAnsi="Times New Roman" w:cs="Times New Roman"/>
          <w:sz w:val="28"/>
          <w:szCs w:val="28"/>
        </w:rPr>
        <w:t>. Средства избирательных фондов имеют целевое назначение. Они могут использоваться кандидатами, избирательными объединениями только на покрытие расходов, связанных с проведением своей избирательной кампании.</w:t>
      </w:r>
    </w:p>
    <w:p w14:paraId="5311B705" w14:textId="7BCEF370" w:rsidR="00940715" w:rsidRDefault="0022183E" w:rsidP="007A4F26">
      <w:pPr>
        <w:pStyle w:val="ConsPlusNormal"/>
        <w:widowControl/>
        <w:ind w:firstLine="709"/>
        <w:jc w:val="both"/>
        <w:rPr>
          <w:rFonts w:ascii="Times New Roman" w:hAnsi="Times New Roman" w:cs="Times New Roman"/>
          <w:sz w:val="28"/>
        </w:rPr>
      </w:pPr>
      <w:r>
        <w:rPr>
          <w:rFonts w:ascii="Times New Roman" w:hAnsi="Times New Roman" w:cs="Times New Roman"/>
          <w:sz w:val="28"/>
          <w:szCs w:val="28"/>
        </w:rPr>
        <w:t xml:space="preserve">1.4. </w:t>
      </w:r>
      <w:r w:rsidR="00F3307A">
        <w:rPr>
          <w:rFonts w:ascii="Times New Roman" w:hAnsi="Times New Roman" w:cs="Times New Roman"/>
          <w:sz w:val="28"/>
        </w:rPr>
        <w:t>Кандидат, выдвинутый по одномандатному (двухмандатному) избирательному округу, вправе назначить уполномоченного представителя по финансовым вопросам</w:t>
      </w:r>
      <w:r w:rsidR="0098131E">
        <w:rPr>
          <w:rFonts w:ascii="Times New Roman" w:hAnsi="Times New Roman" w:cs="Times New Roman"/>
          <w:sz w:val="28"/>
        </w:rPr>
        <w:t>.</w:t>
      </w:r>
    </w:p>
    <w:p w14:paraId="69A71C5F" w14:textId="28939A39" w:rsidR="0058458E" w:rsidRDefault="00DE3A94" w:rsidP="007A4F26">
      <w:pPr>
        <w:pStyle w:val="ConsPlusNormal"/>
        <w:widowControl/>
        <w:ind w:firstLine="709"/>
        <w:jc w:val="both"/>
        <w:rPr>
          <w:rFonts w:ascii="Times New Roman" w:hAnsi="Times New Roman" w:cs="Times New Roman"/>
          <w:sz w:val="28"/>
        </w:rPr>
      </w:pPr>
      <w:r>
        <w:rPr>
          <w:rFonts w:ascii="Times New Roman" w:hAnsi="Times New Roman" w:cs="Times New Roman"/>
          <w:sz w:val="28"/>
        </w:rPr>
        <w:t>1.</w:t>
      </w:r>
      <w:r w:rsidR="000125B1">
        <w:rPr>
          <w:rFonts w:ascii="Times New Roman" w:hAnsi="Times New Roman" w:cs="Times New Roman"/>
          <w:sz w:val="28"/>
        </w:rPr>
        <w:t>5</w:t>
      </w:r>
      <w:r>
        <w:rPr>
          <w:rFonts w:ascii="Times New Roman" w:hAnsi="Times New Roman" w:cs="Times New Roman"/>
          <w:sz w:val="28"/>
        </w:rPr>
        <w:t>. Избирательное объединение</w:t>
      </w:r>
      <w:r w:rsidR="0017543A">
        <w:rPr>
          <w:rFonts w:ascii="Times New Roman" w:hAnsi="Times New Roman" w:cs="Times New Roman"/>
          <w:sz w:val="28"/>
        </w:rPr>
        <w:t xml:space="preserve"> </w:t>
      </w:r>
      <w:r w:rsidR="0052064D">
        <w:rPr>
          <w:rFonts w:ascii="Times New Roman" w:hAnsi="Times New Roman" w:cs="Times New Roman"/>
          <w:sz w:val="28"/>
        </w:rPr>
        <w:t xml:space="preserve">обязано </w:t>
      </w:r>
      <w:r w:rsidR="00C43AF1">
        <w:rPr>
          <w:rFonts w:ascii="Times New Roman" w:hAnsi="Times New Roman" w:cs="Times New Roman"/>
          <w:sz w:val="28"/>
        </w:rPr>
        <w:t>назнач</w:t>
      </w:r>
      <w:r w:rsidR="0052064D">
        <w:rPr>
          <w:rFonts w:ascii="Times New Roman" w:hAnsi="Times New Roman" w:cs="Times New Roman"/>
          <w:sz w:val="28"/>
        </w:rPr>
        <w:t>ить</w:t>
      </w:r>
      <w:r w:rsidR="00C43AF1">
        <w:rPr>
          <w:rFonts w:ascii="Times New Roman" w:hAnsi="Times New Roman" w:cs="Times New Roman"/>
          <w:sz w:val="28"/>
        </w:rPr>
        <w:t xml:space="preserve"> </w:t>
      </w:r>
      <w:r w:rsidR="0052064D">
        <w:rPr>
          <w:rFonts w:ascii="Times New Roman" w:hAnsi="Times New Roman" w:cs="Times New Roman"/>
          <w:sz w:val="28"/>
        </w:rPr>
        <w:t>уполномоченных</w:t>
      </w:r>
      <w:r w:rsidR="00C43AF1">
        <w:rPr>
          <w:rFonts w:ascii="Times New Roman" w:hAnsi="Times New Roman" w:cs="Times New Roman"/>
          <w:sz w:val="28"/>
        </w:rPr>
        <w:t xml:space="preserve"> представителей </w:t>
      </w:r>
      <w:r w:rsidR="0058458E">
        <w:rPr>
          <w:rFonts w:ascii="Times New Roman" w:hAnsi="Times New Roman" w:cs="Times New Roman"/>
          <w:sz w:val="28"/>
        </w:rPr>
        <w:t>по финансовым вопросам.</w:t>
      </w:r>
    </w:p>
    <w:p w14:paraId="419050DA" w14:textId="77777777" w:rsidR="00592491" w:rsidRDefault="00592491" w:rsidP="007A4F26">
      <w:pPr>
        <w:pStyle w:val="ConsPlusNormal"/>
        <w:widowControl/>
        <w:ind w:firstLine="709"/>
        <w:jc w:val="both"/>
        <w:rPr>
          <w:rFonts w:ascii="Times New Roman" w:hAnsi="Times New Roman" w:cs="Times New Roman"/>
          <w:sz w:val="28"/>
        </w:rPr>
      </w:pPr>
    </w:p>
    <w:p w14:paraId="4AF85562" w14:textId="77777777" w:rsidR="00DE572C" w:rsidRDefault="00DE572C" w:rsidP="007A4F26">
      <w:pPr>
        <w:pStyle w:val="ConsPlusNormal"/>
        <w:widowControl/>
        <w:ind w:firstLine="709"/>
        <w:jc w:val="both"/>
        <w:rPr>
          <w:rFonts w:ascii="Times New Roman" w:hAnsi="Times New Roman" w:cs="Times New Roman"/>
          <w:sz w:val="28"/>
        </w:rPr>
      </w:pPr>
    </w:p>
    <w:p w14:paraId="33F06785" w14:textId="77777777" w:rsidR="00A1705E" w:rsidRDefault="00890945">
      <w:pPr>
        <w:pStyle w:val="ConsPlusNormal"/>
        <w:widowControl/>
        <w:ind w:firstLine="0"/>
        <w:jc w:val="center"/>
        <w:outlineLvl w:val="1"/>
        <w:rPr>
          <w:rFonts w:ascii="Times New Roman" w:hAnsi="Times New Roman" w:cs="Times New Roman"/>
          <w:b/>
          <w:sz w:val="28"/>
          <w:szCs w:val="28"/>
        </w:rPr>
      </w:pPr>
      <w:r w:rsidRPr="00940715">
        <w:rPr>
          <w:rFonts w:ascii="Times New Roman" w:hAnsi="Times New Roman" w:cs="Times New Roman"/>
          <w:b/>
          <w:sz w:val="28"/>
          <w:szCs w:val="28"/>
        </w:rPr>
        <w:lastRenderedPageBreak/>
        <w:t xml:space="preserve">2. </w:t>
      </w:r>
      <w:r w:rsidR="00940715">
        <w:rPr>
          <w:rFonts w:ascii="Times New Roman" w:hAnsi="Times New Roman" w:cs="Times New Roman"/>
          <w:b/>
          <w:sz w:val="28"/>
          <w:szCs w:val="28"/>
        </w:rPr>
        <w:t>У</w:t>
      </w:r>
      <w:r w:rsidR="0030171B">
        <w:rPr>
          <w:rFonts w:ascii="Times New Roman" w:hAnsi="Times New Roman" w:cs="Times New Roman"/>
          <w:b/>
          <w:sz w:val="28"/>
          <w:szCs w:val="28"/>
        </w:rPr>
        <w:t xml:space="preserve">чет поступлений средств в избирательные фонды </w:t>
      </w:r>
    </w:p>
    <w:p w14:paraId="28C027C5" w14:textId="77777777" w:rsidR="00890945" w:rsidRDefault="0030171B">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и расходования этих средств</w:t>
      </w:r>
    </w:p>
    <w:p w14:paraId="6EC26ADC" w14:textId="77777777" w:rsidR="005054EF" w:rsidRDefault="005054EF">
      <w:pPr>
        <w:pStyle w:val="ConsPlusNormal"/>
        <w:widowControl/>
        <w:ind w:firstLine="0"/>
        <w:jc w:val="center"/>
        <w:outlineLvl w:val="1"/>
        <w:rPr>
          <w:rFonts w:ascii="Times New Roman" w:hAnsi="Times New Roman" w:cs="Times New Roman"/>
          <w:b/>
          <w:sz w:val="28"/>
          <w:szCs w:val="28"/>
        </w:rPr>
      </w:pPr>
    </w:p>
    <w:p w14:paraId="338A5FE6" w14:textId="53F82216" w:rsidR="00890945" w:rsidRDefault="00890945" w:rsidP="007A4F26">
      <w:pPr>
        <w:pStyle w:val="ConsPlusNormal"/>
        <w:widowControl/>
        <w:ind w:firstLine="709"/>
        <w:jc w:val="both"/>
        <w:rPr>
          <w:rFonts w:ascii="Times New Roman" w:hAnsi="Times New Roman" w:cs="Times New Roman"/>
          <w:sz w:val="28"/>
          <w:szCs w:val="28"/>
        </w:rPr>
      </w:pPr>
      <w:r w:rsidRPr="004F0BC6">
        <w:rPr>
          <w:rFonts w:ascii="Times New Roman" w:hAnsi="Times New Roman" w:cs="Times New Roman"/>
          <w:sz w:val="28"/>
          <w:szCs w:val="28"/>
        </w:rPr>
        <w:t>2.1. Кандидат, избирательное объединение,</w:t>
      </w:r>
      <w:r w:rsidR="000419F6">
        <w:rPr>
          <w:rFonts w:ascii="Times New Roman" w:hAnsi="Times New Roman" w:cs="Times New Roman"/>
          <w:sz w:val="28"/>
          <w:szCs w:val="28"/>
        </w:rPr>
        <w:t xml:space="preserve"> выдвинувшее краевой список кандидатов,</w:t>
      </w:r>
      <w:r w:rsidRPr="004F0BC6">
        <w:rPr>
          <w:rFonts w:ascii="Times New Roman" w:hAnsi="Times New Roman" w:cs="Times New Roman"/>
          <w:sz w:val="28"/>
          <w:szCs w:val="28"/>
        </w:rPr>
        <w:t xml:space="preserve"> создавшие избирательные фонды, обязаны вести учет поступления средств в </w:t>
      </w:r>
      <w:r w:rsidR="00DE572C">
        <w:rPr>
          <w:rFonts w:ascii="Times New Roman" w:hAnsi="Times New Roman" w:cs="Times New Roman"/>
          <w:sz w:val="28"/>
          <w:szCs w:val="28"/>
        </w:rPr>
        <w:t xml:space="preserve">соответствующие </w:t>
      </w:r>
      <w:r w:rsidRPr="004F0BC6">
        <w:rPr>
          <w:rFonts w:ascii="Times New Roman" w:hAnsi="Times New Roman" w:cs="Times New Roman"/>
          <w:sz w:val="28"/>
          <w:szCs w:val="28"/>
        </w:rPr>
        <w:t xml:space="preserve">избирательные фонды и расходования </w:t>
      </w:r>
      <w:r w:rsidR="00F52C25">
        <w:rPr>
          <w:rFonts w:ascii="Times New Roman" w:hAnsi="Times New Roman" w:cs="Times New Roman"/>
          <w:sz w:val="28"/>
          <w:szCs w:val="28"/>
        </w:rPr>
        <w:t xml:space="preserve">указанных средств </w:t>
      </w:r>
      <w:r w:rsidRPr="004F0BC6">
        <w:rPr>
          <w:rFonts w:ascii="Times New Roman" w:hAnsi="Times New Roman" w:cs="Times New Roman"/>
          <w:sz w:val="28"/>
          <w:szCs w:val="28"/>
        </w:rPr>
        <w:t>по форме</w:t>
      </w:r>
      <w:r w:rsidR="004F0BC6">
        <w:rPr>
          <w:rFonts w:ascii="Times New Roman" w:hAnsi="Times New Roman" w:cs="Times New Roman"/>
          <w:sz w:val="28"/>
          <w:szCs w:val="28"/>
        </w:rPr>
        <w:t xml:space="preserve"> (п</w:t>
      </w:r>
      <w:r w:rsidRPr="004F0BC6">
        <w:rPr>
          <w:rFonts w:ascii="Times New Roman" w:hAnsi="Times New Roman" w:cs="Times New Roman"/>
          <w:sz w:val="28"/>
          <w:szCs w:val="28"/>
        </w:rPr>
        <w:t>риложени</w:t>
      </w:r>
      <w:r w:rsidR="004F0BC6">
        <w:rPr>
          <w:rFonts w:ascii="Times New Roman" w:hAnsi="Times New Roman" w:cs="Times New Roman"/>
          <w:sz w:val="28"/>
          <w:szCs w:val="28"/>
        </w:rPr>
        <w:t>е</w:t>
      </w:r>
      <w:r w:rsidRPr="004F0BC6">
        <w:rPr>
          <w:rFonts w:ascii="Times New Roman" w:hAnsi="Times New Roman" w:cs="Times New Roman"/>
          <w:sz w:val="28"/>
          <w:szCs w:val="28"/>
        </w:rPr>
        <w:t xml:space="preserve"> № </w:t>
      </w:r>
      <w:r w:rsidR="004F0BC6" w:rsidRPr="004F0BC6">
        <w:rPr>
          <w:rFonts w:ascii="Times New Roman" w:hAnsi="Times New Roman" w:cs="Times New Roman"/>
          <w:sz w:val="28"/>
          <w:szCs w:val="28"/>
        </w:rPr>
        <w:t>1</w:t>
      </w:r>
      <w:r w:rsidR="004F0BC6">
        <w:rPr>
          <w:rFonts w:ascii="Times New Roman" w:hAnsi="Times New Roman" w:cs="Times New Roman"/>
          <w:sz w:val="28"/>
          <w:szCs w:val="28"/>
        </w:rPr>
        <w:t>)</w:t>
      </w:r>
      <w:r w:rsidRPr="004F0BC6">
        <w:rPr>
          <w:rFonts w:ascii="Times New Roman" w:hAnsi="Times New Roman" w:cs="Times New Roman"/>
          <w:sz w:val="28"/>
          <w:szCs w:val="28"/>
        </w:rPr>
        <w:t xml:space="preserve">. </w:t>
      </w:r>
    </w:p>
    <w:p w14:paraId="5E8DDCA2" w14:textId="77777777" w:rsidR="004F0BC6" w:rsidRDefault="004F0BC6" w:rsidP="007A4F2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Пример заполнения формы учета поступления средств в избирательный фонд и их расходования приведен в приложении №</w:t>
      </w:r>
      <w:r w:rsidR="00AC2BC2">
        <w:rPr>
          <w:rFonts w:ascii="Times New Roman" w:hAnsi="Times New Roman" w:cs="Times New Roman"/>
          <w:sz w:val="28"/>
          <w:szCs w:val="28"/>
        </w:rPr>
        <w:t xml:space="preserve"> </w:t>
      </w:r>
      <w:r>
        <w:rPr>
          <w:rFonts w:ascii="Times New Roman" w:hAnsi="Times New Roman" w:cs="Times New Roman"/>
          <w:sz w:val="28"/>
          <w:szCs w:val="28"/>
        </w:rPr>
        <w:t>2.</w:t>
      </w:r>
    </w:p>
    <w:p w14:paraId="03562A24" w14:textId="77777777" w:rsidR="00E5409E" w:rsidRPr="004F0BC6" w:rsidRDefault="00890945" w:rsidP="007A4F26">
      <w:pPr>
        <w:adjustRightInd w:val="0"/>
        <w:ind w:firstLine="709"/>
        <w:jc w:val="both"/>
        <w:rPr>
          <w:sz w:val="28"/>
          <w:szCs w:val="28"/>
        </w:rPr>
      </w:pPr>
      <w:r w:rsidRPr="004F0BC6">
        <w:rPr>
          <w:sz w:val="28"/>
          <w:szCs w:val="28"/>
        </w:rPr>
        <w:t xml:space="preserve">2.2. </w:t>
      </w:r>
      <w:r w:rsidR="00E5409E" w:rsidRPr="004F0BC6">
        <w:rPr>
          <w:sz w:val="28"/>
          <w:szCs w:val="28"/>
        </w:rPr>
        <w:t>Избирательны</w:t>
      </w:r>
      <w:r w:rsidR="004F0BC6">
        <w:rPr>
          <w:sz w:val="28"/>
          <w:szCs w:val="28"/>
        </w:rPr>
        <w:t>е</w:t>
      </w:r>
      <w:r w:rsidR="00E5409E" w:rsidRPr="004F0BC6">
        <w:rPr>
          <w:sz w:val="28"/>
          <w:szCs w:val="28"/>
        </w:rPr>
        <w:t xml:space="preserve"> фонд</w:t>
      </w:r>
      <w:r w:rsidR="004F0BC6">
        <w:rPr>
          <w:sz w:val="28"/>
          <w:szCs w:val="28"/>
        </w:rPr>
        <w:t>ы</w:t>
      </w:r>
      <w:r w:rsidR="00E5409E" w:rsidRPr="004F0BC6">
        <w:rPr>
          <w:sz w:val="28"/>
          <w:szCs w:val="28"/>
        </w:rPr>
        <w:t xml:space="preserve"> кандидат</w:t>
      </w:r>
      <w:r w:rsidR="004F0BC6">
        <w:rPr>
          <w:sz w:val="28"/>
          <w:szCs w:val="28"/>
        </w:rPr>
        <w:t>ов</w:t>
      </w:r>
      <w:r w:rsidR="00E5409E" w:rsidRPr="004F0BC6">
        <w:rPr>
          <w:sz w:val="28"/>
          <w:szCs w:val="28"/>
        </w:rPr>
        <w:t xml:space="preserve"> мо</w:t>
      </w:r>
      <w:r w:rsidR="004F0BC6">
        <w:rPr>
          <w:sz w:val="28"/>
          <w:szCs w:val="28"/>
        </w:rPr>
        <w:t>гут</w:t>
      </w:r>
      <w:r w:rsidR="00E5409E" w:rsidRPr="004F0BC6">
        <w:rPr>
          <w:sz w:val="28"/>
          <w:szCs w:val="28"/>
        </w:rPr>
        <w:t xml:space="preserve"> </w:t>
      </w:r>
      <w:r w:rsidR="00AC2BC2">
        <w:rPr>
          <w:sz w:val="28"/>
          <w:szCs w:val="28"/>
        </w:rPr>
        <w:t>создаваться</w:t>
      </w:r>
      <w:r w:rsidR="00E5409E" w:rsidRPr="004F0BC6">
        <w:rPr>
          <w:sz w:val="28"/>
          <w:szCs w:val="28"/>
        </w:rPr>
        <w:t xml:space="preserve"> </w:t>
      </w:r>
      <w:r w:rsidR="00AC2BC2">
        <w:rPr>
          <w:sz w:val="28"/>
          <w:szCs w:val="28"/>
        </w:rPr>
        <w:t xml:space="preserve">только </w:t>
      </w:r>
      <w:r w:rsidR="00E5409E" w:rsidRPr="004F0BC6">
        <w:rPr>
          <w:sz w:val="28"/>
          <w:szCs w:val="28"/>
        </w:rPr>
        <w:t>за счет</w:t>
      </w:r>
      <w:r w:rsidR="00AC2BC2">
        <w:rPr>
          <w:sz w:val="28"/>
          <w:szCs w:val="28"/>
        </w:rPr>
        <w:t>:</w:t>
      </w:r>
      <w:r w:rsidR="00E5409E" w:rsidRPr="004F0BC6">
        <w:rPr>
          <w:sz w:val="28"/>
          <w:szCs w:val="28"/>
        </w:rPr>
        <w:t xml:space="preserve"> </w:t>
      </w:r>
    </w:p>
    <w:p w14:paraId="1B9B6126" w14:textId="77777777" w:rsidR="00E5409E" w:rsidRPr="004F0BC6" w:rsidRDefault="00E5409E" w:rsidP="007A4F26">
      <w:pPr>
        <w:adjustRightInd w:val="0"/>
        <w:ind w:firstLine="709"/>
        <w:jc w:val="both"/>
        <w:rPr>
          <w:sz w:val="28"/>
          <w:szCs w:val="28"/>
        </w:rPr>
      </w:pPr>
      <w:r w:rsidRPr="004F0BC6">
        <w:rPr>
          <w:sz w:val="28"/>
          <w:szCs w:val="28"/>
        </w:rPr>
        <w:t>а) собственных средств кандидата;</w:t>
      </w:r>
    </w:p>
    <w:p w14:paraId="32EABFE1" w14:textId="77777777" w:rsidR="004F0BC6" w:rsidRPr="001756F0" w:rsidRDefault="004F0BC6" w:rsidP="007A4F26">
      <w:pPr>
        <w:pStyle w:val="ConsPlusNormal"/>
        <w:widowControl/>
        <w:ind w:firstLine="709"/>
        <w:jc w:val="both"/>
        <w:rPr>
          <w:rFonts w:ascii="Times New Roman" w:hAnsi="Times New Roman" w:cs="Times New Roman"/>
          <w:sz w:val="28"/>
        </w:rPr>
      </w:pPr>
      <w:r w:rsidRPr="001756F0">
        <w:rPr>
          <w:rFonts w:ascii="Times New Roman" w:hAnsi="Times New Roman" w:cs="Times New Roman"/>
          <w:sz w:val="28"/>
        </w:rPr>
        <w:t>б) средств, выделенных кандидату выдвинувшим его избирательным объединением;</w:t>
      </w:r>
    </w:p>
    <w:p w14:paraId="72CFE2BE" w14:textId="77777777" w:rsidR="000B722A" w:rsidRDefault="004F0BC6" w:rsidP="007A4F26">
      <w:pPr>
        <w:adjustRightInd w:val="0"/>
        <w:ind w:firstLine="709"/>
        <w:jc w:val="both"/>
        <w:rPr>
          <w:sz w:val="28"/>
        </w:rPr>
      </w:pPr>
      <w:r w:rsidRPr="001756F0">
        <w:rPr>
          <w:sz w:val="28"/>
        </w:rPr>
        <w:t>в) добровольных пожертвований граждан и юридических лиц</w:t>
      </w:r>
      <w:r w:rsidR="000B722A">
        <w:rPr>
          <w:sz w:val="28"/>
        </w:rPr>
        <w:t>.</w:t>
      </w:r>
      <w:r w:rsidRPr="001756F0">
        <w:rPr>
          <w:sz w:val="28"/>
        </w:rPr>
        <w:t xml:space="preserve"> </w:t>
      </w:r>
    </w:p>
    <w:p w14:paraId="2C3A8238" w14:textId="4C2F5CC6" w:rsidR="00E5409E" w:rsidRPr="004F0BC6" w:rsidRDefault="00E5409E" w:rsidP="007A4F26">
      <w:pPr>
        <w:adjustRightInd w:val="0"/>
        <w:ind w:firstLine="709"/>
        <w:jc w:val="both"/>
        <w:rPr>
          <w:sz w:val="28"/>
          <w:szCs w:val="28"/>
        </w:rPr>
      </w:pPr>
      <w:r w:rsidRPr="004F0BC6">
        <w:rPr>
          <w:sz w:val="28"/>
          <w:szCs w:val="28"/>
        </w:rPr>
        <w:t>2.3. Избирательны</w:t>
      </w:r>
      <w:r w:rsidR="00B419CF">
        <w:rPr>
          <w:sz w:val="28"/>
          <w:szCs w:val="28"/>
        </w:rPr>
        <w:t>е</w:t>
      </w:r>
      <w:r w:rsidRPr="004F0BC6">
        <w:rPr>
          <w:sz w:val="28"/>
          <w:szCs w:val="28"/>
        </w:rPr>
        <w:t xml:space="preserve"> фонд</w:t>
      </w:r>
      <w:r w:rsidR="00B419CF">
        <w:rPr>
          <w:sz w:val="28"/>
          <w:szCs w:val="28"/>
        </w:rPr>
        <w:t>ы</w:t>
      </w:r>
      <w:r w:rsidRPr="004F0BC6">
        <w:rPr>
          <w:sz w:val="28"/>
          <w:szCs w:val="28"/>
        </w:rPr>
        <w:t xml:space="preserve"> избирательн</w:t>
      </w:r>
      <w:r w:rsidR="00B419CF">
        <w:rPr>
          <w:sz w:val="28"/>
          <w:szCs w:val="28"/>
        </w:rPr>
        <w:t>ых</w:t>
      </w:r>
      <w:r w:rsidRPr="004F0BC6">
        <w:rPr>
          <w:sz w:val="28"/>
          <w:szCs w:val="28"/>
        </w:rPr>
        <w:t xml:space="preserve"> объединени</w:t>
      </w:r>
      <w:r w:rsidR="00B419CF">
        <w:rPr>
          <w:sz w:val="28"/>
          <w:szCs w:val="28"/>
        </w:rPr>
        <w:t>й</w:t>
      </w:r>
      <w:r w:rsidRPr="004F0BC6">
        <w:rPr>
          <w:sz w:val="28"/>
          <w:szCs w:val="28"/>
        </w:rPr>
        <w:t xml:space="preserve"> мо</w:t>
      </w:r>
      <w:r w:rsidR="00B419CF">
        <w:rPr>
          <w:sz w:val="28"/>
          <w:szCs w:val="28"/>
        </w:rPr>
        <w:t>гут</w:t>
      </w:r>
      <w:r w:rsidRPr="004F0BC6">
        <w:rPr>
          <w:sz w:val="28"/>
          <w:szCs w:val="28"/>
        </w:rPr>
        <w:t xml:space="preserve"> </w:t>
      </w:r>
      <w:r w:rsidR="00E01FFB">
        <w:rPr>
          <w:sz w:val="28"/>
          <w:szCs w:val="28"/>
        </w:rPr>
        <w:t>создаваться только</w:t>
      </w:r>
      <w:r w:rsidRPr="004F0BC6">
        <w:rPr>
          <w:sz w:val="28"/>
          <w:szCs w:val="28"/>
        </w:rPr>
        <w:t xml:space="preserve"> за счет:</w:t>
      </w:r>
    </w:p>
    <w:p w14:paraId="5BA26719" w14:textId="77777777" w:rsidR="000B722A" w:rsidRDefault="00B419CF" w:rsidP="007A4F26">
      <w:pPr>
        <w:pStyle w:val="ConsPlusNormal"/>
        <w:widowControl/>
        <w:ind w:firstLine="709"/>
        <w:jc w:val="both"/>
        <w:rPr>
          <w:rFonts w:ascii="Times New Roman" w:hAnsi="Times New Roman" w:cs="Times New Roman"/>
          <w:sz w:val="28"/>
        </w:rPr>
      </w:pPr>
      <w:r w:rsidRPr="001756F0">
        <w:rPr>
          <w:rFonts w:ascii="Times New Roman" w:hAnsi="Times New Roman" w:cs="Times New Roman"/>
          <w:sz w:val="28"/>
        </w:rPr>
        <w:t>а) собственных средств избирательного объединения</w:t>
      </w:r>
      <w:r w:rsidR="000B722A">
        <w:rPr>
          <w:rFonts w:ascii="Times New Roman" w:hAnsi="Times New Roman" w:cs="Times New Roman"/>
          <w:sz w:val="28"/>
        </w:rPr>
        <w:t>;</w:t>
      </w:r>
    </w:p>
    <w:p w14:paraId="005A123D" w14:textId="77777777" w:rsidR="00B419CF" w:rsidRDefault="00B419CF" w:rsidP="007A4F26">
      <w:pPr>
        <w:pStyle w:val="ConsPlusNormal"/>
        <w:widowControl/>
        <w:ind w:firstLine="709"/>
        <w:jc w:val="both"/>
        <w:rPr>
          <w:rFonts w:ascii="Times New Roman" w:hAnsi="Times New Roman" w:cs="Times New Roman"/>
          <w:sz w:val="28"/>
        </w:rPr>
      </w:pPr>
      <w:r w:rsidRPr="001756F0">
        <w:rPr>
          <w:rFonts w:ascii="Times New Roman" w:hAnsi="Times New Roman" w:cs="Times New Roman"/>
          <w:sz w:val="28"/>
        </w:rPr>
        <w:t>б) добровольных пожертвований граждан и юридических лиц.</w:t>
      </w:r>
    </w:p>
    <w:p w14:paraId="1A7A4DB5" w14:textId="77777777" w:rsidR="006A362F" w:rsidRPr="00A23B91" w:rsidRDefault="006A362F" w:rsidP="007A4F26">
      <w:pPr>
        <w:pStyle w:val="ConsPlusNormal"/>
        <w:widowControl/>
        <w:ind w:firstLine="709"/>
        <w:jc w:val="both"/>
        <w:rPr>
          <w:rFonts w:ascii="Times New Roman" w:hAnsi="Times New Roman" w:cs="Times New Roman"/>
          <w:sz w:val="28"/>
        </w:rPr>
      </w:pPr>
      <w:r w:rsidRPr="00A23B91">
        <w:rPr>
          <w:rFonts w:ascii="Times New Roman" w:hAnsi="Times New Roman" w:cs="Times New Roman"/>
          <w:sz w:val="28"/>
        </w:rPr>
        <w:t>Собственными средствами избирательного объединения являются все денежные средства, находящиеся на текущих расчетных счетах политической партии, ее региональных отделений и иных зарегистрированных структурных подразделений этой политической партии.</w:t>
      </w:r>
    </w:p>
    <w:p w14:paraId="6103DE4A" w14:textId="21E6B1AE" w:rsidR="00F52C25" w:rsidRPr="00A23B91" w:rsidRDefault="00F52C25" w:rsidP="007A4F26">
      <w:pPr>
        <w:pStyle w:val="ConsPlusNormal"/>
        <w:widowControl/>
        <w:ind w:firstLine="709"/>
        <w:jc w:val="both"/>
        <w:rPr>
          <w:rFonts w:ascii="Times New Roman" w:hAnsi="Times New Roman" w:cs="Times New Roman"/>
          <w:sz w:val="28"/>
        </w:rPr>
      </w:pPr>
      <w:r w:rsidRPr="00A23B91">
        <w:rPr>
          <w:rFonts w:ascii="Times New Roman" w:hAnsi="Times New Roman" w:cs="Times New Roman"/>
          <w:sz w:val="28"/>
        </w:rPr>
        <w:t xml:space="preserve">Собственные средства избирательного объединения могут поступить в избирательный фонд </w:t>
      </w:r>
      <w:r w:rsidR="00890BE0" w:rsidRPr="00A23B91">
        <w:rPr>
          <w:rFonts w:ascii="Times New Roman" w:hAnsi="Times New Roman" w:cs="Times New Roman"/>
          <w:sz w:val="28"/>
        </w:rPr>
        <w:t xml:space="preserve">выдвинутого им кандидата, в избирательный фонд самого избирательного объединения как </w:t>
      </w:r>
      <w:r w:rsidRPr="00A23B91">
        <w:rPr>
          <w:rFonts w:ascii="Times New Roman" w:hAnsi="Times New Roman" w:cs="Times New Roman"/>
          <w:sz w:val="28"/>
        </w:rPr>
        <w:t>от самой политической партии</w:t>
      </w:r>
      <w:r w:rsidR="00890BE0" w:rsidRPr="00A23B91">
        <w:rPr>
          <w:rFonts w:ascii="Times New Roman" w:hAnsi="Times New Roman" w:cs="Times New Roman"/>
          <w:sz w:val="28"/>
        </w:rPr>
        <w:t xml:space="preserve"> и регионального отделения политической партии, выступающего в качестве избирательного объединения, так и с расчетного счета регионального отделения этой политической партии, образованного в другом субъекте Российской Федерации, с указанием в </w:t>
      </w:r>
      <w:r w:rsidR="004947FB" w:rsidRPr="00A23B91">
        <w:rPr>
          <w:rFonts w:ascii="Times New Roman" w:hAnsi="Times New Roman" w:cs="Times New Roman"/>
          <w:sz w:val="28"/>
        </w:rPr>
        <w:t>реквизите «Назначения платежа» платежного документа (</w:t>
      </w:r>
      <w:r w:rsidR="00890BE0" w:rsidRPr="00A23B91">
        <w:rPr>
          <w:rFonts w:ascii="Times New Roman" w:hAnsi="Times New Roman" w:cs="Times New Roman"/>
          <w:sz w:val="28"/>
        </w:rPr>
        <w:t>распоряжени</w:t>
      </w:r>
      <w:r w:rsidR="00B90AB6">
        <w:rPr>
          <w:rFonts w:ascii="Times New Roman" w:hAnsi="Times New Roman" w:cs="Times New Roman"/>
          <w:sz w:val="28"/>
        </w:rPr>
        <w:t>я</w:t>
      </w:r>
      <w:r w:rsidR="00890BE0" w:rsidRPr="00A23B91">
        <w:rPr>
          <w:rFonts w:ascii="Times New Roman" w:hAnsi="Times New Roman" w:cs="Times New Roman"/>
          <w:sz w:val="28"/>
        </w:rPr>
        <w:t xml:space="preserve"> о переводе денежных средств</w:t>
      </w:r>
      <w:r w:rsidR="004947FB" w:rsidRPr="00A23B91">
        <w:rPr>
          <w:rFonts w:ascii="Times New Roman" w:hAnsi="Times New Roman" w:cs="Times New Roman"/>
          <w:sz w:val="28"/>
        </w:rPr>
        <w:t>)</w:t>
      </w:r>
      <w:r w:rsidR="00217611" w:rsidRPr="00A23B91">
        <w:rPr>
          <w:rFonts w:ascii="Times New Roman" w:hAnsi="Times New Roman" w:cs="Times New Roman"/>
          <w:sz w:val="28"/>
        </w:rPr>
        <w:t xml:space="preserve"> </w:t>
      </w:r>
      <w:r w:rsidR="00592491">
        <w:rPr>
          <w:rFonts w:ascii="Times New Roman" w:hAnsi="Times New Roman" w:cs="Times New Roman"/>
          <w:sz w:val="28"/>
        </w:rPr>
        <w:t xml:space="preserve">( далее -платежный документ (распоряжение) </w:t>
      </w:r>
      <w:r w:rsidR="00217611" w:rsidRPr="00A23B91">
        <w:rPr>
          <w:rFonts w:ascii="Times New Roman" w:hAnsi="Times New Roman" w:cs="Times New Roman"/>
          <w:sz w:val="28"/>
        </w:rPr>
        <w:t>соответственно «Средства избирательного объединения, выдвинувшего кандидата», «Собственные средства политической партии» или «Собственные средства избирательного объединения».</w:t>
      </w:r>
      <w:r w:rsidRPr="00A23B91">
        <w:rPr>
          <w:rFonts w:ascii="Times New Roman" w:hAnsi="Times New Roman" w:cs="Times New Roman"/>
          <w:sz w:val="28"/>
        </w:rPr>
        <w:t xml:space="preserve"> </w:t>
      </w:r>
    </w:p>
    <w:p w14:paraId="6C73944E" w14:textId="4531E2DD" w:rsidR="00B419CF" w:rsidRPr="00592491" w:rsidRDefault="00E5409E" w:rsidP="007A4F26">
      <w:pPr>
        <w:pStyle w:val="ConsPlusNormal"/>
        <w:widowControl/>
        <w:ind w:firstLine="709"/>
        <w:jc w:val="both"/>
        <w:rPr>
          <w:rFonts w:ascii="Times New Roman" w:hAnsi="Times New Roman" w:cs="Times New Roman"/>
          <w:sz w:val="28"/>
        </w:rPr>
      </w:pPr>
      <w:r w:rsidRPr="00B419CF">
        <w:rPr>
          <w:rFonts w:ascii="Times New Roman" w:hAnsi="Times New Roman" w:cs="Times New Roman"/>
          <w:sz w:val="28"/>
          <w:szCs w:val="28"/>
        </w:rPr>
        <w:t>2.4</w:t>
      </w:r>
      <w:r w:rsidRPr="004F0BC6">
        <w:rPr>
          <w:sz w:val="28"/>
          <w:szCs w:val="28"/>
        </w:rPr>
        <w:t xml:space="preserve">. </w:t>
      </w:r>
      <w:r w:rsidR="00B419CF" w:rsidRPr="001756F0">
        <w:rPr>
          <w:rFonts w:ascii="Times New Roman" w:hAnsi="Times New Roman" w:cs="Times New Roman"/>
          <w:sz w:val="28"/>
        </w:rPr>
        <w:t>Предельный размер расходования средств избирательного фонда</w:t>
      </w:r>
      <w:r w:rsidR="00B419CF">
        <w:rPr>
          <w:rFonts w:ascii="Times New Roman" w:hAnsi="Times New Roman" w:cs="Times New Roman"/>
          <w:sz w:val="28"/>
        </w:rPr>
        <w:t xml:space="preserve"> кандидата не может превышать </w:t>
      </w:r>
      <w:r w:rsidR="002D45B1" w:rsidRPr="00592491">
        <w:rPr>
          <w:rFonts w:ascii="Times New Roman" w:hAnsi="Times New Roman" w:cs="Times New Roman"/>
          <w:sz w:val="28"/>
        </w:rPr>
        <w:t>30</w:t>
      </w:r>
      <w:r w:rsidR="00B419CF" w:rsidRPr="00592491">
        <w:rPr>
          <w:rFonts w:ascii="Times New Roman" w:hAnsi="Times New Roman" w:cs="Times New Roman"/>
          <w:sz w:val="28"/>
        </w:rPr>
        <w:t xml:space="preserve"> млн. рублей.</w:t>
      </w:r>
    </w:p>
    <w:p w14:paraId="290D5512" w14:textId="2AE8DCFC" w:rsidR="00B419CF" w:rsidRDefault="007A5D2E" w:rsidP="007A4F26">
      <w:pPr>
        <w:pStyle w:val="ConsPlusNormal"/>
        <w:widowControl/>
        <w:ind w:firstLine="709"/>
        <w:jc w:val="both"/>
        <w:rPr>
          <w:rFonts w:ascii="Times New Roman" w:hAnsi="Times New Roman" w:cs="Times New Roman"/>
          <w:sz w:val="28"/>
        </w:rPr>
      </w:pPr>
      <w:r>
        <w:rPr>
          <w:rFonts w:ascii="Times New Roman" w:hAnsi="Times New Roman" w:cs="Times New Roman"/>
          <w:sz w:val="28"/>
        </w:rPr>
        <w:t>2.5.</w:t>
      </w:r>
      <w:r w:rsidR="00FE78C8">
        <w:rPr>
          <w:rFonts w:ascii="Times New Roman" w:hAnsi="Times New Roman" w:cs="Times New Roman"/>
          <w:sz w:val="28"/>
        </w:rPr>
        <w:t xml:space="preserve"> </w:t>
      </w:r>
      <w:r w:rsidR="00B419CF">
        <w:rPr>
          <w:rFonts w:ascii="Times New Roman" w:hAnsi="Times New Roman" w:cs="Times New Roman"/>
          <w:sz w:val="28"/>
        </w:rPr>
        <w:t xml:space="preserve">Предельная сумма всех расходов из средств избирательного фонда избирательного объединения не может превышать </w:t>
      </w:r>
      <w:r w:rsidR="002D45B1" w:rsidRPr="00592491">
        <w:rPr>
          <w:rFonts w:ascii="Times New Roman" w:hAnsi="Times New Roman" w:cs="Times New Roman"/>
          <w:sz w:val="28"/>
        </w:rPr>
        <w:t>300</w:t>
      </w:r>
      <w:r w:rsidR="00B419CF" w:rsidRPr="00592491">
        <w:rPr>
          <w:rFonts w:ascii="Times New Roman" w:hAnsi="Times New Roman" w:cs="Times New Roman"/>
          <w:sz w:val="28"/>
        </w:rPr>
        <w:t xml:space="preserve"> млн. рублей.</w:t>
      </w:r>
    </w:p>
    <w:p w14:paraId="7F855A31" w14:textId="1DC69F27" w:rsidR="00B419CF" w:rsidRDefault="00B419CF" w:rsidP="007A4F26">
      <w:pPr>
        <w:pStyle w:val="ConsPlusNormal"/>
        <w:widowControl/>
        <w:ind w:firstLine="709"/>
        <w:jc w:val="both"/>
        <w:rPr>
          <w:rFonts w:ascii="Times New Roman" w:hAnsi="Times New Roman" w:cs="Times New Roman"/>
          <w:sz w:val="28"/>
        </w:rPr>
      </w:pPr>
      <w:r>
        <w:rPr>
          <w:rFonts w:ascii="Times New Roman" w:hAnsi="Times New Roman" w:cs="Times New Roman"/>
          <w:sz w:val="28"/>
        </w:rPr>
        <w:t>2.</w:t>
      </w:r>
      <w:r w:rsidR="007A5D2E">
        <w:rPr>
          <w:rFonts w:ascii="Times New Roman" w:hAnsi="Times New Roman" w:cs="Times New Roman"/>
          <w:sz w:val="28"/>
        </w:rPr>
        <w:t>6</w:t>
      </w:r>
      <w:r>
        <w:rPr>
          <w:rFonts w:ascii="Times New Roman" w:hAnsi="Times New Roman" w:cs="Times New Roman"/>
          <w:sz w:val="28"/>
        </w:rPr>
        <w:t xml:space="preserve">. </w:t>
      </w:r>
      <w:r w:rsidRPr="001756F0">
        <w:rPr>
          <w:rFonts w:ascii="Times New Roman" w:hAnsi="Times New Roman" w:cs="Times New Roman"/>
          <w:sz w:val="28"/>
        </w:rPr>
        <w:t>В случае дополнительного выдвижения кандидатов, краевых списков кандидатов при обстоятельствах, указанных в пункте 4 статьи 31 Уставного закона, предельный размер расходования средств избирательного фонда ранее зарегистрированного кандидата, средств избирательного фонда избирательного объединения, ранее зарегистрировавшего краевой список кандидатов, увеличивается в 1,5 раза.</w:t>
      </w:r>
    </w:p>
    <w:p w14:paraId="39E21505" w14:textId="77777777" w:rsidR="00A93E11" w:rsidRPr="001756F0" w:rsidRDefault="00A93E11" w:rsidP="007A4F26">
      <w:pPr>
        <w:pStyle w:val="ConsPlusNormal"/>
        <w:widowControl/>
        <w:ind w:firstLine="709"/>
        <w:jc w:val="both"/>
        <w:rPr>
          <w:rFonts w:ascii="Times New Roman" w:hAnsi="Times New Roman" w:cs="Times New Roman"/>
          <w:sz w:val="28"/>
        </w:rPr>
      </w:pPr>
      <w:r>
        <w:rPr>
          <w:rFonts w:ascii="Times New Roman" w:hAnsi="Times New Roman" w:cs="Times New Roman"/>
          <w:sz w:val="28"/>
        </w:rPr>
        <w:lastRenderedPageBreak/>
        <w:t>2.7. Предельные размеры собственных средств и добровольных пожертвований граждан и юридических лиц, исчисляемые от предельной суммы расходов из средств избирательных фондов кандидатов, избирательных объединений, в период избирательной кампании приведены в приложении № 3.</w:t>
      </w:r>
    </w:p>
    <w:p w14:paraId="314D272D" w14:textId="7588D7AB" w:rsidR="00890945" w:rsidRPr="004F0BC6" w:rsidRDefault="00890945" w:rsidP="007A4F26">
      <w:pPr>
        <w:pStyle w:val="ConsPlusNormal"/>
        <w:widowControl/>
        <w:tabs>
          <w:tab w:val="left" w:pos="540"/>
        </w:tabs>
        <w:ind w:firstLine="709"/>
        <w:jc w:val="both"/>
        <w:rPr>
          <w:rFonts w:ascii="Times New Roman" w:hAnsi="Times New Roman" w:cs="Times New Roman"/>
          <w:sz w:val="28"/>
          <w:szCs w:val="28"/>
        </w:rPr>
      </w:pPr>
      <w:r w:rsidRPr="004F0BC6">
        <w:rPr>
          <w:rFonts w:ascii="Times New Roman" w:hAnsi="Times New Roman" w:cs="Times New Roman"/>
          <w:sz w:val="28"/>
          <w:szCs w:val="28"/>
        </w:rPr>
        <w:t>2.</w:t>
      </w:r>
      <w:r w:rsidR="00A93E11">
        <w:rPr>
          <w:rFonts w:ascii="Times New Roman" w:hAnsi="Times New Roman" w:cs="Times New Roman"/>
          <w:sz w:val="28"/>
          <w:szCs w:val="28"/>
        </w:rPr>
        <w:t>8</w:t>
      </w:r>
      <w:r w:rsidRPr="004F0BC6">
        <w:rPr>
          <w:rFonts w:ascii="Times New Roman" w:hAnsi="Times New Roman" w:cs="Times New Roman"/>
          <w:sz w:val="28"/>
          <w:szCs w:val="28"/>
        </w:rPr>
        <w:t>. Добровольным пожертвованием признается: для юридического лица - безвозмездное перечисление денежных средств со своего расчетного счета на специальный избирательный счет кандидата, избирательного объединения; для гражданина - безвозмездное внесение собственных средств на специальный избирательный счет кандидата, избирательного объединения.</w:t>
      </w:r>
    </w:p>
    <w:p w14:paraId="77E4B253" w14:textId="72329C43" w:rsidR="00EB58CD" w:rsidRDefault="00890945" w:rsidP="007A4F26">
      <w:pPr>
        <w:pStyle w:val="ConsPlusNormal"/>
        <w:ind w:firstLine="709"/>
        <w:jc w:val="both"/>
        <w:rPr>
          <w:rFonts w:ascii="Times New Roman" w:hAnsi="Times New Roman" w:cs="Times New Roman"/>
          <w:sz w:val="28"/>
          <w:szCs w:val="28"/>
        </w:rPr>
      </w:pPr>
      <w:r w:rsidRPr="004F0BC6">
        <w:rPr>
          <w:rFonts w:ascii="Times New Roman" w:hAnsi="Times New Roman" w:cs="Times New Roman"/>
          <w:sz w:val="28"/>
          <w:szCs w:val="28"/>
        </w:rPr>
        <w:t>2.</w:t>
      </w:r>
      <w:r w:rsidR="00A93E11">
        <w:rPr>
          <w:rFonts w:ascii="Times New Roman" w:hAnsi="Times New Roman" w:cs="Times New Roman"/>
          <w:sz w:val="28"/>
          <w:szCs w:val="28"/>
        </w:rPr>
        <w:t>9</w:t>
      </w:r>
      <w:r w:rsidRPr="004F0BC6">
        <w:rPr>
          <w:rFonts w:ascii="Times New Roman" w:hAnsi="Times New Roman" w:cs="Times New Roman"/>
          <w:sz w:val="28"/>
          <w:szCs w:val="28"/>
        </w:rPr>
        <w:t>.</w:t>
      </w:r>
      <w:r w:rsidR="00EB58CD" w:rsidRPr="00EB58CD">
        <w:rPr>
          <w:szCs w:val="28"/>
        </w:rPr>
        <w:t xml:space="preserve"> </w:t>
      </w:r>
      <w:r w:rsidR="00EB58CD">
        <w:rPr>
          <w:rFonts w:ascii="Times New Roman" w:hAnsi="Times New Roman" w:cs="Times New Roman"/>
          <w:sz w:val="28"/>
          <w:szCs w:val="28"/>
        </w:rPr>
        <w:t xml:space="preserve">Добровольное пожертвование гражданина Российской Федерации в избирательный фонд вносится лично </w:t>
      </w:r>
      <w:r w:rsidR="004E6EEA">
        <w:rPr>
          <w:rFonts w:ascii="Times New Roman" w:hAnsi="Times New Roman" w:cs="Times New Roman"/>
          <w:sz w:val="28"/>
          <w:szCs w:val="28"/>
        </w:rPr>
        <w:t xml:space="preserve">гражданином </w:t>
      </w:r>
      <w:r w:rsidR="00EB58CD">
        <w:rPr>
          <w:rFonts w:ascii="Times New Roman" w:hAnsi="Times New Roman" w:cs="Times New Roman"/>
          <w:sz w:val="28"/>
          <w:szCs w:val="28"/>
        </w:rPr>
        <w:t>на специальный избирательный счет через отделение связи</w:t>
      </w:r>
      <w:r w:rsidR="007F40C9">
        <w:rPr>
          <w:rFonts w:ascii="Times New Roman" w:hAnsi="Times New Roman" w:cs="Times New Roman"/>
          <w:sz w:val="28"/>
          <w:szCs w:val="28"/>
        </w:rPr>
        <w:t xml:space="preserve">, </w:t>
      </w:r>
      <w:r w:rsidR="00EB58CD">
        <w:rPr>
          <w:rFonts w:ascii="Times New Roman" w:hAnsi="Times New Roman" w:cs="Times New Roman"/>
          <w:sz w:val="28"/>
          <w:szCs w:val="28"/>
        </w:rPr>
        <w:t xml:space="preserve">кредитную организацию из собственных средств по предъявлении паспорта или </w:t>
      </w:r>
      <w:r w:rsidR="00CB6732">
        <w:rPr>
          <w:rFonts w:ascii="Times New Roman" w:hAnsi="Times New Roman" w:cs="Times New Roman"/>
          <w:sz w:val="28"/>
          <w:szCs w:val="28"/>
        </w:rPr>
        <w:t>документа</w:t>
      </w:r>
      <w:r w:rsidR="002C3B9B">
        <w:rPr>
          <w:rFonts w:ascii="Times New Roman" w:hAnsi="Times New Roman" w:cs="Times New Roman"/>
          <w:sz w:val="28"/>
          <w:szCs w:val="28"/>
        </w:rPr>
        <w:t>, заменяющего паспорт гражданина</w:t>
      </w:r>
      <w:r w:rsidR="00EB58CD">
        <w:rPr>
          <w:rFonts w:ascii="Times New Roman" w:hAnsi="Times New Roman" w:cs="Times New Roman"/>
          <w:sz w:val="28"/>
          <w:szCs w:val="28"/>
        </w:rPr>
        <w:t xml:space="preserve">. При внесении </w:t>
      </w:r>
      <w:r w:rsidR="00A70606">
        <w:rPr>
          <w:rFonts w:ascii="Times New Roman" w:hAnsi="Times New Roman" w:cs="Times New Roman"/>
          <w:sz w:val="28"/>
          <w:szCs w:val="28"/>
        </w:rPr>
        <w:t xml:space="preserve">добровольного </w:t>
      </w:r>
      <w:r w:rsidR="000125B1">
        <w:rPr>
          <w:rFonts w:ascii="Times New Roman" w:hAnsi="Times New Roman" w:cs="Times New Roman"/>
          <w:sz w:val="28"/>
          <w:szCs w:val="28"/>
        </w:rPr>
        <w:t>пожертвования</w:t>
      </w:r>
      <w:r w:rsidR="00EB58CD">
        <w:rPr>
          <w:rFonts w:ascii="Times New Roman" w:hAnsi="Times New Roman" w:cs="Times New Roman"/>
          <w:sz w:val="28"/>
          <w:szCs w:val="28"/>
        </w:rPr>
        <w:t xml:space="preserve"> гражданин </w:t>
      </w:r>
      <w:r w:rsidR="00E02A9B">
        <w:rPr>
          <w:rFonts w:ascii="Times New Roman" w:hAnsi="Times New Roman" w:cs="Times New Roman"/>
          <w:sz w:val="28"/>
          <w:szCs w:val="28"/>
        </w:rPr>
        <w:t xml:space="preserve">в </w:t>
      </w:r>
      <w:r w:rsidR="007F40C9">
        <w:rPr>
          <w:rFonts w:ascii="Times New Roman" w:hAnsi="Times New Roman" w:cs="Times New Roman"/>
          <w:sz w:val="28"/>
          <w:szCs w:val="28"/>
        </w:rPr>
        <w:t>платежном документе (</w:t>
      </w:r>
      <w:r w:rsidR="004E6EEA">
        <w:rPr>
          <w:rFonts w:ascii="Times New Roman" w:hAnsi="Times New Roman" w:cs="Times New Roman"/>
          <w:sz w:val="28"/>
          <w:szCs w:val="28"/>
        </w:rPr>
        <w:t>распоряжении</w:t>
      </w:r>
      <w:r w:rsidR="00AF30E7">
        <w:rPr>
          <w:rFonts w:ascii="Times New Roman" w:hAnsi="Times New Roman" w:cs="Times New Roman"/>
          <w:sz w:val="28"/>
          <w:szCs w:val="28"/>
        </w:rPr>
        <w:t>)</w:t>
      </w:r>
      <w:r w:rsidR="007C2A04">
        <w:rPr>
          <w:rFonts w:ascii="Times New Roman" w:hAnsi="Times New Roman" w:cs="Times New Roman"/>
          <w:sz w:val="28"/>
          <w:szCs w:val="28"/>
        </w:rPr>
        <w:t xml:space="preserve"> </w:t>
      </w:r>
      <w:r w:rsidR="00E02A9B">
        <w:rPr>
          <w:rFonts w:ascii="Times New Roman" w:hAnsi="Times New Roman" w:cs="Times New Roman"/>
          <w:sz w:val="28"/>
          <w:szCs w:val="28"/>
        </w:rPr>
        <w:t xml:space="preserve">указывает </w:t>
      </w:r>
      <w:r w:rsidR="00EB58CD">
        <w:rPr>
          <w:rFonts w:ascii="Times New Roman" w:hAnsi="Times New Roman" w:cs="Times New Roman"/>
          <w:sz w:val="28"/>
          <w:szCs w:val="28"/>
        </w:rPr>
        <w:t>следующие сведения о себе: фамилию, имя, отчество</w:t>
      </w:r>
      <w:r w:rsidR="007F40C9">
        <w:rPr>
          <w:rFonts w:ascii="Times New Roman" w:hAnsi="Times New Roman" w:cs="Times New Roman"/>
          <w:sz w:val="28"/>
          <w:szCs w:val="28"/>
        </w:rPr>
        <w:t xml:space="preserve"> (при наличии)</w:t>
      </w:r>
      <w:r w:rsidR="00EB58CD">
        <w:rPr>
          <w:rFonts w:ascii="Times New Roman" w:hAnsi="Times New Roman" w:cs="Times New Roman"/>
          <w:sz w:val="28"/>
          <w:szCs w:val="28"/>
        </w:rPr>
        <w:t xml:space="preserve">, дату рождения, адрес места жительства, серию и номер паспорта или заменяющего </w:t>
      </w:r>
      <w:r w:rsidR="000125B1">
        <w:rPr>
          <w:rFonts w:ascii="Times New Roman" w:hAnsi="Times New Roman" w:cs="Times New Roman"/>
          <w:sz w:val="28"/>
          <w:szCs w:val="28"/>
        </w:rPr>
        <w:t>его документа</w:t>
      </w:r>
      <w:r w:rsidR="00EB58CD">
        <w:rPr>
          <w:rFonts w:ascii="Times New Roman" w:hAnsi="Times New Roman" w:cs="Times New Roman"/>
          <w:sz w:val="28"/>
          <w:szCs w:val="28"/>
        </w:rPr>
        <w:t xml:space="preserve">, </w:t>
      </w:r>
      <w:r w:rsidR="000125B1">
        <w:rPr>
          <w:rFonts w:ascii="Times New Roman" w:hAnsi="Times New Roman" w:cs="Times New Roman"/>
          <w:sz w:val="28"/>
          <w:szCs w:val="28"/>
        </w:rPr>
        <w:t>информацию о</w:t>
      </w:r>
      <w:r w:rsidR="00EB58CD">
        <w:rPr>
          <w:rFonts w:ascii="Times New Roman" w:hAnsi="Times New Roman" w:cs="Times New Roman"/>
          <w:sz w:val="28"/>
          <w:szCs w:val="28"/>
        </w:rPr>
        <w:t xml:space="preserve"> гражданстве.</w:t>
      </w:r>
    </w:p>
    <w:p w14:paraId="0ECDBADC" w14:textId="18466D86" w:rsidR="00AF30E7" w:rsidRPr="002B2A26" w:rsidRDefault="00AF30E7" w:rsidP="00AF30E7">
      <w:pPr>
        <w:ind w:firstLine="709"/>
        <w:jc w:val="both"/>
        <w:rPr>
          <w:color w:val="000000" w:themeColor="text1"/>
          <w:sz w:val="28"/>
          <w:szCs w:val="28"/>
        </w:rPr>
      </w:pPr>
      <w:r w:rsidRPr="002B2A26">
        <w:rPr>
          <w:color w:val="000000" w:themeColor="text1"/>
          <w:sz w:val="28"/>
          <w:szCs w:val="28"/>
        </w:rPr>
        <w:t xml:space="preserve">При внесении добровольного пожертвования гражданином, который включен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такой гражданин указывает в </w:t>
      </w:r>
      <w:r>
        <w:rPr>
          <w:color w:val="000000" w:themeColor="text1"/>
          <w:sz w:val="28"/>
          <w:szCs w:val="28"/>
        </w:rPr>
        <w:t>п</w:t>
      </w:r>
      <w:r w:rsidRPr="002B2A26">
        <w:rPr>
          <w:color w:val="000000" w:themeColor="text1"/>
          <w:sz w:val="28"/>
          <w:szCs w:val="28"/>
        </w:rPr>
        <w:t>латежно</w:t>
      </w:r>
      <w:r>
        <w:rPr>
          <w:color w:val="000000" w:themeColor="text1"/>
          <w:sz w:val="28"/>
          <w:szCs w:val="28"/>
        </w:rPr>
        <w:t>м</w:t>
      </w:r>
      <w:r w:rsidRPr="002B2A26">
        <w:rPr>
          <w:color w:val="000000" w:themeColor="text1"/>
          <w:sz w:val="28"/>
          <w:szCs w:val="28"/>
        </w:rPr>
        <w:t xml:space="preserve"> документ</w:t>
      </w:r>
      <w:r>
        <w:rPr>
          <w:color w:val="000000" w:themeColor="text1"/>
          <w:sz w:val="28"/>
          <w:szCs w:val="28"/>
        </w:rPr>
        <w:t>е</w:t>
      </w:r>
      <w:r w:rsidRPr="002B2A26">
        <w:rPr>
          <w:color w:val="000000" w:themeColor="text1"/>
          <w:sz w:val="28"/>
          <w:szCs w:val="28"/>
        </w:rPr>
        <w:t xml:space="preserve"> (распоряжени</w:t>
      </w:r>
      <w:r>
        <w:rPr>
          <w:color w:val="000000" w:themeColor="text1"/>
          <w:sz w:val="28"/>
          <w:szCs w:val="28"/>
        </w:rPr>
        <w:t>и</w:t>
      </w:r>
      <w:r w:rsidRPr="002B2A26">
        <w:rPr>
          <w:color w:val="000000" w:themeColor="text1"/>
          <w:sz w:val="28"/>
          <w:szCs w:val="28"/>
        </w:rPr>
        <w:t>) информацию о</w:t>
      </w:r>
      <w:r>
        <w:rPr>
          <w:color w:val="000000" w:themeColor="text1"/>
          <w:sz w:val="28"/>
          <w:szCs w:val="28"/>
        </w:rPr>
        <w:t>б</w:t>
      </w:r>
      <w:r w:rsidRPr="002B2A26">
        <w:rPr>
          <w:color w:val="000000" w:themeColor="text1"/>
          <w:sz w:val="28"/>
          <w:szCs w:val="28"/>
        </w:rPr>
        <w:t xml:space="preserve"> </w:t>
      </w:r>
      <w:r>
        <w:rPr>
          <w:color w:val="000000" w:themeColor="text1"/>
          <w:sz w:val="28"/>
          <w:szCs w:val="28"/>
        </w:rPr>
        <w:t>этом.</w:t>
      </w:r>
    </w:p>
    <w:p w14:paraId="1B9A1736" w14:textId="3ECCE8AD" w:rsidR="00EB58CD" w:rsidRDefault="00890945" w:rsidP="007A4F26">
      <w:pPr>
        <w:pStyle w:val="ConsPlusNormal"/>
        <w:ind w:firstLine="709"/>
        <w:jc w:val="both"/>
        <w:rPr>
          <w:rFonts w:ascii="Times New Roman" w:hAnsi="Times New Roman" w:cs="Times New Roman"/>
          <w:sz w:val="28"/>
          <w:szCs w:val="28"/>
        </w:rPr>
      </w:pPr>
      <w:r w:rsidRPr="004F0BC6">
        <w:rPr>
          <w:rFonts w:ascii="Times New Roman" w:hAnsi="Times New Roman" w:cs="Times New Roman"/>
          <w:sz w:val="28"/>
          <w:szCs w:val="28"/>
        </w:rPr>
        <w:t>2.</w:t>
      </w:r>
      <w:r w:rsidR="00A93E11">
        <w:rPr>
          <w:rFonts w:ascii="Times New Roman" w:hAnsi="Times New Roman" w:cs="Times New Roman"/>
          <w:sz w:val="28"/>
          <w:szCs w:val="28"/>
        </w:rPr>
        <w:t>10</w:t>
      </w:r>
      <w:r w:rsidRPr="004F0BC6">
        <w:rPr>
          <w:rFonts w:ascii="Times New Roman" w:hAnsi="Times New Roman" w:cs="Times New Roman"/>
          <w:sz w:val="28"/>
          <w:szCs w:val="28"/>
        </w:rPr>
        <w:t xml:space="preserve">. </w:t>
      </w:r>
      <w:r w:rsidR="00EB58CD">
        <w:rPr>
          <w:rFonts w:ascii="Times New Roman" w:hAnsi="Times New Roman" w:cs="Times New Roman"/>
          <w:sz w:val="28"/>
          <w:szCs w:val="28"/>
        </w:rPr>
        <w:t xml:space="preserve">Добровольное пожертвование юридического лица в избирательный фонд осуществляется в безналичном порядке путем </w:t>
      </w:r>
      <w:r w:rsidR="007C2A04">
        <w:rPr>
          <w:rFonts w:ascii="Times New Roman" w:hAnsi="Times New Roman" w:cs="Times New Roman"/>
          <w:sz w:val="28"/>
          <w:szCs w:val="28"/>
        </w:rPr>
        <w:t>перечисления (</w:t>
      </w:r>
      <w:r w:rsidR="00C65826">
        <w:rPr>
          <w:rFonts w:ascii="Times New Roman" w:hAnsi="Times New Roman" w:cs="Times New Roman"/>
          <w:sz w:val="28"/>
          <w:szCs w:val="28"/>
        </w:rPr>
        <w:t>перевода</w:t>
      </w:r>
      <w:r w:rsidR="007C2A04">
        <w:rPr>
          <w:rFonts w:ascii="Times New Roman" w:hAnsi="Times New Roman" w:cs="Times New Roman"/>
          <w:sz w:val="28"/>
          <w:szCs w:val="28"/>
        </w:rPr>
        <w:t>)</w:t>
      </w:r>
      <w:r w:rsidR="00C65826">
        <w:rPr>
          <w:rFonts w:ascii="Times New Roman" w:hAnsi="Times New Roman" w:cs="Times New Roman"/>
          <w:sz w:val="28"/>
          <w:szCs w:val="28"/>
        </w:rPr>
        <w:t xml:space="preserve"> денежных средств </w:t>
      </w:r>
      <w:r w:rsidR="00EB58CD">
        <w:rPr>
          <w:rFonts w:ascii="Times New Roman" w:hAnsi="Times New Roman" w:cs="Times New Roman"/>
          <w:sz w:val="28"/>
          <w:szCs w:val="28"/>
        </w:rPr>
        <w:t xml:space="preserve">на специальный избирательный счет. </w:t>
      </w:r>
    </w:p>
    <w:p w14:paraId="10C17430" w14:textId="26005746" w:rsidR="001E6524" w:rsidRDefault="007C2A04" w:rsidP="007A4F26">
      <w:pPr>
        <w:pStyle w:val="ConsNormal"/>
        <w:ind w:firstLine="709"/>
        <w:jc w:val="both"/>
        <w:rPr>
          <w:szCs w:val="28"/>
        </w:rPr>
      </w:pPr>
      <w:r>
        <w:rPr>
          <w:szCs w:val="28"/>
        </w:rPr>
        <w:t>Платежные документы (распоряжения)</w:t>
      </w:r>
      <w:r w:rsidR="002919DD">
        <w:rPr>
          <w:szCs w:val="28"/>
        </w:rPr>
        <w:t xml:space="preserve"> </w:t>
      </w:r>
      <w:r w:rsidR="00EB58CD">
        <w:rPr>
          <w:szCs w:val="28"/>
        </w:rPr>
        <w:t xml:space="preserve">на перечисление </w:t>
      </w:r>
      <w:r>
        <w:rPr>
          <w:szCs w:val="28"/>
        </w:rPr>
        <w:t xml:space="preserve">(перевод) </w:t>
      </w:r>
      <w:r w:rsidR="00EB58CD">
        <w:rPr>
          <w:szCs w:val="28"/>
        </w:rPr>
        <w:t>добровольн</w:t>
      </w:r>
      <w:r>
        <w:rPr>
          <w:szCs w:val="28"/>
        </w:rPr>
        <w:t>ых</w:t>
      </w:r>
      <w:r w:rsidR="00EB58CD">
        <w:rPr>
          <w:szCs w:val="28"/>
        </w:rPr>
        <w:t xml:space="preserve"> пожертвовани</w:t>
      </w:r>
      <w:r>
        <w:rPr>
          <w:szCs w:val="28"/>
        </w:rPr>
        <w:t>й</w:t>
      </w:r>
      <w:r w:rsidR="00EB58CD">
        <w:rPr>
          <w:szCs w:val="28"/>
        </w:rPr>
        <w:t xml:space="preserve"> на специальный избирательный счет </w:t>
      </w:r>
      <w:r>
        <w:rPr>
          <w:szCs w:val="28"/>
        </w:rPr>
        <w:t>составляются</w:t>
      </w:r>
      <w:r w:rsidR="00EB58CD">
        <w:rPr>
          <w:szCs w:val="28"/>
        </w:rPr>
        <w:t xml:space="preserve"> юридическим</w:t>
      </w:r>
      <w:r w:rsidR="001E6524">
        <w:rPr>
          <w:szCs w:val="28"/>
        </w:rPr>
        <w:t>и</w:t>
      </w:r>
      <w:r w:rsidR="00EB58CD">
        <w:rPr>
          <w:szCs w:val="28"/>
        </w:rPr>
        <w:t xml:space="preserve"> лиц</w:t>
      </w:r>
      <w:r w:rsidR="001E6524">
        <w:rPr>
          <w:szCs w:val="28"/>
        </w:rPr>
        <w:t>ами</w:t>
      </w:r>
      <w:r w:rsidR="00EB58CD">
        <w:rPr>
          <w:szCs w:val="28"/>
        </w:rPr>
        <w:t xml:space="preserve"> в соответствии с требованиями нормативных актов Центрального банка Российской Федерации, </w:t>
      </w:r>
      <w:r w:rsidR="001E6524">
        <w:rPr>
          <w:szCs w:val="28"/>
        </w:rPr>
        <w:t>устанавливающих</w:t>
      </w:r>
      <w:r w:rsidR="00EB58CD">
        <w:rPr>
          <w:szCs w:val="28"/>
        </w:rPr>
        <w:t xml:space="preserve"> </w:t>
      </w:r>
      <w:r w:rsidR="002919DD" w:rsidRPr="00D0590C">
        <w:rPr>
          <w:szCs w:val="28"/>
        </w:rPr>
        <w:t>правила</w:t>
      </w:r>
      <w:r w:rsidR="00EB58CD" w:rsidRPr="00D0590C">
        <w:rPr>
          <w:szCs w:val="28"/>
        </w:rPr>
        <w:t xml:space="preserve"> осуществления </w:t>
      </w:r>
      <w:r w:rsidR="00CD1401" w:rsidRPr="00D0590C">
        <w:rPr>
          <w:szCs w:val="28"/>
        </w:rPr>
        <w:t>перевода денежных средств</w:t>
      </w:r>
      <w:r w:rsidR="001E6524">
        <w:rPr>
          <w:szCs w:val="28"/>
        </w:rPr>
        <w:t>.</w:t>
      </w:r>
    </w:p>
    <w:p w14:paraId="5E5B2F9B" w14:textId="77777777" w:rsidR="001E6524" w:rsidRDefault="001E6524" w:rsidP="001E6524">
      <w:pPr>
        <w:ind w:firstLine="709"/>
        <w:jc w:val="both"/>
        <w:rPr>
          <w:sz w:val="28"/>
          <w:szCs w:val="28"/>
        </w:rPr>
      </w:pPr>
      <w:r>
        <w:rPr>
          <w:color w:val="000000"/>
          <w:sz w:val="28"/>
          <w:szCs w:val="28"/>
        </w:rPr>
        <w:t xml:space="preserve">При переводе добровольного пожертвования юридическим лицом в реквизите </w:t>
      </w:r>
      <w:r>
        <w:rPr>
          <w:sz w:val="28"/>
          <w:szCs w:val="28"/>
        </w:rPr>
        <w:t xml:space="preserve">«Назначение платежа» платежного документа (распоряжения) указываются слово «пожертвование» и следующие сведения: дата регистрации юридического лица, отметка об отсутствии ограничений, предусмотренных пунктом 6 статьи 58 Федерального закона. </w:t>
      </w:r>
    </w:p>
    <w:p w14:paraId="6B3E2499" w14:textId="77777777" w:rsidR="001E6524" w:rsidRDefault="001E6524" w:rsidP="001E6524">
      <w:pPr>
        <w:ind w:firstLine="709"/>
        <w:jc w:val="both"/>
      </w:pPr>
      <w:r>
        <w:rPr>
          <w:sz w:val="28"/>
          <w:szCs w:val="28"/>
        </w:rPr>
        <w:t>В качестве отметки об отсутствии ограничений используется следующая запись: «Ограничения, предусмотренные пунктом 6 статьи 58 ФЗ от 12.06.2002 № 67-ФЗ, отсутствуют», допускается сокращение «</w:t>
      </w:r>
      <w:proofErr w:type="spellStart"/>
      <w:r>
        <w:rPr>
          <w:sz w:val="28"/>
          <w:szCs w:val="28"/>
        </w:rPr>
        <w:t>Отс</w:t>
      </w:r>
      <w:proofErr w:type="spellEnd"/>
      <w:r>
        <w:rPr>
          <w:sz w:val="28"/>
          <w:szCs w:val="28"/>
        </w:rPr>
        <w:t xml:space="preserve">. </w:t>
      </w:r>
      <w:proofErr w:type="spellStart"/>
      <w:r>
        <w:rPr>
          <w:sz w:val="28"/>
          <w:szCs w:val="28"/>
        </w:rPr>
        <w:t>огр</w:t>
      </w:r>
      <w:proofErr w:type="spellEnd"/>
      <w:r>
        <w:rPr>
          <w:sz w:val="28"/>
          <w:szCs w:val="28"/>
        </w:rPr>
        <w:t>.».</w:t>
      </w:r>
    </w:p>
    <w:p w14:paraId="20A2EDCA" w14:textId="7AB844E2" w:rsidR="007A5D2E" w:rsidRDefault="007A5D2E" w:rsidP="007A4F26">
      <w:pPr>
        <w:pStyle w:val="ConsNormal"/>
        <w:ind w:firstLine="709"/>
        <w:jc w:val="both"/>
        <w:rPr>
          <w:szCs w:val="28"/>
        </w:rPr>
      </w:pPr>
      <w:r>
        <w:rPr>
          <w:szCs w:val="28"/>
        </w:rPr>
        <w:t>2.1</w:t>
      </w:r>
      <w:r w:rsidR="00A93E11">
        <w:rPr>
          <w:szCs w:val="28"/>
        </w:rPr>
        <w:t>1</w:t>
      </w:r>
      <w:r>
        <w:rPr>
          <w:szCs w:val="28"/>
        </w:rPr>
        <w:t>.</w:t>
      </w:r>
      <w:r w:rsidRPr="007A5D2E">
        <w:rPr>
          <w:szCs w:val="28"/>
        </w:rPr>
        <w:t xml:space="preserve"> </w:t>
      </w:r>
      <w:r>
        <w:rPr>
          <w:szCs w:val="28"/>
        </w:rPr>
        <w:t>Индивидуальный предприниматель при внесении</w:t>
      </w:r>
      <w:r w:rsidR="00A5379D">
        <w:rPr>
          <w:szCs w:val="28"/>
        </w:rPr>
        <w:t xml:space="preserve"> (перечислении) добровольного </w:t>
      </w:r>
      <w:r>
        <w:rPr>
          <w:szCs w:val="28"/>
        </w:rPr>
        <w:t xml:space="preserve">пожертвования </w:t>
      </w:r>
      <w:r w:rsidR="001E6524">
        <w:rPr>
          <w:szCs w:val="28"/>
        </w:rPr>
        <w:t xml:space="preserve">указывает </w:t>
      </w:r>
      <w:r w:rsidR="00A5379D">
        <w:rPr>
          <w:szCs w:val="28"/>
        </w:rPr>
        <w:t xml:space="preserve">в </w:t>
      </w:r>
      <w:r w:rsidR="001E6524">
        <w:rPr>
          <w:szCs w:val="28"/>
        </w:rPr>
        <w:t>платежном документе (</w:t>
      </w:r>
      <w:r w:rsidR="00A5379D">
        <w:rPr>
          <w:szCs w:val="28"/>
        </w:rPr>
        <w:t>распоряжении</w:t>
      </w:r>
      <w:r w:rsidR="001E6524">
        <w:rPr>
          <w:szCs w:val="28"/>
        </w:rPr>
        <w:t>)</w:t>
      </w:r>
      <w:r w:rsidR="00A5379D">
        <w:rPr>
          <w:szCs w:val="28"/>
        </w:rPr>
        <w:t xml:space="preserve"> </w:t>
      </w:r>
      <w:r>
        <w:rPr>
          <w:szCs w:val="28"/>
        </w:rPr>
        <w:t>реквизиты, предусмотренные пунктом 2.</w:t>
      </w:r>
      <w:r w:rsidR="00E23E52">
        <w:rPr>
          <w:szCs w:val="28"/>
        </w:rPr>
        <w:t>9</w:t>
      </w:r>
      <w:r>
        <w:rPr>
          <w:szCs w:val="28"/>
        </w:rPr>
        <w:t xml:space="preserve"> настояще</w:t>
      </w:r>
      <w:r w:rsidR="002D5D8F">
        <w:rPr>
          <w:szCs w:val="28"/>
        </w:rPr>
        <w:t>го</w:t>
      </w:r>
      <w:r>
        <w:rPr>
          <w:szCs w:val="28"/>
        </w:rPr>
        <w:t xml:space="preserve"> </w:t>
      </w:r>
      <w:r w:rsidR="002D5D8F">
        <w:rPr>
          <w:szCs w:val="28"/>
        </w:rPr>
        <w:t>Порядка</w:t>
      </w:r>
      <w:r w:rsidR="00A5379D">
        <w:rPr>
          <w:szCs w:val="28"/>
        </w:rPr>
        <w:t>, обязательные для жертвователей - граждан.</w:t>
      </w:r>
    </w:p>
    <w:p w14:paraId="258918C1" w14:textId="77777777" w:rsidR="00890945" w:rsidRPr="004F0BC6" w:rsidRDefault="00890945" w:rsidP="007A4F26">
      <w:pPr>
        <w:adjustRightInd w:val="0"/>
        <w:ind w:firstLine="709"/>
        <w:jc w:val="both"/>
        <w:rPr>
          <w:sz w:val="28"/>
          <w:szCs w:val="28"/>
        </w:rPr>
      </w:pPr>
      <w:r w:rsidRPr="004F0BC6">
        <w:rPr>
          <w:sz w:val="28"/>
          <w:szCs w:val="28"/>
        </w:rPr>
        <w:lastRenderedPageBreak/>
        <w:t>2.</w:t>
      </w:r>
      <w:r w:rsidR="007A5D2E">
        <w:rPr>
          <w:sz w:val="28"/>
          <w:szCs w:val="28"/>
        </w:rPr>
        <w:t>1</w:t>
      </w:r>
      <w:r w:rsidR="00A93E11">
        <w:rPr>
          <w:sz w:val="28"/>
          <w:szCs w:val="28"/>
        </w:rPr>
        <w:t>2</w:t>
      </w:r>
      <w:r w:rsidRPr="004F0BC6">
        <w:rPr>
          <w:sz w:val="28"/>
          <w:szCs w:val="28"/>
        </w:rPr>
        <w:t xml:space="preserve">. Запрещается вносить пожертвования в избирательные фонды кандидатов, </w:t>
      </w:r>
      <w:r w:rsidR="009574E4">
        <w:rPr>
          <w:sz w:val="28"/>
          <w:szCs w:val="28"/>
        </w:rPr>
        <w:t xml:space="preserve">зарегистрированных кандидатов, </w:t>
      </w:r>
      <w:r w:rsidRPr="004F0BC6">
        <w:rPr>
          <w:sz w:val="28"/>
          <w:szCs w:val="28"/>
        </w:rPr>
        <w:t>избирательных объединений:</w:t>
      </w:r>
    </w:p>
    <w:p w14:paraId="17877633" w14:textId="77777777" w:rsidR="00890945" w:rsidRPr="004F0BC6" w:rsidRDefault="008A48CA" w:rsidP="007A4F26">
      <w:pPr>
        <w:adjustRightInd w:val="0"/>
        <w:ind w:firstLine="709"/>
        <w:jc w:val="both"/>
        <w:rPr>
          <w:sz w:val="28"/>
          <w:szCs w:val="28"/>
        </w:rPr>
      </w:pPr>
      <w:r>
        <w:rPr>
          <w:sz w:val="28"/>
          <w:szCs w:val="28"/>
        </w:rPr>
        <w:t>1</w:t>
      </w:r>
      <w:r w:rsidR="00890945" w:rsidRPr="004F0BC6">
        <w:rPr>
          <w:sz w:val="28"/>
          <w:szCs w:val="28"/>
        </w:rPr>
        <w:t>) иностранным государствам и иностранным организациям;</w:t>
      </w:r>
    </w:p>
    <w:p w14:paraId="42CE48B3" w14:textId="77777777" w:rsidR="00890945" w:rsidRPr="004F0BC6" w:rsidRDefault="008A48CA" w:rsidP="007A4F26">
      <w:pPr>
        <w:adjustRightInd w:val="0"/>
        <w:ind w:firstLine="709"/>
        <w:jc w:val="both"/>
        <w:rPr>
          <w:sz w:val="28"/>
          <w:szCs w:val="28"/>
        </w:rPr>
      </w:pPr>
      <w:r>
        <w:rPr>
          <w:sz w:val="28"/>
          <w:szCs w:val="28"/>
        </w:rPr>
        <w:t>2</w:t>
      </w:r>
      <w:r w:rsidR="00890945" w:rsidRPr="004F0BC6">
        <w:rPr>
          <w:sz w:val="28"/>
          <w:szCs w:val="28"/>
        </w:rPr>
        <w:t>) иностранным гражданам;</w:t>
      </w:r>
    </w:p>
    <w:p w14:paraId="7EC7C5C4" w14:textId="77777777" w:rsidR="00890945" w:rsidRPr="004F0BC6" w:rsidRDefault="008A48CA" w:rsidP="007A4F26">
      <w:pPr>
        <w:adjustRightInd w:val="0"/>
        <w:ind w:firstLine="709"/>
        <w:jc w:val="both"/>
        <w:rPr>
          <w:sz w:val="28"/>
          <w:szCs w:val="28"/>
        </w:rPr>
      </w:pPr>
      <w:r>
        <w:rPr>
          <w:sz w:val="28"/>
          <w:szCs w:val="28"/>
        </w:rPr>
        <w:t>3</w:t>
      </w:r>
      <w:r w:rsidR="00890945" w:rsidRPr="004F0BC6">
        <w:rPr>
          <w:sz w:val="28"/>
          <w:szCs w:val="28"/>
        </w:rPr>
        <w:t>) лицам без гражданства;</w:t>
      </w:r>
    </w:p>
    <w:p w14:paraId="50FAE457" w14:textId="77777777" w:rsidR="00890945" w:rsidRPr="004F0BC6" w:rsidRDefault="008A48CA" w:rsidP="007A4F26">
      <w:pPr>
        <w:adjustRightInd w:val="0"/>
        <w:ind w:firstLine="709"/>
        <w:jc w:val="both"/>
        <w:rPr>
          <w:sz w:val="28"/>
          <w:szCs w:val="28"/>
        </w:rPr>
      </w:pPr>
      <w:r>
        <w:rPr>
          <w:sz w:val="28"/>
          <w:szCs w:val="28"/>
        </w:rPr>
        <w:t>4</w:t>
      </w:r>
      <w:r w:rsidR="00890945" w:rsidRPr="004F0BC6">
        <w:rPr>
          <w:sz w:val="28"/>
          <w:szCs w:val="28"/>
        </w:rPr>
        <w:t>) гражданам Российской Федерации, не достигшим возраста 18 лет на день голосования;</w:t>
      </w:r>
    </w:p>
    <w:p w14:paraId="4416CC6D" w14:textId="77777777" w:rsidR="00890945" w:rsidRPr="004F0BC6" w:rsidRDefault="008A48CA" w:rsidP="007A4F26">
      <w:pPr>
        <w:adjustRightInd w:val="0"/>
        <w:ind w:firstLine="709"/>
        <w:jc w:val="both"/>
        <w:rPr>
          <w:sz w:val="28"/>
          <w:szCs w:val="28"/>
        </w:rPr>
      </w:pPr>
      <w:r>
        <w:rPr>
          <w:sz w:val="28"/>
          <w:szCs w:val="28"/>
        </w:rPr>
        <w:t>5</w:t>
      </w:r>
      <w:r w:rsidR="00890945" w:rsidRPr="004F0BC6">
        <w:rPr>
          <w:sz w:val="28"/>
          <w:szCs w:val="28"/>
        </w:rPr>
        <w:t>)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w:t>
      </w:r>
      <w:r>
        <w:rPr>
          <w:sz w:val="28"/>
          <w:szCs w:val="28"/>
        </w:rPr>
        <w:t xml:space="preserve"> депутатов Законодательного Собрания Красноярского края </w:t>
      </w:r>
      <w:r w:rsidR="00890945" w:rsidRPr="004F0BC6">
        <w:rPr>
          <w:sz w:val="28"/>
          <w:szCs w:val="28"/>
        </w:rPr>
        <w:t>(для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14:paraId="39AD3DE0" w14:textId="77777777" w:rsidR="00890945" w:rsidRPr="004F0BC6" w:rsidRDefault="008A48CA" w:rsidP="008A48CA">
      <w:pPr>
        <w:adjustRightInd w:val="0"/>
        <w:ind w:firstLine="709"/>
        <w:jc w:val="both"/>
        <w:rPr>
          <w:sz w:val="28"/>
          <w:szCs w:val="28"/>
        </w:rPr>
      </w:pPr>
      <w:r>
        <w:rPr>
          <w:sz w:val="28"/>
          <w:szCs w:val="28"/>
        </w:rPr>
        <w:t>6</w:t>
      </w:r>
      <w:r w:rsidR="00890945" w:rsidRPr="004F0BC6">
        <w:rPr>
          <w:sz w:val="28"/>
          <w:szCs w:val="28"/>
        </w:rPr>
        <w:t>) международным организациям и международным общественным движениям;</w:t>
      </w:r>
    </w:p>
    <w:p w14:paraId="462B90C4" w14:textId="77777777" w:rsidR="00890945" w:rsidRPr="004F0BC6" w:rsidRDefault="008A48CA" w:rsidP="008A48CA">
      <w:pPr>
        <w:adjustRightInd w:val="0"/>
        <w:ind w:firstLine="709"/>
        <w:jc w:val="both"/>
        <w:rPr>
          <w:sz w:val="28"/>
          <w:szCs w:val="28"/>
        </w:rPr>
      </w:pPr>
      <w:r>
        <w:rPr>
          <w:sz w:val="28"/>
          <w:szCs w:val="28"/>
        </w:rPr>
        <w:t>7</w:t>
      </w:r>
      <w:r w:rsidR="00890945" w:rsidRPr="004F0BC6">
        <w:rPr>
          <w:sz w:val="28"/>
          <w:szCs w:val="28"/>
        </w:rPr>
        <w:t>) органам государственной власти, иным государственным органам, органам местного самоуправления;</w:t>
      </w:r>
    </w:p>
    <w:p w14:paraId="105D999B" w14:textId="77777777" w:rsidR="00890945" w:rsidRPr="004F0BC6" w:rsidRDefault="008A48CA" w:rsidP="008A48CA">
      <w:pPr>
        <w:adjustRightInd w:val="0"/>
        <w:ind w:firstLine="709"/>
        <w:jc w:val="both"/>
        <w:rPr>
          <w:sz w:val="28"/>
          <w:szCs w:val="28"/>
        </w:rPr>
      </w:pPr>
      <w:r>
        <w:rPr>
          <w:sz w:val="28"/>
          <w:szCs w:val="28"/>
        </w:rPr>
        <w:t>8</w:t>
      </w:r>
      <w:r w:rsidR="00890945" w:rsidRPr="004F0BC6">
        <w:rPr>
          <w:sz w:val="28"/>
          <w:szCs w:val="28"/>
        </w:rPr>
        <w:t>) государственным и муниципальным учреждениям, государственным и муниципальным унитарным предприятиям;</w:t>
      </w:r>
    </w:p>
    <w:p w14:paraId="71DA8016" w14:textId="77777777" w:rsidR="00890945" w:rsidRPr="004F0BC6" w:rsidRDefault="008A48CA" w:rsidP="008A48CA">
      <w:pPr>
        <w:adjustRightInd w:val="0"/>
        <w:ind w:firstLine="709"/>
        <w:jc w:val="both"/>
        <w:rPr>
          <w:sz w:val="28"/>
          <w:szCs w:val="28"/>
        </w:rPr>
      </w:pPr>
      <w:r>
        <w:rPr>
          <w:sz w:val="28"/>
          <w:szCs w:val="28"/>
        </w:rPr>
        <w:t>9</w:t>
      </w:r>
      <w:r w:rsidR="00890945" w:rsidRPr="004F0BC6">
        <w:rPr>
          <w:sz w:val="28"/>
          <w:szCs w:val="28"/>
        </w:rPr>
        <w:t xml:space="preserve">)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w:t>
      </w:r>
      <w:r>
        <w:rPr>
          <w:sz w:val="28"/>
          <w:szCs w:val="28"/>
        </w:rPr>
        <w:t xml:space="preserve">депутатов Законодательного Собрания Красноярского края </w:t>
      </w:r>
      <w:r w:rsidR="00890945" w:rsidRPr="004F0BC6">
        <w:rPr>
          <w:sz w:val="28"/>
          <w:szCs w:val="28"/>
        </w:rPr>
        <w:t>(для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14:paraId="6670AF58" w14:textId="12DAE711" w:rsidR="00890945" w:rsidRPr="004F0BC6" w:rsidRDefault="008A48CA" w:rsidP="008A48CA">
      <w:pPr>
        <w:adjustRightInd w:val="0"/>
        <w:ind w:firstLine="709"/>
        <w:jc w:val="both"/>
        <w:rPr>
          <w:sz w:val="28"/>
          <w:szCs w:val="28"/>
        </w:rPr>
      </w:pPr>
      <w:r>
        <w:rPr>
          <w:sz w:val="28"/>
          <w:szCs w:val="28"/>
        </w:rPr>
        <w:t>10</w:t>
      </w:r>
      <w:r w:rsidR="00890945" w:rsidRPr="004F0BC6">
        <w:rPr>
          <w:sz w:val="28"/>
          <w:szCs w:val="28"/>
        </w:rPr>
        <w:t xml:space="preserve">)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подпунктах </w:t>
      </w:r>
      <w:r>
        <w:rPr>
          <w:sz w:val="28"/>
          <w:szCs w:val="28"/>
        </w:rPr>
        <w:t>5</w:t>
      </w:r>
      <w:r w:rsidR="00890945" w:rsidRPr="004F0BC6">
        <w:rPr>
          <w:sz w:val="28"/>
          <w:szCs w:val="28"/>
        </w:rPr>
        <w:t xml:space="preserve"> и </w:t>
      </w:r>
      <w:r w:rsidR="00C71352">
        <w:rPr>
          <w:sz w:val="28"/>
          <w:szCs w:val="28"/>
        </w:rPr>
        <w:t>9</w:t>
      </w:r>
      <w:r w:rsidR="00890945" w:rsidRPr="004F0BC6">
        <w:rPr>
          <w:sz w:val="28"/>
          <w:szCs w:val="28"/>
        </w:rPr>
        <w:t xml:space="preserve"> настоящего пункта; организациям, имеющим в своем уставном (складочном) капитале долю (вклад) юридических лиц, указанных в подпунктах </w:t>
      </w:r>
      <w:r w:rsidR="00C71352">
        <w:rPr>
          <w:sz w:val="28"/>
          <w:szCs w:val="28"/>
        </w:rPr>
        <w:t>5</w:t>
      </w:r>
      <w:r w:rsidR="00890945" w:rsidRPr="004F0BC6">
        <w:rPr>
          <w:sz w:val="28"/>
          <w:szCs w:val="28"/>
        </w:rPr>
        <w:t xml:space="preserve"> и </w:t>
      </w:r>
      <w:r w:rsidR="00C71352">
        <w:rPr>
          <w:sz w:val="28"/>
          <w:szCs w:val="28"/>
        </w:rPr>
        <w:t>9</w:t>
      </w:r>
      <w:r w:rsidR="00890945" w:rsidRPr="004F0BC6">
        <w:rPr>
          <w:sz w:val="28"/>
          <w:szCs w:val="28"/>
        </w:rPr>
        <w:t xml:space="preserve"> </w:t>
      </w:r>
      <w:r w:rsidR="00C71352">
        <w:rPr>
          <w:sz w:val="28"/>
          <w:szCs w:val="28"/>
        </w:rPr>
        <w:t xml:space="preserve">настоящего </w:t>
      </w:r>
      <w:r w:rsidR="00890945" w:rsidRPr="004F0BC6">
        <w:rPr>
          <w:sz w:val="28"/>
          <w:szCs w:val="28"/>
        </w:rPr>
        <w:t>пункта, превышающую (превышающий) 30 процентов на день официального опубликования (публикации) решения о назначении выборов</w:t>
      </w:r>
      <w:r w:rsidR="00C71352">
        <w:rPr>
          <w:sz w:val="28"/>
          <w:szCs w:val="28"/>
        </w:rPr>
        <w:t xml:space="preserve"> депутатов Законодательного Собрания Красноярского края</w:t>
      </w:r>
      <w:r w:rsidR="00890945" w:rsidRPr="004F0BC6">
        <w:rPr>
          <w:sz w:val="28"/>
          <w:szCs w:val="28"/>
        </w:rPr>
        <w:t xml:space="preserve">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14:paraId="0C03BDC8" w14:textId="77777777" w:rsidR="00890945" w:rsidRPr="004F0BC6" w:rsidRDefault="00C71352" w:rsidP="00C71352">
      <w:pPr>
        <w:adjustRightInd w:val="0"/>
        <w:ind w:firstLine="709"/>
        <w:jc w:val="both"/>
        <w:rPr>
          <w:sz w:val="28"/>
          <w:szCs w:val="28"/>
        </w:rPr>
      </w:pPr>
      <w:r>
        <w:rPr>
          <w:sz w:val="28"/>
          <w:szCs w:val="28"/>
        </w:rPr>
        <w:t>11)</w:t>
      </w:r>
      <w:r w:rsidR="00890945" w:rsidRPr="004F0BC6">
        <w:rPr>
          <w:sz w:val="28"/>
          <w:szCs w:val="28"/>
        </w:rPr>
        <w:t xml:space="preserve"> воинским частям, военным учреждениям и организациям, правоохранительным органам;</w:t>
      </w:r>
    </w:p>
    <w:p w14:paraId="069449F9" w14:textId="77777777" w:rsidR="00890945" w:rsidRPr="004F0BC6" w:rsidRDefault="00C71352" w:rsidP="00C71352">
      <w:pPr>
        <w:adjustRightInd w:val="0"/>
        <w:ind w:firstLine="709"/>
        <w:jc w:val="both"/>
        <w:rPr>
          <w:sz w:val="28"/>
          <w:szCs w:val="28"/>
        </w:rPr>
      </w:pPr>
      <w:r>
        <w:rPr>
          <w:sz w:val="28"/>
          <w:szCs w:val="28"/>
        </w:rPr>
        <w:t>12)</w:t>
      </w:r>
      <w:r w:rsidR="00890945" w:rsidRPr="004F0BC6">
        <w:rPr>
          <w:sz w:val="28"/>
          <w:szCs w:val="28"/>
        </w:rPr>
        <w:t xml:space="preserve"> благотворительным и религиозным организациям, а также учрежденным ими организациям;</w:t>
      </w:r>
    </w:p>
    <w:p w14:paraId="01E67E4C" w14:textId="77777777" w:rsidR="00890945" w:rsidRPr="004F0BC6" w:rsidRDefault="00C71352" w:rsidP="00C71352">
      <w:pPr>
        <w:adjustRightInd w:val="0"/>
        <w:ind w:firstLine="709"/>
        <w:jc w:val="both"/>
        <w:rPr>
          <w:sz w:val="28"/>
          <w:szCs w:val="28"/>
        </w:rPr>
      </w:pPr>
      <w:r>
        <w:rPr>
          <w:sz w:val="28"/>
          <w:szCs w:val="28"/>
        </w:rPr>
        <w:t>13</w:t>
      </w:r>
      <w:r w:rsidR="00890945" w:rsidRPr="004F0BC6">
        <w:rPr>
          <w:sz w:val="28"/>
          <w:szCs w:val="28"/>
        </w:rPr>
        <w:t xml:space="preserve">) анонимным жертвователям. Под анонимным жертвователем понимается гражданин, который </w:t>
      </w:r>
      <w:r w:rsidR="00C5356D">
        <w:rPr>
          <w:sz w:val="28"/>
          <w:szCs w:val="28"/>
        </w:rPr>
        <w:t xml:space="preserve">при внесении пожертвования </w:t>
      </w:r>
      <w:r w:rsidR="00890945" w:rsidRPr="004F0BC6">
        <w:rPr>
          <w:sz w:val="28"/>
          <w:szCs w:val="28"/>
        </w:rPr>
        <w:t xml:space="preserve">не указал в </w:t>
      </w:r>
      <w:r w:rsidR="00C5356D">
        <w:rPr>
          <w:sz w:val="28"/>
          <w:szCs w:val="28"/>
        </w:rPr>
        <w:t>распоряжении о переводе денежных средств</w:t>
      </w:r>
      <w:r w:rsidR="00890945" w:rsidRPr="004F0BC6">
        <w:rPr>
          <w:sz w:val="28"/>
          <w:szCs w:val="28"/>
        </w:rPr>
        <w:t xml:space="preserve"> любое из следующих сведений: </w:t>
      </w:r>
      <w:r w:rsidR="00890945" w:rsidRPr="004F0BC6">
        <w:rPr>
          <w:sz w:val="28"/>
          <w:szCs w:val="28"/>
        </w:rPr>
        <w:lastRenderedPageBreak/>
        <w:t>фамилию, имя и отчество, адрес места жительства</w:t>
      </w:r>
      <w:r w:rsidR="000419F6">
        <w:rPr>
          <w:sz w:val="28"/>
          <w:szCs w:val="28"/>
        </w:rPr>
        <w:t xml:space="preserve"> -</w:t>
      </w:r>
      <w:r w:rsidR="00890945" w:rsidRPr="004F0BC6">
        <w:rPr>
          <w:sz w:val="28"/>
          <w:szCs w:val="28"/>
        </w:rPr>
        <w:t xml:space="preserve"> или указал недостоверные сведения, либо юридическое лицо, о котором в </w:t>
      </w:r>
      <w:r w:rsidR="00C5356D">
        <w:rPr>
          <w:sz w:val="28"/>
          <w:szCs w:val="28"/>
        </w:rPr>
        <w:t>распоряжении о переводе денежных средств</w:t>
      </w:r>
      <w:r w:rsidR="00890945" w:rsidRPr="004F0BC6">
        <w:rPr>
          <w:sz w:val="28"/>
          <w:szCs w:val="28"/>
        </w:rPr>
        <w:t xml:space="preserve"> на внесение пожертвования не указано любое из следующих сведений: идентификационный номер налогоплательщика, наименование, банковские реквизиты</w:t>
      </w:r>
      <w:r w:rsidR="000419F6">
        <w:rPr>
          <w:sz w:val="28"/>
          <w:szCs w:val="28"/>
        </w:rPr>
        <w:t xml:space="preserve"> -</w:t>
      </w:r>
      <w:r w:rsidR="00890945" w:rsidRPr="004F0BC6">
        <w:rPr>
          <w:sz w:val="28"/>
          <w:szCs w:val="28"/>
        </w:rPr>
        <w:t xml:space="preserve"> или указаны недостоверные сведения;</w:t>
      </w:r>
    </w:p>
    <w:p w14:paraId="0287DCDD" w14:textId="02CC7C0F" w:rsidR="00890945" w:rsidRPr="00C8037C" w:rsidRDefault="00C71352" w:rsidP="00C71352">
      <w:pPr>
        <w:adjustRightInd w:val="0"/>
        <w:ind w:firstLine="709"/>
        <w:jc w:val="both"/>
        <w:rPr>
          <w:sz w:val="28"/>
          <w:szCs w:val="28"/>
        </w:rPr>
      </w:pPr>
      <w:r>
        <w:rPr>
          <w:sz w:val="28"/>
          <w:szCs w:val="28"/>
        </w:rPr>
        <w:t>14</w:t>
      </w:r>
      <w:r w:rsidR="00890945" w:rsidRPr="004F0BC6">
        <w:rPr>
          <w:sz w:val="28"/>
          <w:szCs w:val="28"/>
        </w:rPr>
        <w:t>) юридическим лицам, зарегистрированным менее чем за один год до дня голосования на выборах</w:t>
      </w:r>
      <w:r w:rsidR="002A19C7">
        <w:rPr>
          <w:sz w:val="28"/>
          <w:szCs w:val="28"/>
        </w:rPr>
        <w:t xml:space="preserve"> депутатов Законодательного Собрания Красноярского края, а также некоммерческим организациям, выполняющим функции иностранного агента</w:t>
      </w:r>
      <w:r w:rsidR="00FB2612">
        <w:rPr>
          <w:sz w:val="28"/>
          <w:szCs w:val="28"/>
        </w:rPr>
        <w:t xml:space="preserve">, </w:t>
      </w:r>
      <w:r w:rsidR="00FB2612" w:rsidRPr="00C8037C">
        <w:rPr>
          <w:sz w:val="28"/>
          <w:szCs w:val="28"/>
        </w:rPr>
        <w:t>российским юридическим лицам, информация о которых включена в реестр иностранных средств массовой информации, выполняющих функции иностранного агента</w:t>
      </w:r>
      <w:r w:rsidR="00890945" w:rsidRPr="00C8037C">
        <w:rPr>
          <w:sz w:val="28"/>
          <w:szCs w:val="28"/>
        </w:rPr>
        <w:t>;</w:t>
      </w:r>
    </w:p>
    <w:p w14:paraId="3130C70E" w14:textId="77777777" w:rsidR="00890945" w:rsidRPr="004F0BC6" w:rsidRDefault="00C71352" w:rsidP="00C71352">
      <w:pPr>
        <w:adjustRightInd w:val="0"/>
        <w:ind w:firstLine="709"/>
        <w:jc w:val="both"/>
        <w:rPr>
          <w:sz w:val="28"/>
          <w:szCs w:val="28"/>
        </w:rPr>
      </w:pPr>
      <w:r>
        <w:rPr>
          <w:sz w:val="28"/>
          <w:szCs w:val="28"/>
        </w:rPr>
        <w:t>15</w:t>
      </w:r>
      <w:r w:rsidR="00890945" w:rsidRPr="004F0BC6">
        <w:rPr>
          <w:sz w:val="28"/>
          <w:szCs w:val="28"/>
        </w:rPr>
        <w:t>)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14:paraId="37513A79" w14:textId="77777777" w:rsidR="00890945" w:rsidRPr="004F0BC6" w:rsidRDefault="00890945" w:rsidP="00C71352">
      <w:pPr>
        <w:adjustRightInd w:val="0"/>
        <w:ind w:firstLine="709"/>
        <w:jc w:val="both"/>
        <w:rPr>
          <w:sz w:val="28"/>
          <w:szCs w:val="28"/>
        </w:rPr>
      </w:pPr>
      <w:r w:rsidRPr="004F0BC6">
        <w:rPr>
          <w:sz w:val="28"/>
          <w:szCs w:val="28"/>
        </w:rPr>
        <w:t xml:space="preserve">иностранных государств, а также от указанных в подпунктах </w:t>
      </w:r>
      <w:r w:rsidR="002C07C2">
        <w:rPr>
          <w:sz w:val="28"/>
          <w:szCs w:val="28"/>
        </w:rPr>
        <w:t>1</w:t>
      </w:r>
      <w:r w:rsidRPr="004F0BC6">
        <w:rPr>
          <w:sz w:val="28"/>
          <w:szCs w:val="28"/>
        </w:rPr>
        <w:t xml:space="preserve"> - </w:t>
      </w:r>
      <w:r w:rsidR="002C07C2">
        <w:rPr>
          <w:sz w:val="28"/>
          <w:szCs w:val="28"/>
        </w:rPr>
        <w:t>4</w:t>
      </w:r>
      <w:r w:rsidRPr="004F0BC6">
        <w:rPr>
          <w:sz w:val="28"/>
          <w:szCs w:val="28"/>
        </w:rPr>
        <w:t xml:space="preserve">, </w:t>
      </w:r>
      <w:r w:rsidR="002C07C2">
        <w:rPr>
          <w:sz w:val="28"/>
          <w:szCs w:val="28"/>
        </w:rPr>
        <w:t>6</w:t>
      </w:r>
      <w:r w:rsidRPr="004F0BC6">
        <w:rPr>
          <w:sz w:val="28"/>
          <w:szCs w:val="28"/>
        </w:rPr>
        <w:t xml:space="preserve"> - </w:t>
      </w:r>
      <w:r w:rsidR="002C07C2">
        <w:rPr>
          <w:sz w:val="28"/>
          <w:szCs w:val="28"/>
        </w:rPr>
        <w:t>8</w:t>
      </w:r>
      <w:r w:rsidRPr="004F0BC6">
        <w:rPr>
          <w:sz w:val="28"/>
          <w:szCs w:val="28"/>
        </w:rPr>
        <w:t xml:space="preserve">, </w:t>
      </w:r>
      <w:r w:rsidR="002C07C2">
        <w:rPr>
          <w:sz w:val="28"/>
          <w:szCs w:val="28"/>
        </w:rPr>
        <w:t>11</w:t>
      </w:r>
      <w:r w:rsidRPr="004F0BC6">
        <w:rPr>
          <w:sz w:val="28"/>
          <w:szCs w:val="28"/>
        </w:rPr>
        <w:t xml:space="preserve"> - </w:t>
      </w:r>
      <w:r w:rsidR="002C07C2">
        <w:rPr>
          <w:sz w:val="28"/>
          <w:szCs w:val="28"/>
        </w:rPr>
        <w:t>14</w:t>
      </w:r>
      <w:r w:rsidRPr="004F0BC6">
        <w:rPr>
          <w:sz w:val="28"/>
          <w:szCs w:val="28"/>
        </w:rPr>
        <w:t xml:space="preserve"> </w:t>
      </w:r>
      <w:r w:rsidR="002C07C2">
        <w:rPr>
          <w:sz w:val="28"/>
          <w:szCs w:val="28"/>
        </w:rPr>
        <w:t>настоящего п</w:t>
      </w:r>
      <w:r w:rsidRPr="004F0BC6">
        <w:rPr>
          <w:sz w:val="28"/>
          <w:szCs w:val="28"/>
        </w:rPr>
        <w:t>ункта органов, организаций или физических лиц;</w:t>
      </w:r>
    </w:p>
    <w:p w14:paraId="423D16B6" w14:textId="77777777" w:rsidR="00890945" w:rsidRPr="004F0BC6" w:rsidRDefault="00890945" w:rsidP="00C71352">
      <w:pPr>
        <w:adjustRightInd w:val="0"/>
        <w:ind w:firstLine="709"/>
        <w:jc w:val="both"/>
        <w:rPr>
          <w:sz w:val="28"/>
          <w:szCs w:val="28"/>
        </w:rPr>
      </w:pPr>
      <w:r w:rsidRPr="004F0BC6">
        <w:rPr>
          <w:sz w:val="28"/>
          <w:szCs w:val="28"/>
        </w:rP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14:paraId="3C9D2D64" w14:textId="77777777" w:rsidR="00890945" w:rsidRPr="004F0BC6" w:rsidRDefault="00890945" w:rsidP="00C71352">
      <w:pPr>
        <w:adjustRightInd w:val="0"/>
        <w:ind w:firstLine="709"/>
        <w:jc w:val="both"/>
        <w:rPr>
          <w:sz w:val="28"/>
          <w:szCs w:val="28"/>
        </w:rPr>
      </w:pPr>
      <w:r w:rsidRPr="004F0BC6">
        <w:rPr>
          <w:sz w:val="28"/>
          <w:szCs w:val="28"/>
        </w:rP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14:paraId="74E33708" w14:textId="77777777" w:rsidR="00890945" w:rsidRPr="004F0BC6" w:rsidRDefault="00890945" w:rsidP="00C71352">
      <w:pPr>
        <w:adjustRightInd w:val="0"/>
        <w:ind w:firstLine="709"/>
        <w:jc w:val="both"/>
        <w:rPr>
          <w:sz w:val="28"/>
          <w:szCs w:val="28"/>
        </w:rPr>
      </w:pPr>
      <w:r w:rsidRPr="004F0BC6">
        <w:rPr>
          <w:sz w:val="28"/>
          <w:szCs w:val="28"/>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14:paraId="4BC328B7" w14:textId="77777777" w:rsidR="00890945" w:rsidRPr="004F0BC6" w:rsidRDefault="00890945" w:rsidP="00C71352">
      <w:pPr>
        <w:adjustRightInd w:val="0"/>
        <w:ind w:firstLine="709"/>
        <w:jc w:val="both"/>
        <w:rPr>
          <w:sz w:val="28"/>
          <w:szCs w:val="28"/>
        </w:rPr>
      </w:pPr>
      <w:r w:rsidRPr="004F0BC6">
        <w:rPr>
          <w:sz w:val="28"/>
          <w:szCs w:val="28"/>
        </w:rPr>
        <w:t>организаций, учрежденных юридическими лицами, указанными в абзацах третьем и четвертом настоящего подпункта;</w:t>
      </w:r>
    </w:p>
    <w:p w14:paraId="18FDC33C" w14:textId="77777777" w:rsidR="00890945" w:rsidRPr="004F0BC6" w:rsidRDefault="00890945" w:rsidP="00C71352">
      <w:pPr>
        <w:adjustRightInd w:val="0"/>
        <w:ind w:firstLine="709"/>
        <w:jc w:val="both"/>
        <w:rPr>
          <w:sz w:val="28"/>
          <w:szCs w:val="28"/>
        </w:rPr>
      </w:pPr>
      <w:r w:rsidRPr="004F0BC6">
        <w:rPr>
          <w:sz w:val="28"/>
          <w:szCs w:val="28"/>
        </w:rPr>
        <w:t>организаций, в уставном (складочном) капитале которых доля (вклад) юридических лиц, указанных в абзацах третьем и четвертом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14:paraId="5A37849A" w14:textId="77777777" w:rsidR="00890945" w:rsidRPr="004F0BC6" w:rsidRDefault="003570C7" w:rsidP="003570C7">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2.1</w:t>
      </w:r>
      <w:r w:rsidR="00A93E11">
        <w:rPr>
          <w:rFonts w:ascii="Times New Roman" w:hAnsi="Times New Roman" w:cs="Times New Roman"/>
          <w:sz w:val="28"/>
          <w:szCs w:val="28"/>
        </w:rPr>
        <w:t>3</w:t>
      </w:r>
      <w:r>
        <w:rPr>
          <w:rFonts w:ascii="Times New Roman" w:hAnsi="Times New Roman" w:cs="Times New Roman"/>
          <w:sz w:val="28"/>
          <w:szCs w:val="28"/>
        </w:rPr>
        <w:t xml:space="preserve">. </w:t>
      </w:r>
      <w:r w:rsidR="00890945" w:rsidRPr="004F0BC6">
        <w:rPr>
          <w:rFonts w:ascii="Times New Roman" w:hAnsi="Times New Roman" w:cs="Times New Roman"/>
          <w:sz w:val="28"/>
          <w:szCs w:val="28"/>
        </w:rPr>
        <w:t xml:space="preserve">Некоммерческие организации, указанные в подпункте </w:t>
      </w:r>
      <w:r>
        <w:rPr>
          <w:rFonts w:ascii="Times New Roman" w:hAnsi="Times New Roman" w:cs="Times New Roman"/>
          <w:sz w:val="28"/>
          <w:szCs w:val="28"/>
        </w:rPr>
        <w:t>15</w:t>
      </w:r>
      <w:r w:rsidR="00890945" w:rsidRPr="004F0BC6">
        <w:rPr>
          <w:rFonts w:ascii="Times New Roman" w:hAnsi="Times New Roman" w:cs="Times New Roman"/>
          <w:sz w:val="28"/>
          <w:szCs w:val="28"/>
        </w:rPr>
        <w:t xml:space="preserve"> </w:t>
      </w:r>
      <w:r>
        <w:rPr>
          <w:rFonts w:ascii="Times New Roman" w:hAnsi="Times New Roman" w:cs="Times New Roman"/>
          <w:sz w:val="28"/>
          <w:szCs w:val="28"/>
        </w:rPr>
        <w:t>пункта 2.1</w:t>
      </w:r>
      <w:r w:rsidR="00A93E11">
        <w:rPr>
          <w:rFonts w:ascii="Times New Roman" w:hAnsi="Times New Roman" w:cs="Times New Roman"/>
          <w:sz w:val="28"/>
          <w:szCs w:val="28"/>
        </w:rPr>
        <w:t>2</w:t>
      </w:r>
      <w:r>
        <w:rPr>
          <w:rFonts w:ascii="Times New Roman" w:hAnsi="Times New Roman" w:cs="Times New Roman"/>
          <w:sz w:val="28"/>
          <w:szCs w:val="28"/>
        </w:rPr>
        <w:t xml:space="preserve"> </w:t>
      </w:r>
      <w:r w:rsidR="00890945" w:rsidRPr="004F0BC6">
        <w:rPr>
          <w:rFonts w:ascii="Times New Roman" w:hAnsi="Times New Roman" w:cs="Times New Roman"/>
          <w:sz w:val="28"/>
          <w:szCs w:val="28"/>
        </w:rPr>
        <w:t>настояще</w:t>
      </w:r>
      <w:r w:rsidR="002D5D8F">
        <w:rPr>
          <w:rFonts w:ascii="Times New Roman" w:hAnsi="Times New Roman" w:cs="Times New Roman"/>
          <w:sz w:val="28"/>
          <w:szCs w:val="28"/>
        </w:rPr>
        <w:t>го</w:t>
      </w:r>
      <w:r w:rsidR="00890945" w:rsidRPr="004F0BC6">
        <w:rPr>
          <w:rFonts w:ascii="Times New Roman" w:hAnsi="Times New Roman" w:cs="Times New Roman"/>
          <w:sz w:val="28"/>
          <w:szCs w:val="28"/>
        </w:rPr>
        <w:t xml:space="preserve"> </w:t>
      </w:r>
      <w:r w:rsidR="002D5D8F">
        <w:rPr>
          <w:rFonts w:ascii="Times New Roman" w:hAnsi="Times New Roman" w:cs="Times New Roman"/>
          <w:sz w:val="28"/>
          <w:szCs w:val="28"/>
        </w:rPr>
        <w:t>Порядка</w:t>
      </w:r>
      <w:r w:rsidR="00890945" w:rsidRPr="004F0BC6">
        <w:rPr>
          <w:rFonts w:ascii="Times New Roman" w:hAnsi="Times New Roman" w:cs="Times New Roman"/>
          <w:sz w:val="28"/>
          <w:szCs w:val="28"/>
        </w:rPr>
        <w:t>, не вправе вносить пожертвования в избирательный фонд кандидата,</w:t>
      </w:r>
      <w:r w:rsidR="000419F6">
        <w:rPr>
          <w:rFonts w:ascii="Times New Roman" w:hAnsi="Times New Roman" w:cs="Times New Roman"/>
          <w:sz w:val="28"/>
          <w:szCs w:val="28"/>
        </w:rPr>
        <w:t xml:space="preserve"> зарегистрированного кандидата,</w:t>
      </w:r>
      <w:r w:rsidR="00890945" w:rsidRPr="004F0BC6">
        <w:rPr>
          <w:rFonts w:ascii="Times New Roman" w:hAnsi="Times New Roman" w:cs="Times New Roman"/>
          <w:sz w:val="28"/>
          <w:szCs w:val="28"/>
        </w:rPr>
        <w:t xml:space="preserve"> избирательного объединения только в случае, если полученные этими некоммерческими </w:t>
      </w:r>
      <w:r w:rsidR="00890945" w:rsidRPr="004F0BC6">
        <w:rPr>
          <w:rFonts w:ascii="Times New Roman" w:hAnsi="Times New Roman" w:cs="Times New Roman"/>
          <w:sz w:val="28"/>
          <w:szCs w:val="28"/>
        </w:rPr>
        <w:lastRenderedPageBreak/>
        <w:t xml:space="preserve">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абзацах втором - седьмом подпункта </w:t>
      </w:r>
      <w:r>
        <w:rPr>
          <w:rFonts w:ascii="Times New Roman" w:hAnsi="Times New Roman" w:cs="Times New Roman"/>
          <w:sz w:val="28"/>
          <w:szCs w:val="28"/>
        </w:rPr>
        <w:t xml:space="preserve">15 </w:t>
      </w:r>
      <w:r w:rsidR="00890945" w:rsidRPr="004F0BC6">
        <w:rPr>
          <w:rFonts w:ascii="Times New Roman" w:hAnsi="Times New Roman" w:cs="Times New Roman"/>
          <w:sz w:val="28"/>
          <w:szCs w:val="28"/>
        </w:rPr>
        <w:t>пункта</w:t>
      </w:r>
      <w:r>
        <w:rPr>
          <w:rFonts w:ascii="Times New Roman" w:hAnsi="Times New Roman" w:cs="Times New Roman"/>
          <w:sz w:val="28"/>
          <w:szCs w:val="28"/>
        </w:rPr>
        <w:t xml:space="preserve"> 2.1</w:t>
      </w:r>
      <w:r w:rsidR="00A93E11">
        <w:rPr>
          <w:rFonts w:ascii="Times New Roman" w:hAnsi="Times New Roman" w:cs="Times New Roman"/>
          <w:sz w:val="28"/>
          <w:szCs w:val="28"/>
        </w:rPr>
        <w:t>2</w:t>
      </w:r>
      <w:r>
        <w:rPr>
          <w:rFonts w:ascii="Times New Roman" w:hAnsi="Times New Roman" w:cs="Times New Roman"/>
          <w:sz w:val="28"/>
          <w:szCs w:val="28"/>
        </w:rPr>
        <w:t xml:space="preserve"> настояще</w:t>
      </w:r>
      <w:r w:rsidR="002D5D8F">
        <w:rPr>
          <w:rFonts w:ascii="Times New Roman" w:hAnsi="Times New Roman" w:cs="Times New Roman"/>
          <w:sz w:val="28"/>
          <w:szCs w:val="28"/>
        </w:rPr>
        <w:t>го</w:t>
      </w:r>
      <w:r>
        <w:rPr>
          <w:rFonts w:ascii="Times New Roman" w:hAnsi="Times New Roman" w:cs="Times New Roman"/>
          <w:sz w:val="28"/>
          <w:szCs w:val="28"/>
        </w:rPr>
        <w:t xml:space="preserve"> </w:t>
      </w:r>
      <w:r w:rsidR="002D5D8F">
        <w:rPr>
          <w:rFonts w:ascii="Times New Roman" w:hAnsi="Times New Roman" w:cs="Times New Roman"/>
          <w:sz w:val="28"/>
          <w:szCs w:val="28"/>
        </w:rPr>
        <w:t>Порядка</w:t>
      </w:r>
      <w:r w:rsidR="00890945" w:rsidRPr="004F0BC6">
        <w:rPr>
          <w:rFonts w:ascii="Times New Roman" w:hAnsi="Times New Roman" w:cs="Times New Roman"/>
          <w:sz w:val="28"/>
          <w:szCs w:val="28"/>
        </w:rPr>
        <w:t xml:space="preserve"> (в случае невозможности возврата не были перечислены (переданы) в доход Российской Федерации), до дня внесения пожертвования в избирательный фонд.</w:t>
      </w:r>
    </w:p>
    <w:p w14:paraId="1EE6DD71" w14:textId="77777777" w:rsidR="003570C7" w:rsidRDefault="00890945" w:rsidP="002D7673">
      <w:pPr>
        <w:pStyle w:val="ConsPlusNormal"/>
        <w:widowControl/>
        <w:ind w:firstLine="709"/>
        <w:jc w:val="both"/>
        <w:rPr>
          <w:rFonts w:ascii="Times New Roman" w:hAnsi="Times New Roman" w:cs="Times New Roman"/>
          <w:sz w:val="28"/>
        </w:rPr>
      </w:pPr>
      <w:r w:rsidRPr="002D7673">
        <w:rPr>
          <w:rFonts w:ascii="Times New Roman" w:hAnsi="Times New Roman" w:cs="Times New Roman"/>
          <w:sz w:val="28"/>
          <w:szCs w:val="28"/>
        </w:rPr>
        <w:t>2.</w:t>
      </w:r>
      <w:r w:rsidR="005F778F" w:rsidRPr="002D7673">
        <w:rPr>
          <w:rFonts w:ascii="Times New Roman" w:hAnsi="Times New Roman" w:cs="Times New Roman"/>
          <w:sz w:val="28"/>
          <w:szCs w:val="28"/>
        </w:rPr>
        <w:t>1</w:t>
      </w:r>
      <w:r w:rsidR="00A93E11">
        <w:rPr>
          <w:rFonts w:ascii="Times New Roman" w:hAnsi="Times New Roman" w:cs="Times New Roman"/>
          <w:sz w:val="28"/>
          <w:szCs w:val="28"/>
        </w:rPr>
        <w:t>4</w:t>
      </w:r>
      <w:r w:rsidRPr="004F0BC6">
        <w:rPr>
          <w:sz w:val="28"/>
          <w:szCs w:val="28"/>
        </w:rPr>
        <w:t>.</w:t>
      </w:r>
      <w:r w:rsidR="002D7673" w:rsidRPr="002D7673">
        <w:rPr>
          <w:sz w:val="28"/>
        </w:rPr>
        <w:t xml:space="preserve"> </w:t>
      </w:r>
      <w:r w:rsidR="002D7673">
        <w:rPr>
          <w:rFonts w:ascii="Times New Roman" w:hAnsi="Times New Roman" w:cs="Times New Roman"/>
          <w:sz w:val="28"/>
        </w:rPr>
        <w:t>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w:t>
      </w:r>
    </w:p>
    <w:p w14:paraId="19C9F532" w14:textId="18BB1D0C" w:rsidR="003570C7" w:rsidRDefault="003570C7" w:rsidP="002D7673">
      <w:pPr>
        <w:pStyle w:val="ConsPlusNormal"/>
        <w:widowControl/>
        <w:ind w:firstLine="709"/>
        <w:jc w:val="both"/>
        <w:rPr>
          <w:rFonts w:ascii="Times New Roman" w:hAnsi="Times New Roman" w:cs="Times New Roman"/>
          <w:sz w:val="28"/>
        </w:rPr>
      </w:pPr>
      <w:r>
        <w:rPr>
          <w:rFonts w:ascii="Times New Roman" w:hAnsi="Times New Roman" w:cs="Times New Roman"/>
          <w:sz w:val="28"/>
        </w:rPr>
        <w:t>2.1</w:t>
      </w:r>
      <w:r w:rsidR="00A93E11">
        <w:rPr>
          <w:rFonts w:ascii="Times New Roman" w:hAnsi="Times New Roman" w:cs="Times New Roman"/>
          <w:sz w:val="28"/>
        </w:rPr>
        <w:t>5</w:t>
      </w:r>
      <w:r>
        <w:rPr>
          <w:rFonts w:ascii="Times New Roman" w:hAnsi="Times New Roman" w:cs="Times New Roman"/>
          <w:sz w:val="28"/>
        </w:rPr>
        <w:t>.</w:t>
      </w:r>
      <w:r w:rsidR="002D7673">
        <w:rPr>
          <w:rFonts w:ascii="Times New Roman" w:hAnsi="Times New Roman" w:cs="Times New Roman"/>
          <w:sz w:val="28"/>
        </w:rPr>
        <w:t xml:space="preserve"> Если </w:t>
      </w:r>
      <w:r w:rsidR="00462374">
        <w:rPr>
          <w:rFonts w:ascii="Times New Roman" w:hAnsi="Times New Roman" w:cs="Times New Roman"/>
          <w:sz w:val="28"/>
        </w:rPr>
        <w:t xml:space="preserve">добровольное </w:t>
      </w:r>
      <w:r w:rsidR="00012443">
        <w:rPr>
          <w:rFonts w:ascii="Times New Roman" w:hAnsi="Times New Roman" w:cs="Times New Roman"/>
          <w:sz w:val="28"/>
        </w:rPr>
        <w:t xml:space="preserve">пожертвование </w:t>
      </w:r>
      <w:r w:rsidR="00531A1F">
        <w:rPr>
          <w:rFonts w:ascii="Times New Roman" w:hAnsi="Times New Roman" w:cs="Times New Roman"/>
          <w:sz w:val="28"/>
        </w:rPr>
        <w:t>внесено</w:t>
      </w:r>
      <w:r w:rsidR="00012443">
        <w:rPr>
          <w:rFonts w:ascii="Times New Roman" w:hAnsi="Times New Roman" w:cs="Times New Roman"/>
          <w:sz w:val="28"/>
        </w:rPr>
        <w:t xml:space="preserve"> гражданин</w:t>
      </w:r>
      <w:r w:rsidR="00531A1F">
        <w:rPr>
          <w:rFonts w:ascii="Times New Roman" w:hAnsi="Times New Roman" w:cs="Times New Roman"/>
          <w:sz w:val="28"/>
        </w:rPr>
        <w:t>ом</w:t>
      </w:r>
      <w:r w:rsidR="00012443">
        <w:rPr>
          <w:rFonts w:ascii="Times New Roman" w:hAnsi="Times New Roman" w:cs="Times New Roman"/>
          <w:sz w:val="28"/>
        </w:rPr>
        <w:t xml:space="preserve"> или юридическ</w:t>
      </w:r>
      <w:r w:rsidR="00531A1F">
        <w:rPr>
          <w:rFonts w:ascii="Times New Roman" w:hAnsi="Times New Roman" w:cs="Times New Roman"/>
          <w:sz w:val="28"/>
        </w:rPr>
        <w:t>им</w:t>
      </w:r>
      <w:r w:rsidR="00012443">
        <w:rPr>
          <w:rFonts w:ascii="Times New Roman" w:hAnsi="Times New Roman" w:cs="Times New Roman"/>
          <w:sz w:val="28"/>
        </w:rPr>
        <w:t xml:space="preserve"> лиц</w:t>
      </w:r>
      <w:r w:rsidR="00531A1F">
        <w:rPr>
          <w:rFonts w:ascii="Times New Roman" w:hAnsi="Times New Roman" w:cs="Times New Roman"/>
          <w:sz w:val="28"/>
        </w:rPr>
        <w:t>ом</w:t>
      </w:r>
      <w:r w:rsidR="002D7673">
        <w:rPr>
          <w:rFonts w:ascii="Times New Roman" w:hAnsi="Times New Roman" w:cs="Times New Roman"/>
          <w:sz w:val="28"/>
        </w:rPr>
        <w:t>, не имеющ</w:t>
      </w:r>
      <w:r w:rsidR="000419F6">
        <w:rPr>
          <w:rFonts w:ascii="Times New Roman" w:hAnsi="Times New Roman" w:cs="Times New Roman"/>
          <w:sz w:val="28"/>
        </w:rPr>
        <w:t>и</w:t>
      </w:r>
      <w:r w:rsidR="00531A1F">
        <w:rPr>
          <w:rFonts w:ascii="Times New Roman" w:hAnsi="Times New Roman" w:cs="Times New Roman"/>
          <w:sz w:val="28"/>
        </w:rPr>
        <w:t>ми</w:t>
      </w:r>
      <w:r w:rsidR="002D7673">
        <w:rPr>
          <w:rFonts w:ascii="Times New Roman" w:hAnsi="Times New Roman" w:cs="Times New Roman"/>
          <w:sz w:val="28"/>
        </w:rPr>
        <w:t xml:space="preserve"> права осуществлять такое пожертвование</w:t>
      </w:r>
      <w:r w:rsidR="001D7B2F">
        <w:rPr>
          <w:rFonts w:ascii="Times New Roman" w:hAnsi="Times New Roman" w:cs="Times New Roman"/>
          <w:sz w:val="28"/>
        </w:rPr>
        <w:t>,</w:t>
      </w:r>
      <w:r w:rsidR="002D7673">
        <w:rPr>
          <w:rFonts w:ascii="Times New Roman" w:hAnsi="Times New Roman" w:cs="Times New Roman"/>
          <w:sz w:val="28"/>
        </w:rPr>
        <w:t xml:space="preserve"> </w:t>
      </w:r>
      <w:r w:rsidR="000419F6">
        <w:rPr>
          <w:rFonts w:ascii="Times New Roman" w:hAnsi="Times New Roman" w:cs="Times New Roman"/>
          <w:sz w:val="28"/>
        </w:rPr>
        <w:t>либо</w:t>
      </w:r>
      <w:r w:rsidR="00012443">
        <w:rPr>
          <w:rFonts w:ascii="Times New Roman" w:hAnsi="Times New Roman" w:cs="Times New Roman"/>
          <w:sz w:val="28"/>
        </w:rPr>
        <w:t xml:space="preserve"> </w:t>
      </w:r>
      <w:r w:rsidR="002D7673">
        <w:rPr>
          <w:rFonts w:ascii="Times New Roman" w:hAnsi="Times New Roman" w:cs="Times New Roman"/>
          <w:sz w:val="28"/>
        </w:rPr>
        <w:t xml:space="preserve">пожертвование внесено с нарушением </w:t>
      </w:r>
      <w:r w:rsidR="000419F6">
        <w:rPr>
          <w:rFonts w:ascii="Times New Roman" w:hAnsi="Times New Roman" w:cs="Times New Roman"/>
          <w:sz w:val="28"/>
        </w:rPr>
        <w:t xml:space="preserve">требований </w:t>
      </w:r>
      <w:r w:rsidR="002D7673">
        <w:rPr>
          <w:rFonts w:ascii="Times New Roman" w:hAnsi="Times New Roman" w:cs="Times New Roman"/>
          <w:sz w:val="28"/>
        </w:rPr>
        <w:t>пункт</w:t>
      </w:r>
      <w:r w:rsidR="00F7497C">
        <w:rPr>
          <w:rFonts w:ascii="Times New Roman" w:hAnsi="Times New Roman" w:cs="Times New Roman"/>
          <w:sz w:val="28"/>
        </w:rPr>
        <w:t>ов</w:t>
      </w:r>
      <w:r w:rsidR="002D7673">
        <w:rPr>
          <w:rFonts w:ascii="Times New Roman" w:hAnsi="Times New Roman" w:cs="Times New Roman"/>
          <w:sz w:val="28"/>
        </w:rPr>
        <w:t xml:space="preserve"> </w:t>
      </w:r>
      <w:r w:rsidR="00F7497C">
        <w:rPr>
          <w:rFonts w:ascii="Times New Roman" w:hAnsi="Times New Roman" w:cs="Times New Roman"/>
          <w:sz w:val="28"/>
        </w:rPr>
        <w:t>2.9</w:t>
      </w:r>
      <w:r w:rsidR="002D7673">
        <w:rPr>
          <w:rFonts w:ascii="Times New Roman" w:hAnsi="Times New Roman" w:cs="Times New Roman"/>
          <w:sz w:val="28"/>
        </w:rPr>
        <w:t xml:space="preserve"> и </w:t>
      </w:r>
      <w:r w:rsidR="00F7497C">
        <w:rPr>
          <w:rFonts w:ascii="Times New Roman" w:hAnsi="Times New Roman" w:cs="Times New Roman"/>
          <w:sz w:val="28"/>
        </w:rPr>
        <w:t>2.10</w:t>
      </w:r>
      <w:r w:rsidR="0052064D">
        <w:rPr>
          <w:rFonts w:ascii="Times New Roman" w:hAnsi="Times New Roman" w:cs="Times New Roman"/>
          <w:sz w:val="28"/>
        </w:rPr>
        <w:t xml:space="preserve"> настоящего Порядка</w:t>
      </w:r>
      <w:r w:rsidR="00531A1F">
        <w:rPr>
          <w:rFonts w:ascii="Times New Roman" w:hAnsi="Times New Roman" w:cs="Times New Roman"/>
          <w:sz w:val="28"/>
        </w:rPr>
        <w:t>,</w:t>
      </w:r>
      <w:r w:rsidR="001D7B2F">
        <w:rPr>
          <w:rFonts w:ascii="Times New Roman" w:hAnsi="Times New Roman" w:cs="Times New Roman"/>
          <w:sz w:val="28"/>
        </w:rPr>
        <w:t xml:space="preserve"> </w:t>
      </w:r>
      <w:r w:rsidR="002D7673">
        <w:rPr>
          <w:rFonts w:ascii="Times New Roman" w:hAnsi="Times New Roman" w:cs="Times New Roman"/>
          <w:sz w:val="28"/>
        </w:rPr>
        <w:t xml:space="preserve">либо </w:t>
      </w:r>
      <w:r w:rsidR="00863FEF">
        <w:rPr>
          <w:rFonts w:ascii="Times New Roman" w:hAnsi="Times New Roman" w:cs="Times New Roman"/>
          <w:sz w:val="28"/>
        </w:rPr>
        <w:t xml:space="preserve">пожертвование внесено </w:t>
      </w:r>
      <w:r w:rsidR="002D7673" w:rsidRPr="00863FEF">
        <w:rPr>
          <w:rFonts w:ascii="Times New Roman" w:hAnsi="Times New Roman" w:cs="Times New Roman"/>
          <w:color w:val="000000"/>
          <w:sz w:val="28"/>
        </w:rPr>
        <w:t>в размер</w:t>
      </w:r>
      <w:r w:rsidR="00531A1F" w:rsidRPr="00863FEF">
        <w:rPr>
          <w:rFonts w:ascii="Times New Roman" w:hAnsi="Times New Roman" w:cs="Times New Roman"/>
          <w:color w:val="000000"/>
          <w:sz w:val="28"/>
        </w:rPr>
        <w:t>е</w:t>
      </w:r>
      <w:r w:rsidR="002D7673" w:rsidRPr="00863FEF">
        <w:rPr>
          <w:rFonts w:ascii="Times New Roman" w:hAnsi="Times New Roman" w:cs="Times New Roman"/>
          <w:color w:val="000000"/>
          <w:sz w:val="28"/>
        </w:rPr>
        <w:t>,</w:t>
      </w:r>
      <w:r w:rsidR="002D7673">
        <w:rPr>
          <w:rFonts w:ascii="Times New Roman" w:hAnsi="Times New Roman" w:cs="Times New Roman"/>
          <w:sz w:val="28"/>
        </w:rPr>
        <w:t xml:space="preserve"> превышающ</w:t>
      </w:r>
      <w:r w:rsidR="00531A1F">
        <w:rPr>
          <w:rFonts w:ascii="Times New Roman" w:hAnsi="Times New Roman" w:cs="Times New Roman"/>
          <w:sz w:val="28"/>
        </w:rPr>
        <w:t>ем</w:t>
      </w:r>
      <w:r w:rsidR="002D7673">
        <w:rPr>
          <w:rFonts w:ascii="Times New Roman" w:hAnsi="Times New Roman" w:cs="Times New Roman"/>
          <w:sz w:val="28"/>
        </w:rPr>
        <w:t xml:space="preserve"> </w:t>
      </w:r>
      <w:r w:rsidR="00531A1F">
        <w:rPr>
          <w:rFonts w:ascii="Times New Roman" w:hAnsi="Times New Roman" w:cs="Times New Roman"/>
          <w:sz w:val="28"/>
        </w:rPr>
        <w:t>максимальный размер такого пожертвования</w:t>
      </w:r>
      <w:r w:rsidR="00012443">
        <w:rPr>
          <w:rFonts w:ascii="Times New Roman" w:hAnsi="Times New Roman" w:cs="Times New Roman"/>
          <w:sz w:val="28"/>
        </w:rPr>
        <w:t>,</w:t>
      </w:r>
      <w:r w:rsidR="002D7673">
        <w:rPr>
          <w:rFonts w:ascii="Times New Roman" w:hAnsi="Times New Roman" w:cs="Times New Roman"/>
          <w:sz w:val="28"/>
        </w:rPr>
        <w:t xml:space="preserve"> </w:t>
      </w:r>
      <w:r w:rsidR="00462374">
        <w:rPr>
          <w:rFonts w:ascii="Times New Roman" w:hAnsi="Times New Roman" w:cs="Times New Roman"/>
          <w:sz w:val="28"/>
        </w:rPr>
        <w:t>указанный в приложении №</w:t>
      </w:r>
      <w:r w:rsidR="001C2EF9">
        <w:rPr>
          <w:rFonts w:ascii="Times New Roman" w:hAnsi="Times New Roman" w:cs="Times New Roman"/>
          <w:sz w:val="28"/>
        </w:rPr>
        <w:t xml:space="preserve"> </w:t>
      </w:r>
      <w:r w:rsidR="00462374">
        <w:rPr>
          <w:rFonts w:ascii="Times New Roman" w:hAnsi="Times New Roman" w:cs="Times New Roman"/>
          <w:sz w:val="28"/>
        </w:rPr>
        <w:t>3</w:t>
      </w:r>
      <w:r w:rsidR="00012443">
        <w:rPr>
          <w:rFonts w:ascii="Times New Roman" w:hAnsi="Times New Roman" w:cs="Times New Roman"/>
          <w:sz w:val="28"/>
        </w:rPr>
        <w:t xml:space="preserve"> </w:t>
      </w:r>
      <w:r w:rsidR="00863FEF">
        <w:rPr>
          <w:rFonts w:ascii="Times New Roman" w:hAnsi="Times New Roman" w:cs="Times New Roman"/>
          <w:sz w:val="28"/>
        </w:rPr>
        <w:t xml:space="preserve">к </w:t>
      </w:r>
      <w:r w:rsidR="00012443">
        <w:rPr>
          <w:rFonts w:ascii="Times New Roman" w:hAnsi="Times New Roman" w:cs="Times New Roman"/>
          <w:sz w:val="28"/>
        </w:rPr>
        <w:t>настоящ</w:t>
      </w:r>
      <w:r w:rsidR="00531A1F">
        <w:rPr>
          <w:rFonts w:ascii="Times New Roman" w:hAnsi="Times New Roman" w:cs="Times New Roman"/>
          <w:sz w:val="28"/>
        </w:rPr>
        <w:t>е</w:t>
      </w:r>
      <w:r w:rsidR="00863FEF">
        <w:rPr>
          <w:rFonts w:ascii="Times New Roman" w:hAnsi="Times New Roman" w:cs="Times New Roman"/>
          <w:sz w:val="28"/>
        </w:rPr>
        <w:t>му</w:t>
      </w:r>
      <w:r w:rsidR="00012443">
        <w:rPr>
          <w:rFonts w:ascii="Times New Roman" w:hAnsi="Times New Roman" w:cs="Times New Roman"/>
          <w:sz w:val="28"/>
        </w:rPr>
        <w:t xml:space="preserve"> </w:t>
      </w:r>
      <w:r w:rsidR="00531A1F">
        <w:rPr>
          <w:rFonts w:ascii="Times New Roman" w:hAnsi="Times New Roman" w:cs="Times New Roman"/>
          <w:sz w:val="28"/>
        </w:rPr>
        <w:t>Порядк</w:t>
      </w:r>
      <w:r w:rsidR="00863FEF">
        <w:rPr>
          <w:rFonts w:ascii="Times New Roman" w:hAnsi="Times New Roman" w:cs="Times New Roman"/>
          <w:sz w:val="28"/>
        </w:rPr>
        <w:t>у</w:t>
      </w:r>
      <w:r w:rsidR="002D7673">
        <w:rPr>
          <w:rFonts w:ascii="Times New Roman" w:hAnsi="Times New Roman" w:cs="Times New Roman"/>
          <w:sz w:val="28"/>
        </w:rPr>
        <w:t>, кандидат, избирательное объединение обязаны не позднее чем через 10 дней со дня поступления пожертвования на соответствующий специальный избирательный счет возвратить его жертвователю в полном объеме или ту его часть, которая превышает установленный максимальный размер пожертвования (за вычетом расходов на пересылку), с указанием причины возврата.</w:t>
      </w:r>
    </w:p>
    <w:p w14:paraId="73D03B07" w14:textId="77777777" w:rsidR="003570C7" w:rsidRPr="002A19C7" w:rsidRDefault="002D7673" w:rsidP="002D7673">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 </w:t>
      </w:r>
      <w:r w:rsidR="003570C7">
        <w:rPr>
          <w:rFonts w:ascii="Times New Roman" w:hAnsi="Times New Roman" w:cs="Times New Roman"/>
          <w:sz w:val="28"/>
        </w:rPr>
        <w:t>2.1</w:t>
      </w:r>
      <w:r w:rsidR="00A93E11">
        <w:rPr>
          <w:rFonts w:ascii="Times New Roman" w:hAnsi="Times New Roman" w:cs="Times New Roman"/>
          <w:sz w:val="28"/>
        </w:rPr>
        <w:t>6</w:t>
      </w:r>
      <w:r w:rsidR="003570C7">
        <w:rPr>
          <w:rFonts w:ascii="Times New Roman" w:hAnsi="Times New Roman" w:cs="Times New Roman"/>
          <w:sz w:val="28"/>
        </w:rPr>
        <w:t xml:space="preserve">. </w:t>
      </w:r>
      <w:r>
        <w:rPr>
          <w:rFonts w:ascii="Times New Roman" w:hAnsi="Times New Roman" w:cs="Times New Roman"/>
          <w:sz w:val="28"/>
        </w:rPr>
        <w:t>Пожертвование, внесенное в избирательный фонд кандидата, избирательного объединения анонимным жертвователем, не позднее чем через 10 дней со дня его поступления на специальный избирательный счет перечисл</w:t>
      </w:r>
      <w:r w:rsidR="00531A1F">
        <w:rPr>
          <w:rFonts w:ascii="Times New Roman" w:hAnsi="Times New Roman" w:cs="Times New Roman"/>
          <w:sz w:val="28"/>
        </w:rPr>
        <w:t>яется</w:t>
      </w:r>
      <w:r w:rsidR="00573BE7">
        <w:rPr>
          <w:rFonts w:ascii="Times New Roman" w:hAnsi="Times New Roman" w:cs="Times New Roman"/>
          <w:sz w:val="28"/>
        </w:rPr>
        <w:t xml:space="preserve"> кандидатом, избирательным объединением</w:t>
      </w:r>
      <w:r>
        <w:rPr>
          <w:rFonts w:ascii="Times New Roman" w:hAnsi="Times New Roman" w:cs="Times New Roman"/>
          <w:sz w:val="28"/>
        </w:rPr>
        <w:t xml:space="preserve"> в </w:t>
      </w:r>
      <w:r w:rsidRPr="002A19C7">
        <w:rPr>
          <w:rFonts w:ascii="Times New Roman" w:hAnsi="Times New Roman" w:cs="Times New Roman"/>
          <w:sz w:val="28"/>
        </w:rPr>
        <w:t xml:space="preserve">доход </w:t>
      </w:r>
      <w:r w:rsidR="00C5356D">
        <w:rPr>
          <w:rFonts w:ascii="Times New Roman" w:hAnsi="Times New Roman" w:cs="Times New Roman"/>
          <w:sz w:val="28"/>
        </w:rPr>
        <w:t xml:space="preserve">краевого </w:t>
      </w:r>
      <w:r w:rsidRPr="002A19C7">
        <w:rPr>
          <w:rFonts w:ascii="Times New Roman" w:hAnsi="Times New Roman" w:cs="Times New Roman"/>
          <w:sz w:val="28"/>
        </w:rPr>
        <w:t>бюджета.</w:t>
      </w:r>
    </w:p>
    <w:p w14:paraId="167580C5" w14:textId="286EED41" w:rsidR="002D7673" w:rsidRDefault="003570C7" w:rsidP="002D7673">
      <w:pPr>
        <w:pStyle w:val="ConsPlusNormal"/>
        <w:widowControl/>
        <w:ind w:firstLine="709"/>
        <w:jc w:val="both"/>
        <w:rPr>
          <w:rFonts w:ascii="Times New Roman" w:hAnsi="Times New Roman" w:cs="Times New Roman"/>
          <w:sz w:val="28"/>
        </w:rPr>
      </w:pPr>
      <w:r>
        <w:rPr>
          <w:rFonts w:ascii="Times New Roman" w:hAnsi="Times New Roman" w:cs="Times New Roman"/>
          <w:sz w:val="28"/>
        </w:rPr>
        <w:t>2.1</w:t>
      </w:r>
      <w:r w:rsidR="00A93E11">
        <w:rPr>
          <w:rFonts w:ascii="Times New Roman" w:hAnsi="Times New Roman" w:cs="Times New Roman"/>
          <w:sz w:val="28"/>
        </w:rPr>
        <w:t>7</w:t>
      </w:r>
      <w:r>
        <w:rPr>
          <w:rFonts w:ascii="Times New Roman" w:hAnsi="Times New Roman" w:cs="Times New Roman"/>
          <w:sz w:val="28"/>
        </w:rPr>
        <w:t xml:space="preserve">. </w:t>
      </w:r>
      <w:r w:rsidR="002D7673">
        <w:rPr>
          <w:rFonts w:ascii="Times New Roman" w:hAnsi="Times New Roman" w:cs="Times New Roman"/>
          <w:sz w:val="28"/>
        </w:rPr>
        <w:t xml:space="preserve">Кандидат, избирательное объединение не несут ответственности за принятие пожертвований, при внесении которых жертвователи указали сведения, </w:t>
      </w:r>
      <w:r w:rsidR="00FA0548">
        <w:rPr>
          <w:rFonts w:ascii="Times New Roman" w:hAnsi="Times New Roman" w:cs="Times New Roman"/>
          <w:sz w:val="28"/>
        </w:rPr>
        <w:t>предусмотренные пунктами 2.9 и 2.10 настоящего Порядка</w:t>
      </w:r>
      <w:r w:rsidR="00C5356D">
        <w:rPr>
          <w:rFonts w:ascii="Times New Roman" w:hAnsi="Times New Roman" w:cs="Times New Roman"/>
          <w:sz w:val="28"/>
        </w:rPr>
        <w:t xml:space="preserve"> и</w:t>
      </w:r>
      <w:r w:rsidR="00FA0548">
        <w:rPr>
          <w:rFonts w:ascii="Times New Roman" w:hAnsi="Times New Roman" w:cs="Times New Roman"/>
          <w:sz w:val="28"/>
        </w:rPr>
        <w:t xml:space="preserve"> </w:t>
      </w:r>
      <w:r w:rsidR="002D7673">
        <w:rPr>
          <w:rFonts w:ascii="Times New Roman" w:hAnsi="Times New Roman" w:cs="Times New Roman"/>
          <w:sz w:val="28"/>
        </w:rPr>
        <w:t>оказавшиеся недостоверными</w:t>
      </w:r>
      <w:r w:rsidR="0035570A">
        <w:rPr>
          <w:rFonts w:ascii="Times New Roman" w:hAnsi="Times New Roman" w:cs="Times New Roman"/>
          <w:sz w:val="28"/>
        </w:rPr>
        <w:t xml:space="preserve"> </w:t>
      </w:r>
      <w:r w:rsidR="0035570A" w:rsidRPr="00C8037C">
        <w:rPr>
          <w:rFonts w:ascii="Times New Roman" w:hAnsi="Times New Roman" w:cs="Times New Roman"/>
          <w:sz w:val="28"/>
        </w:rPr>
        <w:t>или неполными</w:t>
      </w:r>
      <w:r w:rsidR="002D7673">
        <w:rPr>
          <w:rFonts w:ascii="Times New Roman" w:hAnsi="Times New Roman" w:cs="Times New Roman"/>
          <w:sz w:val="28"/>
        </w:rPr>
        <w:t>, если кандидат, избирательное объединение своевременно не получили информацию о неправомерности данных пожертвований</w:t>
      </w:r>
      <w:r w:rsidR="00FB2612">
        <w:rPr>
          <w:rFonts w:ascii="Times New Roman" w:hAnsi="Times New Roman" w:cs="Times New Roman"/>
          <w:sz w:val="28"/>
        </w:rPr>
        <w:t xml:space="preserve"> </w:t>
      </w:r>
      <w:r w:rsidR="00FB2612" w:rsidRPr="00C8037C">
        <w:rPr>
          <w:rFonts w:ascii="Times New Roman" w:hAnsi="Times New Roman" w:cs="Times New Roman"/>
          <w:sz w:val="28"/>
        </w:rPr>
        <w:t>или неполноте сведений о жертвователе</w:t>
      </w:r>
      <w:r w:rsidR="002D7673" w:rsidRPr="00C8037C">
        <w:rPr>
          <w:rFonts w:ascii="Times New Roman" w:hAnsi="Times New Roman" w:cs="Times New Roman"/>
          <w:sz w:val="28"/>
        </w:rPr>
        <w:t>.</w:t>
      </w:r>
    </w:p>
    <w:p w14:paraId="34D9B78B" w14:textId="77777777" w:rsidR="002C3DC3" w:rsidRPr="0006056D" w:rsidRDefault="00890945" w:rsidP="00CD40A0">
      <w:pPr>
        <w:pStyle w:val="ConsPlusNormal"/>
        <w:widowControl/>
        <w:ind w:firstLine="709"/>
        <w:jc w:val="both"/>
        <w:rPr>
          <w:rFonts w:ascii="Times New Roman" w:hAnsi="Times New Roman" w:cs="Times New Roman"/>
          <w:sz w:val="28"/>
          <w:szCs w:val="28"/>
        </w:rPr>
      </w:pPr>
      <w:r w:rsidRPr="004F0BC6">
        <w:rPr>
          <w:rFonts w:ascii="Times New Roman" w:hAnsi="Times New Roman" w:cs="Times New Roman"/>
          <w:sz w:val="28"/>
          <w:szCs w:val="28"/>
        </w:rPr>
        <w:t>2.1</w:t>
      </w:r>
      <w:r w:rsidR="00A93E11">
        <w:rPr>
          <w:rFonts w:ascii="Times New Roman" w:hAnsi="Times New Roman" w:cs="Times New Roman"/>
          <w:sz w:val="28"/>
          <w:szCs w:val="28"/>
        </w:rPr>
        <w:t>8</w:t>
      </w:r>
      <w:r w:rsidRPr="004F0BC6">
        <w:rPr>
          <w:rFonts w:ascii="Times New Roman" w:hAnsi="Times New Roman" w:cs="Times New Roman"/>
          <w:sz w:val="28"/>
          <w:szCs w:val="28"/>
        </w:rPr>
        <w:t xml:space="preserve">. </w:t>
      </w:r>
      <w:r w:rsidRPr="0006056D">
        <w:rPr>
          <w:rFonts w:ascii="Times New Roman" w:hAnsi="Times New Roman" w:cs="Times New Roman"/>
          <w:sz w:val="28"/>
          <w:szCs w:val="28"/>
        </w:rPr>
        <w:t xml:space="preserve">Соответствующие избирательные комиссии осуществляют контроль за </w:t>
      </w:r>
      <w:r w:rsidR="002C3DC3" w:rsidRPr="0006056D">
        <w:rPr>
          <w:rFonts w:ascii="Times New Roman" w:hAnsi="Times New Roman" w:cs="Times New Roman"/>
          <w:sz w:val="28"/>
          <w:szCs w:val="28"/>
        </w:rPr>
        <w:t>порядком</w:t>
      </w:r>
      <w:r w:rsidRPr="0006056D">
        <w:rPr>
          <w:rFonts w:ascii="Times New Roman" w:hAnsi="Times New Roman" w:cs="Times New Roman"/>
          <w:sz w:val="28"/>
          <w:szCs w:val="28"/>
        </w:rPr>
        <w:t xml:space="preserve"> формирования </w:t>
      </w:r>
      <w:r w:rsidR="001A053E" w:rsidRPr="0006056D">
        <w:rPr>
          <w:rFonts w:ascii="Times New Roman" w:hAnsi="Times New Roman" w:cs="Times New Roman"/>
          <w:sz w:val="28"/>
          <w:szCs w:val="28"/>
        </w:rPr>
        <w:t xml:space="preserve">средств избирательных фондов кандидатов, избирательных объединений </w:t>
      </w:r>
      <w:r w:rsidRPr="0006056D">
        <w:rPr>
          <w:rFonts w:ascii="Times New Roman" w:hAnsi="Times New Roman" w:cs="Times New Roman"/>
          <w:sz w:val="28"/>
          <w:szCs w:val="28"/>
        </w:rPr>
        <w:t>и расходовани</w:t>
      </w:r>
      <w:r w:rsidR="001A053E" w:rsidRPr="0006056D">
        <w:rPr>
          <w:rFonts w:ascii="Times New Roman" w:hAnsi="Times New Roman" w:cs="Times New Roman"/>
          <w:sz w:val="28"/>
          <w:szCs w:val="28"/>
        </w:rPr>
        <w:t>ем этих</w:t>
      </w:r>
      <w:r w:rsidRPr="0006056D">
        <w:rPr>
          <w:rFonts w:ascii="Times New Roman" w:hAnsi="Times New Roman" w:cs="Times New Roman"/>
          <w:sz w:val="28"/>
          <w:szCs w:val="28"/>
        </w:rPr>
        <w:t xml:space="preserve"> средств</w:t>
      </w:r>
      <w:r w:rsidR="001A053E" w:rsidRPr="0006056D">
        <w:rPr>
          <w:rFonts w:ascii="Times New Roman" w:hAnsi="Times New Roman" w:cs="Times New Roman"/>
          <w:sz w:val="28"/>
          <w:szCs w:val="28"/>
        </w:rPr>
        <w:t>.</w:t>
      </w:r>
    </w:p>
    <w:p w14:paraId="53659EFD" w14:textId="77777777" w:rsidR="003C4342" w:rsidRPr="003C4342" w:rsidRDefault="00890945" w:rsidP="00B9462E">
      <w:pPr>
        <w:pStyle w:val="ConsPlusNormal"/>
        <w:widowControl/>
        <w:ind w:firstLine="709"/>
        <w:jc w:val="both"/>
        <w:rPr>
          <w:rFonts w:ascii="Times New Roman" w:hAnsi="Times New Roman" w:cs="Times New Roman"/>
          <w:sz w:val="28"/>
          <w:szCs w:val="28"/>
        </w:rPr>
      </w:pPr>
      <w:r w:rsidRPr="0006056D">
        <w:rPr>
          <w:rFonts w:ascii="Times New Roman" w:hAnsi="Times New Roman" w:cs="Times New Roman"/>
          <w:sz w:val="28"/>
          <w:szCs w:val="28"/>
        </w:rPr>
        <w:t xml:space="preserve">При поступлении в </w:t>
      </w:r>
      <w:r w:rsidR="002C3DC3" w:rsidRPr="0006056D">
        <w:rPr>
          <w:rFonts w:ascii="Times New Roman" w:hAnsi="Times New Roman" w:cs="Times New Roman"/>
          <w:sz w:val="28"/>
          <w:szCs w:val="28"/>
        </w:rPr>
        <w:t>распоряжение окружной избирательной комиссии, Из</w:t>
      </w:r>
      <w:r w:rsidRPr="0006056D">
        <w:rPr>
          <w:rFonts w:ascii="Times New Roman" w:hAnsi="Times New Roman" w:cs="Times New Roman"/>
          <w:sz w:val="28"/>
          <w:szCs w:val="28"/>
        </w:rPr>
        <w:t>бирательн</w:t>
      </w:r>
      <w:r w:rsidR="002C3DC3" w:rsidRPr="0006056D">
        <w:rPr>
          <w:rFonts w:ascii="Times New Roman" w:hAnsi="Times New Roman" w:cs="Times New Roman"/>
          <w:sz w:val="28"/>
          <w:szCs w:val="28"/>
        </w:rPr>
        <w:t>ой</w:t>
      </w:r>
      <w:r w:rsidRPr="0006056D">
        <w:rPr>
          <w:rFonts w:ascii="Times New Roman" w:hAnsi="Times New Roman" w:cs="Times New Roman"/>
          <w:sz w:val="28"/>
          <w:szCs w:val="28"/>
        </w:rPr>
        <w:t xml:space="preserve"> комисси</w:t>
      </w:r>
      <w:r w:rsidR="002C3DC3" w:rsidRPr="0006056D">
        <w:rPr>
          <w:rFonts w:ascii="Times New Roman" w:hAnsi="Times New Roman" w:cs="Times New Roman"/>
          <w:sz w:val="28"/>
          <w:szCs w:val="28"/>
        </w:rPr>
        <w:t>и Красноярского края</w:t>
      </w:r>
      <w:r w:rsidRPr="0006056D">
        <w:rPr>
          <w:rFonts w:ascii="Times New Roman" w:hAnsi="Times New Roman" w:cs="Times New Roman"/>
          <w:sz w:val="28"/>
          <w:szCs w:val="28"/>
        </w:rPr>
        <w:t xml:space="preserve"> </w:t>
      </w:r>
      <w:r w:rsidR="002C3DC3" w:rsidRPr="0006056D">
        <w:rPr>
          <w:rFonts w:ascii="Times New Roman" w:hAnsi="Times New Roman" w:cs="Times New Roman"/>
          <w:sz w:val="28"/>
          <w:szCs w:val="28"/>
        </w:rPr>
        <w:t xml:space="preserve">информации </w:t>
      </w:r>
      <w:r w:rsidR="001D7B2F" w:rsidRPr="0006056D">
        <w:rPr>
          <w:rFonts w:ascii="Times New Roman" w:hAnsi="Times New Roman" w:cs="Times New Roman"/>
          <w:sz w:val="28"/>
          <w:szCs w:val="28"/>
        </w:rPr>
        <w:t xml:space="preserve">о </w:t>
      </w:r>
      <w:r w:rsidR="00277A60">
        <w:rPr>
          <w:rFonts w:ascii="Times New Roman" w:hAnsi="Times New Roman" w:cs="Times New Roman"/>
          <w:sz w:val="28"/>
          <w:szCs w:val="28"/>
        </w:rPr>
        <w:t>внесении добровольных пожертвований с нарушением требований, предусмотренных пунктами 2.9, 2.10, 2.12 настоящего Порядка,</w:t>
      </w:r>
      <w:r w:rsidRPr="0006056D">
        <w:rPr>
          <w:rFonts w:ascii="Times New Roman" w:hAnsi="Times New Roman" w:cs="Times New Roman"/>
          <w:sz w:val="28"/>
          <w:szCs w:val="28"/>
        </w:rPr>
        <w:t xml:space="preserve"> указанная информация незамедлительно сообщается </w:t>
      </w:r>
      <w:r w:rsidR="002C3DC3" w:rsidRPr="0006056D">
        <w:rPr>
          <w:rFonts w:ascii="Times New Roman" w:hAnsi="Times New Roman" w:cs="Times New Roman"/>
          <w:sz w:val="28"/>
          <w:szCs w:val="28"/>
        </w:rPr>
        <w:t xml:space="preserve">окружной избирательной комиссией, Избирательной комиссией Красноярского края </w:t>
      </w:r>
      <w:r w:rsidRPr="0006056D">
        <w:rPr>
          <w:rFonts w:ascii="Times New Roman" w:hAnsi="Times New Roman" w:cs="Times New Roman"/>
          <w:sz w:val="28"/>
          <w:szCs w:val="28"/>
        </w:rPr>
        <w:t>соответ</w:t>
      </w:r>
      <w:r w:rsidR="002C3DC3" w:rsidRPr="0006056D">
        <w:rPr>
          <w:rFonts w:ascii="Times New Roman" w:hAnsi="Times New Roman" w:cs="Times New Roman"/>
          <w:sz w:val="28"/>
          <w:szCs w:val="28"/>
        </w:rPr>
        <w:t>ствующему</w:t>
      </w:r>
      <w:r w:rsidRPr="0006056D">
        <w:rPr>
          <w:rFonts w:ascii="Times New Roman" w:hAnsi="Times New Roman" w:cs="Times New Roman"/>
          <w:sz w:val="28"/>
          <w:szCs w:val="28"/>
        </w:rPr>
        <w:t xml:space="preserve"> кандидат</w:t>
      </w:r>
      <w:r w:rsidR="002C3DC3" w:rsidRPr="0006056D">
        <w:rPr>
          <w:rFonts w:ascii="Times New Roman" w:hAnsi="Times New Roman" w:cs="Times New Roman"/>
          <w:sz w:val="28"/>
          <w:szCs w:val="28"/>
        </w:rPr>
        <w:t>у</w:t>
      </w:r>
      <w:r w:rsidRPr="0006056D">
        <w:rPr>
          <w:rFonts w:ascii="Times New Roman" w:hAnsi="Times New Roman" w:cs="Times New Roman"/>
          <w:sz w:val="28"/>
          <w:szCs w:val="28"/>
        </w:rPr>
        <w:t xml:space="preserve"> </w:t>
      </w:r>
      <w:r w:rsidR="00445200" w:rsidRPr="0006056D">
        <w:rPr>
          <w:rFonts w:ascii="Times New Roman" w:hAnsi="Times New Roman" w:cs="Times New Roman"/>
          <w:sz w:val="28"/>
          <w:szCs w:val="28"/>
        </w:rPr>
        <w:t>либо</w:t>
      </w:r>
      <w:r w:rsidRPr="0006056D">
        <w:rPr>
          <w:rFonts w:ascii="Times New Roman" w:hAnsi="Times New Roman" w:cs="Times New Roman"/>
          <w:sz w:val="28"/>
          <w:szCs w:val="28"/>
        </w:rPr>
        <w:t xml:space="preserve"> </w:t>
      </w:r>
      <w:r w:rsidR="002C3DC3" w:rsidRPr="0006056D">
        <w:rPr>
          <w:rFonts w:ascii="Times New Roman" w:hAnsi="Times New Roman" w:cs="Times New Roman"/>
          <w:sz w:val="28"/>
          <w:szCs w:val="28"/>
        </w:rPr>
        <w:t>его</w:t>
      </w:r>
      <w:r w:rsidRPr="0006056D">
        <w:rPr>
          <w:rFonts w:ascii="Times New Roman" w:hAnsi="Times New Roman" w:cs="Times New Roman"/>
          <w:sz w:val="28"/>
          <w:szCs w:val="28"/>
        </w:rPr>
        <w:t xml:space="preserve"> уполномоченн</w:t>
      </w:r>
      <w:r w:rsidR="002C3DC3" w:rsidRPr="0006056D">
        <w:rPr>
          <w:rFonts w:ascii="Times New Roman" w:hAnsi="Times New Roman" w:cs="Times New Roman"/>
          <w:sz w:val="28"/>
          <w:szCs w:val="28"/>
        </w:rPr>
        <w:t>ому</w:t>
      </w:r>
      <w:r w:rsidRPr="0006056D">
        <w:rPr>
          <w:rFonts w:ascii="Times New Roman" w:hAnsi="Times New Roman" w:cs="Times New Roman"/>
          <w:sz w:val="28"/>
          <w:szCs w:val="28"/>
        </w:rPr>
        <w:t xml:space="preserve"> представител</w:t>
      </w:r>
      <w:r w:rsidR="002C3DC3" w:rsidRPr="0006056D">
        <w:rPr>
          <w:rFonts w:ascii="Times New Roman" w:hAnsi="Times New Roman" w:cs="Times New Roman"/>
          <w:sz w:val="28"/>
          <w:szCs w:val="28"/>
        </w:rPr>
        <w:t>ю</w:t>
      </w:r>
      <w:r w:rsidRPr="0006056D">
        <w:rPr>
          <w:rFonts w:ascii="Times New Roman" w:hAnsi="Times New Roman" w:cs="Times New Roman"/>
          <w:sz w:val="28"/>
          <w:szCs w:val="28"/>
        </w:rPr>
        <w:t xml:space="preserve"> по финансовым вопросам, уполномоченн</w:t>
      </w:r>
      <w:r w:rsidR="00445200" w:rsidRPr="0006056D">
        <w:rPr>
          <w:rFonts w:ascii="Times New Roman" w:hAnsi="Times New Roman" w:cs="Times New Roman"/>
          <w:sz w:val="28"/>
          <w:szCs w:val="28"/>
        </w:rPr>
        <w:t>ому</w:t>
      </w:r>
      <w:r w:rsidRPr="0006056D">
        <w:rPr>
          <w:rFonts w:ascii="Times New Roman" w:hAnsi="Times New Roman" w:cs="Times New Roman"/>
          <w:sz w:val="28"/>
          <w:szCs w:val="28"/>
        </w:rPr>
        <w:t xml:space="preserve"> представител</w:t>
      </w:r>
      <w:r w:rsidR="00445200" w:rsidRPr="0006056D">
        <w:rPr>
          <w:rFonts w:ascii="Times New Roman" w:hAnsi="Times New Roman" w:cs="Times New Roman"/>
          <w:sz w:val="28"/>
          <w:szCs w:val="28"/>
        </w:rPr>
        <w:t>ю</w:t>
      </w:r>
      <w:r w:rsidRPr="0006056D">
        <w:rPr>
          <w:rFonts w:ascii="Times New Roman" w:hAnsi="Times New Roman" w:cs="Times New Roman"/>
          <w:sz w:val="28"/>
          <w:szCs w:val="28"/>
        </w:rPr>
        <w:t xml:space="preserve"> избирательного объединения</w:t>
      </w:r>
      <w:r w:rsidR="00445200" w:rsidRPr="0006056D">
        <w:rPr>
          <w:rFonts w:ascii="Times New Roman" w:hAnsi="Times New Roman" w:cs="Times New Roman"/>
          <w:sz w:val="28"/>
          <w:szCs w:val="28"/>
        </w:rPr>
        <w:t xml:space="preserve"> по финансовым вопросам</w:t>
      </w:r>
      <w:r w:rsidR="00BD42E3" w:rsidRPr="003C4342">
        <w:rPr>
          <w:rFonts w:ascii="Times New Roman" w:hAnsi="Times New Roman" w:cs="Times New Roman"/>
          <w:sz w:val="28"/>
          <w:szCs w:val="28"/>
        </w:rPr>
        <w:t>.</w:t>
      </w:r>
      <w:r w:rsidR="00BD42E3" w:rsidRPr="003C4342">
        <w:rPr>
          <w:sz w:val="28"/>
          <w:szCs w:val="28"/>
        </w:rPr>
        <w:t xml:space="preserve"> </w:t>
      </w:r>
    </w:p>
    <w:p w14:paraId="3B18AFB3" w14:textId="1943A6E0" w:rsidR="00B9462E" w:rsidRDefault="00B9462E" w:rsidP="00B9462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4920B7">
        <w:rPr>
          <w:rFonts w:ascii="Times New Roman" w:hAnsi="Times New Roman" w:cs="Times New Roman"/>
          <w:sz w:val="28"/>
          <w:szCs w:val="28"/>
        </w:rPr>
        <w:t>19</w:t>
      </w:r>
      <w:r>
        <w:rPr>
          <w:rFonts w:ascii="Times New Roman" w:hAnsi="Times New Roman" w:cs="Times New Roman"/>
          <w:sz w:val="28"/>
          <w:szCs w:val="28"/>
        </w:rPr>
        <w:t>.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w:t>
      </w:r>
    </w:p>
    <w:p w14:paraId="3D192CC3" w14:textId="77777777" w:rsidR="00890945" w:rsidRPr="004F0BC6" w:rsidRDefault="00890945" w:rsidP="00B9462E">
      <w:pPr>
        <w:pStyle w:val="ConsPlusNormal"/>
        <w:widowControl/>
        <w:ind w:firstLine="709"/>
        <w:jc w:val="both"/>
        <w:rPr>
          <w:rFonts w:ascii="Times New Roman" w:hAnsi="Times New Roman" w:cs="Times New Roman"/>
          <w:sz w:val="28"/>
          <w:szCs w:val="28"/>
        </w:rPr>
      </w:pPr>
      <w:r w:rsidRPr="004F0BC6">
        <w:rPr>
          <w:rFonts w:ascii="Times New Roman" w:hAnsi="Times New Roman" w:cs="Times New Roman"/>
          <w:sz w:val="28"/>
          <w:szCs w:val="28"/>
        </w:rPr>
        <w:t>2.</w:t>
      </w:r>
      <w:r w:rsidR="00A93E11">
        <w:rPr>
          <w:rFonts w:ascii="Times New Roman" w:hAnsi="Times New Roman" w:cs="Times New Roman"/>
          <w:sz w:val="28"/>
          <w:szCs w:val="28"/>
        </w:rPr>
        <w:t>2</w:t>
      </w:r>
      <w:r w:rsidR="004920B7">
        <w:rPr>
          <w:rFonts w:ascii="Times New Roman" w:hAnsi="Times New Roman" w:cs="Times New Roman"/>
          <w:sz w:val="28"/>
          <w:szCs w:val="28"/>
        </w:rPr>
        <w:t>0</w:t>
      </w:r>
      <w:r w:rsidRPr="004F0BC6">
        <w:rPr>
          <w:rFonts w:ascii="Times New Roman" w:hAnsi="Times New Roman" w:cs="Times New Roman"/>
          <w:sz w:val="28"/>
          <w:szCs w:val="28"/>
        </w:rPr>
        <w:t>. Средства избирательных фондов имеют целевое назначение и могут использоваться кандидатами, избирательными объединениями только:</w:t>
      </w:r>
    </w:p>
    <w:p w14:paraId="09D6FA4D" w14:textId="77777777" w:rsidR="00890945" w:rsidRPr="004920B7" w:rsidRDefault="00890945" w:rsidP="00A611D3">
      <w:pPr>
        <w:pStyle w:val="ConsPlusNormal"/>
        <w:widowControl/>
        <w:ind w:firstLine="709"/>
        <w:jc w:val="both"/>
        <w:rPr>
          <w:rFonts w:ascii="Times New Roman" w:hAnsi="Times New Roman" w:cs="Times New Roman"/>
          <w:sz w:val="28"/>
          <w:szCs w:val="28"/>
        </w:rPr>
      </w:pPr>
      <w:r w:rsidRPr="004F0BC6">
        <w:rPr>
          <w:rFonts w:ascii="Times New Roman" w:hAnsi="Times New Roman" w:cs="Times New Roman"/>
          <w:sz w:val="28"/>
          <w:szCs w:val="28"/>
        </w:rPr>
        <w:t xml:space="preserve">а) </w:t>
      </w:r>
      <w:r w:rsidR="00A611D3" w:rsidRPr="004920B7">
        <w:rPr>
          <w:rFonts w:ascii="Times New Roman" w:hAnsi="Times New Roman" w:cs="Times New Roman"/>
          <w:sz w:val="28"/>
          <w:szCs w:val="28"/>
        </w:rPr>
        <w:t xml:space="preserve">на </w:t>
      </w:r>
      <w:r w:rsidRPr="004920B7">
        <w:rPr>
          <w:rFonts w:ascii="Times New Roman" w:hAnsi="Times New Roman" w:cs="Times New Roman"/>
          <w:sz w:val="28"/>
          <w:szCs w:val="28"/>
        </w:rPr>
        <w:t xml:space="preserve">финансовое обеспечение организационно-технических мер, </w:t>
      </w:r>
      <w:r w:rsidR="00F70471" w:rsidRPr="004920B7">
        <w:rPr>
          <w:rFonts w:ascii="Times New Roman" w:hAnsi="Times New Roman" w:cs="Times New Roman"/>
          <w:sz w:val="28"/>
          <w:szCs w:val="28"/>
        </w:rPr>
        <w:t>направленных на сбор</w:t>
      </w:r>
      <w:r w:rsidRPr="004920B7">
        <w:rPr>
          <w:rFonts w:ascii="Times New Roman" w:hAnsi="Times New Roman" w:cs="Times New Roman"/>
          <w:sz w:val="28"/>
          <w:szCs w:val="28"/>
        </w:rPr>
        <w:t xml:space="preserve"> подписей избирателей</w:t>
      </w:r>
      <w:r w:rsidR="00F70471" w:rsidRPr="004920B7">
        <w:rPr>
          <w:rFonts w:ascii="Times New Roman" w:hAnsi="Times New Roman" w:cs="Times New Roman"/>
          <w:sz w:val="28"/>
          <w:szCs w:val="28"/>
        </w:rPr>
        <w:t xml:space="preserve"> в поддержку выдвижения кандидата, списка кандидатов</w:t>
      </w:r>
      <w:r w:rsidRPr="004920B7">
        <w:rPr>
          <w:rFonts w:ascii="Times New Roman" w:hAnsi="Times New Roman" w:cs="Times New Roman"/>
          <w:sz w:val="28"/>
          <w:szCs w:val="28"/>
        </w:rPr>
        <w:t>, в том числе на оплату труда лиц, привлекаемых для сбора подписей</w:t>
      </w:r>
      <w:r w:rsidR="00F70471" w:rsidRPr="004920B7">
        <w:rPr>
          <w:rFonts w:ascii="Times New Roman" w:hAnsi="Times New Roman" w:cs="Times New Roman"/>
          <w:sz w:val="28"/>
          <w:szCs w:val="28"/>
        </w:rPr>
        <w:t xml:space="preserve"> избирателей</w:t>
      </w:r>
      <w:r w:rsidRPr="004920B7">
        <w:rPr>
          <w:rFonts w:ascii="Times New Roman" w:hAnsi="Times New Roman" w:cs="Times New Roman"/>
          <w:sz w:val="28"/>
          <w:szCs w:val="28"/>
        </w:rPr>
        <w:t>;</w:t>
      </w:r>
    </w:p>
    <w:p w14:paraId="174D1E10" w14:textId="77777777" w:rsidR="00890945" w:rsidRPr="004F0BC6" w:rsidRDefault="00890945" w:rsidP="00A611D3">
      <w:pPr>
        <w:pStyle w:val="ConsPlusNormal"/>
        <w:widowControl/>
        <w:ind w:firstLine="709"/>
        <w:jc w:val="both"/>
        <w:rPr>
          <w:rFonts w:ascii="Times New Roman" w:hAnsi="Times New Roman" w:cs="Times New Roman"/>
          <w:sz w:val="28"/>
          <w:szCs w:val="28"/>
        </w:rPr>
      </w:pPr>
      <w:r w:rsidRPr="004F0BC6">
        <w:rPr>
          <w:rFonts w:ascii="Times New Roman" w:hAnsi="Times New Roman" w:cs="Times New Roman"/>
          <w:sz w:val="28"/>
          <w:szCs w:val="28"/>
        </w:rPr>
        <w:t xml:space="preserve">б) </w:t>
      </w:r>
      <w:r w:rsidR="00A611D3">
        <w:rPr>
          <w:rFonts w:ascii="Times New Roman" w:hAnsi="Times New Roman" w:cs="Times New Roman"/>
          <w:sz w:val="28"/>
          <w:szCs w:val="28"/>
        </w:rPr>
        <w:t xml:space="preserve">на проведение </w:t>
      </w:r>
      <w:r w:rsidRPr="004F0BC6">
        <w:rPr>
          <w:rFonts w:ascii="Times New Roman" w:hAnsi="Times New Roman" w:cs="Times New Roman"/>
          <w:sz w:val="28"/>
          <w:szCs w:val="28"/>
        </w:rPr>
        <w:t>предвыборн</w:t>
      </w:r>
      <w:r w:rsidR="00A611D3">
        <w:rPr>
          <w:rFonts w:ascii="Times New Roman" w:hAnsi="Times New Roman" w:cs="Times New Roman"/>
          <w:sz w:val="28"/>
          <w:szCs w:val="28"/>
        </w:rPr>
        <w:t>ой</w:t>
      </w:r>
      <w:r w:rsidRPr="004F0BC6">
        <w:rPr>
          <w:rFonts w:ascii="Times New Roman" w:hAnsi="Times New Roman" w:cs="Times New Roman"/>
          <w:sz w:val="28"/>
          <w:szCs w:val="28"/>
        </w:rPr>
        <w:t xml:space="preserve"> агитаци</w:t>
      </w:r>
      <w:r w:rsidR="00A611D3">
        <w:rPr>
          <w:rFonts w:ascii="Times New Roman" w:hAnsi="Times New Roman" w:cs="Times New Roman"/>
          <w:sz w:val="28"/>
          <w:szCs w:val="28"/>
        </w:rPr>
        <w:t>и</w:t>
      </w:r>
      <w:r w:rsidRPr="004F0BC6">
        <w:rPr>
          <w:rFonts w:ascii="Times New Roman" w:hAnsi="Times New Roman" w:cs="Times New Roman"/>
          <w:sz w:val="28"/>
          <w:szCs w:val="28"/>
        </w:rPr>
        <w:t>, а также на оплату работ (услуг) информационного и консультационного характера;</w:t>
      </w:r>
    </w:p>
    <w:p w14:paraId="0487073C" w14:textId="77777777" w:rsidR="00890945" w:rsidRDefault="00890945" w:rsidP="00B9462E">
      <w:pPr>
        <w:pStyle w:val="ConsPlusNormal"/>
        <w:widowControl/>
        <w:ind w:firstLine="709"/>
        <w:jc w:val="both"/>
        <w:rPr>
          <w:rFonts w:ascii="Times New Roman" w:hAnsi="Times New Roman" w:cs="Times New Roman"/>
          <w:sz w:val="28"/>
          <w:szCs w:val="28"/>
        </w:rPr>
      </w:pPr>
      <w:r w:rsidRPr="004F0BC6">
        <w:rPr>
          <w:rFonts w:ascii="Times New Roman" w:hAnsi="Times New Roman" w:cs="Times New Roman"/>
          <w:sz w:val="28"/>
          <w:szCs w:val="28"/>
        </w:rPr>
        <w:t xml:space="preserve">в) </w:t>
      </w:r>
      <w:r w:rsidR="00A611D3">
        <w:rPr>
          <w:rFonts w:ascii="Times New Roman" w:hAnsi="Times New Roman" w:cs="Times New Roman"/>
          <w:sz w:val="28"/>
          <w:szCs w:val="28"/>
        </w:rPr>
        <w:t xml:space="preserve">на </w:t>
      </w:r>
      <w:r w:rsidRPr="004F0BC6">
        <w:rPr>
          <w:rFonts w:ascii="Times New Roman" w:hAnsi="Times New Roman" w:cs="Times New Roman"/>
          <w:sz w:val="28"/>
          <w:szCs w:val="28"/>
        </w:rPr>
        <w:t>оплату других работ (услуг), выполненных (оказанных) гражданами и юридическими лицами, а также иных расходов, непосредственно связанных с проведением кандидат</w:t>
      </w:r>
      <w:r w:rsidR="00A611D3">
        <w:rPr>
          <w:rFonts w:ascii="Times New Roman" w:hAnsi="Times New Roman" w:cs="Times New Roman"/>
          <w:sz w:val="28"/>
          <w:szCs w:val="28"/>
        </w:rPr>
        <w:t>о</w:t>
      </w:r>
      <w:r w:rsidRPr="004F0BC6">
        <w:rPr>
          <w:rFonts w:ascii="Times New Roman" w:hAnsi="Times New Roman" w:cs="Times New Roman"/>
          <w:sz w:val="28"/>
          <w:szCs w:val="28"/>
        </w:rPr>
        <w:t>м, избирательным объединени</w:t>
      </w:r>
      <w:r w:rsidR="00A611D3">
        <w:rPr>
          <w:rFonts w:ascii="Times New Roman" w:hAnsi="Times New Roman" w:cs="Times New Roman"/>
          <w:sz w:val="28"/>
          <w:szCs w:val="28"/>
        </w:rPr>
        <w:t>ем</w:t>
      </w:r>
      <w:r w:rsidRPr="004F0BC6">
        <w:rPr>
          <w:rFonts w:ascii="Times New Roman" w:hAnsi="Times New Roman" w:cs="Times New Roman"/>
          <w:sz w:val="28"/>
          <w:szCs w:val="28"/>
        </w:rPr>
        <w:t xml:space="preserve"> своей избирательной к</w:t>
      </w:r>
      <w:r w:rsidR="00917206" w:rsidRPr="004F0BC6">
        <w:rPr>
          <w:rFonts w:ascii="Times New Roman" w:hAnsi="Times New Roman" w:cs="Times New Roman"/>
          <w:sz w:val="28"/>
          <w:szCs w:val="28"/>
        </w:rPr>
        <w:t>ампании.</w:t>
      </w:r>
    </w:p>
    <w:p w14:paraId="4B2D3DD9" w14:textId="5C580547" w:rsidR="00890945" w:rsidRPr="004F0BC6" w:rsidRDefault="00890945" w:rsidP="00A611D3">
      <w:pPr>
        <w:adjustRightInd w:val="0"/>
        <w:ind w:firstLine="709"/>
        <w:jc w:val="both"/>
        <w:rPr>
          <w:sz w:val="28"/>
          <w:szCs w:val="28"/>
        </w:rPr>
      </w:pPr>
      <w:r w:rsidRPr="004F0BC6">
        <w:rPr>
          <w:sz w:val="28"/>
          <w:szCs w:val="28"/>
        </w:rPr>
        <w:t>2.</w:t>
      </w:r>
      <w:r w:rsidR="00A611D3">
        <w:rPr>
          <w:sz w:val="28"/>
          <w:szCs w:val="28"/>
        </w:rPr>
        <w:t>2</w:t>
      </w:r>
      <w:r w:rsidR="004920B7">
        <w:rPr>
          <w:sz w:val="28"/>
          <w:szCs w:val="28"/>
        </w:rPr>
        <w:t>1</w:t>
      </w:r>
      <w:r w:rsidRPr="004F0BC6">
        <w:rPr>
          <w:sz w:val="28"/>
          <w:szCs w:val="28"/>
        </w:rPr>
        <w:t xml:space="preserve">. Реализация товаров, выполнение </w:t>
      </w:r>
      <w:r w:rsidR="00EE5681">
        <w:rPr>
          <w:sz w:val="28"/>
          <w:szCs w:val="28"/>
        </w:rPr>
        <w:t>оплачиваемых</w:t>
      </w:r>
      <w:r w:rsidRPr="004F0BC6">
        <w:rPr>
          <w:sz w:val="28"/>
          <w:szCs w:val="28"/>
        </w:rPr>
        <w:t xml:space="preserve"> работ</w:t>
      </w:r>
      <w:r w:rsidR="00AF30E7">
        <w:rPr>
          <w:sz w:val="28"/>
          <w:szCs w:val="28"/>
        </w:rPr>
        <w:t xml:space="preserve"> (</w:t>
      </w:r>
      <w:r w:rsidRPr="004F0BC6">
        <w:rPr>
          <w:sz w:val="28"/>
          <w:szCs w:val="28"/>
        </w:rPr>
        <w:t>оказание платных услуг</w:t>
      </w:r>
      <w:r w:rsidR="00AF30E7">
        <w:rPr>
          <w:sz w:val="28"/>
          <w:szCs w:val="28"/>
        </w:rPr>
        <w:t>)</w:t>
      </w:r>
      <w:r w:rsidR="00BD42E3">
        <w:rPr>
          <w:sz w:val="28"/>
          <w:szCs w:val="28"/>
        </w:rPr>
        <w:t xml:space="preserve">, </w:t>
      </w:r>
      <w:r w:rsidR="00BD42E3" w:rsidRPr="00A1705E">
        <w:rPr>
          <w:sz w:val="28"/>
          <w:szCs w:val="28"/>
        </w:rPr>
        <w:t>прямо или косвенно связанных с выборами</w:t>
      </w:r>
      <w:r w:rsidR="00BD42E3">
        <w:rPr>
          <w:sz w:val="28"/>
          <w:szCs w:val="28"/>
        </w:rPr>
        <w:t>,</w:t>
      </w:r>
      <w:r w:rsidRPr="004F0BC6">
        <w:rPr>
          <w:sz w:val="28"/>
          <w:szCs w:val="28"/>
        </w:rPr>
        <w:t xml:space="preserve"> гражданами и юридическими лицами для кандидата, избирательного объединения должны оформляться договором в письменной форме с указанием сведений об объеме поручаемой работы</w:t>
      </w:r>
      <w:r w:rsidR="00AF30E7">
        <w:rPr>
          <w:sz w:val="28"/>
          <w:szCs w:val="28"/>
        </w:rPr>
        <w:t xml:space="preserve"> (оказываемой услуги)</w:t>
      </w:r>
      <w:r w:rsidRPr="004F0BC6">
        <w:rPr>
          <w:sz w:val="28"/>
          <w:szCs w:val="28"/>
        </w:rPr>
        <w:t>, ее стоимости, расценок по видам работ</w:t>
      </w:r>
      <w:r w:rsidR="00AF30E7">
        <w:rPr>
          <w:sz w:val="28"/>
          <w:szCs w:val="28"/>
        </w:rPr>
        <w:t xml:space="preserve"> (услуг)</w:t>
      </w:r>
      <w:r w:rsidRPr="004F0BC6">
        <w:rPr>
          <w:sz w:val="28"/>
          <w:szCs w:val="28"/>
        </w:rPr>
        <w:t>, порядка оплаты и сроков выполнения работ</w:t>
      </w:r>
      <w:r w:rsidR="00AF30E7">
        <w:rPr>
          <w:sz w:val="28"/>
          <w:szCs w:val="28"/>
        </w:rPr>
        <w:t xml:space="preserve"> (оказания услуг)</w:t>
      </w:r>
      <w:r w:rsidRPr="004F0BC6">
        <w:rPr>
          <w:sz w:val="28"/>
          <w:szCs w:val="28"/>
        </w:rPr>
        <w:t>.</w:t>
      </w:r>
    </w:p>
    <w:p w14:paraId="23D93D8A" w14:textId="4B1756F0" w:rsidR="00890945" w:rsidRDefault="00890945" w:rsidP="000C0C7A">
      <w:pPr>
        <w:adjustRightInd w:val="0"/>
        <w:ind w:firstLine="709"/>
        <w:jc w:val="both"/>
        <w:rPr>
          <w:sz w:val="28"/>
          <w:szCs w:val="28"/>
        </w:rPr>
      </w:pPr>
      <w:r w:rsidRPr="00A74567">
        <w:rPr>
          <w:sz w:val="28"/>
          <w:szCs w:val="28"/>
        </w:rPr>
        <w:t>2.</w:t>
      </w:r>
      <w:r w:rsidR="000C0C7A" w:rsidRPr="00A74567">
        <w:rPr>
          <w:sz w:val="28"/>
          <w:szCs w:val="28"/>
        </w:rPr>
        <w:t>2</w:t>
      </w:r>
      <w:r w:rsidR="004920B7">
        <w:rPr>
          <w:sz w:val="28"/>
          <w:szCs w:val="28"/>
        </w:rPr>
        <w:t>2</w:t>
      </w:r>
      <w:r w:rsidRPr="00A74567">
        <w:rPr>
          <w:sz w:val="28"/>
          <w:szCs w:val="28"/>
        </w:rPr>
        <w:t>.</w:t>
      </w:r>
      <w:r w:rsidRPr="004F0BC6">
        <w:rPr>
          <w:sz w:val="28"/>
          <w:szCs w:val="28"/>
        </w:rPr>
        <w:t xml:space="preserve"> </w:t>
      </w:r>
      <w:r w:rsidR="00164A60">
        <w:rPr>
          <w:sz w:val="28"/>
          <w:szCs w:val="28"/>
        </w:rPr>
        <w:t>З</w:t>
      </w:r>
      <w:r w:rsidRPr="004F0BC6">
        <w:rPr>
          <w:sz w:val="28"/>
          <w:szCs w:val="28"/>
        </w:rPr>
        <w:t>апреща</w:t>
      </w:r>
      <w:r w:rsidR="000C0C7A">
        <w:rPr>
          <w:sz w:val="28"/>
          <w:szCs w:val="28"/>
        </w:rPr>
        <w:t>ю</w:t>
      </w:r>
      <w:r w:rsidRPr="004F0BC6">
        <w:rPr>
          <w:sz w:val="28"/>
          <w:szCs w:val="28"/>
        </w:rPr>
        <w:t xml:space="preserve">тся без </w:t>
      </w:r>
      <w:r w:rsidR="00164A60">
        <w:rPr>
          <w:sz w:val="28"/>
          <w:szCs w:val="28"/>
        </w:rPr>
        <w:t xml:space="preserve">документально подтвержденного </w:t>
      </w:r>
      <w:r w:rsidRPr="004F0BC6">
        <w:rPr>
          <w:sz w:val="28"/>
          <w:szCs w:val="28"/>
        </w:rPr>
        <w:t>согласия кандидата</w:t>
      </w:r>
      <w:r w:rsidR="009D6B34">
        <w:rPr>
          <w:sz w:val="28"/>
          <w:szCs w:val="28"/>
        </w:rPr>
        <w:t xml:space="preserve">, </w:t>
      </w:r>
      <w:r w:rsidRPr="004F0BC6">
        <w:rPr>
          <w:sz w:val="28"/>
          <w:szCs w:val="28"/>
        </w:rPr>
        <w:t xml:space="preserve">уполномоченного представителя </w:t>
      </w:r>
      <w:r w:rsidR="009D6B34">
        <w:rPr>
          <w:sz w:val="28"/>
          <w:szCs w:val="28"/>
        </w:rPr>
        <w:t xml:space="preserve">кандидата </w:t>
      </w:r>
      <w:r w:rsidRPr="004F0BC6">
        <w:rPr>
          <w:sz w:val="28"/>
          <w:szCs w:val="28"/>
        </w:rPr>
        <w:t>по финансовым вопросам</w:t>
      </w:r>
      <w:r w:rsidR="009D6B34">
        <w:rPr>
          <w:sz w:val="28"/>
          <w:szCs w:val="28"/>
        </w:rPr>
        <w:t xml:space="preserve"> (в случае его назначения)</w:t>
      </w:r>
      <w:r w:rsidRPr="004F0BC6">
        <w:rPr>
          <w:sz w:val="28"/>
          <w:szCs w:val="28"/>
        </w:rPr>
        <w:t xml:space="preserve">, уполномоченного представителя </w:t>
      </w:r>
      <w:r w:rsidR="00EE5681" w:rsidRPr="004F0BC6">
        <w:rPr>
          <w:sz w:val="28"/>
          <w:szCs w:val="28"/>
        </w:rPr>
        <w:t xml:space="preserve">избирательного объединения </w:t>
      </w:r>
      <w:r w:rsidRPr="004F0BC6">
        <w:rPr>
          <w:sz w:val="28"/>
          <w:szCs w:val="28"/>
        </w:rPr>
        <w:t xml:space="preserve">по финансовым вопросам и без оплаты из средств </w:t>
      </w:r>
      <w:r w:rsidR="000C0C7A">
        <w:rPr>
          <w:sz w:val="28"/>
          <w:szCs w:val="28"/>
        </w:rPr>
        <w:t xml:space="preserve">соответствующего </w:t>
      </w:r>
      <w:r w:rsidRPr="004F0BC6">
        <w:rPr>
          <w:sz w:val="28"/>
          <w:szCs w:val="28"/>
        </w:rPr>
        <w:t>избирательного фонда</w:t>
      </w:r>
      <w:r w:rsidR="00164A60">
        <w:rPr>
          <w:sz w:val="28"/>
          <w:szCs w:val="28"/>
        </w:rPr>
        <w:t xml:space="preserve"> выполнение оплачиваемых работ</w:t>
      </w:r>
      <w:r w:rsidR="00877C7A">
        <w:rPr>
          <w:sz w:val="28"/>
          <w:szCs w:val="28"/>
        </w:rPr>
        <w:t xml:space="preserve"> (оказание платных услуг)</w:t>
      </w:r>
      <w:r w:rsidR="00164A60">
        <w:rPr>
          <w:sz w:val="28"/>
          <w:szCs w:val="28"/>
        </w:rPr>
        <w:t xml:space="preserve">, реализация товаров, прямо или косвенно связанных с выборами депутатов Законодательного Собрания Красноярского края и направленных на достижение определенного результата на выборах. </w:t>
      </w:r>
      <w:r w:rsidR="00877C7A">
        <w:rPr>
          <w:sz w:val="28"/>
          <w:szCs w:val="28"/>
        </w:rPr>
        <w:t>Подписанный сторонами договор является документом, подтверждающим согласие кандидата, уполномоченного представителя кандидата по финансовым вопросам (в случае его назначения), уполномоченного представителя избирательного объединения по финансовым вопросам на выполнение указанных работ (оказание услуг).</w:t>
      </w:r>
    </w:p>
    <w:p w14:paraId="596F146C" w14:textId="44FCDBDB" w:rsidR="00877C7A" w:rsidRDefault="00877C7A" w:rsidP="000C0C7A">
      <w:pPr>
        <w:adjustRightInd w:val="0"/>
        <w:ind w:firstLine="709"/>
        <w:jc w:val="both"/>
        <w:rPr>
          <w:sz w:val="28"/>
          <w:szCs w:val="28"/>
        </w:rPr>
      </w:pPr>
      <w:r>
        <w:rPr>
          <w:sz w:val="28"/>
          <w:szCs w:val="28"/>
        </w:rPr>
        <w:t xml:space="preserve">В случаях использования средств избирательного фонда на покрытие иных расходов, непосредственно связанных с проведением избирательной кампании, по которым законодательством Российской Федерации не предусмотрена обязательная письменная форма договора (договор розничной купли - продажи, перевозки груза или пассажира), оформляется согласие кандидата, уполномоченного представителя кандидата по финансовым вопросам, уполномоченного представителя избирательного объединения по финансовым вопросам на выполнение работ (оказание услуг) </w:t>
      </w:r>
      <w:r w:rsidR="004C4E9D">
        <w:rPr>
          <w:sz w:val="28"/>
          <w:szCs w:val="28"/>
        </w:rPr>
        <w:t xml:space="preserve">по формам (приложения № 4 и 6). Оплата указанных расходов может быть произведена </w:t>
      </w:r>
      <w:r w:rsidR="004C4E9D">
        <w:rPr>
          <w:sz w:val="28"/>
          <w:szCs w:val="28"/>
        </w:rPr>
        <w:lastRenderedPageBreak/>
        <w:t>наличными денежными средствами</w:t>
      </w:r>
      <w:r w:rsidR="004C4E9D" w:rsidRPr="006E4613">
        <w:rPr>
          <w:rStyle w:val="a6"/>
          <w:b w:val="0"/>
          <w:bCs w:val="0"/>
          <w:sz w:val="28"/>
          <w:szCs w:val="28"/>
        </w:rPr>
        <w:footnoteReference w:id="1"/>
      </w:r>
      <w:r w:rsidR="004C4E9D">
        <w:rPr>
          <w:sz w:val="28"/>
          <w:szCs w:val="28"/>
        </w:rPr>
        <w:t>.</w:t>
      </w:r>
      <w:r w:rsidR="001C2EF9">
        <w:rPr>
          <w:sz w:val="28"/>
          <w:szCs w:val="28"/>
        </w:rPr>
        <w:t xml:space="preserve"> Примеры заполнения форм согласия кандидата, уполномоченного представителя кандидата по финансовым вопросам, уполномоченного представителя избирательного объединения по финансовым вопросам приведены в приложениях № 5 и 7.</w:t>
      </w:r>
    </w:p>
    <w:p w14:paraId="48E13EDC" w14:textId="6E6CFAA7" w:rsidR="001C2EF9" w:rsidRPr="004F0BC6" w:rsidRDefault="001C2EF9" w:rsidP="001C2EF9">
      <w:pPr>
        <w:adjustRightInd w:val="0"/>
        <w:ind w:firstLine="709"/>
        <w:jc w:val="both"/>
        <w:rPr>
          <w:sz w:val="28"/>
          <w:szCs w:val="28"/>
        </w:rPr>
      </w:pPr>
      <w:r w:rsidRPr="004F0BC6">
        <w:rPr>
          <w:sz w:val="28"/>
          <w:szCs w:val="28"/>
        </w:rPr>
        <w:t>Выполненные работы</w:t>
      </w:r>
      <w:r>
        <w:rPr>
          <w:sz w:val="28"/>
          <w:szCs w:val="28"/>
        </w:rPr>
        <w:t xml:space="preserve">, оказанные услуги </w:t>
      </w:r>
      <w:r w:rsidRPr="004F0BC6">
        <w:rPr>
          <w:sz w:val="28"/>
          <w:szCs w:val="28"/>
        </w:rPr>
        <w:t>должны подтверждаться акт</w:t>
      </w:r>
      <w:r w:rsidR="00991544">
        <w:rPr>
          <w:sz w:val="28"/>
          <w:szCs w:val="28"/>
        </w:rPr>
        <w:t>ом</w:t>
      </w:r>
      <w:r w:rsidRPr="004F0BC6">
        <w:rPr>
          <w:sz w:val="28"/>
          <w:szCs w:val="28"/>
        </w:rPr>
        <w:t xml:space="preserve"> </w:t>
      </w:r>
      <w:r>
        <w:rPr>
          <w:sz w:val="28"/>
          <w:szCs w:val="28"/>
        </w:rPr>
        <w:t>выполненных работ (оказанных услуг)</w:t>
      </w:r>
      <w:r w:rsidRPr="004F0BC6">
        <w:rPr>
          <w:sz w:val="28"/>
          <w:szCs w:val="28"/>
        </w:rPr>
        <w:t xml:space="preserve">, </w:t>
      </w:r>
      <w:r>
        <w:rPr>
          <w:sz w:val="28"/>
          <w:szCs w:val="28"/>
        </w:rPr>
        <w:t>подписанными</w:t>
      </w:r>
      <w:r w:rsidR="00991544">
        <w:rPr>
          <w:sz w:val="28"/>
          <w:szCs w:val="28"/>
        </w:rPr>
        <w:t xml:space="preserve"> исполнителем и кандидатом, уполномоченным представителем кандидата по финансовым вопросам, уполномоченным представителем избирательного объединения по финансовым вопросам, </w:t>
      </w:r>
      <w:r w:rsidRPr="004F0BC6">
        <w:rPr>
          <w:sz w:val="28"/>
          <w:szCs w:val="28"/>
        </w:rPr>
        <w:t xml:space="preserve">накладными </w:t>
      </w:r>
      <w:r>
        <w:rPr>
          <w:sz w:val="28"/>
          <w:szCs w:val="28"/>
        </w:rPr>
        <w:t xml:space="preserve">на получение товаров, </w:t>
      </w:r>
      <w:r w:rsidR="00991544">
        <w:rPr>
          <w:sz w:val="28"/>
          <w:szCs w:val="28"/>
        </w:rPr>
        <w:t>товарно- транспортными накладными, проездными документами, товарными или кассовыми чеками, квитанциями к приходному ордеру, бланками строгой отчетности</w:t>
      </w:r>
      <w:r>
        <w:rPr>
          <w:sz w:val="28"/>
          <w:szCs w:val="28"/>
        </w:rPr>
        <w:t>.</w:t>
      </w:r>
    </w:p>
    <w:p w14:paraId="601AAD39" w14:textId="65D8CFF4" w:rsidR="002167F0" w:rsidRDefault="008F1C15" w:rsidP="002167F0">
      <w:pPr>
        <w:adjustRightInd w:val="0"/>
        <w:ind w:firstLine="709"/>
        <w:jc w:val="both"/>
        <w:rPr>
          <w:sz w:val="28"/>
          <w:szCs w:val="28"/>
        </w:rPr>
      </w:pPr>
      <w:r>
        <w:rPr>
          <w:sz w:val="28"/>
          <w:szCs w:val="28"/>
        </w:rPr>
        <w:t>2.2</w:t>
      </w:r>
      <w:r w:rsidR="004920B7">
        <w:rPr>
          <w:sz w:val="28"/>
          <w:szCs w:val="28"/>
        </w:rPr>
        <w:t>3</w:t>
      </w:r>
      <w:r>
        <w:rPr>
          <w:sz w:val="28"/>
          <w:szCs w:val="28"/>
        </w:rPr>
        <w:t>.</w:t>
      </w:r>
      <w:r w:rsidR="002167F0">
        <w:rPr>
          <w:sz w:val="28"/>
          <w:szCs w:val="28"/>
        </w:rPr>
        <w:t xml:space="preserve"> </w:t>
      </w:r>
      <w:r w:rsidR="002167F0" w:rsidRPr="004F0BC6">
        <w:rPr>
          <w:sz w:val="28"/>
          <w:szCs w:val="28"/>
        </w:rPr>
        <w:t xml:space="preserve">Расчеты </w:t>
      </w:r>
      <w:r w:rsidR="00826235">
        <w:rPr>
          <w:sz w:val="28"/>
          <w:szCs w:val="28"/>
        </w:rPr>
        <w:t xml:space="preserve">между </w:t>
      </w:r>
      <w:r w:rsidR="002167F0" w:rsidRPr="004F0BC6">
        <w:rPr>
          <w:sz w:val="28"/>
          <w:szCs w:val="28"/>
        </w:rPr>
        <w:t>кандидато</w:t>
      </w:r>
      <w:r w:rsidR="00826235">
        <w:rPr>
          <w:sz w:val="28"/>
          <w:szCs w:val="28"/>
        </w:rPr>
        <w:t>м</w:t>
      </w:r>
      <w:r w:rsidR="002167F0" w:rsidRPr="004F0BC6">
        <w:rPr>
          <w:sz w:val="28"/>
          <w:szCs w:val="28"/>
        </w:rPr>
        <w:t>, избирательны</w:t>
      </w:r>
      <w:r w:rsidR="00826235">
        <w:rPr>
          <w:sz w:val="28"/>
          <w:szCs w:val="28"/>
        </w:rPr>
        <w:t>м</w:t>
      </w:r>
      <w:r w:rsidR="002167F0" w:rsidRPr="004F0BC6">
        <w:rPr>
          <w:sz w:val="28"/>
          <w:szCs w:val="28"/>
        </w:rPr>
        <w:t xml:space="preserve"> объединени</w:t>
      </w:r>
      <w:r w:rsidR="00826235">
        <w:rPr>
          <w:sz w:val="28"/>
          <w:szCs w:val="28"/>
        </w:rPr>
        <w:t>ем</w:t>
      </w:r>
      <w:r w:rsidR="002167F0">
        <w:rPr>
          <w:sz w:val="28"/>
          <w:szCs w:val="28"/>
        </w:rPr>
        <w:t xml:space="preserve"> </w:t>
      </w:r>
      <w:r w:rsidR="00826235">
        <w:rPr>
          <w:sz w:val="28"/>
          <w:szCs w:val="28"/>
        </w:rPr>
        <w:t>и</w:t>
      </w:r>
      <w:r w:rsidR="002167F0" w:rsidRPr="004F0BC6">
        <w:rPr>
          <w:sz w:val="28"/>
          <w:szCs w:val="28"/>
        </w:rPr>
        <w:t xml:space="preserve"> юридическими лицами за </w:t>
      </w:r>
      <w:r w:rsidR="00826235">
        <w:rPr>
          <w:sz w:val="28"/>
          <w:szCs w:val="28"/>
        </w:rPr>
        <w:t xml:space="preserve">такое </w:t>
      </w:r>
      <w:r w:rsidR="002167F0" w:rsidRPr="004F0BC6">
        <w:rPr>
          <w:sz w:val="28"/>
          <w:szCs w:val="28"/>
        </w:rPr>
        <w:t>выполнение работ (оказание услуг)</w:t>
      </w:r>
      <w:r w:rsidR="00826235">
        <w:rPr>
          <w:sz w:val="28"/>
          <w:szCs w:val="28"/>
        </w:rPr>
        <w:t xml:space="preserve">, такую реализацию товаров производятся </w:t>
      </w:r>
      <w:r w:rsidR="002167F0" w:rsidRPr="004F0BC6">
        <w:rPr>
          <w:sz w:val="28"/>
          <w:szCs w:val="28"/>
        </w:rPr>
        <w:t>только в безналичном порядке.</w:t>
      </w:r>
    </w:p>
    <w:p w14:paraId="42E07051" w14:textId="77777777" w:rsidR="00991544" w:rsidRDefault="00991544" w:rsidP="002167F0">
      <w:pPr>
        <w:adjustRightInd w:val="0"/>
        <w:ind w:firstLine="709"/>
        <w:jc w:val="both"/>
        <w:rPr>
          <w:sz w:val="28"/>
          <w:szCs w:val="28"/>
        </w:rPr>
      </w:pPr>
      <w:r>
        <w:rPr>
          <w:sz w:val="28"/>
          <w:szCs w:val="28"/>
        </w:rPr>
        <w:t>2.24. Расчеты между кандидатом, избирательным объединением и физическим лицом допускаются наличными денежными средствами, снятыми со специального избирательного счета.</w:t>
      </w:r>
    </w:p>
    <w:p w14:paraId="710942A2" w14:textId="36B9BC30" w:rsidR="0095613A" w:rsidRDefault="00991544" w:rsidP="002167F0">
      <w:pPr>
        <w:adjustRightInd w:val="0"/>
        <w:ind w:firstLine="709"/>
        <w:jc w:val="both"/>
        <w:rPr>
          <w:sz w:val="28"/>
          <w:szCs w:val="28"/>
        </w:rPr>
      </w:pPr>
      <w:r>
        <w:rPr>
          <w:sz w:val="28"/>
          <w:szCs w:val="28"/>
        </w:rPr>
        <w:t xml:space="preserve">Все операции по снятию наличных денежных средств должны быть отражены в кассовой книге. Операции в кассовой книге отражаются в хронологическом </w:t>
      </w:r>
      <w:r w:rsidR="0095613A">
        <w:rPr>
          <w:sz w:val="28"/>
          <w:szCs w:val="28"/>
        </w:rPr>
        <w:t xml:space="preserve">порядке. На титульном листе кассовой книги указывается фамилия, имя, отчество кандидата, наименование избирательного объединения, а также период, на который открывается кассовая книга. Листы кассовой книги должны быть пронумерованы, прошнурованы и скреплены печатью на последней странице. Все пустые строки в кассовой книге необходимо перечеркнуть в виде буквы </w:t>
      </w:r>
      <w:r w:rsidR="0095613A">
        <w:rPr>
          <w:sz w:val="28"/>
          <w:szCs w:val="28"/>
          <w:lang w:val="en-US"/>
        </w:rPr>
        <w:t>Z</w:t>
      </w:r>
      <w:r w:rsidR="0095613A">
        <w:rPr>
          <w:sz w:val="28"/>
          <w:szCs w:val="28"/>
        </w:rPr>
        <w:t xml:space="preserve"> или крест - накрест.</w:t>
      </w:r>
    </w:p>
    <w:p w14:paraId="0E75430D" w14:textId="15CEA179" w:rsidR="0095613A" w:rsidRDefault="0095613A" w:rsidP="002167F0">
      <w:pPr>
        <w:adjustRightInd w:val="0"/>
        <w:ind w:firstLine="709"/>
        <w:jc w:val="both"/>
        <w:rPr>
          <w:sz w:val="28"/>
          <w:szCs w:val="28"/>
        </w:rPr>
      </w:pPr>
      <w:r>
        <w:rPr>
          <w:sz w:val="28"/>
          <w:szCs w:val="28"/>
        </w:rPr>
        <w:t>Кассовая книга подписывается кандидатом, уполномоченным представителем кандидата по финансовым вопросам (в случае его назначения), уполномоченным представителем избирательного объединения по финансовым вопросам.</w:t>
      </w:r>
    </w:p>
    <w:p w14:paraId="7A745898" w14:textId="6E0270A6" w:rsidR="00890945" w:rsidRPr="00CD56FD" w:rsidRDefault="00890945" w:rsidP="002730A2">
      <w:pPr>
        <w:adjustRightInd w:val="0"/>
        <w:ind w:firstLine="709"/>
        <w:jc w:val="both"/>
        <w:rPr>
          <w:sz w:val="28"/>
          <w:szCs w:val="28"/>
        </w:rPr>
      </w:pPr>
      <w:r w:rsidRPr="004F0BC6">
        <w:rPr>
          <w:sz w:val="28"/>
          <w:szCs w:val="28"/>
        </w:rPr>
        <w:t>2.</w:t>
      </w:r>
      <w:r w:rsidR="002730A2">
        <w:rPr>
          <w:sz w:val="28"/>
          <w:szCs w:val="28"/>
        </w:rPr>
        <w:t>2</w:t>
      </w:r>
      <w:r w:rsidR="00A525D8">
        <w:rPr>
          <w:sz w:val="28"/>
          <w:szCs w:val="28"/>
        </w:rPr>
        <w:t>5</w:t>
      </w:r>
      <w:r w:rsidRPr="004F0BC6">
        <w:rPr>
          <w:sz w:val="28"/>
          <w:szCs w:val="28"/>
        </w:rPr>
        <w:t xml:space="preserve">. Запрещается изготовление </w:t>
      </w:r>
      <w:r w:rsidR="006106CB">
        <w:rPr>
          <w:sz w:val="28"/>
          <w:szCs w:val="28"/>
        </w:rPr>
        <w:t xml:space="preserve">предвыборных </w:t>
      </w:r>
      <w:r w:rsidRPr="004F0BC6">
        <w:rPr>
          <w:sz w:val="28"/>
          <w:szCs w:val="28"/>
        </w:rPr>
        <w:t xml:space="preserve">агитационных материалов без предварительной оплаты из средств соответствующего избирательного фонда и с нарушением требований, </w:t>
      </w:r>
      <w:r w:rsidR="00C67074">
        <w:rPr>
          <w:sz w:val="28"/>
          <w:szCs w:val="28"/>
        </w:rPr>
        <w:t>предусмотренных</w:t>
      </w:r>
      <w:r w:rsidRPr="004F0BC6">
        <w:rPr>
          <w:sz w:val="28"/>
          <w:szCs w:val="28"/>
        </w:rPr>
        <w:t xml:space="preserve"> </w:t>
      </w:r>
      <w:r w:rsidRPr="00CD56FD">
        <w:rPr>
          <w:sz w:val="28"/>
          <w:szCs w:val="28"/>
        </w:rPr>
        <w:t>пункт</w:t>
      </w:r>
      <w:r w:rsidR="00B45CF8" w:rsidRPr="00CD56FD">
        <w:rPr>
          <w:sz w:val="28"/>
          <w:szCs w:val="28"/>
        </w:rPr>
        <w:t>ом</w:t>
      </w:r>
      <w:r w:rsidRPr="00CD56FD">
        <w:rPr>
          <w:sz w:val="28"/>
          <w:szCs w:val="28"/>
        </w:rPr>
        <w:t xml:space="preserve"> </w:t>
      </w:r>
      <w:r w:rsidR="002167F0" w:rsidRPr="00CD56FD">
        <w:rPr>
          <w:sz w:val="28"/>
          <w:szCs w:val="28"/>
        </w:rPr>
        <w:t>13</w:t>
      </w:r>
      <w:r w:rsidRPr="00CD56FD">
        <w:rPr>
          <w:sz w:val="28"/>
          <w:szCs w:val="28"/>
        </w:rPr>
        <w:t xml:space="preserve"> статьи </w:t>
      </w:r>
      <w:r w:rsidR="002167F0" w:rsidRPr="00CD56FD">
        <w:rPr>
          <w:sz w:val="28"/>
          <w:szCs w:val="28"/>
        </w:rPr>
        <w:t>39</w:t>
      </w:r>
      <w:r w:rsidRPr="00CD56FD">
        <w:rPr>
          <w:sz w:val="28"/>
          <w:szCs w:val="28"/>
        </w:rPr>
        <w:t xml:space="preserve"> </w:t>
      </w:r>
      <w:r w:rsidR="0021120E" w:rsidRPr="00CD56FD">
        <w:rPr>
          <w:sz w:val="28"/>
          <w:szCs w:val="28"/>
        </w:rPr>
        <w:t>Уставного закона</w:t>
      </w:r>
      <w:r w:rsidR="00CD56FD">
        <w:rPr>
          <w:sz w:val="28"/>
          <w:szCs w:val="28"/>
        </w:rPr>
        <w:t xml:space="preserve"> и пунктом 2.2</w:t>
      </w:r>
      <w:r w:rsidR="004920B7">
        <w:rPr>
          <w:sz w:val="28"/>
          <w:szCs w:val="28"/>
        </w:rPr>
        <w:t>2</w:t>
      </w:r>
      <w:r w:rsidR="00CD56FD">
        <w:rPr>
          <w:sz w:val="28"/>
          <w:szCs w:val="28"/>
        </w:rPr>
        <w:t xml:space="preserve"> настоящего Порядка.</w:t>
      </w:r>
    </w:p>
    <w:p w14:paraId="5C77A6D8" w14:textId="5440D706" w:rsidR="00890945" w:rsidRPr="004F0BC6" w:rsidRDefault="00890945" w:rsidP="0021120E">
      <w:pPr>
        <w:adjustRightInd w:val="0"/>
        <w:ind w:firstLine="709"/>
        <w:jc w:val="both"/>
        <w:rPr>
          <w:sz w:val="28"/>
          <w:szCs w:val="28"/>
        </w:rPr>
      </w:pPr>
      <w:r w:rsidRPr="00C67074">
        <w:rPr>
          <w:sz w:val="28"/>
          <w:szCs w:val="28"/>
        </w:rPr>
        <w:t>2.</w:t>
      </w:r>
      <w:r w:rsidR="0021120E" w:rsidRPr="00C67074">
        <w:rPr>
          <w:sz w:val="28"/>
          <w:szCs w:val="28"/>
        </w:rPr>
        <w:t>2</w:t>
      </w:r>
      <w:r w:rsidR="00A525D8">
        <w:rPr>
          <w:sz w:val="28"/>
          <w:szCs w:val="28"/>
        </w:rPr>
        <w:t>6</w:t>
      </w:r>
      <w:r w:rsidRPr="00C67074">
        <w:rPr>
          <w:sz w:val="28"/>
          <w:szCs w:val="28"/>
        </w:rPr>
        <w:t>.</w:t>
      </w:r>
      <w:r w:rsidRPr="004F0BC6">
        <w:rPr>
          <w:sz w:val="28"/>
          <w:szCs w:val="28"/>
        </w:rPr>
        <w:t xml:space="preserve"> В договоре </w:t>
      </w:r>
      <w:r w:rsidR="001177F9">
        <w:rPr>
          <w:sz w:val="28"/>
          <w:szCs w:val="28"/>
        </w:rPr>
        <w:t>о</w:t>
      </w:r>
      <w:r w:rsidRPr="004F0BC6">
        <w:rPr>
          <w:sz w:val="28"/>
          <w:szCs w:val="28"/>
        </w:rPr>
        <w:t xml:space="preserve"> предоставлени</w:t>
      </w:r>
      <w:r w:rsidR="001177F9">
        <w:rPr>
          <w:sz w:val="28"/>
          <w:szCs w:val="28"/>
        </w:rPr>
        <w:t>и</w:t>
      </w:r>
      <w:r w:rsidRPr="004F0BC6">
        <w:rPr>
          <w:sz w:val="28"/>
          <w:szCs w:val="28"/>
        </w:rPr>
        <w:t xml:space="preserve"> кандидату, избирательному объединению платного эфирного времени указ</w:t>
      </w:r>
      <w:r w:rsidR="00EC53D7">
        <w:rPr>
          <w:sz w:val="28"/>
          <w:szCs w:val="28"/>
        </w:rPr>
        <w:t>ываются</w:t>
      </w:r>
      <w:r w:rsidRPr="004F0BC6">
        <w:rPr>
          <w:sz w:val="28"/>
          <w:szCs w:val="28"/>
        </w:rPr>
        <w:t xml:space="preserve"> следующие условия: вид (форма) предвыборной агитации, дата и время выхода в эфир агитационного материала, </w:t>
      </w:r>
      <w:r w:rsidR="001177F9">
        <w:rPr>
          <w:sz w:val="28"/>
          <w:szCs w:val="28"/>
        </w:rPr>
        <w:t>продолжительность</w:t>
      </w:r>
      <w:r w:rsidRPr="000F7C55">
        <w:rPr>
          <w:sz w:val="28"/>
          <w:szCs w:val="28"/>
        </w:rPr>
        <w:t xml:space="preserve"> </w:t>
      </w:r>
      <w:r w:rsidRPr="00513689">
        <w:rPr>
          <w:color w:val="000000"/>
          <w:sz w:val="28"/>
          <w:szCs w:val="28"/>
        </w:rPr>
        <w:t>предоставляемого</w:t>
      </w:r>
      <w:r w:rsidRPr="004F0BC6">
        <w:rPr>
          <w:sz w:val="28"/>
          <w:szCs w:val="28"/>
        </w:rPr>
        <w:t xml:space="preserve"> эфирного времени, размер и порядок его оплаты, формы и условия участия журналиста (ведущего) в теле</w:t>
      </w:r>
      <w:r w:rsidR="00A013D7">
        <w:rPr>
          <w:sz w:val="28"/>
          <w:szCs w:val="28"/>
        </w:rPr>
        <w:t xml:space="preserve"> </w:t>
      </w:r>
      <w:r w:rsidRPr="004F0BC6">
        <w:rPr>
          <w:sz w:val="28"/>
          <w:szCs w:val="28"/>
        </w:rPr>
        <w:t>-</w:t>
      </w:r>
      <w:r w:rsidR="0021120E">
        <w:rPr>
          <w:sz w:val="28"/>
          <w:szCs w:val="28"/>
        </w:rPr>
        <w:t xml:space="preserve"> и</w:t>
      </w:r>
      <w:r w:rsidRPr="004F0BC6">
        <w:rPr>
          <w:sz w:val="28"/>
          <w:szCs w:val="28"/>
        </w:rPr>
        <w:t xml:space="preserve"> радиопередаче. После выполнения условий договора оформляются акт </w:t>
      </w:r>
      <w:r w:rsidR="00513689" w:rsidRPr="004920B7">
        <w:rPr>
          <w:sz w:val="28"/>
          <w:szCs w:val="28"/>
        </w:rPr>
        <w:t>об оказании услуг</w:t>
      </w:r>
      <w:r w:rsidR="0021120E">
        <w:rPr>
          <w:sz w:val="28"/>
          <w:szCs w:val="28"/>
        </w:rPr>
        <w:t xml:space="preserve"> </w:t>
      </w:r>
      <w:r w:rsidRPr="004F0BC6">
        <w:rPr>
          <w:sz w:val="28"/>
          <w:szCs w:val="28"/>
        </w:rPr>
        <w:t>и справка об использованно</w:t>
      </w:r>
      <w:r w:rsidR="00513689">
        <w:rPr>
          <w:sz w:val="28"/>
          <w:szCs w:val="28"/>
        </w:rPr>
        <w:t>м</w:t>
      </w:r>
      <w:r w:rsidRPr="004F0BC6">
        <w:rPr>
          <w:sz w:val="28"/>
          <w:szCs w:val="28"/>
        </w:rPr>
        <w:t xml:space="preserve"> эфирно</w:t>
      </w:r>
      <w:r w:rsidR="00513689">
        <w:rPr>
          <w:sz w:val="28"/>
          <w:szCs w:val="28"/>
        </w:rPr>
        <w:t>м</w:t>
      </w:r>
      <w:r w:rsidRPr="004F0BC6">
        <w:rPr>
          <w:sz w:val="28"/>
          <w:szCs w:val="28"/>
        </w:rPr>
        <w:t xml:space="preserve"> </w:t>
      </w:r>
      <w:r w:rsidRPr="004F0BC6">
        <w:rPr>
          <w:sz w:val="28"/>
          <w:szCs w:val="28"/>
        </w:rPr>
        <w:lastRenderedPageBreak/>
        <w:t xml:space="preserve">времени, в которых отмечается </w:t>
      </w:r>
      <w:r w:rsidR="00831F91">
        <w:rPr>
          <w:sz w:val="28"/>
          <w:szCs w:val="28"/>
        </w:rPr>
        <w:t>исполнение</w:t>
      </w:r>
      <w:r w:rsidRPr="004F0BC6">
        <w:rPr>
          <w:sz w:val="28"/>
          <w:szCs w:val="28"/>
        </w:rPr>
        <w:t xml:space="preserve"> обязательств по договору с указанием </w:t>
      </w:r>
      <w:r w:rsidR="00A23B91" w:rsidRPr="009854F6">
        <w:rPr>
          <w:sz w:val="28"/>
          <w:szCs w:val="28"/>
        </w:rPr>
        <w:t>программы (</w:t>
      </w:r>
      <w:r w:rsidR="00513689" w:rsidRPr="009854F6">
        <w:rPr>
          <w:sz w:val="28"/>
          <w:szCs w:val="28"/>
        </w:rPr>
        <w:t>канала</w:t>
      </w:r>
      <w:r w:rsidR="00A23B91" w:rsidRPr="009854F6">
        <w:rPr>
          <w:sz w:val="28"/>
          <w:szCs w:val="28"/>
        </w:rPr>
        <w:t>)</w:t>
      </w:r>
      <w:r w:rsidR="00A23B91">
        <w:rPr>
          <w:sz w:val="28"/>
          <w:szCs w:val="28"/>
        </w:rPr>
        <w:t xml:space="preserve"> </w:t>
      </w:r>
      <w:r w:rsidRPr="004F0BC6">
        <w:rPr>
          <w:sz w:val="28"/>
          <w:szCs w:val="28"/>
        </w:rPr>
        <w:t>вещания, названия передачи</w:t>
      </w:r>
      <w:r w:rsidR="0021120E">
        <w:rPr>
          <w:sz w:val="28"/>
          <w:szCs w:val="28"/>
        </w:rPr>
        <w:t>,</w:t>
      </w:r>
      <w:r w:rsidRPr="004F0BC6">
        <w:rPr>
          <w:sz w:val="28"/>
          <w:szCs w:val="28"/>
        </w:rPr>
        <w:t xml:space="preserve"> </w:t>
      </w:r>
      <w:r w:rsidR="0021120E">
        <w:rPr>
          <w:sz w:val="28"/>
          <w:szCs w:val="28"/>
        </w:rPr>
        <w:t xml:space="preserve">даты </w:t>
      </w:r>
      <w:r w:rsidRPr="004F0BC6">
        <w:rPr>
          <w:sz w:val="28"/>
          <w:szCs w:val="28"/>
        </w:rPr>
        <w:t>и времени ее выхода в эфир.</w:t>
      </w:r>
    </w:p>
    <w:p w14:paraId="75488E66" w14:textId="6983513A" w:rsidR="00890945" w:rsidRPr="004F0BC6" w:rsidRDefault="00890945" w:rsidP="00D05943">
      <w:pPr>
        <w:adjustRightInd w:val="0"/>
        <w:ind w:firstLine="709"/>
        <w:jc w:val="both"/>
        <w:rPr>
          <w:sz w:val="28"/>
          <w:szCs w:val="28"/>
        </w:rPr>
      </w:pPr>
      <w:r w:rsidRPr="004F0BC6">
        <w:rPr>
          <w:sz w:val="28"/>
          <w:szCs w:val="28"/>
        </w:rPr>
        <w:t>2.</w:t>
      </w:r>
      <w:r w:rsidR="00D05943">
        <w:rPr>
          <w:sz w:val="28"/>
          <w:szCs w:val="28"/>
        </w:rPr>
        <w:t>2</w:t>
      </w:r>
      <w:r w:rsidR="00A525D8">
        <w:rPr>
          <w:sz w:val="28"/>
          <w:szCs w:val="28"/>
        </w:rPr>
        <w:t>7</w:t>
      </w:r>
      <w:r w:rsidRPr="004F0BC6">
        <w:rPr>
          <w:sz w:val="28"/>
          <w:szCs w:val="28"/>
        </w:rPr>
        <w:t xml:space="preserve">. Платежный документ </w:t>
      </w:r>
      <w:r w:rsidR="001E6524">
        <w:rPr>
          <w:sz w:val="28"/>
          <w:szCs w:val="28"/>
        </w:rPr>
        <w:t xml:space="preserve">(распоряжение) </w:t>
      </w:r>
      <w:r w:rsidRPr="004F0BC6">
        <w:rPr>
          <w:sz w:val="28"/>
          <w:szCs w:val="28"/>
        </w:rPr>
        <w:t xml:space="preserve">о перечислении в полном объеме средств в оплату стоимости эфирного времени </w:t>
      </w:r>
      <w:r w:rsidR="00EC53D7">
        <w:rPr>
          <w:sz w:val="28"/>
          <w:szCs w:val="28"/>
        </w:rPr>
        <w:t>представ</w:t>
      </w:r>
      <w:r w:rsidR="00831F91">
        <w:rPr>
          <w:sz w:val="28"/>
          <w:szCs w:val="28"/>
        </w:rPr>
        <w:t>ляется</w:t>
      </w:r>
      <w:r w:rsidR="00D05943">
        <w:rPr>
          <w:sz w:val="28"/>
          <w:szCs w:val="28"/>
        </w:rPr>
        <w:t xml:space="preserve"> </w:t>
      </w:r>
      <w:r w:rsidR="001177F9">
        <w:rPr>
          <w:sz w:val="28"/>
          <w:szCs w:val="28"/>
        </w:rPr>
        <w:t xml:space="preserve">в </w:t>
      </w:r>
      <w:r w:rsidR="00831F91">
        <w:rPr>
          <w:sz w:val="28"/>
          <w:szCs w:val="28"/>
        </w:rPr>
        <w:t>кредитн</w:t>
      </w:r>
      <w:r w:rsidR="001177F9">
        <w:rPr>
          <w:sz w:val="28"/>
          <w:szCs w:val="28"/>
        </w:rPr>
        <w:t>ую</w:t>
      </w:r>
      <w:r w:rsidR="00831F91">
        <w:rPr>
          <w:sz w:val="28"/>
          <w:szCs w:val="28"/>
        </w:rPr>
        <w:t xml:space="preserve"> организаци</w:t>
      </w:r>
      <w:r w:rsidR="001177F9">
        <w:rPr>
          <w:sz w:val="28"/>
          <w:szCs w:val="28"/>
        </w:rPr>
        <w:t>ю</w:t>
      </w:r>
      <w:r w:rsidR="00D05943">
        <w:rPr>
          <w:sz w:val="28"/>
          <w:szCs w:val="28"/>
        </w:rPr>
        <w:t xml:space="preserve"> </w:t>
      </w:r>
      <w:r w:rsidRPr="004F0BC6">
        <w:rPr>
          <w:sz w:val="28"/>
          <w:szCs w:val="28"/>
        </w:rPr>
        <w:t xml:space="preserve">зарегистрированным кандидатом или его уполномоченным представителем по финансовым вопросам, уполномоченным представителем избирательного объединения </w:t>
      </w:r>
      <w:r w:rsidR="00CD56FD" w:rsidRPr="004F0BC6">
        <w:rPr>
          <w:sz w:val="28"/>
          <w:szCs w:val="28"/>
        </w:rPr>
        <w:t xml:space="preserve">по финансовым вопросам </w:t>
      </w:r>
      <w:r w:rsidRPr="004F0BC6">
        <w:rPr>
          <w:sz w:val="28"/>
          <w:szCs w:val="28"/>
        </w:rPr>
        <w:t>не позднее чем за два дня до дня предоставления эфирного времени. Копия платежного документа</w:t>
      </w:r>
      <w:r w:rsidR="001E6524">
        <w:rPr>
          <w:sz w:val="28"/>
          <w:szCs w:val="28"/>
        </w:rPr>
        <w:t xml:space="preserve"> (распоряжения)</w:t>
      </w:r>
      <w:r w:rsidRPr="004F0BC6">
        <w:rPr>
          <w:sz w:val="28"/>
          <w:szCs w:val="28"/>
        </w:rPr>
        <w:t xml:space="preserve"> с отметкой </w:t>
      </w:r>
      <w:r w:rsidR="00831F91">
        <w:rPr>
          <w:sz w:val="28"/>
          <w:szCs w:val="28"/>
        </w:rPr>
        <w:t>кредитной организации</w:t>
      </w:r>
      <w:r w:rsidR="00D05943">
        <w:rPr>
          <w:sz w:val="28"/>
          <w:szCs w:val="28"/>
        </w:rPr>
        <w:t xml:space="preserve"> </w:t>
      </w:r>
      <w:r w:rsidR="00EC53D7">
        <w:rPr>
          <w:sz w:val="28"/>
          <w:szCs w:val="28"/>
        </w:rPr>
        <w:t>представл</w:t>
      </w:r>
      <w:r w:rsidR="00831F91">
        <w:rPr>
          <w:sz w:val="28"/>
          <w:szCs w:val="28"/>
        </w:rPr>
        <w:t>яется</w:t>
      </w:r>
      <w:r w:rsidRPr="004F0BC6">
        <w:rPr>
          <w:sz w:val="28"/>
          <w:szCs w:val="28"/>
        </w:rPr>
        <w:t xml:space="preserve"> </w:t>
      </w:r>
      <w:r w:rsidR="00D05943">
        <w:rPr>
          <w:sz w:val="28"/>
          <w:szCs w:val="28"/>
        </w:rPr>
        <w:t xml:space="preserve">зарегистрированным кандидатом или его уполномоченным представителем по финансовым вопросам, уполномоченным представителем избирательного объединения </w:t>
      </w:r>
      <w:r w:rsidR="00CD56FD">
        <w:rPr>
          <w:sz w:val="28"/>
          <w:szCs w:val="28"/>
        </w:rPr>
        <w:t xml:space="preserve">по финансовым вопросам </w:t>
      </w:r>
      <w:r w:rsidR="001449EA">
        <w:rPr>
          <w:sz w:val="28"/>
          <w:szCs w:val="28"/>
        </w:rPr>
        <w:t xml:space="preserve">в </w:t>
      </w:r>
      <w:r w:rsidRPr="004F0BC6">
        <w:rPr>
          <w:sz w:val="28"/>
          <w:szCs w:val="28"/>
        </w:rPr>
        <w:t xml:space="preserve">организацию телерадиовещания до предоставления эфирного времени. В случае нарушения </w:t>
      </w:r>
      <w:r w:rsidR="001449EA">
        <w:rPr>
          <w:sz w:val="28"/>
          <w:szCs w:val="28"/>
        </w:rPr>
        <w:t>указанных условий</w:t>
      </w:r>
      <w:r w:rsidRPr="004F0BC6">
        <w:rPr>
          <w:sz w:val="28"/>
          <w:szCs w:val="28"/>
        </w:rPr>
        <w:t xml:space="preserve"> предоставление эфирного времени не допускается.</w:t>
      </w:r>
    </w:p>
    <w:p w14:paraId="7B8BC867" w14:textId="6032629F" w:rsidR="00890945" w:rsidRDefault="00890945" w:rsidP="00371FDB">
      <w:pPr>
        <w:adjustRightInd w:val="0"/>
        <w:ind w:firstLine="709"/>
        <w:jc w:val="both"/>
        <w:rPr>
          <w:sz w:val="28"/>
          <w:szCs w:val="28"/>
        </w:rPr>
      </w:pPr>
      <w:r w:rsidRPr="004F0BC6">
        <w:rPr>
          <w:sz w:val="28"/>
          <w:szCs w:val="28"/>
        </w:rPr>
        <w:t>2.</w:t>
      </w:r>
      <w:r w:rsidR="008D6854">
        <w:rPr>
          <w:sz w:val="28"/>
          <w:szCs w:val="28"/>
        </w:rPr>
        <w:t>2</w:t>
      </w:r>
      <w:r w:rsidR="00A525D8">
        <w:rPr>
          <w:sz w:val="28"/>
          <w:szCs w:val="28"/>
        </w:rPr>
        <w:t>8</w:t>
      </w:r>
      <w:r w:rsidRPr="004F0BC6">
        <w:rPr>
          <w:sz w:val="28"/>
          <w:szCs w:val="28"/>
        </w:rPr>
        <w:t xml:space="preserve">. Платежный документ </w:t>
      </w:r>
      <w:r w:rsidR="001E6524">
        <w:rPr>
          <w:sz w:val="28"/>
          <w:szCs w:val="28"/>
        </w:rPr>
        <w:t>(распоряжение)</w:t>
      </w:r>
      <w:r w:rsidR="00067355">
        <w:rPr>
          <w:sz w:val="28"/>
          <w:szCs w:val="28"/>
        </w:rPr>
        <w:t xml:space="preserve"> </w:t>
      </w:r>
      <w:r w:rsidRPr="004F0BC6">
        <w:rPr>
          <w:sz w:val="28"/>
          <w:szCs w:val="28"/>
        </w:rPr>
        <w:t xml:space="preserve">о перечислении в полном объеме средств </w:t>
      </w:r>
      <w:r w:rsidR="00371FDB" w:rsidRPr="00011C6D">
        <w:rPr>
          <w:sz w:val="28"/>
          <w:szCs w:val="28"/>
        </w:rPr>
        <w:t>в</w:t>
      </w:r>
      <w:r w:rsidRPr="00011C6D">
        <w:rPr>
          <w:sz w:val="28"/>
          <w:szCs w:val="28"/>
        </w:rPr>
        <w:t xml:space="preserve"> оплат</w:t>
      </w:r>
      <w:r w:rsidR="00371FDB" w:rsidRPr="00011C6D">
        <w:rPr>
          <w:sz w:val="28"/>
          <w:szCs w:val="28"/>
        </w:rPr>
        <w:t>у</w:t>
      </w:r>
      <w:r w:rsidRPr="004F0BC6">
        <w:rPr>
          <w:sz w:val="28"/>
          <w:szCs w:val="28"/>
        </w:rPr>
        <w:t xml:space="preserve"> стоимости печатной площади </w:t>
      </w:r>
      <w:r w:rsidR="00EC53D7">
        <w:rPr>
          <w:sz w:val="28"/>
          <w:szCs w:val="28"/>
        </w:rPr>
        <w:t>представл</w:t>
      </w:r>
      <w:r w:rsidR="00831F91">
        <w:rPr>
          <w:sz w:val="28"/>
          <w:szCs w:val="28"/>
        </w:rPr>
        <w:t>яется</w:t>
      </w:r>
      <w:r w:rsidR="008D6854">
        <w:rPr>
          <w:sz w:val="28"/>
          <w:szCs w:val="28"/>
        </w:rPr>
        <w:t xml:space="preserve"> </w:t>
      </w:r>
      <w:r w:rsidR="000E22F2">
        <w:rPr>
          <w:sz w:val="28"/>
          <w:szCs w:val="28"/>
        </w:rPr>
        <w:t xml:space="preserve">в </w:t>
      </w:r>
      <w:r w:rsidR="0062744E">
        <w:rPr>
          <w:sz w:val="28"/>
          <w:szCs w:val="28"/>
        </w:rPr>
        <w:t>кредитн</w:t>
      </w:r>
      <w:r w:rsidR="000E22F2">
        <w:rPr>
          <w:sz w:val="28"/>
          <w:szCs w:val="28"/>
        </w:rPr>
        <w:t>ую</w:t>
      </w:r>
      <w:r w:rsidR="0062744E">
        <w:rPr>
          <w:sz w:val="28"/>
          <w:szCs w:val="28"/>
        </w:rPr>
        <w:t xml:space="preserve"> организаци</w:t>
      </w:r>
      <w:r w:rsidR="000E22F2">
        <w:rPr>
          <w:sz w:val="28"/>
          <w:szCs w:val="28"/>
        </w:rPr>
        <w:t>ю</w:t>
      </w:r>
      <w:r w:rsidR="00371FDB">
        <w:rPr>
          <w:sz w:val="28"/>
          <w:szCs w:val="28"/>
        </w:rPr>
        <w:t xml:space="preserve"> </w:t>
      </w:r>
      <w:r w:rsidRPr="004F0BC6">
        <w:rPr>
          <w:sz w:val="28"/>
          <w:szCs w:val="28"/>
        </w:rPr>
        <w:t xml:space="preserve">зарегистрированным кандидатом или его уполномоченным представителем по финансовым вопросам, уполномоченным представителем избирательного объединения </w:t>
      </w:r>
      <w:r w:rsidR="00CD56FD" w:rsidRPr="004F0BC6">
        <w:rPr>
          <w:sz w:val="28"/>
          <w:szCs w:val="28"/>
        </w:rPr>
        <w:t xml:space="preserve">по финансовым вопросам </w:t>
      </w:r>
      <w:r w:rsidRPr="004F0BC6">
        <w:rPr>
          <w:sz w:val="28"/>
          <w:szCs w:val="28"/>
        </w:rPr>
        <w:t xml:space="preserve">не позднее чем за два дня до дня опубликования предвыборного агитационного материала. Копия платежного документа </w:t>
      </w:r>
      <w:r w:rsidR="001E6524">
        <w:rPr>
          <w:sz w:val="28"/>
          <w:szCs w:val="28"/>
        </w:rPr>
        <w:t xml:space="preserve">(распоряжения) </w:t>
      </w:r>
      <w:r w:rsidRPr="004F0BC6">
        <w:rPr>
          <w:sz w:val="28"/>
          <w:szCs w:val="28"/>
        </w:rPr>
        <w:t xml:space="preserve">с отметкой </w:t>
      </w:r>
      <w:r w:rsidR="0062744E">
        <w:rPr>
          <w:sz w:val="28"/>
          <w:szCs w:val="28"/>
        </w:rPr>
        <w:t>кредитной организации</w:t>
      </w:r>
      <w:r w:rsidR="00EC53D7">
        <w:rPr>
          <w:sz w:val="28"/>
          <w:szCs w:val="28"/>
        </w:rPr>
        <w:t xml:space="preserve"> представл</w:t>
      </w:r>
      <w:r w:rsidR="0062744E">
        <w:rPr>
          <w:sz w:val="28"/>
          <w:szCs w:val="28"/>
        </w:rPr>
        <w:t>яется</w:t>
      </w:r>
      <w:r w:rsidRPr="004F0BC6">
        <w:rPr>
          <w:sz w:val="28"/>
          <w:szCs w:val="28"/>
        </w:rPr>
        <w:t xml:space="preserve"> </w:t>
      </w:r>
      <w:r w:rsidR="00371FDB">
        <w:rPr>
          <w:sz w:val="28"/>
          <w:szCs w:val="28"/>
        </w:rPr>
        <w:t>зарегистрированным кандидатом или его уполномоченным представителем по финансовым вопросам, уполномоченным представителем избирательного объединения</w:t>
      </w:r>
      <w:r w:rsidR="00CD56FD">
        <w:rPr>
          <w:sz w:val="28"/>
          <w:szCs w:val="28"/>
        </w:rPr>
        <w:t xml:space="preserve"> </w:t>
      </w:r>
      <w:r w:rsidR="00CD56FD" w:rsidRPr="004F0BC6">
        <w:rPr>
          <w:sz w:val="28"/>
          <w:szCs w:val="28"/>
        </w:rPr>
        <w:t>по финансовым вопросам</w:t>
      </w:r>
      <w:r w:rsidR="00371FDB">
        <w:rPr>
          <w:sz w:val="28"/>
          <w:szCs w:val="28"/>
        </w:rPr>
        <w:t xml:space="preserve"> </w:t>
      </w:r>
      <w:r w:rsidRPr="004F0BC6">
        <w:rPr>
          <w:sz w:val="28"/>
          <w:szCs w:val="28"/>
        </w:rPr>
        <w:t xml:space="preserve">в редакцию периодического печатного издания до предоставления печатной площади. В случае нарушения </w:t>
      </w:r>
      <w:r w:rsidR="00371FDB">
        <w:rPr>
          <w:sz w:val="28"/>
          <w:szCs w:val="28"/>
        </w:rPr>
        <w:t xml:space="preserve">указанных условий </w:t>
      </w:r>
      <w:r w:rsidRPr="004F0BC6">
        <w:rPr>
          <w:sz w:val="28"/>
          <w:szCs w:val="28"/>
        </w:rPr>
        <w:t>предоставление печатной площади не допускается.</w:t>
      </w:r>
    </w:p>
    <w:p w14:paraId="3C94003E" w14:textId="30D40526" w:rsidR="006106CB" w:rsidRPr="00F34B2C" w:rsidRDefault="00890945" w:rsidP="00990378">
      <w:pPr>
        <w:adjustRightInd w:val="0"/>
        <w:ind w:firstLine="709"/>
        <w:jc w:val="both"/>
        <w:rPr>
          <w:color w:val="000000" w:themeColor="text1"/>
          <w:sz w:val="28"/>
          <w:szCs w:val="28"/>
        </w:rPr>
      </w:pPr>
      <w:r w:rsidRPr="004F0BC6">
        <w:rPr>
          <w:sz w:val="28"/>
          <w:szCs w:val="28"/>
        </w:rPr>
        <w:t>2.</w:t>
      </w:r>
      <w:r w:rsidR="00A525D8">
        <w:rPr>
          <w:sz w:val="28"/>
          <w:szCs w:val="28"/>
        </w:rPr>
        <w:t>29</w:t>
      </w:r>
      <w:r w:rsidRPr="004F0BC6">
        <w:rPr>
          <w:sz w:val="28"/>
          <w:szCs w:val="28"/>
        </w:rPr>
        <w:t xml:space="preserve">. </w:t>
      </w:r>
      <w:r w:rsidR="0062744E">
        <w:rPr>
          <w:sz w:val="28"/>
          <w:szCs w:val="28"/>
        </w:rPr>
        <w:t xml:space="preserve">Во всех </w:t>
      </w:r>
      <w:r w:rsidRPr="004F0BC6">
        <w:rPr>
          <w:sz w:val="28"/>
          <w:szCs w:val="28"/>
        </w:rPr>
        <w:t>материал</w:t>
      </w:r>
      <w:r w:rsidR="0062744E">
        <w:rPr>
          <w:sz w:val="28"/>
          <w:szCs w:val="28"/>
        </w:rPr>
        <w:t>ах</w:t>
      </w:r>
      <w:r w:rsidRPr="004F0BC6">
        <w:rPr>
          <w:sz w:val="28"/>
          <w:szCs w:val="28"/>
        </w:rPr>
        <w:t xml:space="preserve">, </w:t>
      </w:r>
      <w:r w:rsidR="002932AD">
        <w:rPr>
          <w:sz w:val="28"/>
          <w:szCs w:val="28"/>
        </w:rPr>
        <w:t>разм</w:t>
      </w:r>
      <w:r w:rsidR="00A87A6B">
        <w:rPr>
          <w:sz w:val="28"/>
          <w:szCs w:val="28"/>
        </w:rPr>
        <w:t>ещаемых</w:t>
      </w:r>
      <w:r w:rsidRPr="004F0BC6">
        <w:rPr>
          <w:sz w:val="28"/>
          <w:szCs w:val="28"/>
        </w:rPr>
        <w:t xml:space="preserve"> в периодических печатных изданиях</w:t>
      </w:r>
      <w:r w:rsidR="004B6265">
        <w:rPr>
          <w:sz w:val="28"/>
          <w:szCs w:val="28"/>
        </w:rPr>
        <w:t xml:space="preserve"> </w:t>
      </w:r>
      <w:r w:rsidR="00A87A6B">
        <w:rPr>
          <w:sz w:val="28"/>
          <w:szCs w:val="28"/>
        </w:rPr>
        <w:t>и оплачиваемых из средств избирательного фонда зарегистрированного кандидата</w:t>
      </w:r>
      <w:r w:rsidR="00CE2CD4">
        <w:rPr>
          <w:sz w:val="28"/>
          <w:szCs w:val="28"/>
        </w:rPr>
        <w:t>,</w:t>
      </w:r>
      <w:r w:rsidR="00A87A6B">
        <w:rPr>
          <w:sz w:val="28"/>
          <w:szCs w:val="28"/>
        </w:rPr>
        <w:t xml:space="preserve"> избирательного объединения, зарегистрировавшего краевой список кандидатов,</w:t>
      </w:r>
      <w:r w:rsidR="00CE2CD4">
        <w:rPr>
          <w:sz w:val="28"/>
          <w:szCs w:val="28"/>
        </w:rPr>
        <w:t xml:space="preserve"> </w:t>
      </w:r>
      <w:r w:rsidR="00EC53D7">
        <w:rPr>
          <w:sz w:val="28"/>
          <w:szCs w:val="28"/>
        </w:rPr>
        <w:t>должн</w:t>
      </w:r>
      <w:r w:rsidR="00CE2CD4">
        <w:rPr>
          <w:sz w:val="28"/>
          <w:szCs w:val="28"/>
        </w:rPr>
        <w:t>а</w:t>
      </w:r>
      <w:r w:rsidR="00EC53D7">
        <w:rPr>
          <w:sz w:val="28"/>
          <w:szCs w:val="28"/>
        </w:rPr>
        <w:t xml:space="preserve"> </w:t>
      </w:r>
      <w:r w:rsidR="00A87A6B">
        <w:rPr>
          <w:sz w:val="28"/>
          <w:szCs w:val="28"/>
        </w:rPr>
        <w:t>помещаться</w:t>
      </w:r>
      <w:r w:rsidR="00CE2CD4">
        <w:rPr>
          <w:sz w:val="28"/>
          <w:szCs w:val="28"/>
        </w:rPr>
        <w:t xml:space="preserve"> </w:t>
      </w:r>
      <w:r w:rsidR="00EC53D7">
        <w:rPr>
          <w:sz w:val="28"/>
          <w:szCs w:val="28"/>
        </w:rPr>
        <w:t>информаци</w:t>
      </w:r>
      <w:r w:rsidR="00CE2CD4">
        <w:rPr>
          <w:sz w:val="28"/>
          <w:szCs w:val="28"/>
        </w:rPr>
        <w:t>я</w:t>
      </w:r>
      <w:r w:rsidR="00EC53D7">
        <w:rPr>
          <w:sz w:val="28"/>
          <w:szCs w:val="28"/>
        </w:rPr>
        <w:t xml:space="preserve"> о том, из </w:t>
      </w:r>
      <w:r w:rsidR="00A87A6B">
        <w:rPr>
          <w:sz w:val="28"/>
          <w:szCs w:val="28"/>
        </w:rPr>
        <w:t xml:space="preserve">средств </w:t>
      </w:r>
      <w:r w:rsidR="00990378">
        <w:rPr>
          <w:sz w:val="28"/>
          <w:szCs w:val="28"/>
        </w:rPr>
        <w:t xml:space="preserve">избирательного фонда </w:t>
      </w:r>
      <w:r w:rsidR="004B6265">
        <w:rPr>
          <w:sz w:val="28"/>
          <w:szCs w:val="28"/>
        </w:rPr>
        <w:t xml:space="preserve">какого </w:t>
      </w:r>
      <w:r w:rsidR="00990378">
        <w:rPr>
          <w:sz w:val="28"/>
          <w:szCs w:val="28"/>
        </w:rPr>
        <w:t>кандидата</w:t>
      </w:r>
      <w:r w:rsidRPr="004F0BC6">
        <w:rPr>
          <w:sz w:val="28"/>
          <w:szCs w:val="28"/>
        </w:rPr>
        <w:t>,</w:t>
      </w:r>
      <w:r w:rsidR="00990378">
        <w:rPr>
          <w:sz w:val="28"/>
          <w:szCs w:val="28"/>
        </w:rPr>
        <w:t xml:space="preserve"> </w:t>
      </w:r>
      <w:r w:rsidR="004B6265">
        <w:rPr>
          <w:sz w:val="28"/>
          <w:szCs w:val="28"/>
        </w:rPr>
        <w:t xml:space="preserve">какого </w:t>
      </w:r>
      <w:r w:rsidR="00990378">
        <w:rPr>
          <w:sz w:val="28"/>
          <w:szCs w:val="28"/>
        </w:rPr>
        <w:t>избирательного объединения</w:t>
      </w:r>
      <w:r w:rsidR="00CE2CD4">
        <w:rPr>
          <w:sz w:val="28"/>
          <w:szCs w:val="28"/>
        </w:rPr>
        <w:t xml:space="preserve"> </w:t>
      </w:r>
      <w:r w:rsidRPr="004F0BC6">
        <w:rPr>
          <w:sz w:val="28"/>
          <w:szCs w:val="28"/>
        </w:rPr>
        <w:t>была произведена оплата соответствующей публикации</w:t>
      </w:r>
      <w:r w:rsidR="002932AD" w:rsidRPr="00F34B2C">
        <w:rPr>
          <w:color w:val="000000" w:themeColor="text1"/>
          <w:sz w:val="28"/>
          <w:szCs w:val="28"/>
        </w:rPr>
        <w:t>, а также иная информация в соответствии с требованиями пункта 14 ст</w:t>
      </w:r>
      <w:r w:rsidR="00E522AD" w:rsidRPr="00F34B2C">
        <w:rPr>
          <w:color w:val="000000" w:themeColor="text1"/>
          <w:sz w:val="28"/>
          <w:szCs w:val="28"/>
        </w:rPr>
        <w:t>атьи</w:t>
      </w:r>
      <w:r w:rsidR="002932AD" w:rsidRPr="00F34B2C">
        <w:rPr>
          <w:color w:val="000000" w:themeColor="text1"/>
          <w:sz w:val="28"/>
          <w:szCs w:val="28"/>
        </w:rPr>
        <w:t xml:space="preserve"> 38</w:t>
      </w:r>
      <w:r w:rsidR="00E522AD" w:rsidRPr="00F34B2C">
        <w:rPr>
          <w:color w:val="000000" w:themeColor="text1"/>
          <w:sz w:val="28"/>
          <w:szCs w:val="28"/>
        </w:rPr>
        <w:t xml:space="preserve"> Уставного закона</w:t>
      </w:r>
      <w:r w:rsidRPr="00F34B2C">
        <w:rPr>
          <w:color w:val="000000" w:themeColor="text1"/>
          <w:sz w:val="28"/>
          <w:szCs w:val="28"/>
        </w:rPr>
        <w:t xml:space="preserve">. </w:t>
      </w:r>
    </w:p>
    <w:p w14:paraId="105E4DB3" w14:textId="4D6EC50F" w:rsidR="00890945" w:rsidRPr="00F34B2C" w:rsidRDefault="00890945" w:rsidP="008C764F">
      <w:pPr>
        <w:adjustRightInd w:val="0"/>
        <w:ind w:firstLine="709"/>
        <w:jc w:val="both"/>
        <w:rPr>
          <w:color w:val="000000" w:themeColor="text1"/>
          <w:sz w:val="28"/>
          <w:szCs w:val="28"/>
        </w:rPr>
      </w:pPr>
      <w:r w:rsidRPr="004F0BC6">
        <w:rPr>
          <w:sz w:val="28"/>
          <w:szCs w:val="28"/>
        </w:rPr>
        <w:t>2.</w:t>
      </w:r>
      <w:r w:rsidR="0095613A">
        <w:rPr>
          <w:sz w:val="28"/>
          <w:szCs w:val="28"/>
        </w:rPr>
        <w:t>3</w:t>
      </w:r>
      <w:r w:rsidR="00A525D8">
        <w:rPr>
          <w:sz w:val="28"/>
          <w:szCs w:val="28"/>
        </w:rPr>
        <w:t>0</w:t>
      </w:r>
      <w:r w:rsidRPr="004F0BC6">
        <w:rPr>
          <w:sz w:val="28"/>
          <w:szCs w:val="28"/>
        </w:rPr>
        <w:t xml:space="preserve">. Все печатные и аудиовизуальные </w:t>
      </w:r>
      <w:r w:rsidR="006106CB">
        <w:rPr>
          <w:sz w:val="28"/>
          <w:szCs w:val="28"/>
        </w:rPr>
        <w:t xml:space="preserve">предвыборные </w:t>
      </w:r>
      <w:r w:rsidRPr="004F0BC6">
        <w:rPr>
          <w:sz w:val="28"/>
          <w:szCs w:val="28"/>
        </w:rPr>
        <w:t xml:space="preserve">агитационные материалы должны содержать </w:t>
      </w:r>
      <w:r w:rsidR="006106CB">
        <w:rPr>
          <w:sz w:val="28"/>
          <w:szCs w:val="28"/>
        </w:rPr>
        <w:t xml:space="preserve">следующие </w:t>
      </w:r>
      <w:r w:rsidR="008C764F">
        <w:rPr>
          <w:sz w:val="28"/>
          <w:szCs w:val="28"/>
        </w:rPr>
        <w:t>сведения об изготовителе: для юридического лица</w:t>
      </w:r>
      <w:r w:rsidR="006106CB">
        <w:rPr>
          <w:sz w:val="28"/>
          <w:szCs w:val="28"/>
        </w:rPr>
        <w:t xml:space="preserve"> </w:t>
      </w:r>
      <w:r w:rsidR="008C764F">
        <w:rPr>
          <w:sz w:val="28"/>
          <w:szCs w:val="28"/>
        </w:rPr>
        <w:t>-</w:t>
      </w:r>
      <w:r w:rsidR="006106CB">
        <w:rPr>
          <w:sz w:val="28"/>
          <w:szCs w:val="28"/>
        </w:rPr>
        <w:t xml:space="preserve"> </w:t>
      </w:r>
      <w:r w:rsidRPr="004F0BC6">
        <w:rPr>
          <w:sz w:val="28"/>
          <w:szCs w:val="28"/>
        </w:rPr>
        <w:t>наименование, юридический адрес и идентификационный номер налогоплательщика организации</w:t>
      </w:r>
      <w:r w:rsidR="008C764F">
        <w:rPr>
          <w:sz w:val="28"/>
          <w:szCs w:val="28"/>
        </w:rPr>
        <w:t xml:space="preserve">, для гражданина - </w:t>
      </w:r>
      <w:r w:rsidRPr="004F0BC6">
        <w:rPr>
          <w:sz w:val="28"/>
          <w:szCs w:val="28"/>
        </w:rPr>
        <w:t>фамилию, имя, отчество</w:t>
      </w:r>
      <w:r w:rsidR="008C764F">
        <w:rPr>
          <w:sz w:val="28"/>
          <w:szCs w:val="28"/>
        </w:rPr>
        <w:t>,</w:t>
      </w:r>
      <w:r w:rsidRPr="004F0BC6">
        <w:rPr>
          <w:sz w:val="28"/>
          <w:szCs w:val="28"/>
        </w:rPr>
        <w:t xml:space="preserve"> наименование субъекта Российской Федерации, района, города, иного населенного пункта, где находится его место жительства</w:t>
      </w:r>
      <w:r w:rsidR="008C764F">
        <w:rPr>
          <w:sz w:val="28"/>
          <w:szCs w:val="28"/>
        </w:rPr>
        <w:t xml:space="preserve">; сведения о заказчике: для юридического лица - </w:t>
      </w:r>
      <w:r w:rsidRPr="004F0BC6">
        <w:rPr>
          <w:sz w:val="28"/>
          <w:szCs w:val="28"/>
        </w:rPr>
        <w:t>наименование организации</w:t>
      </w:r>
      <w:r w:rsidR="008C764F">
        <w:rPr>
          <w:sz w:val="28"/>
          <w:szCs w:val="28"/>
        </w:rPr>
        <w:t xml:space="preserve">, для гражданина - </w:t>
      </w:r>
      <w:r w:rsidRPr="004F0BC6">
        <w:rPr>
          <w:sz w:val="28"/>
          <w:szCs w:val="28"/>
        </w:rPr>
        <w:t>фамилию, имя, отчество</w:t>
      </w:r>
      <w:r w:rsidR="008C764F">
        <w:rPr>
          <w:sz w:val="28"/>
          <w:szCs w:val="28"/>
        </w:rPr>
        <w:t xml:space="preserve">; а </w:t>
      </w:r>
      <w:r w:rsidRPr="004F0BC6">
        <w:rPr>
          <w:sz w:val="28"/>
          <w:szCs w:val="28"/>
        </w:rPr>
        <w:t xml:space="preserve">также информацию </w:t>
      </w:r>
      <w:r w:rsidRPr="004F0BC6">
        <w:rPr>
          <w:sz w:val="28"/>
          <w:szCs w:val="28"/>
        </w:rPr>
        <w:lastRenderedPageBreak/>
        <w:t>о тираже</w:t>
      </w:r>
      <w:r w:rsidR="008C764F">
        <w:rPr>
          <w:sz w:val="28"/>
          <w:szCs w:val="28"/>
        </w:rPr>
        <w:t xml:space="preserve">, </w:t>
      </w:r>
      <w:r w:rsidRPr="004F0BC6">
        <w:rPr>
          <w:sz w:val="28"/>
          <w:szCs w:val="28"/>
        </w:rPr>
        <w:t xml:space="preserve">дате </w:t>
      </w:r>
      <w:r w:rsidR="00F34B2C">
        <w:rPr>
          <w:sz w:val="28"/>
          <w:szCs w:val="28"/>
        </w:rPr>
        <w:t>изготовления</w:t>
      </w:r>
      <w:r w:rsidR="001D7B2F">
        <w:rPr>
          <w:sz w:val="28"/>
          <w:szCs w:val="28"/>
        </w:rPr>
        <w:t>,</w:t>
      </w:r>
      <w:r w:rsidRPr="004F0BC6">
        <w:rPr>
          <w:sz w:val="28"/>
          <w:szCs w:val="28"/>
        </w:rPr>
        <w:t xml:space="preserve"> указание об оплате изготовления </w:t>
      </w:r>
      <w:r w:rsidR="008C764F">
        <w:rPr>
          <w:sz w:val="28"/>
          <w:szCs w:val="28"/>
        </w:rPr>
        <w:t xml:space="preserve">данных агитационных материалов </w:t>
      </w:r>
      <w:r w:rsidRPr="004F0BC6">
        <w:rPr>
          <w:sz w:val="28"/>
          <w:szCs w:val="28"/>
        </w:rPr>
        <w:t>из средств соответствующего избирательного фонда</w:t>
      </w:r>
      <w:r w:rsidR="00E522AD" w:rsidRPr="00F34B2C">
        <w:rPr>
          <w:color w:val="000000" w:themeColor="text1"/>
          <w:sz w:val="28"/>
          <w:szCs w:val="28"/>
        </w:rPr>
        <w:t>, иную информацию в соответствии с требованиями пункта 13 статьи 39 Уставного закона</w:t>
      </w:r>
      <w:r w:rsidRPr="00F34B2C">
        <w:rPr>
          <w:color w:val="000000" w:themeColor="text1"/>
          <w:sz w:val="28"/>
          <w:szCs w:val="28"/>
        </w:rPr>
        <w:t>.</w:t>
      </w:r>
    </w:p>
    <w:p w14:paraId="0CD79456" w14:textId="3E1EDF5C" w:rsidR="002C2A78" w:rsidRPr="00FC72AB" w:rsidRDefault="002C2A78" w:rsidP="008C764F">
      <w:pPr>
        <w:adjustRightInd w:val="0"/>
        <w:ind w:firstLine="709"/>
        <w:jc w:val="both"/>
        <w:rPr>
          <w:sz w:val="28"/>
          <w:szCs w:val="28"/>
        </w:rPr>
      </w:pPr>
      <w:r>
        <w:rPr>
          <w:sz w:val="28"/>
          <w:szCs w:val="28"/>
        </w:rPr>
        <w:t>2.3</w:t>
      </w:r>
      <w:r w:rsidR="00A525D8">
        <w:rPr>
          <w:sz w:val="28"/>
          <w:szCs w:val="28"/>
        </w:rPr>
        <w:t>1</w:t>
      </w:r>
      <w:r>
        <w:rPr>
          <w:sz w:val="28"/>
          <w:szCs w:val="28"/>
        </w:rPr>
        <w:t xml:space="preserve">. </w:t>
      </w:r>
      <w:r w:rsidRPr="00CE2CD4">
        <w:rPr>
          <w:sz w:val="28"/>
          <w:szCs w:val="28"/>
        </w:rPr>
        <w:t>Оплата изготовления, а также распространения каждого тиража предвыборного агитационного материала должна производиться отдельными</w:t>
      </w:r>
      <w:r w:rsidRPr="002C2A78">
        <w:rPr>
          <w:color w:val="FF0000"/>
          <w:sz w:val="28"/>
          <w:szCs w:val="28"/>
        </w:rPr>
        <w:t xml:space="preserve"> </w:t>
      </w:r>
      <w:r w:rsidRPr="00A1705E">
        <w:rPr>
          <w:sz w:val="28"/>
          <w:szCs w:val="28"/>
        </w:rPr>
        <w:t xml:space="preserve">платежными </w:t>
      </w:r>
      <w:r w:rsidR="00CE2CD4" w:rsidRPr="00A1705E">
        <w:rPr>
          <w:sz w:val="28"/>
          <w:szCs w:val="28"/>
        </w:rPr>
        <w:t>документами</w:t>
      </w:r>
      <w:r w:rsidR="005152C5" w:rsidRPr="00A1705E">
        <w:rPr>
          <w:sz w:val="28"/>
          <w:szCs w:val="28"/>
        </w:rPr>
        <w:t xml:space="preserve"> (распоряжениями)</w:t>
      </w:r>
      <w:r w:rsidRPr="00A1705E">
        <w:rPr>
          <w:sz w:val="28"/>
          <w:szCs w:val="28"/>
        </w:rPr>
        <w:t>.</w:t>
      </w:r>
    </w:p>
    <w:p w14:paraId="45626595" w14:textId="5B662001" w:rsidR="00DF11C5" w:rsidRPr="00A23B91" w:rsidRDefault="002C2A78" w:rsidP="008C764F">
      <w:pPr>
        <w:adjustRightInd w:val="0"/>
        <w:ind w:firstLine="709"/>
        <w:jc w:val="both"/>
        <w:rPr>
          <w:sz w:val="28"/>
          <w:szCs w:val="28"/>
        </w:rPr>
      </w:pPr>
      <w:r w:rsidRPr="00A23B91">
        <w:rPr>
          <w:sz w:val="28"/>
          <w:szCs w:val="28"/>
        </w:rPr>
        <w:t xml:space="preserve">При перечислении кандидатом, избирательным объединением денежных средств за изготовление предвыборных агитационных материалов в реквизите «Назначение платежа» </w:t>
      </w:r>
      <w:r w:rsidR="001E6524">
        <w:rPr>
          <w:sz w:val="28"/>
          <w:szCs w:val="28"/>
        </w:rPr>
        <w:t>платежного документа (</w:t>
      </w:r>
      <w:r w:rsidR="00321BAF" w:rsidRPr="00A23B91">
        <w:rPr>
          <w:sz w:val="28"/>
          <w:szCs w:val="28"/>
        </w:rPr>
        <w:t>распоряжения</w:t>
      </w:r>
      <w:r w:rsidR="001E6524">
        <w:rPr>
          <w:sz w:val="28"/>
          <w:szCs w:val="28"/>
        </w:rPr>
        <w:t>)</w:t>
      </w:r>
      <w:r w:rsidRPr="00A23B91">
        <w:rPr>
          <w:sz w:val="28"/>
          <w:szCs w:val="28"/>
        </w:rPr>
        <w:t xml:space="preserve"> рекомендуется указывать наименование</w:t>
      </w:r>
      <w:r w:rsidR="000F2DEF" w:rsidRPr="00A23B91">
        <w:rPr>
          <w:sz w:val="28"/>
          <w:szCs w:val="28"/>
        </w:rPr>
        <w:t xml:space="preserve">, </w:t>
      </w:r>
      <w:r w:rsidRPr="00A23B91">
        <w:rPr>
          <w:sz w:val="28"/>
          <w:szCs w:val="28"/>
        </w:rPr>
        <w:t>тираж</w:t>
      </w:r>
      <w:r w:rsidR="000F2DEF" w:rsidRPr="00A23B91">
        <w:rPr>
          <w:sz w:val="28"/>
          <w:szCs w:val="28"/>
        </w:rPr>
        <w:t xml:space="preserve">, дату </w:t>
      </w:r>
      <w:r w:rsidR="00F34B2C">
        <w:rPr>
          <w:sz w:val="28"/>
          <w:szCs w:val="28"/>
        </w:rPr>
        <w:t>изготовления</w:t>
      </w:r>
      <w:r w:rsidRPr="00A23B91">
        <w:rPr>
          <w:sz w:val="28"/>
          <w:szCs w:val="28"/>
        </w:rPr>
        <w:t xml:space="preserve"> агитационного материала</w:t>
      </w:r>
      <w:r w:rsidR="00DF11C5" w:rsidRPr="00A23B91">
        <w:rPr>
          <w:sz w:val="28"/>
          <w:szCs w:val="28"/>
        </w:rPr>
        <w:t>, а также реквизиты договора на его изготовление.</w:t>
      </w:r>
    </w:p>
    <w:p w14:paraId="6ADFE3C3" w14:textId="00AB8F6E" w:rsidR="002C2A78" w:rsidRPr="00A23B91" w:rsidRDefault="00DF11C5" w:rsidP="008C764F">
      <w:pPr>
        <w:adjustRightInd w:val="0"/>
        <w:ind w:firstLine="709"/>
        <w:jc w:val="both"/>
        <w:rPr>
          <w:sz w:val="28"/>
          <w:szCs w:val="28"/>
        </w:rPr>
      </w:pPr>
      <w:r w:rsidRPr="00A23B91">
        <w:rPr>
          <w:sz w:val="28"/>
          <w:szCs w:val="28"/>
        </w:rPr>
        <w:t xml:space="preserve">Наименование предвыборного агитационного материала определяется кандидатом, избирательным объединением самостоятельно. Указанное в </w:t>
      </w:r>
      <w:r w:rsidR="001E6524">
        <w:rPr>
          <w:sz w:val="28"/>
          <w:szCs w:val="28"/>
        </w:rPr>
        <w:t>платежном документе (</w:t>
      </w:r>
      <w:r w:rsidRPr="00A23B91">
        <w:rPr>
          <w:sz w:val="28"/>
          <w:szCs w:val="28"/>
        </w:rPr>
        <w:t>распоряжении</w:t>
      </w:r>
      <w:r w:rsidR="001E6524">
        <w:rPr>
          <w:sz w:val="28"/>
          <w:szCs w:val="28"/>
        </w:rPr>
        <w:t>)</w:t>
      </w:r>
      <w:r w:rsidR="007E5307" w:rsidRPr="00A23B91">
        <w:rPr>
          <w:sz w:val="28"/>
          <w:szCs w:val="28"/>
        </w:rPr>
        <w:t xml:space="preserve"> наименование предвыборного агитационного материалы</w:t>
      </w:r>
      <w:r w:rsidR="002C2A78" w:rsidRPr="00A23B91">
        <w:rPr>
          <w:sz w:val="28"/>
          <w:szCs w:val="28"/>
        </w:rPr>
        <w:t xml:space="preserve"> </w:t>
      </w:r>
      <w:r w:rsidR="007E5307" w:rsidRPr="00A23B91">
        <w:rPr>
          <w:sz w:val="28"/>
          <w:szCs w:val="28"/>
        </w:rPr>
        <w:t xml:space="preserve">должно совпадать с наименованием агитационного материала, указываемого при его представлении в соответствующую избирательную комиссию в соответствии требованиями </w:t>
      </w:r>
      <w:r w:rsidR="00007795" w:rsidRPr="00A23B91">
        <w:rPr>
          <w:sz w:val="28"/>
          <w:szCs w:val="28"/>
        </w:rPr>
        <w:t xml:space="preserve">пункта 14 статьи 39 Уставного закона. Допускается использование первых слов наименования предвыборного агитационного материала или сокращений, позволяющих идентифицировать </w:t>
      </w:r>
      <w:r w:rsidR="00BC0782" w:rsidRPr="00A23B91">
        <w:rPr>
          <w:sz w:val="28"/>
          <w:szCs w:val="28"/>
        </w:rPr>
        <w:t xml:space="preserve">данный </w:t>
      </w:r>
      <w:r w:rsidR="00007795" w:rsidRPr="00A23B91">
        <w:rPr>
          <w:sz w:val="28"/>
          <w:szCs w:val="28"/>
        </w:rPr>
        <w:t>агитационный материал.</w:t>
      </w:r>
      <w:r w:rsidR="007E5307" w:rsidRPr="00A23B91">
        <w:rPr>
          <w:sz w:val="28"/>
          <w:szCs w:val="28"/>
        </w:rPr>
        <w:t xml:space="preserve"> </w:t>
      </w:r>
    </w:p>
    <w:p w14:paraId="2A31997E" w14:textId="77777777" w:rsidR="004C740F" w:rsidRPr="00A23B91" w:rsidRDefault="004C740F" w:rsidP="004C740F">
      <w:pPr>
        <w:pStyle w:val="ConsPlusNormal"/>
        <w:widowControl/>
        <w:ind w:firstLine="709"/>
        <w:jc w:val="both"/>
        <w:rPr>
          <w:rFonts w:ascii="Times New Roman" w:hAnsi="Times New Roman" w:cs="Times New Roman"/>
          <w:sz w:val="28"/>
          <w:szCs w:val="28"/>
        </w:rPr>
      </w:pPr>
      <w:r w:rsidRPr="00A23B91">
        <w:rPr>
          <w:rFonts w:ascii="Times New Roman" w:hAnsi="Times New Roman" w:cs="Times New Roman"/>
          <w:sz w:val="28"/>
          <w:szCs w:val="28"/>
        </w:rPr>
        <w:t>Пример заполнения реквизита «Назначение платежа»:</w:t>
      </w:r>
    </w:p>
    <w:p w14:paraId="1756B401" w14:textId="77777777" w:rsidR="00C8037C" w:rsidRDefault="004C740F" w:rsidP="00C8037C">
      <w:pPr>
        <w:pStyle w:val="ConsPlusNormal"/>
        <w:widowControl/>
        <w:ind w:firstLine="709"/>
        <w:jc w:val="both"/>
        <w:rPr>
          <w:rFonts w:ascii="Times New Roman" w:hAnsi="Times New Roman" w:cs="Times New Roman"/>
          <w:sz w:val="28"/>
          <w:szCs w:val="28"/>
        </w:rPr>
      </w:pPr>
      <w:r w:rsidRPr="00A23B91">
        <w:rPr>
          <w:rFonts w:ascii="Times New Roman" w:hAnsi="Times New Roman" w:cs="Times New Roman"/>
          <w:sz w:val="28"/>
          <w:szCs w:val="28"/>
        </w:rPr>
        <w:t>Листовка А4</w:t>
      </w:r>
      <w:r w:rsidR="00512787" w:rsidRPr="00A23B91">
        <w:rPr>
          <w:rFonts w:ascii="Times New Roman" w:hAnsi="Times New Roman" w:cs="Times New Roman"/>
          <w:sz w:val="28"/>
          <w:szCs w:val="28"/>
        </w:rPr>
        <w:t xml:space="preserve"> </w:t>
      </w:r>
      <w:r w:rsidRPr="00A23B91">
        <w:rPr>
          <w:rFonts w:ascii="Times New Roman" w:hAnsi="Times New Roman" w:cs="Times New Roman"/>
          <w:sz w:val="28"/>
          <w:szCs w:val="28"/>
        </w:rPr>
        <w:t>«</w:t>
      </w:r>
      <w:r w:rsidR="00512787" w:rsidRPr="00A23B91">
        <w:rPr>
          <w:rFonts w:ascii="Times New Roman" w:hAnsi="Times New Roman" w:cs="Times New Roman"/>
          <w:sz w:val="28"/>
          <w:szCs w:val="28"/>
        </w:rPr>
        <w:t>Власть должна служит</w:t>
      </w:r>
      <w:r w:rsidR="00827756" w:rsidRPr="00A23B91">
        <w:rPr>
          <w:rFonts w:ascii="Times New Roman" w:hAnsi="Times New Roman" w:cs="Times New Roman"/>
          <w:sz w:val="28"/>
          <w:szCs w:val="28"/>
        </w:rPr>
        <w:t>ь</w:t>
      </w:r>
      <w:r w:rsidR="00512787" w:rsidRPr="00A23B91">
        <w:rPr>
          <w:rFonts w:ascii="Times New Roman" w:hAnsi="Times New Roman" w:cs="Times New Roman"/>
          <w:sz w:val="28"/>
          <w:szCs w:val="28"/>
        </w:rPr>
        <w:t xml:space="preserve"> народу</w:t>
      </w:r>
      <w:r w:rsidRPr="00A23B91">
        <w:rPr>
          <w:rFonts w:ascii="Times New Roman" w:hAnsi="Times New Roman" w:cs="Times New Roman"/>
          <w:sz w:val="28"/>
          <w:szCs w:val="28"/>
        </w:rPr>
        <w:t>»,</w:t>
      </w:r>
      <w:r w:rsidR="00512787" w:rsidRPr="00A23B91">
        <w:rPr>
          <w:rFonts w:ascii="Times New Roman" w:hAnsi="Times New Roman" w:cs="Times New Roman"/>
          <w:sz w:val="28"/>
          <w:szCs w:val="28"/>
        </w:rPr>
        <w:t xml:space="preserve"> </w:t>
      </w:r>
      <w:r w:rsidRPr="00A23B91">
        <w:rPr>
          <w:rFonts w:ascii="Times New Roman" w:hAnsi="Times New Roman" w:cs="Times New Roman"/>
          <w:sz w:val="28"/>
          <w:szCs w:val="28"/>
        </w:rPr>
        <w:t>тираж 2000 шт.,</w:t>
      </w:r>
      <w:r w:rsidR="00512787" w:rsidRPr="00A23B91">
        <w:rPr>
          <w:rFonts w:ascii="Times New Roman" w:hAnsi="Times New Roman" w:cs="Times New Roman"/>
          <w:sz w:val="28"/>
          <w:szCs w:val="28"/>
        </w:rPr>
        <w:t xml:space="preserve"> </w:t>
      </w:r>
      <w:r w:rsidR="006A2FF7" w:rsidRPr="00A23B91">
        <w:rPr>
          <w:rFonts w:ascii="Times New Roman" w:hAnsi="Times New Roman" w:cs="Times New Roman"/>
          <w:sz w:val="28"/>
          <w:szCs w:val="28"/>
        </w:rPr>
        <w:t xml:space="preserve">дата </w:t>
      </w:r>
      <w:r w:rsidR="00F34B2C">
        <w:rPr>
          <w:rFonts w:ascii="Times New Roman" w:hAnsi="Times New Roman" w:cs="Times New Roman"/>
          <w:sz w:val="28"/>
          <w:szCs w:val="28"/>
        </w:rPr>
        <w:t>изготовления</w:t>
      </w:r>
      <w:r w:rsidR="006A2FF7" w:rsidRPr="00A23B91">
        <w:rPr>
          <w:rFonts w:ascii="Times New Roman" w:hAnsi="Times New Roman" w:cs="Times New Roman"/>
          <w:sz w:val="28"/>
          <w:szCs w:val="28"/>
        </w:rPr>
        <w:t>: 22.08.20</w:t>
      </w:r>
      <w:r w:rsidR="00FC72AB">
        <w:rPr>
          <w:rFonts w:ascii="Times New Roman" w:hAnsi="Times New Roman" w:cs="Times New Roman"/>
          <w:sz w:val="28"/>
          <w:szCs w:val="28"/>
        </w:rPr>
        <w:t>21</w:t>
      </w:r>
      <w:r w:rsidR="006A2FF7" w:rsidRPr="00A23B91">
        <w:rPr>
          <w:rFonts w:ascii="Times New Roman" w:hAnsi="Times New Roman" w:cs="Times New Roman"/>
          <w:sz w:val="28"/>
          <w:szCs w:val="28"/>
        </w:rPr>
        <w:t xml:space="preserve">; </w:t>
      </w:r>
      <w:r w:rsidRPr="00A23B91">
        <w:rPr>
          <w:rFonts w:ascii="Times New Roman" w:hAnsi="Times New Roman" w:cs="Times New Roman"/>
          <w:sz w:val="28"/>
          <w:szCs w:val="28"/>
        </w:rPr>
        <w:t>договор от 15.08.20</w:t>
      </w:r>
      <w:r w:rsidR="00FC72AB">
        <w:rPr>
          <w:rFonts w:ascii="Times New Roman" w:hAnsi="Times New Roman" w:cs="Times New Roman"/>
          <w:sz w:val="28"/>
          <w:szCs w:val="28"/>
        </w:rPr>
        <w:t>21</w:t>
      </w:r>
      <w:r w:rsidRPr="00A23B91">
        <w:rPr>
          <w:rFonts w:ascii="Times New Roman" w:hAnsi="Times New Roman" w:cs="Times New Roman"/>
          <w:sz w:val="28"/>
          <w:szCs w:val="28"/>
        </w:rPr>
        <w:t xml:space="preserve"> </w:t>
      </w:r>
      <w:r w:rsidRPr="00A23B91">
        <w:rPr>
          <w:rFonts w:ascii="Times New Roman" w:hAnsi="Times New Roman" w:cs="Times New Roman"/>
          <w:sz w:val="28"/>
          <w:szCs w:val="28"/>
          <w:lang w:val="en-US"/>
        </w:rPr>
        <w:t>N</w:t>
      </w:r>
      <w:r w:rsidRPr="00A23B91">
        <w:rPr>
          <w:rFonts w:ascii="Times New Roman" w:hAnsi="Times New Roman" w:cs="Times New Roman"/>
          <w:sz w:val="28"/>
          <w:szCs w:val="28"/>
        </w:rPr>
        <w:t xml:space="preserve"> 65-8,</w:t>
      </w:r>
      <w:r w:rsidR="00512787" w:rsidRPr="00A23B91">
        <w:rPr>
          <w:rFonts w:ascii="Times New Roman" w:hAnsi="Times New Roman" w:cs="Times New Roman"/>
          <w:sz w:val="28"/>
          <w:szCs w:val="28"/>
        </w:rPr>
        <w:t xml:space="preserve"> </w:t>
      </w:r>
      <w:r w:rsidRPr="00A23B91">
        <w:rPr>
          <w:rFonts w:ascii="Times New Roman" w:hAnsi="Times New Roman" w:cs="Times New Roman"/>
          <w:sz w:val="28"/>
          <w:szCs w:val="28"/>
          <w:lang w:val="en-US"/>
        </w:rPr>
        <w:t>XXXX</w:t>
      </w:r>
      <w:r w:rsidRPr="00A23B91">
        <w:rPr>
          <w:rFonts w:ascii="Times New Roman" w:hAnsi="Times New Roman" w:cs="Times New Roman"/>
          <w:sz w:val="28"/>
          <w:szCs w:val="28"/>
        </w:rPr>
        <w:t xml:space="preserve"> руб., без НДС».</w:t>
      </w:r>
    </w:p>
    <w:p w14:paraId="0C40232A" w14:textId="15451C2D" w:rsidR="00A217A3" w:rsidRPr="00C8037C" w:rsidRDefault="00FB1C6F" w:rsidP="00C8037C">
      <w:pPr>
        <w:pStyle w:val="ConsPlusNormal"/>
        <w:widowControl/>
        <w:ind w:firstLine="709"/>
        <w:jc w:val="both"/>
        <w:rPr>
          <w:rFonts w:ascii="Times New Roman" w:hAnsi="Times New Roman" w:cs="Times New Roman"/>
          <w:sz w:val="28"/>
        </w:rPr>
      </w:pPr>
      <w:r w:rsidRPr="00C8037C">
        <w:rPr>
          <w:rFonts w:ascii="Times New Roman" w:hAnsi="Times New Roman" w:cs="Times New Roman"/>
          <w:sz w:val="28"/>
          <w:szCs w:val="28"/>
        </w:rPr>
        <w:t>2.3</w:t>
      </w:r>
      <w:r w:rsidR="00A525D8" w:rsidRPr="00C8037C">
        <w:rPr>
          <w:rFonts w:ascii="Times New Roman" w:hAnsi="Times New Roman" w:cs="Times New Roman"/>
          <w:sz w:val="28"/>
          <w:szCs w:val="28"/>
        </w:rPr>
        <w:t>2</w:t>
      </w:r>
      <w:r w:rsidRPr="00C8037C">
        <w:rPr>
          <w:rFonts w:ascii="Times New Roman" w:hAnsi="Times New Roman" w:cs="Times New Roman"/>
          <w:sz w:val="28"/>
          <w:szCs w:val="28"/>
        </w:rPr>
        <w:t xml:space="preserve">. </w:t>
      </w:r>
      <w:r w:rsidRPr="00C8037C">
        <w:rPr>
          <w:rFonts w:ascii="Times New Roman" w:hAnsi="Times New Roman" w:cs="Times New Roman"/>
          <w:sz w:val="28"/>
        </w:rPr>
        <w:t>Расходы на п</w:t>
      </w:r>
      <w:r w:rsidR="00A217A3" w:rsidRPr="00C8037C">
        <w:rPr>
          <w:rFonts w:ascii="Times New Roman" w:hAnsi="Times New Roman" w:cs="Times New Roman"/>
          <w:sz w:val="28"/>
        </w:rPr>
        <w:t>р</w:t>
      </w:r>
      <w:r w:rsidRPr="00C8037C">
        <w:rPr>
          <w:rFonts w:ascii="Times New Roman" w:hAnsi="Times New Roman" w:cs="Times New Roman"/>
          <w:sz w:val="28"/>
        </w:rPr>
        <w:t>оведение предвыборной агитации осуществляются за счет средств соответствующих избирательных фондов. Агитация за кандидата, краевой список кандидатов, оплачиваемая из средств избирательных фондов других кандидатов, избирательных объединений, запрещается.</w:t>
      </w:r>
      <w:r w:rsidR="00764A60" w:rsidRPr="00C8037C">
        <w:rPr>
          <w:rFonts w:ascii="Times New Roman" w:hAnsi="Times New Roman" w:cs="Times New Roman"/>
          <w:sz w:val="28"/>
        </w:rPr>
        <w:t xml:space="preserve"> </w:t>
      </w:r>
    </w:p>
    <w:p w14:paraId="1391CA91" w14:textId="77777777" w:rsidR="00BC0782" w:rsidRDefault="00764A60" w:rsidP="00FB1C6F">
      <w:pPr>
        <w:adjustRightInd w:val="0"/>
        <w:ind w:firstLine="709"/>
        <w:jc w:val="both"/>
        <w:rPr>
          <w:sz w:val="28"/>
        </w:rPr>
      </w:pPr>
      <w:r>
        <w:rPr>
          <w:sz w:val="28"/>
        </w:rPr>
        <w:t>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предвыборной агитации за выдвинувшее его избирательное объединение, а также за других зарегистрированных кандидатов, выдвинутых этим же избирательным объединением.</w:t>
      </w:r>
    </w:p>
    <w:p w14:paraId="5B14DB04" w14:textId="77777777" w:rsidR="00FB1C6F" w:rsidRPr="00E2698A" w:rsidRDefault="00764A60" w:rsidP="00FB1C6F">
      <w:pPr>
        <w:adjustRightInd w:val="0"/>
        <w:ind w:firstLine="709"/>
        <w:jc w:val="both"/>
        <w:rPr>
          <w:sz w:val="28"/>
          <w:szCs w:val="28"/>
        </w:rPr>
      </w:pPr>
      <w:r>
        <w:rPr>
          <w:sz w:val="28"/>
        </w:rPr>
        <w:t>Избирательное объединение, выдвинувшее зарегистрированных кандидатов, краевой список кандидатов, вправе использовать предоставленные ему эфирное время, печатную площадь для проведения предвыборной агитации за выдвинутых им зарегистрированных кандидатов.</w:t>
      </w:r>
    </w:p>
    <w:p w14:paraId="4A230716" w14:textId="4D0E891B" w:rsidR="00213349" w:rsidRPr="00C42302" w:rsidRDefault="00213349" w:rsidP="00213349">
      <w:pPr>
        <w:pStyle w:val="ConsPlusNormal"/>
        <w:ind w:firstLine="709"/>
        <w:jc w:val="both"/>
        <w:rPr>
          <w:rFonts w:ascii="Times New Roman" w:hAnsi="Times New Roman" w:cs="Times New Roman"/>
          <w:sz w:val="28"/>
          <w:szCs w:val="28"/>
        </w:rPr>
      </w:pPr>
      <w:r w:rsidRPr="00213349">
        <w:rPr>
          <w:rFonts w:ascii="Times New Roman" w:hAnsi="Times New Roman" w:cs="Times New Roman"/>
          <w:sz w:val="28"/>
          <w:szCs w:val="28"/>
        </w:rPr>
        <w:t>2.3</w:t>
      </w:r>
      <w:r w:rsidR="001177F9">
        <w:rPr>
          <w:rFonts w:ascii="Times New Roman" w:hAnsi="Times New Roman" w:cs="Times New Roman"/>
          <w:sz w:val="28"/>
          <w:szCs w:val="28"/>
        </w:rPr>
        <w:t>3</w:t>
      </w:r>
      <w:r>
        <w:rPr>
          <w:sz w:val="28"/>
          <w:szCs w:val="28"/>
        </w:rPr>
        <w:t xml:space="preserve">. </w:t>
      </w:r>
      <w:r w:rsidRPr="00C42302">
        <w:rPr>
          <w:rFonts w:ascii="Times New Roman" w:hAnsi="Times New Roman" w:cs="Times New Roman"/>
          <w:sz w:val="28"/>
          <w:szCs w:val="28"/>
        </w:rPr>
        <w:t xml:space="preserve">В период избирательной кампании оплата рекламы коммерческой и иной не связанной с выборами депутатов Законодательного Собрания Красноярского края </w:t>
      </w:r>
      <w:r w:rsidR="00DE1247" w:rsidRPr="00C42302">
        <w:rPr>
          <w:rFonts w:ascii="Times New Roman" w:hAnsi="Times New Roman" w:cs="Times New Roman"/>
          <w:sz w:val="28"/>
          <w:szCs w:val="28"/>
        </w:rPr>
        <w:t xml:space="preserve">деятельности </w:t>
      </w:r>
      <w:r w:rsidRPr="00C42302">
        <w:rPr>
          <w:rFonts w:ascii="Times New Roman" w:hAnsi="Times New Roman" w:cs="Times New Roman"/>
          <w:sz w:val="28"/>
          <w:szCs w:val="28"/>
        </w:rPr>
        <w:t>с использованием фамилии и</w:t>
      </w:r>
      <w:r w:rsidR="00BC0782">
        <w:rPr>
          <w:rFonts w:ascii="Times New Roman" w:hAnsi="Times New Roman" w:cs="Times New Roman"/>
          <w:sz w:val="28"/>
          <w:szCs w:val="28"/>
        </w:rPr>
        <w:t>ли</w:t>
      </w:r>
      <w:r w:rsidRPr="00C42302">
        <w:rPr>
          <w:rFonts w:ascii="Times New Roman" w:hAnsi="Times New Roman" w:cs="Times New Roman"/>
          <w:sz w:val="28"/>
          <w:szCs w:val="28"/>
        </w:rPr>
        <w:t xml:space="preserve"> изображения кандидата, а также рекламы с использованием наименовани</w:t>
      </w:r>
      <w:r w:rsidR="00C42302">
        <w:rPr>
          <w:rFonts w:ascii="Times New Roman" w:hAnsi="Times New Roman" w:cs="Times New Roman"/>
          <w:sz w:val="28"/>
          <w:szCs w:val="28"/>
        </w:rPr>
        <w:t>я</w:t>
      </w:r>
      <w:r w:rsidRPr="00C42302">
        <w:rPr>
          <w:rFonts w:ascii="Times New Roman" w:hAnsi="Times New Roman" w:cs="Times New Roman"/>
          <w:sz w:val="28"/>
          <w:szCs w:val="28"/>
        </w:rPr>
        <w:t>, эмблем</w:t>
      </w:r>
      <w:r w:rsidR="00C42302">
        <w:rPr>
          <w:rFonts w:ascii="Times New Roman" w:hAnsi="Times New Roman" w:cs="Times New Roman"/>
          <w:sz w:val="28"/>
          <w:szCs w:val="28"/>
        </w:rPr>
        <w:t>ы</w:t>
      </w:r>
      <w:r w:rsidR="00BC0782">
        <w:rPr>
          <w:rFonts w:ascii="Times New Roman" w:hAnsi="Times New Roman" w:cs="Times New Roman"/>
          <w:sz w:val="28"/>
          <w:szCs w:val="28"/>
        </w:rPr>
        <w:t xml:space="preserve"> или</w:t>
      </w:r>
      <w:r w:rsidRPr="00C42302">
        <w:rPr>
          <w:rFonts w:ascii="Times New Roman" w:hAnsi="Times New Roman" w:cs="Times New Roman"/>
          <w:sz w:val="28"/>
          <w:szCs w:val="28"/>
        </w:rPr>
        <w:t xml:space="preserve"> иной символики избирательного объединения, выдвинувш</w:t>
      </w:r>
      <w:r w:rsidR="00557B70" w:rsidRPr="00C42302">
        <w:rPr>
          <w:rFonts w:ascii="Times New Roman" w:hAnsi="Times New Roman" w:cs="Times New Roman"/>
          <w:sz w:val="28"/>
          <w:szCs w:val="28"/>
        </w:rPr>
        <w:t>его</w:t>
      </w:r>
      <w:r w:rsidRPr="00C42302">
        <w:rPr>
          <w:rFonts w:ascii="Times New Roman" w:hAnsi="Times New Roman" w:cs="Times New Roman"/>
          <w:sz w:val="28"/>
          <w:szCs w:val="28"/>
        </w:rPr>
        <w:t xml:space="preserve"> кандидата, </w:t>
      </w:r>
      <w:r w:rsidR="00DE1247" w:rsidRPr="00C42302">
        <w:rPr>
          <w:rFonts w:ascii="Times New Roman" w:hAnsi="Times New Roman" w:cs="Times New Roman"/>
          <w:sz w:val="28"/>
          <w:szCs w:val="28"/>
        </w:rPr>
        <w:t xml:space="preserve">краевой </w:t>
      </w:r>
      <w:r w:rsidRPr="00C42302">
        <w:rPr>
          <w:rFonts w:ascii="Times New Roman" w:hAnsi="Times New Roman" w:cs="Times New Roman"/>
          <w:sz w:val="28"/>
          <w:szCs w:val="28"/>
        </w:rPr>
        <w:t xml:space="preserve">список кандидатов, осуществляется </w:t>
      </w:r>
      <w:r w:rsidR="00C42302">
        <w:rPr>
          <w:rFonts w:ascii="Times New Roman" w:hAnsi="Times New Roman" w:cs="Times New Roman"/>
          <w:sz w:val="28"/>
          <w:szCs w:val="28"/>
        </w:rPr>
        <w:t xml:space="preserve">только </w:t>
      </w:r>
      <w:r w:rsidRPr="00C42302">
        <w:rPr>
          <w:rFonts w:ascii="Times New Roman" w:hAnsi="Times New Roman" w:cs="Times New Roman"/>
          <w:sz w:val="28"/>
          <w:szCs w:val="28"/>
        </w:rPr>
        <w:t>за счет средств соответствующего избирательного фонда.</w:t>
      </w:r>
    </w:p>
    <w:p w14:paraId="3CD3C0A4" w14:textId="65E9678F" w:rsidR="00890945" w:rsidRPr="004F0BC6" w:rsidRDefault="00890945" w:rsidP="00DE1247">
      <w:pPr>
        <w:adjustRightInd w:val="0"/>
        <w:ind w:firstLine="709"/>
        <w:jc w:val="both"/>
        <w:rPr>
          <w:sz w:val="28"/>
          <w:szCs w:val="28"/>
        </w:rPr>
      </w:pPr>
      <w:r w:rsidRPr="004F0BC6">
        <w:rPr>
          <w:sz w:val="28"/>
          <w:szCs w:val="28"/>
        </w:rPr>
        <w:lastRenderedPageBreak/>
        <w:t>2.</w:t>
      </w:r>
      <w:r w:rsidR="008C764F">
        <w:rPr>
          <w:sz w:val="28"/>
          <w:szCs w:val="28"/>
        </w:rPr>
        <w:t>3</w:t>
      </w:r>
      <w:r w:rsidR="001177F9">
        <w:rPr>
          <w:sz w:val="28"/>
          <w:szCs w:val="28"/>
        </w:rPr>
        <w:t>4</w:t>
      </w:r>
      <w:r w:rsidRPr="004F0BC6">
        <w:rPr>
          <w:sz w:val="28"/>
          <w:szCs w:val="28"/>
        </w:rPr>
        <w:t>. Допускается добровольное бесплатное личное выполнение гражданином работ</w:t>
      </w:r>
      <w:r w:rsidR="00DE1247">
        <w:rPr>
          <w:sz w:val="28"/>
          <w:szCs w:val="28"/>
        </w:rPr>
        <w:t xml:space="preserve"> (</w:t>
      </w:r>
      <w:r w:rsidRPr="004F0BC6">
        <w:rPr>
          <w:sz w:val="28"/>
          <w:szCs w:val="28"/>
        </w:rPr>
        <w:t>оказание услуг</w:t>
      </w:r>
      <w:r w:rsidR="00DE1247">
        <w:rPr>
          <w:sz w:val="28"/>
          <w:szCs w:val="28"/>
        </w:rPr>
        <w:t>)</w:t>
      </w:r>
      <w:r w:rsidRPr="004F0BC6">
        <w:rPr>
          <w:sz w:val="28"/>
          <w:szCs w:val="28"/>
        </w:rPr>
        <w:t xml:space="preserve"> </w:t>
      </w:r>
      <w:r w:rsidR="00DE1247">
        <w:rPr>
          <w:sz w:val="28"/>
          <w:szCs w:val="28"/>
        </w:rPr>
        <w:t>для кандидата, избирательного объединения в ходе избирательной кампании</w:t>
      </w:r>
      <w:r w:rsidRPr="004F0BC6">
        <w:rPr>
          <w:sz w:val="28"/>
          <w:szCs w:val="28"/>
        </w:rPr>
        <w:t xml:space="preserve"> без привлечения третьих лиц.</w:t>
      </w:r>
    </w:p>
    <w:p w14:paraId="229231C4" w14:textId="3F58544F" w:rsidR="00890945" w:rsidRPr="004F0BC6" w:rsidRDefault="00890945" w:rsidP="00DE1247">
      <w:pPr>
        <w:adjustRightInd w:val="0"/>
        <w:ind w:firstLine="709"/>
        <w:jc w:val="both"/>
        <w:rPr>
          <w:sz w:val="28"/>
          <w:szCs w:val="28"/>
        </w:rPr>
      </w:pPr>
      <w:r w:rsidRPr="004F0BC6">
        <w:rPr>
          <w:sz w:val="28"/>
          <w:szCs w:val="28"/>
        </w:rPr>
        <w:t>2.</w:t>
      </w:r>
      <w:r w:rsidR="00DE1247">
        <w:rPr>
          <w:sz w:val="28"/>
          <w:szCs w:val="28"/>
        </w:rPr>
        <w:t>3</w:t>
      </w:r>
      <w:r w:rsidR="001177F9">
        <w:rPr>
          <w:sz w:val="28"/>
          <w:szCs w:val="28"/>
        </w:rPr>
        <w:t>5</w:t>
      </w:r>
      <w:r w:rsidRPr="004F0BC6">
        <w:rPr>
          <w:sz w:val="28"/>
          <w:szCs w:val="28"/>
        </w:rPr>
        <w:t xml:space="preserve">. </w:t>
      </w:r>
      <w:r w:rsidR="00203804">
        <w:rPr>
          <w:sz w:val="28"/>
          <w:szCs w:val="28"/>
        </w:rPr>
        <w:t>Г</w:t>
      </w:r>
      <w:r w:rsidRPr="004F0BC6">
        <w:rPr>
          <w:sz w:val="28"/>
          <w:szCs w:val="28"/>
        </w:rPr>
        <w:t>раждане</w:t>
      </w:r>
      <w:r w:rsidR="00203804">
        <w:rPr>
          <w:sz w:val="28"/>
          <w:szCs w:val="28"/>
        </w:rPr>
        <w:t xml:space="preserve"> и юридические лица</w:t>
      </w:r>
      <w:r w:rsidRPr="004F0BC6">
        <w:rPr>
          <w:sz w:val="28"/>
          <w:szCs w:val="28"/>
        </w:rPr>
        <w:t xml:space="preserve"> </w:t>
      </w:r>
      <w:r w:rsidR="00ED4DFE">
        <w:rPr>
          <w:sz w:val="28"/>
          <w:szCs w:val="28"/>
        </w:rPr>
        <w:t>могут</w:t>
      </w:r>
      <w:r w:rsidRPr="004F0BC6">
        <w:rPr>
          <w:sz w:val="28"/>
          <w:szCs w:val="28"/>
        </w:rPr>
        <w:t xml:space="preserve"> оказывать </w:t>
      </w:r>
      <w:r w:rsidR="00522D6F">
        <w:rPr>
          <w:sz w:val="28"/>
          <w:szCs w:val="28"/>
        </w:rPr>
        <w:t>финансовую</w:t>
      </w:r>
      <w:r w:rsidRPr="004F0BC6">
        <w:rPr>
          <w:sz w:val="28"/>
          <w:szCs w:val="28"/>
        </w:rPr>
        <w:t xml:space="preserve"> поддержку кандидату, избирательному объединению</w:t>
      </w:r>
      <w:r w:rsidR="00203804">
        <w:rPr>
          <w:sz w:val="28"/>
          <w:szCs w:val="28"/>
        </w:rPr>
        <w:t xml:space="preserve"> </w:t>
      </w:r>
      <w:r w:rsidR="00ED4DFE">
        <w:rPr>
          <w:sz w:val="28"/>
          <w:szCs w:val="28"/>
        </w:rPr>
        <w:t>при условии заключения договоров и оплаты по этим договорам за счет средств соответствующих избирательных фондов</w:t>
      </w:r>
      <w:r w:rsidRPr="004F0BC6">
        <w:rPr>
          <w:sz w:val="28"/>
          <w:szCs w:val="28"/>
        </w:rPr>
        <w:t>.</w:t>
      </w:r>
    </w:p>
    <w:p w14:paraId="5D8BEC0A" w14:textId="77777777" w:rsidR="00890945" w:rsidRPr="00627C78" w:rsidRDefault="00890945" w:rsidP="00F77BE1">
      <w:pPr>
        <w:adjustRightInd w:val="0"/>
        <w:ind w:firstLine="709"/>
        <w:jc w:val="both"/>
        <w:rPr>
          <w:b/>
          <w:sz w:val="28"/>
          <w:szCs w:val="28"/>
        </w:rPr>
      </w:pPr>
      <w:r w:rsidRPr="00627C78">
        <w:rPr>
          <w:sz w:val="28"/>
          <w:szCs w:val="28"/>
        </w:rPr>
        <w:t>Договоры (соглашения) с гражданами и юридическими лицами о выполнении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избирательного объединения</w:t>
      </w:r>
      <w:r w:rsidR="00CD56FD" w:rsidRPr="00627C78">
        <w:rPr>
          <w:sz w:val="28"/>
          <w:szCs w:val="28"/>
        </w:rPr>
        <w:t xml:space="preserve"> по финансовым вопросам</w:t>
      </w:r>
      <w:r w:rsidRPr="00627C78">
        <w:rPr>
          <w:sz w:val="28"/>
          <w:szCs w:val="28"/>
        </w:rPr>
        <w:t xml:space="preserve">. </w:t>
      </w:r>
    </w:p>
    <w:p w14:paraId="5BEB328B" w14:textId="77777777" w:rsidR="00917206" w:rsidRPr="00F77BE1" w:rsidRDefault="00917206">
      <w:pPr>
        <w:pStyle w:val="ConsPlusNormal"/>
        <w:widowControl/>
        <w:ind w:firstLine="0"/>
        <w:jc w:val="center"/>
        <w:outlineLvl w:val="1"/>
        <w:rPr>
          <w:rFonts w:ascii="Times New Roman" w:hAnsi="Times New Roman" w:cs="Times New Roman"/>
          <w:b/>
          <w:sz w:val="28"/>
          <w:szCs w:val="28"/>
        </w:rPr>
      </w:pPr>
    </w:p>
    <w:p w14:paraId="68FEE273" w14:textId="77777777" w:rsidR="00284D3D" w:rsidRDefault="00890945">
      <w:pPr>
        <w:pStyle w:val="ConsPlusNormal"/>
        <w:widowControl/>
        <w:ind w:firstLine="0"/>
        <w:jc w:val="center"/>
        <w:outlineLvl w:val="1"/>
        <w:rPr>
          <w:rFonts w:ascii="Times New Roman" w:hAnsi="Times New Roman" w:cs="Times New Roman"/>
          <w:b/>
          <w:sz w:val="28"/>
          <w:szCs w:val="28"/>
        </w:rPr>
      </w:pPr>
      <w:r w:rsidRPr="005054EF">
        <w:rPr>
          <w:rFonts w:ascii="Times New Roman" w:hAnsi="Times New Roman" w:cs="Times New Roman"/>
          <w:b/>
          <w:sz w:val="28"/>
          <w:szCs w:val="28"/>
        </w:rPr>
        <w:t>3. З</w:t>
      </w:r>
      <w:r w:rsidR="0030171B">
        <w:rPr>
          <w:rFonts w:ascii="Times New Roman" w:hAnsi="Times New Roman" w:cs="Times New Roman"/>
          <w:b/>
          <w:sz w:val="28"/>
          <w:szCs w:val="28"/>
        </w:rPr>
        <w:t xml:space="preserve">апреты на расходование средств </w:t>
      </w:r>
    </w:p>
    <w:p w14:paraId="15423B75" w14:textId="77777777" w:rsidR="00890945" w:rsidRPr="005054EF" w:rsidRDefault="0030171B">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помимо избирательного фонда</w:t>
      </w:r>
    </w:p>
    <w:p w14:paraId="28EFBDA3" w14:textId="77777777" w:rsidR="00890945" w:rsidRDefault="00890945">
      <w:pPr>
        <w:pStyle w:val="ConsPlusNormal"/>
        <w:widowControl/>
        <w:ind w:firstLine="540"/>
        <w:jc w:val="both"/>
        <w:rPr>
          <w:rFonts w:ascii="Times New Roman" w:hAnsi="Times New Roman" w:cs="Times New Roman"/>
          <w:sz w:val="27"/>
          <w:szCs w:val="27"/>
        </w:rPr>
      </w:pPr>
    </w:p>
    <w:p w14:paraId="104AF0A8" w14:textId="28948267" w:rsidR="00AB7F80" w:rsidRDefault="00890945" w:rsidP="005054EF">
      <w:pPr>
        <w:pStyle w:val="ConsPlusNormal"/>
        <w:widowControl/>
        <w:ind w:firstLine="709"/>
        <w:jc w:val="both"/>
        <w:rPr>
          <w:rFonts w:ascii="Times New Roman" w:hAnsi="Times New Roman" w:cs="Times New Roman"/>
          <w:sz w:val="28"/>
          <w:szCs w:val="28"/>
        </w:rPr>
      </w:pPr>
      <w:r w:rsidRPr="005054EF">
        <w:rPr>
          <w:rFonts w:ascii="Times New Roman" w:hAnsi="Times New Roman" w:cs="Times New Roman"/>
          <w:sz w:val="28"/>
          <w:szCs w:val="28"/>
        </w:rPr>
        <w:t xml:space="preserve">3.1. </w:t>
      </w:r>
      <w:r w:rsidR="00AB7F80">
        <w:rPr>
          <w:rFonts w:ascii="Times New Roman" w:hAnsi="Times New Roman" w:cs="Times New Roman"/>
          <w:sz w:val="28"/>
          <w:szCs w:val="28"/>
        </w:rPr>
        <w:t>Кандидаты</w:t>
      </w:r>
      <w:r w:rsidR="005B273C">
        <w:rPr>
          <w:rFonts w:ascii="Times New Roman" w:hAnsi="Times New Roman" w:cs="Times New Roman"/>
          <w:sz w:val="28"/>
          <w:szCs w:val="28"/>
        </w:rPr>
        <w:t xml:space="preserve"> </w:t>
      </w:r>
      <w:r w:rsidR="009A400F">
        <w:rPr>
          <w:rFonts w:ascii="Times New Roman" w:hAnsi="Times New Roman" w:cs="Times New Roman"/>
          <w:sz w:val="28"/>
          <w:szCs w:val="28"/>
        </w:rPr>
        <w:t xml:space="preserve">вправе использовать на </w:t>
      </w:r>
      <w:r w:rsidR="00807E9C">
        <w:rPr>
          <w:rFonts w:ascii="Times New Roman" w:hAnsi="Times New Roman" w:cs="Times New Roman"/>
          <w:sz w:val="28"/>
          <w:szCs w:val="28"/>
        </w:rPr>
        <w:t>финансовое обеспечение</w:t>
      </w:r>
      <w:r w:rsidR="009A400F">
        <w:rPr>
          <w:rFonts w:ascii="Times New Roman" w:hAnsi="Times New Roman" w:cs="Times New Roman"/>
          <w:sz w:val="28"/>
          <w:szCs w:val="28"/>
        </w:rPr>
        <w:t xml:space="preserve"> организационно-технических мероприятий</w:t>
      </w:r>
      <w:r w:rsidR="00807E9C">
        <w:rPr>
          <w:rFonts w:ascii="Times New Roman" w:hAnsi="Times New Roman" w:cs="Times New Roman"/>
          <w:sz w:val="28"/>
          <w:szCs w:val="28"/>
        </w:rPr>
        <w:t>, связанных со</w:t>
      </w:r>
      <w:r w:rsidR="009A400F">
        <w:rPr>
          <w:rFonts w:ascii="Times New Roman" w:hAnsi="Times New Roman" w:cs="Times New Roman"/>
          <w:sz w:val="28"/>
          <w:szCs w:val="28"/>
        </w:rPr>
        <w:t xml:space="preserve"> сбор</w:t>
      </w:r>
      <w:r w:rsidR="00807E9C">
        <w:rPr>
          <w:rFonts w:ascii="Times New Roman" w:hAnsi="Times New Roman" w:cs="Times New Roman"/>
          <w:sz w:val="28"/>
          <w:szCs w:val="28"/>
        </w:rPr>
        <w:t>ом</w:t>
      </w:r>
      <w:r w:rsidR="009A400F">
        <w:rPr>
          <w:rFonts w:ascii="Times New Roman" w:hAnsi="Times New Roman" w:cs="Times New Roman"/>
          <w:sz w:val="28"/>
          <w:szCs w:val="28"/>
        </w:rPr>
        <w:t xml:space="preserve"> подписей избирателей</w:t>
      </w:r>
      <w:r w:rsidR="00AB7F80">
        <w:rPr>
          <w:rFonts w:ascii="Times New Roman" w:hAnsi="Times New Roman" w:cs="Times New Roman"/>
          <w:sz w:val="28"/>
          <w:szCs w:val="28"/>
        </w:rPr>
        <w:t xml:space="preserve">, проведение предвыборной агитации, осуществление другой деятельности, направленной на достижение определенного результата на выборах депутатов Законодательного Собрания Красноярского края, </w:t>
      </w:r>
      <w:r w:rsidR="009A400F">
        <w:rPr>
          <w:rFonts w:ascii="Times New Roman" w:hAnsi="Times New Roman" w:cs="Times New Roman"/>
          <w:sz w:val="28"/>
          <w:szCs w:val="28"/>
        </w:rPr>
        <w:t xml:space="preserve">только </w:t>
      </w:r>
      <w:r w:rsidR="005B273C">
        <w:rPr>
          <w:rFonts w:ascii="Times New Roman" w:hAnsi="Times New Roman" w:cs="Times New Roman"/>
          <w:sz w:val="28"/>
          <w:szCs w:val="28"/>
        </w:rPr>
        <w:t xml:space="preserve">денежные </w:t>
      </w:r>
      <w:r w:rsidR="009A400F">
        <w:rPr>
          <w:rFonts w:ascii="Times New Roman" w:hAnsi="Times New Roman" w:cs="Times New Roman"/>
          <w:sz w:val="28"/>
          <w:szCs w:val="28"/>
        </w:rPr>
        <w:t xml:space="preserve">средства, поступившие в их избирательные фонды в установленном </w:t>
      </w:r>
      <w:r w:rsidR="009A400F" w:rsidRPr="005B273C">
        <w:rPr>
          <w:rFonts w:ascii="Times New Roman" w:hAnsi="Times New Roman" w:cs="Times New Roman"/>
          <w:sz w:val="28"/>
          <w:szCs w:val="28"/>
        </w:rPr>
        <w:t>Уставным</w:t>
      </w:r>
      <w:r w:rsidR="009A400F">
        <w:rPr>
          <w:rFonts w:ascii="Times New Roman" w:hAnsi="Times New Roman" w:cs="Times New Roman"/>
          <w:sz w:val="28"/>
          <w:szCs w:val="28"/>
        </w:rPr>
        <w:t xml:space="preserve"> законом порядке.</w:t>
      </w:r>
    </w:p>
    <w:p w14:paraId="25FF19BA" w14:textId="77777777" w:rsidR="00AB7F80" w:rsidRDefault="00807E9C" w:rsidP="00AB7F8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И</w:t>
      </w:r>
      <w:r w:rsidR="00AB7F80" w:rsidRPr="00AB7F80">
        <w:rPr>
          <w:rFonts w:ascii="Times New Roman" w:hAnsi="Times New Roman" w:cs="Times New Roman"/>
          <w:sz w:val="28"/>
          <w:szCs w:val="28"/>
        </w:rPr>
        <w:t>збирательные объединения</w:t>
      </w:r>
      <w:r w:rsidR="00AB7F80">
        <w:rPr>
          <w:rFonts w:ascii="Times New Roman" w:hAnsi="Times New Roman" w:cs="Times New Roman"/>
          <w:sz w:val="28"/>
          <w:szCs w:val="28"/>
        </w:rPr>
        <w:t xml:space="preserve"> вправе использовать на </w:t>
      </w:r>
      <w:r>
        <w:rPr>
          <w:rFonts w:ascii="Times New Roman" w:hAnsi="Times New Roman" w:cs="Times New Roman"/>
          <w:sz w:val="28"/>
          <w:szCs w:val="28"/>
        </w:rPr>
        <w:t xml:space="preserve">финансовое обеспечение </w:t>
      </w:r>
      <w:r w:rsidR="00AB7F80">
        <w:rPr>
          <w:rFonts w:ascii="Times New Roman" w:hAnsi="Times New Roman" w:cs="Times New Roman"/>
          <w:sz w:val="28"/>
          <w:szCs w:val="28"/>
        </w:rPr>
        <w:t>организационно-технических мероприятий</w:t>
      </w:r>
      <w:r>
        <w:rPr>
          <w:rFonts w:ascii="Times New Roman" w:hAnsi="Times New Roman" w:cs="Times New Roman"/>
          <w:sz w:val="28"/>
          <w:szCs w:val="28"/>
        </w:rPr>
        <w:t>, связанных со</w:t>
      </w:r>
      <w:r w:rsidR="00AB7F80">
        <w:rPr>
          <w:rFonts w:ascii="Times New Roman" w:hAnsi="Times New Roman" w:cs="Times New Roman"/>
          <w:sz w:val="28"/>
          <w:szCs w:val="28"/>
        </w:rPr>
        <w:t xml:space="preserve"> сбор</w:t>
      </w:r>
      <w:r>
        <w:rPr>
          <w:rFonts w:ascii="Times New Roman" w:hAnsi="Times New Roman" w:cs="Times New Roman"/>
          <w:sz w:val="28"/>
          <w:szCs w:val="28"/>
        </w:rPr>
        <w:t>ом</w:t>
      </w:r>
      <w:r w:rsidR="00AB7F80">
        <w:rPr>
          <w:rFonts w:ascii="Times New Roman" w:hAnsi="Times New Roman" w:cs="Times New Roman"/>
          <w:sz w:val="28"/>
          <w:szCs w:val="28"/>
        </w:rPr>
        <w:t xml:space="preserve"> подписей избирателей, проведение предвыборной агитации,  осуществление другой деятельности, направленной на достижение определенного результата на выборах депутатов Законодательного Собрания Красноярского края, только денежные средства (в том числе собственные денежные средства избирательного объединения), поступившие в их избирательные фонды в установленном </w:t>
      </w:r>
      <w:r w:rsidR="00AB7F80" w:rsidRPr="005B273C">
        <w:rPr>
          <w:rFonts w:ascii="Times New Roman" w:hAnsi="Times New Roman" w:cs="Times New Roman"/>
          <w:sz w:val="28"/>
          <w:szCs w:val="28"/>
        </w:rPr>
        <w:t>Уставным</w:t>
      </w:r>
      <w:r w:rsidR="00AB7F80">
        <w:rPr>
          <w:rFonts w:ascii="Times New Roman" w:hAnsi="Times New Roman" w:cs="Times New Roman"/>
          <w:sz w:val="28"/>
          <w:szCs w:val="28"/>
        </w:rPr>
        <w:t xml:space="preserve"> законом порядке. </w:t>
      </w:r>
    </w:p>
    <w:p w14:paraId="468AACFE" w14:textId="77777777" w:rsidR="00CC2187" w:rsidRPr="00AB5AAB" w:rsidRDefault="00CC2187" w:rsidP="00CC2187">
      <w:pPr>
        <w:pStyle w:val="ConsPlusNormal"/>
        <w:widowControl/>
        <w:ind w:firstLine="709"/>
        <w:jc w:val="both"/>
        <w:rPr>
          <w:rFonts w:ascii="Times New Roman" w:hAnsi="Times New Roman" w:cs="Times New Roman"/>
          <w:sz w:val="28"/>
        </w:rPr>
      </w:pPr>
      <w:r>
        <w:rPr>
          <w:rFonts w:ascii="Times New Roman" w:hAnsi="Times New Roman" w:cs="Times New Roman"/>
          <w:sz w:val="28"/>
          <w:szCs w:val="28"/>
        </w:rPr>
        <w:t xml:space="preserve">3.2. </w:t>
      </w:r>
      <w:r>
        <w:rPr>
          <w:rFonts w:ascii="Times New Roman" w:hAnsi="Times New Roman" w:cs="Times New Roman"/>
          <w:sz w:val="28"/>
        </w:rPr>
        <w:t xml:space="preserve">Избирательное объединение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w:t>
      </w:r>
      <w:r w:rsidRPr="00E73B6A">
        <w:rPr>
          <w:rFonts w:ascii="Times New Roman" w:hAnsi="Times New Roman" w:cs="Times New Roman"/>
          <w:sz w:val="28"/>
        </w:rPr>
        <w:t>день публикации решения о</w:t>
      </w:r>
      <w:r w:rsidRPr="00AA6EDA">
        <w:rPr>
          <w:rFonts w:ascii="Times New Roman" w:hAnsi="Times New Roman" w:cs="Times New Roman"/>
          <w:color w:val="FF0000"/>
          <w:sz w:val="28"/>
        </w:rPr>
        <w:t xml:space="preserve"> </w:t>
      </w:r>
      <w:r w:rsidRPr="00E73B6A">
        <w:rPr>
          <w:rFonts w:ascii="Times New Roman" w:hAnsi="Times New Roman" w:cs="Times New Roman"/>
          <w:sz w:val="28"/>
        </w:rPr>
        <w:t>назначении выборов</w:t>
      </w:r>
      <w:r w:rsidRPr="00AA6EDA">
        <w:rPr>
          <w:rFonts w:ascii="Times New Roman" w:hAnsi="Times New Roman" w:cs="Times New Roman"/>
          <w:color w:val="FF0000"/>
          <w:sz w:val="28"/>
        </w:rPr>
        <w:t xml:space="preserve"> </w:t>
      </w:r>
      <w:r w:rsidRPr="00AB5AAB">
        <w:rPr>
          <w:rFonts w:ascii="Times New Roman" w:hAnsi="Times New Roman" w:cs="Times New Roman"/>
          <w:sz w:val="28"/>
        </w:rPr>
        <w:t>депутатов Законодательного Собрания</w:t>
      </w:r>
      <w:r w:rsidR="008D655E" w:rsidRPr="00AB5AAB">
        <w:rPr>
          <w:rFonts w:ascii="Times New Roman" w:hAnsi="Times New Roman" w:cs="Times New Roman"/>
          <w:sz w:val="28"/>
        </w:rPr>
        <w:t xml:space="preserve"> Красноярского края.</w:t>
      </w:r>
    </w:p>
    <w:p w14:paraId="511B5D7F" w14:textId="64C79A8F" w:rsidR="00890945" w:rsidRDefault="009D0732" w:rsidP="009D073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CC2187">
        <w:rPr>
          <w:rFonts w:ascii="Times New Roman" w:hAnsi="Times New Roman" w:cs="Times New Roman"/>
          <w:sz w:val="28"/>
          <w:szCs w:val="28"/>
        </w:rPr>
        <w:t>3</w:t>
      </w:r>
      <w:r>
        <w:rPr>
          <w:rFonts w:ascii="Times New Roman" w:hAnsi="Times New Roman" w:cs="Times New Roman"/>
          <w:sz w:val="28"/>
          <w:szCs w:val="28"/>
        </w:rPr>
        <w:t>.</w:t>
      </w:r>
      <w:r w:rsidR="005054EF">
        <w:rPr>
          <w:rFonts w:ascii="Times New Roman" w:hAnsi="Times New Roman" w:cs="Times New Roman"/>
          <w:sz w:val="28"/>
          <w:szCs w:val="28"/>
        </w:rPr>
        <w:t xml:space="preserve"> </w:t>
      </w:r>
      <w:r w:rsidR="00890945" w:rsidRPr="005054EF">
        <w:rPr>
          <w:rFonts w:ascii="Times New Roman" w:hAnsi="Times New Roman" w:cs="Times New Roman"/>
          <w:sz w:val="28"/>
          <w:szCs w:val="28"/>
        </w:rPr>
        <w:t xml:space="preserve">Кандидат, избирательное объединение </w:t>
      </w:r>
      <w:r>
        <w:rPr>
          <w:rFonts w:ascii="Times New Roman" w:hAnsi="Times New Roman" w:cs="Times New Roman"/>
          <w:sz w:val="28"/>
          <w:szCs w:val="28"/>
        </w:rPr>
        <w:t xml:space="preserve">для финансирования </w:t>
      </w:r>
      <w:r w:rsidR="00E73B6A" w:rsidRPr="00AB5AAB">
        <w:rPr>
          <w:rFonts w:ascii="Times New Roman" w:hAnsi="Times New Roman" w:cs="Times New Roman"/>
          <w:sz w:val="28"/>
          <w:szCs w:val="28"/>
        </w:rPr>
        <w:t>соответствующей</w:t>
      </w:r>
      <w:r w:rsidR="00E73B6A">
        <w:rPr>
          <w:rFonts w:ascii="Times New Roman" w:hAnsi="Times New Roman" w:cs="Times New Roman"/>
          <w:sz w:val="28"/>
          <w:szCs w:val="28"/>
        </w:rPr>
        <w:t xml:space="preserve"> </w:t>
      </w:r>
      <w:r>
        <w:rPr>
          <w:rFonts w:ascii="Times New Roman" w:hAnsi="Times New Roman" w:cs="Times New Roman"/>
          <w:sz w:val="28"/>
          <w:szCs w:val="28"/>
        </w:rPr>
        <w:t xml:space="preserve">избирательной кампании </w:t>
      </w:r>
      <w:r w:rsidR="00890945" w:rsidRPr="005054EF">
        <w:rPr>
          <w:rFonts w:ascii="Times New Roman" w:hAnsi="Times New Roman" w:cs="Times New Roman"/>
          <w:sz w:val="28"/>
          <w:szCs w:val="28"/>
        </w:rPr>
        <w:t xml:space="preserve">вправе использовать только те </w:t>
      </w:r>
      <w:r>
        <w:rPr>
          <w:rFonts w:ascii="Times New Roman" w:hAnsi="Times New Roman" w:cs="Times New Roman"/>
          <w:sz w:val="28"/>
          <w:szCs w:val="28"/>
        </w:rPr>
        <w:t>средства</w:t>
      </w:r>
      <w:r w:rsidR="00890945" w:rsidRPr="005054EF">
        <w:rPr>
          <w:rFonts w:ascii="Times New Roman" w:hAnsi="Times New Roman" w:cs="Times New Roman"/>
          <w:sz w:val="28"/>
          <w:szCs w:val="28"/>
        </w:rPr>
        <w:t xml:space="preserve">, которые </w:t>
      </w:r>
      <w:r>
        <w:rPr>
          <w:rFonts w:ascii="Times New Roman" w:hAnsi="Times New Roman" w:cs="Times New Roman"/>
          <w:sz w:val="28"/>
          <w:szCs w:val="28"/>
        </w:rPr>
        <w:t xml:space="preserve">перечислены отправителями на специальные </w:t>
      </w:r>
      <w:r>
        <w:rPr>
          <w:rFonts w:ascii="Times New Roman" w:hAnsi="Times New Roman" w:cs="Times New Roman"/>
          <w:sz w:val="28"/>
          <w:szCs w:val="28"/>
        </w:rPr>
        <w:lastRenderedPageBreak/>
        <w:t xml:space="preserve">избирательные счета их избирательных фондов до дня </w:t>
      </w:r>
      <w:r w:rsidR="00067355" w:rsidRPr="00DB74B4">
        <w:rPr>
          <w:rFonts w:ascii="Times New Roman" w:hAnsi="Times New Roman" w:cs="Times New Roman"/>
          <w:sz w:val="28"/>
          <w:szCs w:val="28"/>
        </w:rPr>
        <w:t>(первого дня)</w:t>
      </w:r>
      <w:r w:rsidR="00067355" w:rsidRPr="00DB74B4">
        <w:rPr>
          <w:rStyle w:val="a6"/>
          <w:b w:val="0"/>
          <w:bCs w:val="0"/>
          <w:sz w:val="28"/>
          <w:szCs w:val="28"/>
        </w:rPr>
        <w:t xml:space="preserve"> </w:t>
      </w:r>
      <w:r w:rsidR="00067355" w:rsidRPr="006E4613">
        <w:rPr>
          <w:rStyle w:val="a6"/>
          <w:b w:val="0"/>
          <w:bCs w:val="0"/>
          <w:sz w:val="28"/>
          <w:szCs w:val="28"/>
        </w:rPr>
        <w:footnoteReference w:id="2"/>
      </w:r>
      <w:r w:rsidR="00067355" w:rsidRPr="006E4613">
        <w:rPr>
          <w:rFonts w:ascii="Times New Roman" w:hAnsi="Times New Roman" w:cs="Times New Roman"/>
          <w:b/>
          <w:bCs/>
          <w:sz w:val="28"/>
          <w:szCs w:val="28"/>
        </w:rPr>
        <w:t xml:space="preserve"> </w:t>
      </w:r>
      <w:r w:rsidR="00067355">
        <w:rPr>
          <w:rFonts w:ascii="Times New Roman" w:hAnsi="Times New Roman" w:cs="Times New Roman"/>
          <w:sz w:val="28"/>
          <w:szCs w:val="28"/>
        </w:rPr>
        <w:t xml:space="preserve"> </w:t>
      </w:r>
      <w:r>
        <w:rPr>
          <w:rFonts w:ascii="Times New Roman" w:hAnsi="Times New Roman" w:cs="Times New Roman"/>
          <w:sz w:val="28"/>
          <w:szCs w:val="28"/>
        </w:rPr>
        <w:t>голосования</w:t>
      </w:r>
      <w:r w:rsidR="00CC2187">
        <w:rPr>
          <w:rFonts w:ascii="Times New Roman" w:hAnsi="Times New Roman" w:cs="Times New Roman"/>
          <w:sz w:val="28"/>
          <w:szCs w:val="28"/>
        </w:rPr>
        <w:t xml:space="preserve"> в порядке, установленном Уставным законом.</w:t>
      </w:r>
    </w:p>
    <w:p w14:paraId="21DEA715" w14:textId="5EA88475" w:rsidR="00890945" w:rsidRPr="005054EF" w:rsidRDefault="00890945" w:rsidP="00CC2187">
      <w:pPr>
        <w:pStyle w:val="ConsPlusNormal"/>
        <w:widowControl/>
        <w:ind w:firstLine="709"/>
        <w:jc w:val="both"/>
        <w:rPr>
          <w:rFonts w:ascii="Times New Roman" w:hAnsi="Times New Roman" w:cs="Times New Roman"/>
          <w:sz w:val="28"/>
          <w:szCs w:val="28"/>
        </w:rPr>
      </w:pPr>
      <w:r w:rsidRPr="005054EF">
        <w:rPr>
          <w:rFonts w:ascii="Times New Roman" w:hAnsi="Times New Roman" w:cs="Times New Roman"/>
          <w:sz w:val="28"/>
          <w:szCs w:val="28"/>
        </w:rPr>
        <w:t>3.</w:t>
      </w:r>
      <w:r w:rsidR="00CC2187">
        <w:rPr>
          <w:rFonts w:ascii="Times New Roman" w:hAnsi="Times New Roman" w:cs="Times New Roman"/>
          <w:sz w:val="28"/>
          <w:szCs w:val="28"/>
        </w:rPr>
        <w:t>4</w:t>
      </w:r>
      <w:r w:rsidRPr="005054EF">
        <w:rPr>
          <w:rFonts w:ascii="Times New Roman" w:hAnsi="Times New Roman" w:cs="Times New Roman"/>
          <w:sz w:val="28"/>
          <w:szCs w:val="28"/>
        </w:rPr>
        <w:t>. Запрещаются бесплатн</w:t>
      </w:r>
      <w:r w:rsidR="00484345">
        <w:rPr>
          <w:rFonts w:ascii="Times New Roman" w:hAnsi="Times New Roman" w:cs="Times New Roman"/>
          <w:sz w:val="28"/>
          <w:szCs w:val="28"/>
        </w:rPr>
        <w:t xml:space="preserve">ое выполнение </w:t>
      </w:r>
      <w:r w:rsidRPr="005054EF">
        <w:rPr>
          <w:rFonts w:ascii="Times New Roman" w:hAnsi="Times New Roman" w:cs="Times New Roman"/>
          <w:sz w:val="28"/>
          <w:szCs w:val="28"/>
        </w:rPr>
        <w:t xml:space="preserve">или </w:t>
      </w:r>
      <w:r w:rsidR="00484345">
        <w:rPr>
          <w:rFonts w:ascii="Times New Roman" w:hAnsi="Times New Roman" w:cs="Times New Roman"/>
          <w:sz w:val="28"/>
          <w:szCs w:val="28"/>
        </w:rPr>
        <w:t xml:space="preserve">выполнение по необоснованно заниженным (завышенным) </w:t>
      </w:r>
      <w:r w:rsidRPr="005054EF">
        <w:rPr>
          <w:rFonts w:ascii="Times New Roman" w:hAnsi="Times New Roman" w:cs="Times New Roman"/>
          <w:sz w:val="28"/>
          <w:szCs w:val="28"/>
        </w:rPr>
        <w:t xml:space="preserve">расценкам </w:t>
      </w:r>
      <w:r w:rsidR="00484345">
        <w:rPr>
          <w:rFonts w:ascii="Times New Roman" w:hAnsi="Times New Roman" w:cs="Times New Roman"/>
          <w:sz w:val="28"/>
          <w:szCs w:val="28"/>
        </w:rPr>
        <w:t xml:space="preserve">юридическими лицами, их филиалами, представительствами и иными подразделениями работ, </w:t>
      </w:r>
      <w:r w:rsidRPr="005054EF">
        <w:rPr>
          <w:rFonts w:ascii="Times New Roman" w:hAnsi="Times New Roman" w:cs="Times New Roman"/>
          <w:sz w:val="28"/>
          <w:szCs w:val="28"/>
        </w:rPr>
        <w:t>реализация товаров</w:t>
      </w:r>
      <w:r w:rsidR="00484345">
        <w:rPr>
          <w:rFonts w:ascii="Times New Roman" w:hAnsi="Times New Roman" w:cs="Times New Roman"/>
          <w:sz w:val="28"/>
          <w:szCs w:val="28"/>
        </w:rPr>
        <w:t>, оказание услуг</w:t>
      </w:r>
      <w:r w:rsidRPr="005054EF">
        <w:rPr>
          <w:rFonts w:ascii="Times New Roman" w:hAnsi="Times New Roman" w:cs="Times New Roman"/>
          <w:sz w:val="28"/>
          <w:szCs w:val="28"/>
        </w:rPr>
        <w:t xml:space="preserve">, прямо или косвенно связанных с </w:t>
      </w:r>
      <w:r w:rsidR="00484345">
        <w:rPr>
          <w:rFonts w:ascii="Times New Roman" w:hAnsi="Times New Roman" w:cs="Times New Roman"/>
          <w:sz w:val="28"/>
          <w:szCs w:val="28"/>
        </w:rPr>
        <w:t>выборами депутатов Законодательного Собрания Красноярского края</w:t>
      </w:r>
      <w:r w:rsidRPr="005054EF">
        <w:rPr>
          <w:rFonts w:ascii="Times New Roman" w:hAnsi="Times New Roman" w:cs="Times New Roman"/>
          <w:sz w:val="28"/>
          <w:szCs w:val="28"/>
        </w:rPr>
        <w:t xml:space="preserve"> и направленных на достижение определенного результата на выборах.</w:t>
      </w:r>
      <w:r w:rsidR="00484345">
        <w:rPr>
          <w:rFonts w:ascii="Times New Roman" w:hAnsi="Times New Roman" w:cs="Times New Roman"/>
          <w:sz w:val="28"/>
          <w:szCs w:val="28"/>
        </w:rPr>
        <w:t xml:space="preserve"> </w:t>
      </w:r>
      <w:r w:rsidR="00484345">
        <w:rPr>
          <w:rFonts w:ascii="Times New Roman" w:hAnsi="Times New Roman" w:cs="Times New Roman"/>
          <w:sz w:val="28"/>
        </w:rPr>
        <w:t xml:space="preserve">Материальная поддержка может быть оказана кандидату, избирательному объединению только при ее компенсации за счет средств </w:t>
      </w:r>
      <w:r w:rsidR="0058452D">
        <w:rPr>
          <w:rFonts w:ascii="Times New Roman" w:hAnsi="Times New Roman" w:cs="Times New Roman"/>
          <w:sz w:val="28"/>
        </w:rPr>
        <w:t xml:space="preserve">соответствующего избирательного </w:t>
      </w:r>
      <w:r w:rsidR="00484345" w:rsidRPr="00286800">
        <w:rPr>
          <w:rFonts w:ascii="Times New Roman" w:hAnsi="Times New Roman" w:cs="Times New Roman"/>
          <w:sz w:val="28"/>
        </w:rPr>
        <w:t>фонда</w:t>
      </w:r>
      <w:r w:rsidR="00484345">
        <w:rPr>
          <w:rFonts w:ascii="Times New Roman" w:hAnsi="Times New Roman" w:cs="Times New Roman"/>
          <w:sz w:val="28"/>
        </w:rPr>
        <w:t>.</w:t>
      </w:r>
    </w:p>
    <w:p w14:paraId="75BC9137" w14:textId="18997EEC" w:rsidR="00890945" w:rsidRPr="005054EF" w:rsidRDefault="00890945" w:rsidP="0071771C">
      <w:pPr>
        <w:pStyle w:val="ConsPlusNormal"/>
        <w:widowControl/>
        <w:ind w:firstLine="709"/>
        <w:jc w:val="both"/>
        <w:rPr>
          <w:rFonts w:ascii="Times New Roman" w:hAnsi="Times New Roman" w:cs="Times New Roman"/>
          <w:sz w:val="28"/>
          <w:szCs w:val="28"/>
        </w:rPr>
      </w:pPr>
      <w:r w:rsidRPr="005054EF">
        <w:rPr>
          <w:rFonts w:ascii="Times New Roman" w:hAnsi="Times New Roman" w:cs="Times New Roman"/>
          <w:sz w:val="28"/>
          <w:szCs w:val="28"/>
        </w:rPr>
        <w:t xml:space="preserve">Под необоснованным занижением расценок понимается реализация товаров, выполнение работ либо оказание услуг по ценам в два и более раза ниже средних по </w:t>
      </w:r>
      <w:r w:rsidR="00807E9C">
        <w:rPr>
          <w:rFonts w:ascii="Times New Roman" w:hAnsi="Times New Roman" w:cs="Times New Roman"/>
          <w:sz w:val="28"/>
          <w:szCs w:val="28"/>
        </w:rPr>
        <w:t>Красноярскому краю</w:t>
      </w:r>
      <w:r w:rsidRPr="005054EF">
        <w:rPr>
          <w:rFonts w:ascii="Times New Roman" w:hAnsi="Times New Roman" w:cs="Times New Roman"/>
          <w:sz w:val="28"/>
          <w:szCs w:val="28"/>
        </w:rPr>
        <w:t xml:space="preserve">, а под необоснованным завышением - реализация товаров, выполнение работ либо оказание услуг по ценам, </w:t>
      </w:r>
      <w:r w:rsidR="0058452D">
        <w:rPr>
          <w:rFonts w:ascii="Times New Roman" w:hAnsi="Times New Roman" w:cs="Times New Roman"/>
          <w:sz w:val="28"/>
          <w:szCs w:val="28"/>
        </w:rPr>
        <w:t xml:space="preserve">превышающим </w:t>
      </w:r>
      <w:r w:rsidRPr="005054EF">
        <w:rPr>
          <w:rFonts w:ascii="Times New Roman" w:hAnsi="Times New Roman" w:cs="Times New Roman"/>
          <w:sz w:val="28"/>
          <w:szCs w:val="28"/>
        </w:rPr>
        <w:t xml:space="preserve">в два и более раза средние по </w:t>
      </w:r>
      <w:r w:rsidR="00807E9C">
        <w:rPr>
          <w:rFonts w:ascii="Times New Roman" w:hAnsi="Times New Roman" w:cs="Times New Roman"/>
          <w:sz w:val="28"/>
          <w:szCs w:val="28"/>
        </w:rPr>
        <w:t>Красноярскому краю</w:t>
      </w:r>
      <w:r w:rsidRPr="005054EF">
        <w:rPr>
          <w:rFonts w:ascii="Times New Roman" w:hAnsi="Times New Roman" w:cs="Times New Roman"/>
          <w:sz w:val="28"/>
          <w:szCs w:val="28"/>
        </w:rPr>
        <w:t>.</w:t>
      </w:r>
    </w:p>
    <w:p w14:paraId="5E1BDAD9" w14:textId="076D6B14" w:rsidR="00890945" w:rsidRPr="005054EF" w:rsidRDefault="00890945">
      <w:pPr>
        <w:pStyle w:val="ConsPlusNormal"/>
        <w:widowControl/>
        <w:ind w:firstLine="540"/>
        <w:jc w:val="both"/>
        <w:rPr>
          <w:rFonts w:ascii="Times New Roman" w:hAnsi="Times New Roman" w:cs="Times New Roman"/>
          <w:sz w:val="28"/>
          <w:szCs w:val="28"/>
        </w:rPr>
      </w:pPr>
      <w:r w:rsidRPr="005054EF">
        <w:rPr>
          <w:rFonts w:ascii="Times New Roman" w:hAnsi="Times New Roman" w:cs="Times New Roman"/>
          <w:sz w:val="28"/>
          <w:szCs w:val="28"/>
        </w:rPr>
        <w:t>3.</w:t>
      </w:r>
      <w:r w:rsidR="0071771C">
        <w:rPr>
          <w:rFonts w:ascii="Times New Roman" w:hAnsi="Times New Roman" w:cs="Times New Roman"/>
          <w:sz w:val="28"/>
          <w:szCs w:val="28"/>
        </w:rPr>
        <w:t>5</w:t>
      </w:r>
      <w:r w:rsidRPr="005054EF">
        <w:rPr>
          <w:rFonts w:ascii="Times New Roman" w:hAnsi="Times New Roman" w:cs="Times New Roman"/>
          <w:sz w:val="28"/>
          <w:szCs w:val="28"/>
        </w:rPr>
        <w:t xml:space="preserve">. Кандидатам, избирательным объединениям, их уполномоченным представителям </w:t>
      </w:r>
      <w:r w:rsidR="00E73B6A">
        <w:rPr>
          <w:rFonts w:ascii="Times New Roman" w:hAnsi="Times New Roman" w:cs="Times New Roman"/>
          <w:sz w:val="28"/>
          <w:szCs w:val="28"/>
        </w:rPr>
        <w:t xml:space="preserve">и </w:t>
      </w:r>
      <w:r w:rsidRPr="005054EF">
        <w:rPr>
          <w:rFonts w:ascii="Times New Roman" w:hAnsi="Times New Roman" w:cs="Times New Roman"/>
          <w:sz w:val="28"/>
          <w:szCs w:val="28"/>
        </w:rPr>
        <w:t>доверенным лицам,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w:t>
      </w:r>
      <w:r w:rsidR="0058452D">
        <w:rPr>
          <w:rFonts w:ascii="Times New Roman" w:hAnsi="Times New Roman" w:cs="Times New Roman"/>
          <w:sz w:val="28"/>
          <w:szCs w:val="28"/>
        </w:rPr>
        <w:t>,</w:t>
      </w:r>
      <w:r w:rsidRPr="005054EF">
        <w:rPr>
          <w:rFonts w:ascii="Times New Roman" w:hAnsi="Times New Roman" w:cs="Times New Roman"/>
          <w:sz w:val="28"/>
          <w:szCs w:val="28"/>
        </w:rPr>
        <w:t xml:space="preserve"> сбор подписей избирателей, </w:t>
      </w:r>
      <w:r w:rsidR="0058452D">
        <w:rPr>
          <w:rFonts w:ascii="Times New Roman" w:hAnsi="Times New Roman" w:cs="Times New Roman"/>
          <w:sz w:val="28"/>
          <w:szCs w:val="28"/>
        </w:rPr>
        <w:t>участие в проведении предвыборной агитации</w:t>
      </w:r>
      <w:r w:rsidR="0020188C">
        <w:rPr>
          <w:rFonts w:ascii="Times New Roman" w:hAnsi="Times New Roman" w:cs="Times New Roman"/>
          <w:sz w:val="28"/>
          <w:szCs w:val="28"/>
        </w:rPr>
        <w:t>;</w:t>
      </w:r>
      <w:r w:rsidRPr="005054EF">
        <w:rPr>
          <w:rFonts w:ascii="Times New Roman" w:hAnsi="Times New Roman" w:cs="Times New Roman"/>
          <w:sz w:val="28"/>
          <w:szCs w:val="28"/>
        </w:rPr>
        <w:t xml:space="preserve"> производить вознаграждение избирателей, выполнявших указанную организационную работу, </w:t>
      </w:r>
      <w:r w:rsidR="00627C78">
        <w:rPr>
          <w:rFonts w:ascii="Times New Roman" w:hAnsi="Times New Roman" w:cs="Times New Roman"/>
          <w:sz w:val="28"/>
          <w:szCs w:val="28"/>
        </w:rPr>
        <w:t>сбор подписей, участвовавших в предвыборной агитации, в</w:t>
      </w:r>
      <w:r w:rsidRPr="005054EF">
        <w:rPr>
          <w:rFonts w:ascii="Times New Roman" w:hAnsi="Times New Roman" w:cs="Times New Roman"/>
          <w:sz w:val="28"/>
          <w:szCs w:val="28"/>
        </w:rPr>
        <w:t xml:space="preserve"> зависимости от итогов голосования или обещать произвести такое вознаграждение</w:t>
      </w:r>
      <w:r w:rsidR="0020188C">
        <w:rPr>
          <w:rFonts w:ascii="Times New Roman" w:hAnsi="Times New Roman" w:cs="Times New Roman"/>
          <w:sz w:val="28"/>
          <w:szCs w:val="28"/>
        </w:rPr>
        <w:t>;</w:t>
      </w:r>
      <w:r w:rsidRPr="005054EF">
        <w:rPr>
          <w:rFonts w:ascii="Times New Roman" w:hAnsi="Times New Roman" w:cs="Times New Roman"/>
          <w:sz w:val="28"/>
          <w:szCs w:val="28"/>
        </w:rPr>
        <w:t xml:space="preserve"> проводить льготную распродажу товаров, бесплатно распространять любые товары, за исключением </w:t>
      </w:r>
      <w:r w:rsidRPr="001C2C28">
        <w:rPr>
          <w:rFonts w:ascii="Times New Roman" w:hAnsi="Times New Roman" w:cs="Times New Roman"/>
          <w:sz w:val="28"/>
          <w:szCs w:val="28"/>
        </w:rPr>
        <w:t>печатных</w:t>
      </w:r>
      <w:r w:rsidRPr="00BF4B1D">
        <w:rPr>
          <w:rFonts w:ascii="Times New Roman" w:hAnsi="Times New Roman" w:cs="Times New Roman"/>
          <w:color w:val="FF0000"/>
          <w:sz w:val="28"/>
          <w:szCs w:val="28"/>
        </w:rPr>
        <w:t xml:space="preserve"> </w:t>
      </w:r>
      <w:r w:rsidRPr="005054EF">
        <w:rPr>
          <w:rFonts w:ascii="Times New Roman" w:hAnsi="Times New Roman" w:cs="Times New Roman"/>
          <w:sz w:val="28"/>
          <w:szCs w:val="28"/>
        </w:rPr>
        <w:t>материалов (в том числе иллюстрированных) и значков, специально изготовленных для избирательной кампании</w:t>
      </w:r>
      <w:r w:rsidR="005C2C02">
        <w:rPr>
          <w:rFonts w:ascii="Times New Roman" w:hAnsi="Times New Roman" w:cs="Times New Roman"/>
          <w:sz w:val="28"/>
          <w:szCs w:val="28"/>
        </w:rPr>
        <w:t xml:space="preserve"> за счет средств избирательного фонда</w:t>
      </w:r>
      <w:r w:rsidR="0020188C">
        <w:rPr>
          <w:rFonts w:ascii="Times New Roman" w:hAnsi="Times New Roman" w:cs="Times New Roman"/>
          <w:sz w:val="28"/>
          <w:szCs w:val="28"/>
        </w:rPr>
        <w:t>;</w:t>
      </w:r>
      <w:r w:rsidRPr="005054EF">
        <w:rPr>
          <w:rFonts w:ascii="Times New Roman" w:hAnsi="Times New Roman" w:cs="Times New Roman"/>
          <w:sz w:val="28"/>
          <w:szCs w:val="28"/>
        </w:rPr>
        <w:t xml:space="preserve"> </w:t>
      </w:r>
      <w:r w:rsidR="005C2C02">
        <w:rPr>
          <w:rFonts w:ascii="Times New Roman" w:hAnsi="Times New Roman" w:cs="Times New Roman"/>
          <w:sz w:val="28"/>
          <w:szCs w:val="28"/>
        </w:rPr>
        <w:t>оказывать</w:t>
      </w:r>
      <w:r w:rsidRPr="005054EF">
        <w:rPr>
          <w:rFonts w:ascii="Times New Roman" w:hAnsi="Times New Roman" w:cs="Times New Roman"/>
          <w:sz w:val="28"/>
          <w:szCs w:val="28"/>
        </w:rPr>
        <w:t xml:space="preserve"> услуги безвозмездно или на льготных условиях, а также воздействовать на избирателей посредством обещани</w:t>
      </w:r>
      <w:r w:rsidR="00627C78">
        <w:rPr>
          <w:rFonts w:ascii="Times New Roman" w:hAnsi="Times New Roman" w:cs="Times New Roman"/>
          <w:sz w:val="28"/>
          <w:szCs w:val="28"/>
        </w:rPr>
        <w:t>я</w:t>
      </w:r>
      <w:r w:rsidR="009F043F">
        <w:rPr>
          <w:rFonts w:ascii="Times New Roman" w:hAnsi="Times New Roman" w:cs="Times New Roman"/>
          <w:sz w:val="28"/>
          <w:szCs w:val="28"/>
        </w:rPr>
        <w:t xml:space="preserve"> </w:t>
      </w:r>
      <w:r w:rsidRPr="005054EF">
        <w:rPr>
          <w:rFonts w:ascii="Times New Roman" w:hAnsi="Times New Roman" w:cs="Times New Roman"/>
          <w:sz w:val="28"/>
          <w:szCs w:val="28"/>
        </w:rPr>
        <w:t>им денежных средств, ценных бумаг и других материальных благ (в том числе по итогам голосования), оказ</w:t>
      </w:r>
      <w:r w:rsidR="0020188C">
        <w:rPr>
          <w:rFonts w:ascii="Times New Roman" w:hAnsi="Times New Roman" w:cs="Times New Roman"/>
          <w:sz w:val="28"/>
          <w:szCs w:val="28"/>
        </w:rPr>
        <w:t>ания</w:t>
      </w:r>
      <w:r w:rsidRPr="005054EF">
        <w:rPr>
          <w:rFonts w:ascii="Times New Roman" w:hAnsi="Times New Roman" w:cs="Times New Roman"/>
          <w:sz w:val="28"/>
          <w:szCs w:val="28"/>
        </w:rPr>
        <w:t xml:space="preserve"> услуг иначе</w:t>
      </w:r>
      <w:r w:rsidR="003D5D5A">
        <w:rPr>
          <w:rFonts w:ascii="Times New Roman" w:hAnsi="Times New Roman" w:cs="Times New Roman"/>
          <w:sz w:val="28"/>
          <w:szCs w:val="28"/>
        </w:rPr>
        <w:t>,</w:t>
      </w:r>
      <w:r w:rsidRPr="005054EF">
        <w:rPr>
          <w:rFonts w:ascii="Times New Roman" w:hAnsi="Times New Roman" w:cs="Times New Roman"/>
          <w:sz w:val="28"/>
          <w:szCs w:val="28"/>
        </w:rPr>
        <w:t xml:space="preserve"> чем на основании принимаемых в соответствии с законодательством </w:t>
      </w:r>
      <w:r w:rsidR="005C2C02">
        <w:rPr>
          <w:rFonts w:ascii="Times New Roman" w:hAnsi="Times New Roman" w:cs="Times New Roman"/>
          <w:sz w:val="28"/>
          <w:szCs w:val="28"/>
        </w:rPr>
        <w:t xml:space="preserve">Российской Федерации </w:t>
      </w:r>
      <w:r w:rsidRPr="005054EF">
        <w:rPr>
          <w:rFonts w:ascii="Times New Roman" w:hAnsi="Times New Roman" w:cs="Times New Roman"/>
          <w:sz w:val="28"/>
          <w:szCs w:val="28"/>
        </w:rPr>
        <w:t>решений органов государственной власти, органов местного самоуправления.</w:t>
      </w:r>
    </w:p>
    <w:p w14:paraId="6DA79803" w14:textId="77777777" w:rsidR="00F047A5" w:rsidRDefault="00F047A5">
      <w:pPr>
        <w:pStyle w:val="ConsPlusNormal"/>
        <w:widowControl/>
        <w:ind w:firstLine="540"/>
        <w:jc w:val="center"/>
        <w:rPr>
          <w:rFonts w:ascii="Times New Roman" w:hAnsi="Times New Roman" w:cs="Times New Roman"/>
          <w:b/>
          <w:sz w:val="28"/>
          <w:szCs w:val="28"/>
        </w:rPr>
      </w:pPr>
    </w:p>
    <w:p w14:paraId="517F9B7B" w14:textId="77777777" w:rsidR="00890945" w:rsidRPr="0071771C" w:rsidRDefault="00917206">
      <w:pPr>
        <w:pStyle w:val="ConsPlusNormal"/>
        <w:widowControl/>
        <w:ind w:firstLine="540"/>
        <w:jc w:val="center"/>
        <w:rPr>
          <w:rFonts w:ascii="Times New Roman" w:hAnsi="Times New Roman" w:cs="Times New Roman"/>
          <w:b/>
          <w:sz w:val="28"/>
          <w:szCs w:val="28"/>
        </w:rPr>
      </w:pPr>
      <w:r w:rsidRPr="0071771C">
        <w:rPr>
          <w:rFonts w:ascii="Times New Roman" w:hAnsi="Times New Roman" w:cs="Times New Roman"/>
          <w:b/>
          <w:sz w:val="28"/>
          <w:szCs w:val="28"/>
        </w:rPr>
        <w:t>4</w:t>
      </w:r>
      <w:r w:rsidR="00890945" w:rsidRPr="0071771C">
        <w:rPr>
          <w:rFonts w:ascii="Times New Roman" w:hAnsi="Times New Roman" w:cs="Times New Roman"/>
          <w:b/>
          <w:sz w:val="28"/>
          <w:szCs w:val="28"/>
        </w:rPr>
        <w:t>. О</w:t>
      </w:r>
      <w:r w:rsidR="0030171B">
        <w:rPr>
          <w:rFonts w:ascii="Times New Roman" w:hAnsi="Times New Roman" w:cs="Times New Roman"/>
          <w:b/>
          <w:sz w:val="28"/>
          <w:szCs w:val="28"/>
        </w:rPr>
        <w:t>тчетность по средствам избирательных фондов</w:t>
      </w:r>
    </w:p>
    <w:p w14:paraId="277CA935" w14:textId="77777777" w:rsidR="00890945" w:rsidRDefault="00890945">
      <w:pPr>
        <w:pStyle w:val="ConsPlusNormal"/>
        <w:widowControl/>
        <w:ind w:firstLine="540"/>
        <w:jc w:val="center"/>
        <w:rPr>
          <w:rFonts w:ascii="Times New Roman" w:hAnsi="Times New Roman" w:cs="Times New Roman"/>
          <w:sz w:val="27"/>
          <w:szCs w:val="27"/>
        </w:rPr>
      </w:pPr>
    </w:p>
    <w:p w14:paraId="192E7A11" w14:textId="49072BBD" w:rsidR="0096106D" w:rsidRDefault="0096106D" w:rsidP="005B5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Pr="0096106D">
        <w:rPr>
          <w:rFonts w:ascii="Times New Roman" w:hAnsi="Times New Roman" w:cs="Times New Roman"/>
          <w:color w:val="000000"/>
          <w:sz w:val="28"/>
          <w:lang w:eastAsia="zh-CN"/>
        </w:rPr>
        <w:t xml:space="preserve">В течение 30 дней со дня официального опубликования постановления Законодательного Собрания Красноярского края о назначении </w:t>
      </w:r>
      <w:r w:rsidRPr="0096106D">
        <w:rPr>
          <w:rFonts w:ascii="Times New Roman" w:hAnsi="Times New Roman" w:cs="Times New Roman"/>
          <w:color w:val="000000"/>
          <w:sz w:val="28"/>
          <w:lang w:eastAsia="zh-CN"/>
        </w:rPr>
        <w:lastRenderedPageBreak/>
        <w:t>выборов депутатов Законодательного Собрания Красноярского края нового созыва Избирательная комиссия Красноярского края, окружная избирательная комиссия направля</w:t>
      </w:r>
      <w:r w:rsidR="00B0790C">
        <w:rPr>
          <w:rFonts w:ascii="Times New Roman" w:hAnsi="Times New Roman" w:cs="Times New Roman"/>
          <w:color w:val="000000"/>
          <w:sz w:val="28"/>
          <w:lang w:eastAsia="zh-CN"/>
        </w:rPr>
        <w:t>ю</w:t>
      </w:r>
      <w:r w:rsidRPr="0096106D">
        <w:rPr>
          <w:rFonts w:ascii="Times New Roman" w:hAnsi="Times New Roman" w:cs="Times New Roman"/>
          <w:color w:val="000000"/>
          <w:sz w:val="28"/>
          <w:lang w:eastAsia="zh-CN"/>
        </w:rPr>
        <w:t>т в адрес кредитной организации, в которо</w:t>
      </w:r>
      <w:r w:rsidR="009C1ED5">
        <w:rPr>
          <w:rFonts w:ascii="Times New Roman" w:hAnsi="Times New Roman" w:cs="Times New Roman"/>
          <w:color w:val="000000"/>
          <w:sz w:val="28"/>
          <w:lang w:eastAsia="zh-CN"/>
        </w:rPr>
        <w:t>й</w:t>
      </w:r>
      <w:r w:rsidRPr="0096106D">
        <w:rPr>
          <w:rFonts w:ascii="Times New Roman" w:hAnsi="Times New Roman" w:cs="Times New Roman"/>
          <w:color w:val="000000"/>
          <w:sz w:val="28"/>
          <w:lang w:eastAsia="zh-CN"/>
        </w:rPr>
        <w:t xml:space="preserve"> открыты специальные избирательные счета кандидатов, избирательных объединений сведения о реквизитах счета для перечисления (перевода) в доход краевого бюджета пожертвований, внесенных анонимными жертвователями, и остатка неизрасходованных денежных средств избирательных фондов, которые не могут быть перечислены (переведены) жертвователям (с учетом расходов на пересылку</w:t>
      </w:r>
    </w:p>
    <w:p w14:paraId="47CC9B5E" w14:textId="363F096E" w:rsidR="00E121E3" w:rsidRDefault="00917206" w:rsidP="005B5003">
      <w:pPr>
        <w:pStyle w:val="ConsPlusNormal"/>
        <w:ind w:firstLine="709"/>
        <w:jc w:val="both"/>
        <w:rPr>
          <w:rFonts w:ascii="Times New Roman" w:hAnsi="Times New Roman" w:cs="Times New Roman"/>
          <w:sz w:val="28"/>
          <w:szCs w:val="28"/>
        </w:rPr>
      </w:pPr>
      <w:r w:rsidRPr="005B5003">
        <w:rPr>
          <w:rFonts w:ascii="Times New Roman" w:hAnsi="Times New Roman" w:cs="Times New Roman"/>
          <w:sz w:val="28"/>
          <w:szCs w:val="28"/>
        </w:rPr>
        <w:t>4</w:t>
      </w:r>
      <w:r w:rsidR="00890945" w:rsidRPr="005B5003">
        <w:rPr>
          <w:rFonts w:ascii="Times New Roman" w:hAnsi="Times New Roman" w:cs="Times New Roman"/>
          <w:sz w:val="28"/>
          <w:szCs w:val="28"/>
        </w:rPr>
        <w:t>.</w:t>
      </w:r>
      <w:r w:rsidR="0096106D">
        <w:rPr>
          <w:rFonts w:ascii="Times New Roman" w:hAnsi="Times New Roman" w:cs="Times New Roman"/>
          <w:sz w:val="28"/>
          <w:szCs w:val="28"/>
        </w:rPr>
        <w:t>2</w:t>
      </w:r>
      <w:r w:rsidR="00890945" w:rsidRPr="005B5003">
        <w:rPr>
          <w:rFonts w:ascii="Times New Roman" w:hAnsi="Times New Roman" w:cs="Times New Roman"/>
          <w:sz w:val="28"/>
          <w:szCs w:val="28"/>
        </w:rPr>
        <w:t>.</w:t>
      </w:r>
      <w:r w:rsidR="00890945" w:rsidRPr="0020188C">
        <w:rPr>
          <w:sz w:val="28"/>
          <w:szCs w:val="28"/>
        </w:rPr>
        <w:t xml:space="preserve"> </w:t>
      </w:r>
      <w:r w:rsidR="00E121E3" w:rsidRPr="00E121E3">
        <w:rPr>
          <w:rFonts w:ascii="Times New Roman" w:hAnsi="Times New Roman" w:cs="Times New Roman"/>
          <w:sz w:val="28"/>
          <w:szCs w:val="28"/>
        </w:rPr>
        <w:t>К</w:t>
      </w:r>
      <w:r w:rsidR="00BF4B1D">
        <w:rPr>
          <w:rFonts w:ascii="Times New Roman" w:hAnsi="Times New Roman" w:cs="Times New Roman"/>
          <w:sz w:val="28"/>
          <w:szCs w:val="28"/>
        </w:rPr>
        <w:t>редитн</w:t>
      </w:r>
      <w:r w:rsidR="00E121E3">
        <w:rPr>
          <w:rFonts w:ascii="Times New Roman" w:hAnsi="Times New Roman" w:cs="Times New Roman"/>
          <w:sz w:val="28"/>
          <w:szCs w:val="28"/>
        </w:rPr>
        <w:t>ая</w:t>
      </w:r>
      <w:r w:rsidR="00BF4B1D">
        <w:rPr>
          <w:rFonts w:ascii="Times New Roman" w:hAnsi="Times New Roman" w:cs="Times New Roman"/>
          <w:sz w:val="28"/>
          <w:szCs w:val="28"/>
        </w:rPr>
        <w:t xml:space="preserve"> организаци</w:t>
      </w:r>
      <w:r w:rsidR="00E121E3">
        <w:rPr>
          <w:rFonts w:ascii="Times New Roman" w:hAnsi="Times New Roman" w:cs="Times New Roman"/>
          <w:sz w:val="28"/>
          <w:szCs w:val="28"/>
        </w:rPr>
        <w:t>я</w:t>
      </w:r>
      <w:r w:rsidR="005B5003">
        <w:rPr>
          <w:rFonts w:ascii="Times New Roman" w:hAnsi="Times New Roman" w:cs="Times New Roman"/>
          <w:sz w:val="28"/>
          <w:szCs w:val="28"/>
        </w:rPr>
        <w:t xml:space="preserve"> </w:t>
      </w:r>
      <w:r w:rsidR="009F043F">
        <w:rPr>
          <w:rFonts w:ascii="Times New Roman" w:hAnsi="Times New Roman" w:cs="Times New Roman"/>
          <w:sz w:val="28"/>
          <w:szCs w:val="28"/>
        </w:rPr>
        <w:t>периодически представля</w:t>
      </w:r>
      <w:r w:rsidR="00E121E3">
        <w:rPr>
          <w:rFonts w:ascii="Times New Roman" w:hAnsi="Times New Roman" w:cs="Times New Roman"/>
          <w:sz w:val="28"/>
          <w:szCs w:val="28"/>
        </w:rPr>
        <w:t>ет</w:t>
      </w:r>
      <w:r w:rsidR="009F043F">
        <w:rPr>
          <w:rFonts w:ascii="Times New Roman" w:hAnsi="Times New Roman" w:cs="Times New Roman"/>
          <w:sz w:val="28"/>
          <w:szCs w:val="28"/>
        </w:rPr>
        <w:t xml:space="preserve"> соответствующ</w:t>
      </w:r>
      <w:r w:rsidR="00E121E3">
        <w:rPr>
          <w:rFonts w:ascii="Times New Roman" w:hAnsi="Times New Roman" w:cs="Times New Roman"/>
          <w:sz w:val="28"/>
          <w:szCs w:val="28"/>
        </w:rPr>
        <w:t>ей</w:t>
      </w:r>
      <w:r w:rsidR="009F043F">
        <w:rPr>
          <w:rFonts w:ascii="Times New Roman" w:hAnsi="Times New Roman" w:cs="Times New Roman"/>
          <w:sz w:val="28"/>
          <w:szCs w:val="28"/>
        </w:rPr>
        <w:t xml:space="preserve"> окружн</w:t>
      </w:r>
      <w:r w:rsidR="00E121E3">
        <w:rPr>
          <w:rFonts w:ascii="Times New Roman" w:hAnsi="Times New Roman" w:cs="Times New Roman"/>
          <w:sz w:val="28"/>
          <w:szCs w:val="28"/>
        </w:rPr>
        <w:t>ой</w:t>
      </w:r>
      <w:r w:rsidR="009F043F">
        <w:rPr>
          <w:rFonts w:ascii="Times New Roman" w:hAnsi="Times New Roman" w:cs="Times New Roman"/>
          <w:sz w:val="28"/>
          <w:szCs w:val="28"/>
        </w:rPr>
        <w:t xml:space="preserve"> избирательн</w:t>
      </w:r>
      <w:r w:rsidR="00E121E3">
        <w:rPr>
          <w:rFonts w:ascii="Times New Roman" w:hAnsi="Times New Roman" w:cs="Times New Roman"/>
          <w:sz w:val="28"/>
          <w:szCs w:val="28"/>
        </w:rPr>
        <w:t>ой</w:t>
      </w:r>
      <w:r w:rsidR="009F043F">
        <w:rPr>
          <w:rFonts w:ascii="Times New Roman" w:hAnsi="Times New Roman" w:cs="Times New Roman"/>
          <w:sz w:val="28"/>
          <w:szCs w:val="28"/>
        </w:rPr>
        <w:t xml:space="preserve"> комисси</w:t>
      </w:r>
      <w:r w:rsidR="00E121E3">
        <w:rPr>
          <w:rFonts w:ascii="Times New Roman" w:hAnsi="Times New Roman" w:cs="Times New Roman"/>
          <w:sz w:val="28"/>
          <w:szCs w:val="28"/>
        </w:rPr>
        <w:t>и</w:t>
      </w:r>
      <w:r w:rsidR="009F043F">
        <w:rPr>
          <w:rFonts w:ascii="Times New Roman" w:hAnsi="Times New Roman" w:cs="Times New Roman"/>
          <w:sz w:val="28"/>
          <w:szCs w:val="28"/>
        </w:rPr>
        <w:t>, Избирательн</w:t>
      </w:r>
      <w:r w:rsidR="00E121E3">
        <w:rPr>
          <w:rFonts w:ascii="Times New Roman" w:hAnsi="Times New Roman" w:cs="Times New Roman"/>
          <w:sz w:val="28"/>
          <w:szCs w:val="28"/>
        </w:rPr>
        <w:t>ой</w:t>
      </w:r>
      <w:r w:rsidR="009F043F">
        <w:rPr>
          <w:rFonts w:ascii="Times New Roman" w:hAnsi="Times New Roman" w:cs="Times New Roman"/>
          <w:sz w:val="28"/>
          <w:szCs w:val="28"/>
        </w:rPr>
        <w:t xml:space="preserve"> комисси</w:t>
      </w:r>
      <w:r w:rsidR="00E121E3">
        <w:rPr>
          <w:rFonts w:ascii="Times New Roman" w:hAnsi="Times New Roman" w:cs="Times New Roman"/>
          <w:sz w:val="28"/>
          <w:szCs w:val="28"/>
        </w:rPr>
        <w:t>и</w:t>
      </w:r>
      <w:r w:rsidR="009F043F">
        <w:rPr>
          <w:rFonts w:ascii="Times New Roman" w:hAnsi="Times New Roman" w:cs="Times New Roman"/>
          <w:sz w:val="28"/>
          <w:szCs w:val="28"/>
        </w:rPr>
        <w:t xml:space="preserve"> Красноярского края </w:t>
      </w:r>
      <w:r w:rsidR="005B5003">
        <w:rPr>
          <w:rFonts w:ascii="Times New Roman" w:hAnsi="Times New Roman" w:cs="Times New Roman"/>
          <w:sz w:val="28"/>
          <w:szCs w:val="28"/>
        </w:rPr>
        <w:t xml:space="preserve">сведения о поступлении средств на </w:t>
      </w:r>
      <w:r w:rsidR="00BF4B1D">
        <w:rPr>
          <w:rFonts w:ascii="Times New Roman" w:hAnsi="Times New Roman" w:cs="Times New Roman"/>
          <w:sz w:val="28"/>
          <w:szCs w:val="28"/>
        </w:rPr>
        <w:t xml:space="preserve">соответствующие </w:t>
      </w:r>
      <w:r w:rsidR="005B5003">
        <w:rPr>
          <w:rFonts w:ascii="Times New Roman" w:hAnsi="Times New Roman" w:cs="Times New Roman"/>
          <w:sz w:val="28"/>
          <w:szCs w:val="28"/>
        </w:rPr>
        <w:t>специальные избирательные счета и расходовании этих средств</w:t>
      </w:r>
      <w:r w:rsidR="00BF4B1D">
        <w:rPr>
          <w:rFonts w:ascii="Times New Roman" w:hAnsi="Times New Roman" w:cs="Times New Roman"/>
          <w:sz w:val="28"/>
          <w:szCs w:val="28"/>
        </w:rPr>
        <w:t xml:space="preserve"> соответственно кандидата, избирательного объединения</w:t>
      </w:r>
      <w:r w:rsidR="00E121E3">
        <w:rPr>
          <w:rFonts w:ascii="Times New Roman" w:hAnsi="Times New Roman" w:cs="Times New Roman"/>
          <w:sz w:val="28"/>
          <w:szCs w:val="28"/>
        </w:rPr>
        <w:t xml:space="preserve"> с использованием автоматизированной системы дистанционного банковского обслуживания (далее – система </w:t>
      </w:r>
      <w:proofErr w:type="spellStart"/>
      <w:r w:rsidR="00E121E3">
        <w:rPr>
          <w:rFonts w:ascii="Times New Roman" w:hAnsi="Times New Roman" w:cs="Times New Roman"/>
          <w:sz w:val="28"/>
          <w:szCs w:val="28"/>
        </w:rPr>
        <w:t>ДБО</w:t>
      </w:r>
      <w:proofErr w:type="spellEnd"/>
      <w:r w:rsidR="00E121E3">
        <w:rPr>
          <w:rFonts w:ascii="Times New Roman" w:hAnsi="Times New Roman" w:cs="Times New Roman"/>
          <w:sz w:val="28"/>
          <w:szCs w:val="28"/>
        </w:rPr>
        <w:t>). Сведения представляются ежедневно по рабочим дням за весь предыдущий операционный день.</w:t>
      </w:r>
    </w:p>
    <w:p w14:paraId="76E463B2" w14:textId="7DB9BED4" w:rsidR="006E4613" w:rsidRPr="00067355" w:rsidRDefault="006E4613" w:rsidP="006E4613">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В случае отсутствия системы </w:t>
      </w:r>
      <w:proofErr w:type="spellStart"/>
      <w:r w:rsidRPr="00857C40">
        <w:rPr>
          <w:rFonts w:ascii="Times New Roman" w:hAnsi="Times New Roman" w:cs="Times New Roman"/>
          <w:color w:val="000000" w:themeColor="text1"/>
          <w:sz w:val="28"/>
        </w:rPr>
        <w:t>ДБО</w:t>
      </w:r>
      <w:proofErr w:type="spellEnd"/>
      <w:r w:rsidRPr="00857C40">
        <w:rPr>
          <w:rFonts w:ascii="Times New Roman" w:hAnsi="Times New Roman" w:cs="Times New Roman"/>
          <w:color w:val="000000" w:themeColor="text1"/>
          <w:sz w:val="28"/>
        </w:rPr>
        <w:t xml:space="preserve"> </w:t>
      </w:r>
      <w:r>
        <w:rPr>
          <w:rFonts w:ascii="Times New Roman" w:hAnsi="Times New Roman" w:cs="Times New Roman"/>
          <w:color w:val="000000"/>
          <w:sz w:val="28"/>
        </w:rPr>
        <w:t>или</w:t>
      </w:r>
      <w:r>
        <w:rPr>
          <w:rFonts w:ascii="Times New Roman" w:hAnsi="Times New Roman" w:cs="Times New Roman"/>
          <w:sz w:val="28"/>
        </w:rPr>
        <w:t xml:space="preserve"> возникновения проблем с передачей данных </w:t>
      </w:r>
      <w:r>
        <w:rPr>
          <w:rFonts w:ascii="Times New Roman" w:hAnsi="Times New Roman" w:cs="Times New Roman"/>
          <w:color w:val="000000"/>
          <w:sz w:val="28"/>
        </w:rPr>
        <w:t>указанные</w:t>
      </w:r>
      <w:r>
        <w:rPr>
          <w:rFonts w:ascii="Times New Roman" w:hAnsi="Times New Roman" w:cs="Times New Roman"/>
          <w:sz w:val="28"/>
        </w:rPr>
        <w:t xml:space="preserve"> сведения представляются в машиночитаемом виде или на бумажном носителе за подписью руководителя кредитной организации и печатью кредитной организации не реже одного раза в неделю, а менее чем за </w:t>
      </w:r>
      <w:r w:rsidR="00320A1E">
        <w:rPr>
          <w:rFonts w:ascii="Times New Roman" w:hAnsi="Times New Roman" w:cs="Times New Roman"/>
          <w:sz w:val="28"/>
        </w:rPr>
        <w:t>10</w:t>
      </w:r>
      <w:r>
        <w:rPr>
          <w:rFonts w:ascii="Times New Roman" w:hAnsi="Times New Roman" w:cs="Times New Roman"/>
          <w:sz w:val="28"/>
        </w:rPr>
        <w:t xml:space="preserve"> дней до дня </w:t>
      </w:r>
      <w:r w:rsidRPr="00DB74B4">
        <w:rPr>
          <w:rFonts w:ascii="Times New Roman" w:hAnsi="Times New Roman" w:cs="Times New Roman"/>
          <w:sz w:val="28"/>
        </w:rPr>
        <w:t>(первого дня)</w:t>
      </w:r>
      <w:r w:rsidRPr="00DB74B4">
        <w:rPr>
          <w:rStyle w:val="a6"/>
          <w:sz w:val="28"/>
          <w:szCs w:val="28"/>
        </w:rPr>
        <w:t xml:space="preserve"> </w:t>
      </w:r>
      <w:r>
        <w:rPr>
          <w:rFonts w:ascii="Times New Roman" w:hAnsi="Times New Roman" w:cs="Times New Roman"/>
          <w:sz w:val="28"/>
        </w:rPr>
        <w:t>голосования - не реже одного раза в три операционных дня по формам (приложения № 8, 10)</w:t>
      </w:r>
      <w:r w:rsidRPr="00064F6B">
        <w:rPr>
          <w:rFonts w:ascii="Times New Roman" w:hAnsi="Times New Roman" w:cs="Times New Roman"/>
          <w:sz w:val="28"/>
        </w:rPr>
        <w:t>.</w:t>
      </w:r>
    </w:p>
    <w:p w14:paraId="747422D4" w14:textId="7B6FE23D" w:rsidR="00BF4B1D" w:rsidRDefault="005B5003" w:rsidP="005B5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Положение о представлении этих сведений включается в договор </w:t>
      </w:r>
      <w:r w:rsidR="00FC72AB">
        <w:rPr>
          <w:rFonts w:ascii="Times New Roman" w:hAnsi="Times New Roman" w:cs="Times New Roman"/>
          <w:sz w:val="28"/>
          <w:szCs w:val="28"/>
        </w:rPr>
        <w:t>специального избирательного</w:t>
      </w:r>
      <w:r>
        <w:rPr>
          <w:rFonts w:ascii="Times New Roman" w:hAnsi="Times New Roman" w:cs="Times New Roman"/>
          <w:sz w:val="28"/>
          <w:szCs w:val="28"/>
        </w:rPr>
        <w:t xml:space="preserve"> счета.</w:t>
      </w:r>
    </w:p>
    <w:p w14:paraId="26691148" w14:textId="39DB3348" w:rsidR="005B5003" w:rsidRDefault="005B5003" w:rsidP="005B50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Примеры заполнения сведений о поступлении средств на специальный избирательный счет кандидата</w:t>
      </w:r>
      <w:r w:rsidR="000872ED">
        <w:rPr>
          <w:rFonts w:ascii="Times New Roman" w:hAnsi="Times New Roman" w:cs="Times New Roman"/>
          <w:sz w:val="28"/>
          <w:szCs w:val="28"/>
        </w:rPr>
        <w:t>, избирательного объединения</w:t>
      </w:r>
      <w:r>
        <w:rPr>
          <w:rFonts w:ascii="Times New Roman" w:hAnsi="Times New Roman" w:cs="Times New Roman"/>
          <w:sz w:val="28"/>
          <w:szCs w:val="28"/>
        </w:rPr>
        <w:t xml:space="preserve"> и расходовании этих средств</w:t>
      </w:r>
      <w:r w:rsidR="001D1F6D">
        <w:rPr>
          <w:rFonts w:ascii="Times New Roman" w:hAnsi="Times New Roman" w:cs="Times New Roman"/>
          <w:sz w:val="28"/>
          <w:szCs w:val="28"/>
        </w:rPr>
        <w:t>,</w:t>
      </w:r>
      <w:r>
        <w:rPr>
          <w:rFonts w:ascii="Times New Roman" w:hAnsi="Times New Roman" w:cs="Times New Roman"/>
          <w:sz w:val="28"/>
          <w:szCs w:val="28"/>
        </w:rPr>
        <w:t xml:space="preserve"> приведены в </w:t>
      </w:r>
      <w:r w:rsidRPr="006810D3">
        <w:rPr>
          <w:rFonts w:ascii="Times New Roman" w:hAnsi="Times New Roman" w:cs="Times New Roman"/>
          <w:sz w:val="28"/>
          <w:szCs w:val="28"/>
        </w:rPr>
        <w:t>приложениях №</w:t>
      </w:r>
      <w:r w:rsidR="00423CB5" w:rsidRPr="006810D3">
        <w:rPr>
          <w:rFonts w:ascii="Times New Roman" w:hAnsi="Times New Roman" w:cs="Times New Roman"/>
          <w:sz w:val="28"/>
          <w:szCs w:val="28"/>
        </w:rPr>
        <w:t xml:space="preserve"> 9</w:t>
      </w:r>
      <w:r w:rsidRPr="006810D3">
        <w:rPr>
          <w:rFonts w:ascii="Times New Roman" w:hAnsi="Times New Roman" w:cs="Times New Roman"/>
          <w:sz w:val="28"/>
          <w:szCs w:val="28"/>
        </w:rPr>
        <w:t>,</w:t>
      </w:r>
      <w:r w:rsidR="00320A1E">
        <w:rPr>
          <w:rFonts w:ascii="Times New Roman" w:hAnsi="Times New Roman" w:cs="Times New Roman"/>
          <w:sz w:val="28"/>
          <w:szCs w:val="28"/>
        </w:rPr>
        <w:t xml:space="preserve"> </w:t>
      </w:r>
      <w:r w:rsidR="00423CB5" w:rsidRPr="006810D3">
        <w:rPr>
          <w:rFonts w:ascii="Times New Roman" w:hAnsi="Times New Roman" w:cs="Times New Roman"/>
          <w:sz w:val="28"/>
          <w:szCs w:val="28"/>
        </w:rPr>
        <w:t>11</w:t>
      </w:r>
      <w:r>
        <w:rPr>
          <w:rFonts w:ascii="Times New Roman" w:hAnsi="Times New Roman" w:cs="Times New Roman"/>
          <w:sz w:val="28"/>
          <w:szCs w:val="28"/>
        </w:rPr>
        <w:t>.</w:t>
      </w:r>
    </w:p>
    <w:p w14:paraId="5E0C580C" w14:textId="031C3275" w:rsidR="00890945" w:rsidRPr="0020188C" w:rsidRDefault="00917206" w:rsidP="000872ED">
      <w:pPr>
        <w:adjustRightInd w:val="0"/>
        <w:ind w:firstLine="709"/>
        <w:jc w:val="both"/>
        <w:rPr>
          <w:sz w:val="28"/>
          <w:szCs w:val="28"/>
        </w:rPr>
      </w:pPr>
      <w:r w:rsidRPr="0020188C">
        <w:rPr>
          <w:sz w:val="28"/>
          <w:szCs w:val="28"/>
        </w:rPr>
        <w:t>4</w:t>
      </w:r>
      <w:r w:rsidR="00890945" w:rsidRPr="0020188C">
        <w:rPr>
          <w:sz w:val="28"/>
          <w:szCs w:val="28"/>
        </w:rPr>
        <w:t>.</w:t>
      </w:r>
      <w:r w:rsidR="0096106D">
        <w:rPr>
          <w:sz w:val="28"/>
          <w:szCs w:val="28"/>
        </w:rPr>
        <w:t>3</w:t>
      </w:r>
      <w:r w:rsidR="00890945" w:rsidRPr="0020188C">
        <w:rPr>
          <w:sz w:val="28"/>
          <w:szCs w:val="28"/>
        </w:rPr>
        <w:t xml:space="preserve">. Кандидат, избирательное объединение </w:t>
      </w:r>
      <w:r w:rsidR="000872ED">
        <w:rPr>
          <w:sz w:val="28"/>
          <w:szCs w:val="28"/>
        </w:rPr>
        <w:t>обязаны</w:t>
      </w:r>
      <w:r w:rsidR="00890945" w:rsidRPr="0020188C">
        <w:rPr>
          <w:sz w:val="28"/>
          <w:szCs w:val="28"/>
        </w:rPr>
        <w:t xml:space="preserve"> представ</w:t>
      </w:r>
      <w:r w:rsidR="000872ED">
        <w:rPr>
          <w:sz w:val="28"/>
          <w:szCs w:val="28"/>
        </w:rPr>
        <w:t>ить</w:t>
      </w:r>
      <w:r w:rsidR="00890945" w:rsidRPr="0020188C">
        <w:rPr>
          <w:sz w:val="28"/>
          <w:szCs w:val="28"/>
        </w:rPr>
        <w:t xml:space="preserve"> соответств</w:t>
      </w:r>
      <w:r w:rsidR="000872ED">
        <w:rPr>
          <w:sz w:val="28"/>
          <w:szCs w:val="28"/>
        </w:rPr>
        <w:t>енно в окружную избирательную комиссию, И</w:t>
      </w:r>
      <w:r w:rsidR="00890945" w:rsidRPr="0020188C">
        <w:rPr>
          <w:sz w:val="28"/>
          <w:szCs w:val="28"/>
        </w:rPr>
        <w:t xml:space="preserve">збирательную комиссию </w:t>
      </w:r>
      <w:r w:rsidR="000872ED">
        <w:rPr>
          <w:sz w:val="28"/>
          <w:szCs w:val="28"/>
        </w:rPr>
        <w:t xml:space="preserve">Красноярского края </w:t>
      </w:r>
      <w:r w:rsidR="00890945" w:rsidRPr="0020188C">
        <w:rPr>
          <w:sz w:val="28"/>
          <w:szCs w:val="28"/>
        </w:rPr>
        <w:t>финансовые отчеты</w:t>
      </w:r>
      <w:r w:rsidR="000872ED">
        <w:rPr>
          <w:sz w:val="28"/>
          <w:szCs w:val="28"/>
        </w:rPr>
        <w:t xml:space="preserve"> (первый и итоговый) и учет поступления и расходования средств соответствующего избирательного фонда.</w:t>
      </w:r>
    </w:p>
    <w:p w14:paraId="1A9ABBDF" w14:textId="03CECAE9" w:rsidR="00890945" w:rsidRDefault="00917206" w:rsidP="00C62E4A">
      <w:pPr>
        <w:adjustRightInd w:val="0"/>
        <w:ind w:firstLine="709"/>
        <w:jc w:val="both"/>
        <w:rPr>
          <w:sz w:val="28"/>
          <w:szCs w:val="28"/>
        </w:rPr>
      </w:pPr>
      <w:r w:rsidRPr="0020188C">
        <w:rPr>
          <w:sz w:val="28"/>
          <w:szCs w:val="28"/>
        </w:rPr>
        <w:t>4</w:t>
      </w:r>
      <w:r w:rsidR="00890945" w:rsidRPr="0020188C">
        <w:rPr>
          <w:sz w:val="28"/>
          <w:szCs w:val="28"/>
        </w:rPr>
        <w:t>.</w:t>
      </w:r>
      <w:r w:rsidR="0096106D">
        <w:rPr>
          <w:sz w:val="28"/>
          <w:szCs w:val="28"/>
        </w:rPr>
        <w:t>4</w:t>
      </w:r>
      <w:r w:rsidR="00890945" w:rsidRPr="0020188C">
        <w:rPr>
          <w:sz w:val="28"/>
          <w:szCs w:val="28"/>
        </w:rPr>
        <w:t xml:space="preserve">. До сдачи итогового финансового отчета все наличные средства, оставшиеся у кандидата, избирательного объединения должны быть возвращены </w:t>
      </w:r>
      <w:r w:rsidR="00C62E4A">
        <w:rPr>
          <w:sz w:val="28"/>
          <w:szCs w:val="28"/>
        </w:rPr>
        <w:t>кандидатом либо его уполномоченным представителем по финансовым вопросам,</w:t>
      </w:r>
      <w:r w:rsidR="00890945" w:rsidRPr="0020188C">
        <w:rPr>
          <w:sz w:val="28"/>
          <w:szCs w:val="28"/>
        </w:rPr>
        <w:t xml:space="preserve"> уполномоченными представителями </w:t>
      </w:r>
      <w:r w:rsidR="00C62E4A">
        <w:rPr>
          <w:sz w:val="28"/>
          <w:szCs w:val="28"/>
        </w:rPr>
        <w:t>избирательного объединения</w:t>
      </w:r>
      <w:r w:rsidR="00890945" w:rsidRPr="0020188C">
        <w:rPr>
          <w:sz w:val="28"/>
          <w:szCs w:val="28"/>
        </w:rPr>
        <w:t xml:space="preserve"> </w:t>
      </w:r>
      <w:r w:rsidR="00A75D97">
        <w:rPr>
          <w:sz w:val="28"/>
          <w:szCs w:val="28"/>
        </w:rPr>
        <w:t xml:space="preserve">по финансовым вопросам </w:t>
      </w:r>
      <w:r w:rsidR="00890945" w:rsidRPr="0020188C">
        <w:rPr>
          <w:sz w:val="28"/>
          <w:szCs w:val="28"/>
        </w:rPr>
        <w:t xml:space="preserve">на </w:t>
      </w:r>
      <w:r w:rsidR="00C62E4A">
        <w:rPr>
          <w:sz w:val="28"/>
          <w:szCs w:val="28"/>
        </w:rPr>
        <w:t xml:space="preserve">соответствующие </w:t>
      </w:r>
      <w:r w:rsidR="00890945" w:rsidRPr="0020188C">
        <w:rPr>
          <w:sz w:val="28"/>
          <w:szCs w:val="28"/>
        </w:rPr>
        <w:t xml:space="preserve">специальные избирательные счета. При этом в </w:t>
      </w:r>
      <w:r w:rsidR="00B84BFF">
        <w:rPr>
          <w:sz w:val="28"/>
          <w:szCs w:val="28"/>
        </w:rPr>
        <w:t>платежном документе (</w:t>
      </w:r>
      <w:r w:rsidR="005327F5">
        <w:rPr>
          <w:sz w:val="28"/>
          <w:szCs w:val="28"/>
        </w:rPr>
        <w:t>распоряжении</w:t>
      </w:r>
      <w:r w:rsidR="00B84BFF">
        <w:rPr>
          <w:sz w:val="28"/>
          <w:szCs w:val="28"/>
        </w:rPr>
        <w:t xml:space="preserve">) </w:t>
      </w:r>
      <w:r w:rsidR="00890945" w:rsidRPr="0020188C">
        <w:rPr>
          <w:sz w:val="28"/>
          <w:szCs w:val="28"/>
        </w:rPr>
        <w:t>на возврат наличных средств указывается:</w:t>
      </w:r>
      <w:r w:rsidR="00C62E4A">
        <w:rPr>
          <w:sz w:val="28"/>
          <w:szCs w:val="28"/>
        </w:rPr>
        <w:t xml:space="preserve"> «</w:t>
      </w:r>
      <w:r w:rsidR="00890945" w:rsidRPr="0020188C">
        <w:rPr>
          <w:sz w:val="28"/>
          <w:szCs w:val="28"/>
        </w:rPr>
        <w:t>Возврат наличных денежных средств кандидата</w:t>
      </w:r>
      <w:r w:rsidR="00C62E4A">
        <w:rPr>
          <w:sz w:val="28"/>
          <w:szCs w:val="28"/>
        </w:rPr>
        <w:t>, избирательного объединения»</w:t>
      </w:r>
      <w:r w:rsidR="00890945" w:rsidRPr="0020188C">
        <w:rPr>
          <w:sz w:val="28"/>
          <w:szCs w:val="28"/>
        </w:rPr>
        <w:t>.</w:t>
      </w:r>
    </w:p>
    <w:p w14:paraId="3D2628FD" w14:textId="6C646A84" w:rsidR="00890945" w:rsidRDefault="00917206" w:rsidP="00C62E4A">
      <w:pPr>
        <w:adjustRightInd w:val="0"/>
        <w:ind w:firstLine="709"/>
        <w:jc w:val="both"/>
        <w:rPr>
          <w:sz w:val="28"/>
          <w:szCs w:val="28"/>
        </w:rPr>
      </w:pPr>
      <w:r w:rsidRPr="0020188C">
        <w:rPr>
          <w:sz w:val="28"/>
          <w:szCs w:val="28"/>
        </w:rPr>
        <w:t>4</w:t>
      </w:r>
      <w:r w:rsidR="00890945" w:rsidRPr="0020188C">
        <w:rPr>
          <w:sz w:val="28"/>
          <w:szCs w:val="28"/>
        </w:rPr>
        <w:t>.</w:t>
      </w:r>
      <w:r w:rsidR="0096106D">
        <w:rPr>
          <w:sz w:val="28"/>
          <w:szCs w:val="28"/>
        </w:rPr>
        <w:t>5</w:t>
      </w:r>
      <w:r w:rsidR="00890945" w:rsidRPr="0020188C">
        <w:rPr>
          <w:sz w:val="28"/>
          <w:szCs w:val="28"/>
        </w:rPr>
        <w:t xml:space="preserve">. Кандидат, избирательное объединение после дня голосования </w:t>
      </w:r>
      <w:r w:rsidR="005719CE" w:rsidRPr="006810D3">
        <w:rPr>
          <w:sz w:val="28"/>
          <w:szCs w:val="28"/>
        </w:rPr>
        <w:t>либо после принятия решения об отказе в регистрации кандидата, краевого списка</w:t>
      </w:r>
      <w:r w:rsidR="005719CE">
        <w:rPr>
          <w:sz w:val="28"/>
          <w:szCs w:val="28"/>
        </w:rPr>
        <w:t xml:space="preserve"> </w:t>
      </w:r>
      <w:r w:rsidR="005719CE" w:rsidRPr="006810D3">
        <w:rPr>
          <w:sz w:val="28"/>
          <w:szCs w:val="28"/>
        </w:rPr>
        <w:t>кандидатов, отмене или аннулировании регистрации</w:t>
      </w:r>
      <w:r w:rsidR="005719CE">
        <w:rPr>
          <w:sz w:val="28"/>
          <w:szCs w:val="28"/>
        </w:rPr>
        <w:t xml:space="preserve"> </w:t>
      </w:r>
      <w:r w:rsidR="00C62E4A">
        <w:rPr>
          <w:sz w:val="28"/>
          <w:szCs w:val="28"/>
        </w:rPr>
        <w:t xml:space="preserve">и до представления итогового финансового отчета </w:t>
      </w:r>
      <w:r w:rsidR="00890945" w:rsidRPr="0020188C">
        <w:rPr>
          <w:sz w:val="28"/>
          <w:szCs w:val="28"/>
        </w:rPr>
        <w:t xml:space="preserve">обязаны </w:t>
      </w:r>
      <w:r w:rsidR="00502494">
        <w:rPr>
          <w:sz w:val="28"/>
          <w:szCs w:val="28"/>
        </w:rPr>
        <w:t>перечислить</w:t>
      </w:r>
      <w:r w:rsidR="00890945" w:rsidRPr="0020188C">
        <w:rPr>
          <w:sz w:val="28"/>
          <w:szCs w:val="28"/>
        </w:rPr>
        <w:t xml:space="preserve"> неизрасходованные </w:t>
      </w:r>
      <w:r w:rsidR="00890945" w:rsidRPr="0020188C">
        <w:rPr>
          <w:sz w:val="28"/>
          <w:szCs w:val="28"/>
        </w:rPr>
        <w:lastRenderedPageBreak/>
        <w:t>средства</w:t>
      </w:r>
      <w:r w:rsidR="0019605A">
        <w:rPr>
          <w:sz w:val="28"/>
          <w:szCs w:val="28"/>
        </w:rPr>
        <w:t xml:space="preserve">, находящиеся на </w:t>
      </w:r>
      <w:r w:rsidR="00C62E4A">
        <w:rPr>
          <w:sz w:val="28"/>
          <w:szCs w:val="28"/>
        </w:rPr>
        <w:t>соответствующе</w:t>
      </w:r>
      <w:r w:rsidR="0019605A">
        <w:rPr>
          <w:sz w:val="28"/>
          <w:szCs w:val="28"/>
        </w:rPr>
        <w:t>м</w:t>
      </w:r>
      <w:r w:rsidR="00C62E4A">
        <w:rPr>
          <w:sz w:val="28"/>
          <w:szCs w:val="28"/>
        </w:rPr>
        <w:t xml:space="preserve"> </w:t>
      </w:r>
      <w:r w:rsidR="0019605A">
        <w:rPr>
          <w:sz w:val="28"/>
          <w:szCs w:val="28"/>
        </w:rPr>
        <w:t>специальном избирательном счете,</w:t>
      </w:r>
      <w:r w:rsidR="00C62E4A">
        <w:rPr>
          <w:sz w:val="28"/>
          <w:szCs w:val="28"/>
        </w:rPr>
        <w:t xml:space="preserve"> </w:t>
      </w:r>
      <w:r w:rsidR="00890945" w:rsidRPr="0020188C">
        <w:rPr>
          <w:sz w:val="28"/>
          <w:szCs w:val="28"/>
        </w:rPr>
        <w:t xml:space="preserve">гражданам и </w:t>
      </w:r>
      <w:r w:rsidR="005327F5">
        <w:rPr>
          <w:sz w:val="28"/>
          <w:szCs w:val="28"/>
        </w:rPr>
        <w:t xml:space="preserve">(или) </w:t>
      </w:r>
      <w:r w:rsidR="00890945" w:rsidRPr="0020188C">
        <w:rPr>
          <w:sz w:val="28"/>
          <w:szCs w:val="28"/>
        </w:rPr>
        <w:t xml:space="preserve">юридическим лицам, </w:t>
      </w:r>
      <w:r w:rsidR="0019605A">
        <w:rPr>
          <w:sz w:val="28"/>
          <w:szCs w:val="28"/>
        </w:rPr>
        <w:t>внесшим (перечислившим) добровольные пожертвования в соответствующие избирательные фонды</w:t>
      </w:r>
      <w:r w:rsidR="00890945" w:rsidRPr="0020188C">
        <w:rPr>
          <w:sz w:val="28"/>
          <w:szCs w:val="28"/>
        </w:rPr>
        <w:t xml:space="preserve">, пропорционально </w:t>
      </w:r>
      <w:r w:rsidR="0019605A">
        <w:rPr>
          <w:sz w:val="28"/>
          <w:szCs w:val="28"/>
        </w:rPr>
        <w:t>вложенным ими</w:t>
      </w:r>
      <w:r w:rsidR="00890945" w:rsidRPr="0020188C">
        <w:rPr>
          <w:sz w:val="28"/>
          <w:szCs w:val="28"/>
        </w:rPr>
        <w:t xml:space="preserve"> средствам (за вычетом расходов на пересылку).</w:t>
      </w:r>
    </w:p>
    <w:p w14:paraId="7BFF369E" w14:textId="77777777" w:rsidR="0019605A" w:rsidRPr="006810D3" w:rsidRDefault="0019605A" w:rsidP="00C62E4A">
      <w:pPr>
        <w:adjustRightInd w:val="0"/>
        <w:ind w:firstLine="709"/>
        <w:jc w:val="both"/>
        <w:rPr>
          <w:sz w:val="28"/>
          <w:szCs w:val="28"/>
        </w:rPr>
      </w:pPr>
      <w:r w:rsidRPr="006810D3">
        <w:rPr>
          <w:sz w:val="28"/>
          <w:szCs w:val="28"/>
        </w:rPr>
        <w:t>Остаток неизрасходованных средств, которые не могут быть возвращены жертвователям в указанном порядке, подлеж</w:t>
      </w:r>
      <w:r w:rsidR="006810D3">
        <w:rPr>
          <w:sz w:val="28"/>
          <w:szCs w:val="28"/>
        </w:rPr>
        <w:t>ит</w:t>
      </w:r>
      <w:r w:rsidRPr="006810D3">
        <w:rPr>
          <w:sz w:val="28"/>
          <w:szCs w:val="28"/>
        </w:rPr>
        <w:t xml:space="preserve"> перечислению в доход краевого бюджета.</w:t>
      </w:r>
    </w:p>
    <w:p w14:paraId="08DF3AE5" w14:textId="24E787C0" w:rsidR="00C62E4A" w:rsidRPr="004947FB" w:rsidRDefault="00917206" w:rsidP="00644F6F">
      <w:pPr>
        <w:adjustRightInd w:val="0"/>
        <w:ind w:firstLine="709"/>
        <w:jc w:val="both"/>
        <w:rPr>
          <w:sz w:val="28"/>
          <w:szCs w:val="28"/>
        </w:rPr>
      </w:pPr>
      <w:r w:rsidRPr="0020188C">
        <w:rPr>
          <w:sz w:val="28"/>
          <w:szCs w:val="28"/>
        </w:rPr>
        <w:t>4</w:t>
      </w:r>
      <w:r w:rsidR="00890945" w:rsidRPr="0020188C">
        <w:rPr>
          <w:sz w:val="28"/>
          <w:szCs w:val="28"/>
        </w:rPr>
        <w:t>.</w:t>
      </w:r>
      <w:r w:rsidR="0096106D">
        <w:rPr>
          <w:sz w:val="28"/>
          <w:szCs w:val="28"/>
        </w:rPr>
        <w:t>6</w:t>
      </w:r>
      <w:r w:rsidR="00890945" w:rsidRPr="0020188C">
        <w:rPr>
          <w:sz w:val="28"/>
          <w:szCs w:val="28"/>
        </w:rPr>
        <w:t xml:space="preserve">. </w:t>
      </w:r>
      <w:r w:rsidR="00C62E4A">
        <w:rPr>
          <w:sz w:val="28"/>
          <w:szCs w:val="28"/>
        </w:rPr>
        <w:t>П</w:t>
      </w:r>
      <w:r w:rsidR="00890945" w:rsidRPr="0020188C">
        <w:rPr>
          <w:sz w:val="28"/>
          <w:szCs w:val="28"/>
        </w:rPr>
        <w:t xml:space="preserve">о истечении 60 дней со дня </w:t>
      </w:r>
      <w:r w:rsidR="006E4613">
        <w:rPr>
          <w:sz w:val="28"/>
          <w:szCs w:val="28"/>
        </w:rPr>
        <w:t xml:space="preserve">(последнего дня) </w:t>
      </w:r>
      <w:r w:rsidR="00890945" w:rsidRPr="0020188C">
        <w:rPr>
          <w:sz w:val="28"/>
          <w:szCs w:val="28"/>
        </w:rPr>
        <w:t xml:space="preserve">голосования </w:t>
      </w:r>
      <w:r w:rsidR="00F10920">
        <w:rPr>
          <w:sz w:val="28"/>
          <w:szCs w:val="28"/>
        </w:rPr>
        <w:t>кредитн</w:t>
      </w:r>
      <w:r w:rsidR="00AD5DF1">
        <w:rPr>
          <w:sz w:val="28"/>
          <w:szCs w:val="28"/>
        </w:rPr>
        <w:t>ая</w:t>
      </w:r>
      <w:r w:rsidR="00F10920">
        <w:rPr>
          <w:sz w:val="28"/>
          <w:szCs w:val="28"/>
        </w:rPr>
        <w:t xml:space="preserve"> организаци</w:t>
      </w:r>
      <w:r w:rsidR="00AD5DF1">
        <w:rPr>
          <w:sz w:val="28"/>
          <w:szCs w:val="28"/>
        </w:rPr>
        <w:t>я</w:t>
      </w:r>
      <w:r w:rsidR="00C62E4A">
        <w:rPr>
          <w:sz w:val="28"/>
          <w:szCs w:val="28"/>
        </w:rPr>
        <w:t xml:space="preserve"> обязан</w:t>
      </w:r>
      <w:r w:rsidR="00AD5DF1">
        <w:rPr>
          <w:sz w:val="28"/>
          <w:szCs w:val="28"/>
        </w:rPr>
        <w:t>а</w:t>
      </w:r>
      <w:r w:rsidR="00C62E4A">
        <w:rPr>
          <w:sz w:val="28"/>
          <w:szCs w:val="28"/>
        </w:rPr>
        <w:t xml:space="preserve"> </w:t>
      </w:r>
      <w:r w:rsidR="00890945" w:rsidRPr="0020188C">
        <w:rPr>
          <w:sz w:val="28"/>
          <w:szCs w:val="28"/>
        </w:rPr>
        <w:t xml:space="preserve">перечислить </w:t>
      </w:r>
      <w:r w:rsidR="00C62E4A">
        <w:rPr>
          <w:sz w:val="28"/>
          <w:szCs w:val="28"/>
        </w:rPr>
        <w:t xml:space="preserve">оставшиеся на специальном избирательном счете </w:t>
      </w:r>
      <w:r w:rsidR="006810D3">
        <w:rPr>
          <w:sz w:val="28"/>
          <w:szCs w:val="28"/>
        </w:rPr>
        <w:t xml:space="preserve">кандидата, избирательного объединения </w:t>
      </w:r>
      <w:r w:rsidR="00DA62D7">
        <w:rPr>
          <w:sz w:val="28"/>
          <w:szCs w:val="28"/>
        </w:rPr>
        <w:t xml:space="preserve">неизрасходованные </w:t>
      </w:r>
      <w:r w:rsidR="00C62E4A">
        <w:rPr>
          <w:sz w:val="28"/>
          <w:szCs w:val="28"/>
        </w:rPr>
        <w:t xml:space="preserve">средства в </w:t>
      </w:r>
      <w:r w:rsidR="00644F6F">
        <w:rPr>
          <w:sz w:val="28"/>
          <w:szCs w:val="28"/>
        </w:rPr>
        <w:t xml:space="preserve">доход </w:t>
      </w:r>
      <w:r w:rsidR="00644F6F" w:rsidRPr="00F45E94">
        <w:rPr>
          <w:sz w:val="28"/>
          <w:szCs w:val="28"/>
        </w:rPr>
        <w:t>краевого бюджета</w:t>
      </w:r>
      <w:r w:rsidR="00F45E94" w:rsidRPr="00F45E94">
        <w:rPr>
          <w:sz w:val="28"/>
          <w:szCs w:val="28"/>
        </w:rPr>
        <w:t xml:space="preserve"> и закрыть </w:t>
      </w:r>
      <w:r w:rsidR="00DA62D7">
        <w:rPr>
          <w:sz w:val="28"/>
          <w:szCs w:val="28"/>
        </w:rPr>
        <w:t>этот</w:t>
      </w:r>
      <w:r w:rsidR="00F45E94" w:rsidRPr="00F45E94">
        <w:rPr>
          <w:sz w:val="28"/>
          <w:szCs w:val="28"/>
        </w:rPr>
        <w:t xml:space="preserve"> счет</w:t>
      </w:r>
      <w:r w:rsidR="00644F6F" w:rsidRPr="00F45E94">
        <w:rPr>
          <w:sz w:val="28"/>
          <w:szCs w:val="28"/>
        </w:rPr>
        <w:t>.</w:t>
      </w:r>
    </w:p>
    <w:p w14:paraId="76E32174" w14:textId="4293569D" w:rsidR="00890945" w:rsidRPr="0020188C" w:rsidRDefault="00917206" w:rsidP="00644F6F">
      <w:pPr>
        <w:adjustRightInd w:val="0"/>
        <w:ind w:firstLine="709"/>
        <w:jc w:val="both"/>
        <w:rPr>
          <w:sz w:val="28"/>
          <w:szCs w:val="28"/>
        </w:rPr>
      </w:pPr>
      <w:r w:rsidRPr="0020188C">
        <w:rPr>
          <w:sz w:val="28"/>
          <w:szCs w:val="28"/>
        </w:rPr>
        <w:t>4</w:t>
      </w:r>
      <w:r w:rsidR="00890945" w:rsidRPr="0020188C">
        <w:rPr>
          <w:sz w:val="28"/>
          <w:szCs w:val="28"/>
        </w:rPr>
        <w:t>.</w:t>
      </w:r>
      <w:r w:rsidR="0096106D">
        <w:rPr>
          <w:sz w:val="28"/>
          <w:szCs w:val="28"/>
        </w:rPr>
        <w:t>7</w:t>
      </w:r>
      <w:r w:rsidR="00890945" w:rsidRPr="0020188C">
        <w:rPr>
          <w:sz w:val="28"/>
          <w:szCs w:val="28"/>
        </w:rPr>
        <w:t>. Кандидат</w:t>
      </w:r>
      <w:r w:rsidR="00644F6F">
        <w:rPr>
          <w:sz w:val="28"/>
          <w:szCs w:val="28"/>
        </w:rPr>
        <w:t xml:space="preserve"> либо его уполномоченный представитель по финансовым вопросам</w:t>
      </w:r>
      <w:r w:rsidR="00890945" w:rsidRPr="0020188C">
        <w:rPr>
          <w:sz w:val="28"/>
          <w:szCs w:val="28"/>
        </w:rPr>
        <w:t>,</w:t>
      </w:r>
      <w:r w:rsidR="00644F6F">
        <w:rPr>
          <w:sz w:val="28"/>
          <w:szCs w:val="28"/>
        </w:rPr>
        <w:t xml:space="preserve"> уполномоченный представитель избирательного объединения</w:t>
      </w:r>
      <w:r w:rsidR="0019565C">
        <w:rPr>
          <w:sz w:val="28"/>
          <w:szCs w:val="28"/>
        </w:rPr>
        <w:t xml:space="preserve"> по финансовым вопросам</w:t>
      </w:r>
      <w:r w:rsidR="00644F6F">
        <w:rPr>
          <w:sz w:val="28"/>
          <w:szCs w:val="28"/>
        </w:rPr>
        <w:t xml:space="preserve"> </w:t>
      </w:r>
      <w:r w:rsidR="00890945" w:rsidRPr="0020188C">
        <w:rPr>
          <w:sz w:val="28"/>
          <w:szCs w:val="28"/>
        </w:rPr>
        <w:t xml:space="preserve">представляют </w:t>
      </w:r>
      <w:r w:rsidR="00644F6F">
        <w:rPr>
          <w:sz w:val="28"/>
          <w:szCs w:val="28"/>
        </w:rPr>
        <w:t>на бумажном носителе и в машиночитаемом виде</w:t>
      </w:r>
      <w:r w:rsidR="00755A9D">
        <w:rPr>
          <w:sz w:val="28"/>
          <w:szCs w:val="28"/>
        </w:rPr>
        <w:t xml:space="preserve"> </w:t>
      </w:r>
      <w:r w:rsidR="006F4EC8" w:rsidRPr="009854F6">
        <w:rPr>
          <w:sz w:val="28"/>
          <w:szCs w:val="28"/>
        </w:rPr>
        <w:t>(</w:t>
      </w:r>
      <w:r w:rsidR="00142931" w:rsidRPr="009854F6">
        <w:rPr>
          <w:sz w:val="28"/>
          <w:szCs w:val="28"/>
        </w:rPr>
        <w:t>на электронном</w:t>
      </w:r>
      <w:r w:rsidR="00755A9D" w:rsidRPr="009854F6">
        <w:rPr>
          <w:sz w:val="28"/>
          <w:szCs w:val="28"/>
        </w:rPr>
        <w:t xml:space="preserve"> носителе</w:t>
      </w:r>
      <w:r w:rsidR="001F7741" w:rsidRPr="009854F6">
        <w:rPr>
          <w:sz w:val="28"/>
          <w:szCs w:val="28"/>
        </w:rPr>
        <w:t xml:space="preserve"> (компакт диске (</w:t>
      </w:r>
      <w:proofErr w:type="spellStart"/>
      <w:r w:rsidR="001F7741" w:rsidRPr="009854F6">
        <w:rPr>
          <w:sz w:val="28"/>
          <w:szCs w:val="28"/>
        </w:rPr>
        <w:t>CD</w:t>
      </w:r>
      <w:proofErr w:type="spellEnd"/>
      <w:r w:rsidR="001F7741" w:rsidRPr="009854F6">
        <w:rPr>
          <w:sz w:val="28"/>
          <w:szCs w:val="28"/>
        </w:rPr>
        <w:t>),</w:t>
      </w:r>
      <w:r w:rsidR="001958B9" w:rsidRPr="00B84BFF">
        <w:rPr>
          <w:sz w:val="28"/>
          <w:szCs w:val="28"/>
        </w:rPr>
        <w:t xml:space="preserve"> </w:t>
      </w:r>
      <w:r w:rsidR="00A23B91" w:rsidRPr="009854F6">
        <w:rPr>
          <w:sz w:val="28"/>
          <w:szCs w:val="28"/>
          <w:lang w:val="en-US"/>
        </w:rPr>
        <w:t>USB</w:t>
      </w:r>
      <w:r w:rsidR="00B84BFF">
        <w:rPr>
          <w:sz w:val="28"/>
          <w:szCs w:val="28"/>
        </w:rPr>
        <w:t xml:space="preserve"> </w:t>
      </w:r>
      <w:r w:rsidR="00A23B91" w:rsidRPr="009854F6">
        <w:rPr>
          <w:sz w:val="28"/>
          <w:szCs w:val="28"/>
        </w:rPr>
        <w:t>-</w:t>
      </w:r>
      <w:r w:rsidR="00B84BFF">
        <w:rPr>
          <w:sz w:val="28"/>
          <w:szCs w:val="28"/>
        </w:rPr>
        <w:t xml:space="preserve"> </w:t>
      </w:r>
      <w:proofErr w:type="spellStart"/>
      <w:r w:rsidR="00A23B91" w:rsidRPr="009854F6">
        <w:rPr>
          <w:sz w:val="28"/>
          <w:szCs w:val="28"/>
        </w:rPr>
        <w:t>флеш</w:t>
      </w:r>
      <w:proofErr w:type="spellEnd"/>
      <w:r w:rsidR="00A23B91" w:rsidRPr="009854F6">
        <w:rPr>
          <w:sz w:val="28"/>
          <w:szCs w:val="28"/>
        </w:rPr>
        <w:t>-накопител</w:t>
      </w:r>
      <w:r w:rsidR="001958B9" w:rsidRPr="009854F6">
        <w:rPr>
          <w:sz w:val="28"/>
          <w:szCs w:val="28"/>
        </w:rPr>
        <w:t>е</w:t>
      </w:r>
      <w:r w:rsidR="001F7741" w:rsidRPr="00A23B91">
        <w:rPr>
          <w:sz w:val="28"/>
          <w:szCs w:val="28"/>
        </w:rPr>
        <w:t>)</w:t>
      </w:r>
      <w:r w:rsidR="00644F6F">
        <w:rPr>
          <w:sz w:val="28"/>
          <w:szCs w:val="28"/>
        </w:rPr>
        <w:t xml:space="preserve"> в соответствующую избирательную комиссию</w:t>
      </w:r>
      <w:r w:rsidR="00890945" w:rsidRPr="0020188C">
        <w:rPr>
          <w:sz w:val="28"/>
          <w:szCs w:val="28"/>
        </w:rPr>
        <w:t xml:space="preserve"> </w:t>
      </w:r>
      <w:r w:rsidR="00644F6F">
        <w:rPr>
          <w:sz w:val="28"/>
          <w:szCs w:val="28"/>
        </w:rPr>
        <w:t xml:space="preserve">свои </w:t>
      </w:r>
      <w:r w:rsidR="00890945" w:rsidRPr="0020188C">
        <w:rPr>
          <w:sz w:val="28"/>
          <w:szCs w:val="28"/>
        </w:rPr>
        <w:t>финансовые отчеты со следующей периодичностью:</w:t>
      </w:r>
    </w:p>
    <w:p w14:paraId="02875D2D" w14:textId="77777777" w:rsidR="00890945" w:rsidRPr="0020188C" w:rsidRDefault="00890945" w:rsidP="00644F6F">
      <w:pPr>
        <w:adjustRightInd w:val="0"/>
        <w:ind w:firstLine="709"/>
        <w:jc w:val="both"/>
        <w:rPr>
          <w:sz w:val="28"/>
          <w:szCs w:val="28"/>
        </w:rPr>
      </w:pPr>
      <w:r w:rsidRPr="0020188C">
        <w:rPr>
          <w:sz w:val="28"/>
          <w:szCs w:val="28"/>
        </w:rPr>
        <w:t xml:space="preserve">1) первый финансовый отчет - одновременно с представлением документов, необходимых для регистрации кандидата, </w:t>
      </w:r>
      <w:r w:rsidR="00D031CA">
        <w:rPr>
          <w:sz w:val="28"/>
          <w:szCs w:val="28"/>
        </w:rPr>
        <w:t xml:space="preserve">краевого </w:t>
      </w:r>
      <w:r w:rsidRPr="0020188C">
        <w:rPr>
          <w:sz w:val="28"/>
          <w:szCs w:val="28"/>
        </w:rPr>
        <w:t xml:space="preserve">списка кандидатов, </w:t>
      </w:r>
      <w:r w:rsidR="00D031CA">
        <w:rPr>
          <w:sz w:val="28"/>
          <w:szCs w:val="28"/>
        </w:rPr>
        <w:t xml:space="preserve">в установленном Уставным законом порядке. В </w:t>
      </w:r>
      <w:r w:rsidRPr="0020188C">
        <w:rPr>
          <w:sz w:val="28"/>
          <w:szCs w:val="28"/>
        </w:rPr>
        <w:t>отчет включаются сведения по состоянию на дату, которая не более чем на пять дней предшествует дате сдачи отчета;</w:t>
      </w:r>
    </w:p>
    <w:p w14:paraId="1E0E288B" w14:textId="77777777" w:rsidR="00890945" w:rsidRPr="0020188C" w:rsidRDefault="00890945" w:rsidP="00644F6F">
      <w:pPr>
        <w:adjustRightInd w:val="0"/>
        <w:ind w:firstLine="709"/>
        <w:jc w:val="both"/>
        <w:rPr>
          <w:sz w:val="28"/>
          <w:szCs w:val="28"/>
        </w:rPr>
      </w:pPr>
      <w:r w:rsidRPr="0020188C">
        <w:rPr>
          <w:sz w:val="28"/>
          <w:szCs w:val="28"/>
        </w:rPr>
        <w:t xml:space="preserve">2) итоговый финансовый отчет - не позднее чем через 30 дней </w:t>
      </w:r>
      <w:r w:rsidR="00D031CA">
        <w:rPr>
          <w:sz w:val="28"/>
          <w:szCs w:val="28"/>
        </w:rPr>
        <w:t>со</w:t>
      </w:r>
      <w:r w:rsidRPr="0020188C">
        <w:rPr>
          <w:sz w:val="28"/>
          <w:szCs w:val="28"/>
        </w:rPr>
        <w:t xml:space="preserve"> </w:t>
      </w:r>
      <w:r w:rsidR="00D031CA">
        <w:rPr>
          <w:sz w:val="28"/>
          <w:szCs w:val="28"/>
        </w:rPr>
        <w:t xml:space="preserve">дня </w:t>
      </w:r>
      <w:r w:rsidRPr="0020188C">
        <w:rPr>
          <w:sz w:val="28"/>
          <w:szCs w:val="28"/>
        </w:rPr>
        <w:t>официального опубликования общих результатов выборов</w:t>
      </w:r>
      <w:r w:rsidR="00D031CA">
        <w:rPr>
          <w:sz w:val="28"/>
          <w:szCs w:val="28"/>
        </w:rPr>
        <w:t xml:space="preserve"> депутатов Законодательного Собрания Красноярского края.</w:t>
      </w:r>
    </w:p>
    <w:p w14:paraId="203621E2" w14:textId="132270F0" w:rsidR="00D031CA" w:rsidRDefault="00917206" w:rsidP="00D031CA">
      <w:pPr>
        <w:adjustRightInd w:val="0"/>
        <w:ind w:firstLine="709"/>
        <w:jc w:val="both"/>
        <w:rPr>
          <w:sz w:val="28"/>
          <w:szCs w:val="28"/>
        </w:rPr>
      </w:pPr>
      <w:r w:rsidRPr="0020188C">
        <w:rPr>
          <w:sz w:val="28"/>
          <w:szCs w:val="28"/>
        </w:rPr>
        <w:t>4</w:t>
      </w:r>
      <w:r w:rsidR="00890945" w:rsidRPr="0020188C">
        <w:rPr>
          <w:sz w:val="28"/>
          <w:szCs w:val="28"/>
        </w:rPr>
        <w:t>.</w:t>
      </w:r>
      <w:r w:rsidR="0096106D">
        <w:rPr>
          <w:sz w:val="28"/>
          <w:szCs w:val="28"/>
        </w:rPr>
        <w:t>8</w:t>
      </w:r>
      <w:r w:rsidR="00890945" w:rsidRPr="0020188C">
        <w:rPr>
          <w:sz w:val="28"/>
          <w:szCs w:val="28"/>
        </w:rPr>
        <w:t>. Финансовый отчет (первый, итоговый) составляется по форме</w:t>
      </w:r>
      <w:r w:rsidR="00D031CA">
        <w:rPr>
          <w:sz w:val="28"/>
          <w:szCs w:val="28"/>
        </w:rPr>
        <w:t xml:space="preserve"> (приложение № </w:t>
      </w:r>
      <w:r w:rsidR="0019565C" w:rsidRPr="00F32416">
        <w:rPr>
          <w:sz w:val="28"/>
          <w:szCs w:val="28"/>
        </w:rPr>
        <w:t>12</w:t>
      </w:r>
      <w:r w:rsidR="00D031CA" w:rsidRPr="00F32416">
        <w:rPr>
          <w:sz w:val="28"/>
          <w:szCs w:val="28"/>
        </w:rPr>
        <w:t>).</w:t>
      </w:r>
      <w:r w:rsidR="00D031CA">
        <w:rPr>
          <w:sz w:val="28"/>
          <w:szCs w:val="28"/>
        </w:rPr>
        <w:t xml:space="preserve"> Пример заполнения финансового отчета приведен в приложении № </w:t>
      </w:r>
      <w:r w:rsidR="00D031CA" w:rsidRPr="00F32416">
        <w:rPr>
          <w:sz w:val="28"/>
          <w:szCs w:val="28"/>
        </w:rPr>
        <w:t>1</w:t>
      </w:r>
      <w:r w:rsidR="00B64D6A" w:rsidRPr="00F32416">
        <w:rPr>
          <w:sz w:val="28"/>
          <w:szCs w:val="28"/>
        </w:rPr>
        <w:t>3</w:t>
      </w:r>
      <w:r w:rsidR="00D031CA" w:rsidRPr="00F32416">
        <w:rPr>
          <w:sz w:val="28"/>
          <w:szCs w:val="28"/>
        </w:rPr>
        <w:t>.</w:t>
      </w:r>
    </w:p>
    <w:p w14:paraId="57BEAD39" w14:textId="780C07C1" w:rsidR="00D031CA" w:rsidRPr="00DB74B4" w:rsidRDefault="00D031CA" w:rsidP="00D031CA">
      <w:pPr>
        <w:adjustRightInd w:val="0"/>
        <w:ind w:firstLine="709"/>
        <w:jc w:val="both"/>
        <w:rPr>
          <w:sz w:val="28"/>
          <w:szCs w:val="28"/>
        </w:rPr>
      </w:pPr>
      <w:r w:rsidRPr="00DB74B4">
        <w:rPr>
          <w:sz w:val="28"/>
          <w:szCs w:val="28"/>
        </w:rPr>
        <w:t xml:space="preserve">Остаток средств на специальном избирательном счете на дату </w:t>
      </w:r>
      <w:r w:rsidR="001F7741" w:rsidRPr="00DB74B4">
        <w:rPr>
          <w:sz w:val="28"/>
          <w:szCs w:val="28"/>
        </w:rPr>
        <w:t>составления</w:t>
      </w:r>
      <w:r w:rsidRPr="00DB74B4">
        <w:rPr>
          <w:sz w:val="28"/>
          <w:szCs w:val="28"/>
        </w:rPr>
        <w:t xml:space="preserve"> первого финансового отчета подтверждается </w:t>
      </w:r>
      <w:r w:rsidR="006E4613" w:rsidRPr="00DB74B4">
        <w:rPr>
          <w:sz w:val="28"/>
          <w:szCs w:val="28"/>
        </w:rPr>
        <w:t>заверенным кредитной организацией документом</w:t>
      </w:r>
      <w:r w:rsidRPr="00DB74B4">
        <w:rPr>
          <w:sz w:val="28"/>
          <w:szCs w:val="28"/>
        </w:rPr>
        <w:t>, прилагаем</w:t>
      </w:r>
      <w:r w:rsidR="006E4613" w:rsidRPr="00DB74B4">
        <w:rPr>
          <w:sz w:val="28"/>
          <w:szCs w:val="28"/>
        </w:rPr>
        <w:t>ым</w:t>
      </w:r>
      <w:r w:rsidRPr="00DB74B4">
        <w:rPr>
          <w:sz w:val="28"/>
          <w:szCs w:val="28"/>
        </w:rPr>
        <w:t xml:space="preserve"> к отчету.</w:t>
      </w:r>
    </w:p>
    <w:p w14:paraId="5CA0F05B" w14:textId="5B27E5BE" w:rsidR="00890945" w:rsidRPr="000C4821" w:rsidRDefault="00890945" w:rsidP="00B20908">
      <w:pPr>
        <w:adjustRightInd w:val="0"/>
        <w:ind w:firstLine="709"/>
        <w:jc w:val="both"/>
        <w:rPr>
          <w:sz w:val="28"/>
          <w:szCs w:val="28"/>
        </w:rPr>
      </w:pPr>
      <w:r w:rsidRPr="0020188C">
        <w:rPr>
          <w:sz w:val="28"/>
          <w:szCs w:val="28"/>
        </w:rPr>
        <w:t>К итоговому финансовому отчету прилагаются первичные финансовые документы</w:t>
      </w:r>
      <w:r w:rsidR="00B20908">
        <w:rPr>
          <w:sz w:val="28"/>
          <w:szCs w:val="28"/>
        </w:rPr>
        <w:t xml:space="preserve"> (приложение № </w:t>
      </w:r>
      <w:r w:rsidR="00B20908" w:rsidRPr="00F32416">
        <w:rPr>
          <w:sz w:val="28"/>
          <w:szCs w:val="28"/>
        </w:rPr>
        <w:t>1</w:t>
      </w:r>
      <w:r w:rsidR="00B64D6A" w:rsidRPr="00F32416">
        <w:rPr>
          <w:sz w:val="28"/>
          <w:szCs w:val="28"/>
        </w:rPr>
        <w:t>4</w:t>
      </w:r>
      <w:r w:rsidR="00B20908">
        <w:rPr>
          <w:sz w:val="28"/>
          <w:szCs w:val="28"/>
        </w:rPr>
        <w:t>)</w:t>
      </w:r>
      <w:r w:rsidRPr="0020188C">
        <w:rPr>
          <w:sz w:val="28"/>
          <w:szCs w:val="28"/>
        </w:rPr>
        <w:t>, подтверждающие поступление</w:t>
      </w:r>
      <w:r w:rsidR="00B20908">
        <w:rPr>
          <w:sz w:val="28"/>
          <w:szCs w:val="28"/>
        </w:rPr>
        <w:t xml:space="preserve"> </w:t>
      </w:r>
      <w:r w:rsidRPr="0020188C">
        <w:rPr>
          <w:sz w:val="28"/>
          <w:szCs w:val="28"/>
        </w:rPr>
        <w:t xml:space="preserve">средств </w:t>
      </w:r>
      <w:r w:rsidR="00B20908">
        <w:rPr>
          <w:sz w:val="28"/>
          <w:szCs w:val="28"/>
        </w:rPr>
        <w:t>на специальный избирательный счет и расходование этих средств</w:t>
      </w:r>
      <w:r w:rsidRPr="0020188C">
        <w:rPr>
          <w:sz w:val="28"/>
          <w:szCs w:val="28"/>
        </w:rPr>
        <w:t xml:space="preserve">, </w:t>
      </w:r>
      <w:r w:rsidR="00B84BFF">
        <w:rPr>
          <w:sz w:val="28"/>
          <w:szCs w:val="28"/>
        </w:rPr>
        <w:t xml:space="preserve">заверенный кредитной организацией </w:t>
      </w:r>
      <w:r w:rsidR="001D7A93" w:rsidRPr="00DB74B4">
        <w:rPr>
          <w:sz w:val="28"/>
          <w:szCs w:val="28"/>
        </w:rPr>
        <w:t>документ</w:t>
      </w:r>
      <w:r w:rsidR="00B84BFF" w:rsidRPr="00DB74B4">
        <w:rPr>
          <w:sz w:val="28"/>
          <w:szCs w:val="28"/>
        </w:rPr>
        <w:t xml:space="preserve"> о</w:t>
      </w:r>
      <w:r w:rsidR="001D7A93" w:rsidRPr="00DB74B4">
        <w:rPr>
          <w:sz w:val="28"/>
          <w:szCs w:val="28"/>
        </w:rPr>
        <w:t xml:space="preserve"> </w:t>
      </w:r>
      <w:r w:rsidR="00B20908" w:rsidRPr="00DB74B4">
        <w:rPr>
          <w:sz w:val="28"/>
          <w:szCs w:val="28"/>
        </w:rPr>
        <w:t>закрыти</w:t>
      </w:r>
      <w:r w:rsidR="00B84BFF" w:rsidRPr="00DB74B4">
        <w:rPr>
          <w:sz w:val="28"/>
          <w:szCs w:val="28"/>
        </w:rPr>
        <w:t>и</w:t>
      </w:r>
      <w:r w:rsidR="00B20908" w:rsidRPr="00DB74B4">
        <w:rPr>
          <w:sz w:val="28"/>
          <w:szCs w:val="28"/>
        </w:rPr>
        <w:t xml:space="preserve"> специального избирательного счета</w:t>
      </w:r>
      <w:r w:rsidR="00B84BFF" w:rsidRPr="00DB74B4">
        <w:rPr>
          <w:sz w:val="28"/>
          <w:szCs w:val="28"/>
        </w:rPr>
        <w:t xml:space="preserve"> (в случае если на специальном избирательном счете имеется неизрасходованный остаток денежных средств, то заверенный кредитной организацией документ об остатке денежных средств на этом счете)</w:t>
      </w:r>
      <w:r w:rsidR="00B20908" w:rsidRPr="00DB74B4">
        <w:rPr>
          <w:sz w:val="28"/>
          <w:szCs w:val="28"/>
        </w:rPr>
        <w:t xml:space="preserve">, </w:t>
      </w:r>
      <w:r w:rsidR="00B20908">
        <w:rPr>
          <w:sz w:val="28"/>
          <w:szCs w:val="28"/>
        </w:rPr>
        <w:t>сведения по учету поступления и расходования денежных средств избирательного фонда</w:t>
      </w:r>
      <w:r w:rsidR="001958B9">
        <w:rPr>
          <w:sz w:val="28"/>
          <w:szCs w:val="28"/>
        </w:rPr>
        <w:t xml:space="preserve"> (приложение №1) </w:t>
      </w:r>
      <w:r w:rsidR="00B20908">
        <w:rPr>
          <w:sz w:val="28"/>
          <w:szCs w:val="28"/>
        </w:rPr>
        <w:t xml:space="preserve">на бумажном носителе и </w:t>
      </w:r>
      <w:r w:rsidR="00B20908" w:rsidRPr="001958B9">
        <w:rPr>
          <w:sz w:val="28"/>
          <w:szCs w:val="28"/>
        </w:rPr>
        <w:t>в машиночитаемом виде</w:t>
      </w:r>
      <w:r w:rsidR="00142931">
        <w:rPr>
          <w:sz w:val="28"/>
          <w:szCs w:val="28"/>
        </w:rPr>
        <w:t xml:space="preserve"> </w:t>
      </w:r>
      <w:r w:rsidR="00142931" w:rsidRPr="009854F6">
        <w:rPr>
          <w:sz w:val="28"/>
          <w:szCs w:val="28"/>
        </w:rPr>
        <w:t>(</w:t>
      </w:r>
      <w:r w:rsidR="001958B9" w:rsidRPr="009854F6">
        <w:rPr>
          <w:sz w:val="28"/>
          <w:szCs w:val="28"/>
        </w:rPr>
        <w:t>на электронном носителе (компакт диске (</w:t>
      </w:r>
      <w:proofErr w:type="spellStart"/>
      <w:r w:rsidR="001958B9" w:rsidRPr="009854F6">
        <w:rPr>
          <w:sz w:val="28"/>
          <w:szCs w:val="28"/>
        </w:rPr>
        <w:t>CD</w:t>
      </w:r>
      <w:proofErr w:type="spellEnd"/>
      <w:r w:rsidR="001958B9" w:rsidRPr="009854F6">
        <w:rPr>
          <w:sz w:val="28"/>
          <w:szCs w:val="28"/>
        </w:rPr>
        <w:t xml:space="preserve">), </w:t>
      </w:r>
      <w:r w:rsidR="001958B9" w:rsidRPr="009854F6">
        <w:rPr>
          <w:sz w:val="28"/>
          <w:szCs w:val="28"/>
          <w:lang w:val="en-US"/>
        </w:rPr>
        <w:t>USB</w:t>
      </w:r>
      <w:r w:rsidR="001958B9" w:rsidRPr="009854F6">
        <w:rPr>
          <w:sz w:val="28"/>
          <w:szCs w:val="28"/>
        </w:rPr>
        <w:t>-</w:t>
      </w:r>
      <w:proofErr w:type="spellStart"/>
      <w:r w:rsidR="001958B9" w:rsidRPr="009854F6">
        <w:rPr>
          <w:sz w:val="28"/>
          <w:szCs w:val="28"/>
        </w:rPr>
        <w:t>флеш</w:t>
      </w:r>
      <w:proofErr w:type="spellEnd"/>
      <w:r w:rsidR="001958B9" w:rsidRPr="009854F6">
        <w:rPr>
          <w:sz w:val="28"/>
          <w:szCs w:val="28"/>
        </w:rPr>
        <w:t>-накопителе</w:t>
      </w:r>
      <w:r w:rsidR="00142931" w:rsidRPr="009854F6">
        <w:rPr>
          <w:sz w:val="28"/>
          <w:szCs w:val="28"/>
        </w:rPr>
        <w:t>)</w:t>
      </w:r>
      <w:r w:rsidR="00B20908" w:rsidRPr="009854F6">
        <w:rPr>
          <w:sz w:val="28"/>
          <w:szCs w:val="28"/>
        </w:rPr>
        <w:t>,</w:t>
      </w:r>
      <w:r w:rsidR="00B20908">
        <w:rPr>
          <w:sz w:val="28"/>
          <w:szCs w:val="28"/>
        </w:rPr>
        <w:t xml:space="preserve"> пояснительная записка, </w:t>
      </w:r>
      <w:r w:rsidR="00B20908" w:rsidRPr="000C4821">
        <w:rPr>
          <w:sz w:val="28"/>
          <w:szCs w:val="28"/>
        </w:rPr>
        <w:t xml:space="preserve">а также </w:t>
      </w:r>
      <w:r w:rsidRPr="000C4821">
        <w:rPr>
          <w:sz w:val="28"/>
          <w:szCs w:val="28"/>
        </w:rPr>
        <w:t xml:space="preserve">экземпляры </w:t>
      </w:r>
      <w:r w:rsidR="000C4821">
        <w:rPr>
          <w:sz w:val="28"/>
          <w:szCs w:val="28"/>
        </w:rPr>
        <w:t>печатных агитационных материалов или их копии, экземпляры аудиовизуальных агитационных материалов, фотографии иных агитационных материалов</w:t>
      </w:r>
      <w:r w:rsidRPr="000C4821">
        <w:rPr>
          <w:sz w:val="28"/>
          <w:szCs w:val="28"/>
        </w:rPr>
        <w:t xml:space="preserve"> со сведениями о </w:t>
      </w:r>
      <w:r w:rsidRPr="000C4821">
        <w:rPr>
          <w:sz w:val="28"/>
          <w:szCs w:val="28"/>
        </w:rPr>
        <w:lastRenderedPageBreak/>
        <w:t>месте нахождения (об адресе места жительства) организации (лица), изготовившей и заказавшей (изготовившего и заказавшего) эти материалы.</w:t>
      </w:r>
    </w:p>
    <w:p w14:paraId="2531C76D" w14:textId="77777777" w:rsidR="00890945" w:rsidRPr="0020188C" w:rsidRDefault="00890945" w:rsidP="008E3DAE">
      <w:pPr>
        <w:adjustRightInd w:val="0"/>
        <w:ind w:firstLine="709"/>
        <w:jc w:val="both"/>
        <w:rPr>
          <w:sz w:val="28"/>
          <w:szCs w:val="28"/>
        </w:rPr>
      </w:pPr>
      <w:r w:rsidRPr="0020188C">
        <w:rPr>
          <w:sz w:val="28"/>
          <w:szCs w:val="28"/>
        </w:rPr>
        <w:t xml:space="preserve">В сведениях по учету поступления и расходования денежных средств избирательного фонда кандидата, избирательного объединения в графе </w:t>
      </w:r>
      <w:r w:rsidR="008E3DAE">
        <w:rPr>
          <w:sz w:val="28"/>
          <w:szCs w:val="28"/>
        </w:rPr>
        <w:t>«</w:t>
      </w:r>
      <w:r w:rsidRPr="0020188C">
        <w:rPr>
          <w:sz w:val="28"/>
          <w:szCs w:val="28"/>
        </w:rPr>
        <w:t>Шифр строки финансового отчета</w:t>
      </w:r>
      <w:r w:rsidR="008E3DAE">
        <w:rPr>
          <w:sz w:val="28"/>
          <w:szCs w:val="28"/>
        </w:rPr>
        <w:t>»</w:t>
      </w:r>
      <w:r w:rsidRPr="0020188C">
        <w:rPr>
          <w:sz w:val="28"/>
          <w:szCs w:val="28"/>
        </w:rPr>
        <w:t xml:space="preserve"> указывается, в какой строке финансового отчета учтен</w:t>
      </w:r>
      <w:r w:rsidR="00712A46">
        <w:rPr>
          <w:sz w:val="28"/>
          <w:szCs w:val="28"/>
        </w:rPr>
        <w:t>ы</w:t>
      </w:r>
      <w:r w:rsidR="008E3DAE">
        <w:rPr>
          <w:sz w:val="28"/>
          <w:szCs w:val="28"/>
        </w:rPr>
        <w:t xml:space="preserve"> кажд</w:t>
      </w:r>
      <w:r w:rsidR="00712A46">
        <w:rPr>
          <w:sz w:val="28"/>
          <w:szCs w:val="28"/>
        </w:rPr>
        <w:t xml:space="preserve">ое </w:t>
      </w:r>
      <w:r w:rsidRPr="0020188C">
        <w:rPr>
          <w:sz w:val="28"/>
          <w:szCs w:val="28"/>
        </w:rPr>
        <w:t>поступление, возврат, расходование средств избирательного фонда.</w:t>
      </w:r>
    </w:p>
    <w:p w14:paraId="01BC5773" w14:textId="0C254ACC" w:rsidR="00890945" w:rsidRPr="0020188C" w:rsidRDefault="00890945" w:rsidP="008E3DAE">
      <w:pPr>
        <w:adjustRightInd w:val="0"/>
        <w:ind w:firstLine="709"/>
        <w:jc w:val="both"/>
        <w:rPr>
          <w:sz w:val="28"/>
          <w:szCs w:val="28"/>
        </w:rPr>
      </w:pPr>
      <w:r w:rsidRPr="0020188C">
        <w:rPr>
          <w:sz w:val="28"/>
          <w:szCs w:val="28"/>
        </w:rPr>
        <w:t xml:space="preserve">Первичные финансовые документы к итоговому финансовому отчету представляются в хронологической последовательности по мере отражения финансовых операций на специальных избирательных счетах. При этом за основу принимаются выписки </w:t>
      </w:r>
      <w:r w:rsidR="00142931">
        <w:rPr>
          <w:sz w:val="28"/>
          <w:szCs w:val="28"/>
        </w:rPr>
        <w:t>кредитн</w:t>
      </w:r>
      <w:r w:rsidR="00712A46">
        <w:rPr>
          <w:sz w:val="28"/>
          <w:szCs w:val="28"/>
        </w:rPr>
        <w:t>ых</w:t>
      </w:r>
      <w:r w:rsidR="00142931">
        <w:rPr>
          <w:sz w:val="28"/>
          <w:szCs w:val="28"/>
        </w:rPr>
        <w:t xml:space="preserve"> организаци</w:t>
      </w:r>
      <w:r w:rsidR="00712A46">
        <w:rPr>
          <w:sz w:val="28"/>
          <w:szCs w:val="28"/>
        </w:rPr>
        <w:t>й</w:t>
      </w:r>
      <w:r w:rsidRPr="0020188C">
        <w:rPr>
          <w:sz w:val="28"/>
          <w:szCs w:val="28"/>
        </w:rPr>
        <w:t xml:space="preserve"> </w:t>
      </w:r>
      <w:r w:rsidR="001D7B2F">
        <w:rPr>
          <w:sz w:val="28"/>
          <w:szCs w:val="28"/>
        </w:rPr>
        <w:t>по</w:t>
      </w:r>
      <w:r w:rsidRPr="0020188C">
        <w:rPr>
          <w:sz w:val="28"/>
          <w:szCs w:val="28"/>
        </w:rPr>
        <w:t xml:space="preserve"> специальн</w:t>
      </w:r>
      <w:r w:rsidR="00712A46">
        <w:rPr>
          <w:sz w:val="28"/>
          <w:szCs w:val="28"/>
        </w:rPr>
        <w:t>о</w:t>
      </w:r>
      <w:r w:rsidR="001D7B2F">
        <w:rPr>
          <w:sz w:val="28"/>
          <w:szCs w:val="28"/>
        </w:rPr>
        <w:t>му</w:t>
      </w:r>
      <w:r w:rsidRPr="0020188C">
        <w:rPr>
          <w:sz w:val="28"/>
          <w:szCs w:val="28"/>
        </w:rPr>
        <w:t xml:space="preserve"> избирательно</w:t>
      </w:r>
      <w:r w:rsidR="001D7B2F">
        <w:rPr>
          <w:sz w:val="28"/>
          <w:szCs w:val="28"/>
        </w:rPr>
        <w:t>му</w:t>
      </w:r>
      <w:r w:rsidRPr="0020188C">
        <w:rPr>
          <w:sz w:val="28"/>
          <w:szCs w:val="28"/>
        </w:rPr>
        <w:t xml:space="preserve"> счет</w:t>
      </w:r>
      <w:r w:rsidR="001D7B2F">
        <w:rPr>
          <w:sz w:val="28"/>
          <w:szCs w:val="28"/>
        </w:rPr>
        <w:t>у</w:t>
      </w:r>
      <w:r w:rsidRPr="0020188C">
        <w:rPr>
          <w:sz w:val="28"/>
          <w:szCs w:val="28"/>
        </w:rPr>
        <w:t xml:space="preserve">, к которым прилагаются </w:t>
      </w:r>
      <w:r w:rsidR="004B5E20">
        <w:rPr>
          <w:sz w:val="28"/>
          <w:szCs w:val="28"/>
        </w:rPr>
        <w:t>соответствующие</w:t>
      </w:r>
      <w:r w:rsidRPr="0020188C">
        <w:rPr>
          <w:sz w:val="28"/>
          <w:szCs w:val="28"/>
        </w:rPr>
        <w:t xml:space="preserve"> документы, послужившие основанием для зачисления либо списания средств по счет</w:t>
      </w:r>
      <w:r w:rsidR="00712A46">
        <w:rPr>
          <w:sz w:val="28"/>
          <w:szCs w:val="28"/>
        </w:rPr>
        <w:t>ам</w:t>
      </w:r>
      <w:r w:rsidRPr="0020188C">
        <w:rPr>
          <w:sz w:val="28"/>
          <w:szCs w:val="28"/>
        </w:rPr>
        <w:t>.</w:t>
      </w:r>
    </w:p>
    <w:p w14:paraId="317388C1" w14:textId="7DC56DED" w:rsidR="00890945" w:rsidRDefault="00890945" w:rsidP="00FC6337">
      <w:pPr>
        <w:adjustRightInd w:val="0"/>
        <w:ind w:firstLine="709"/>
        <w:jc w:val="both"/>
        <w:rPr>
          <w:sz w:val="28"/>
          <w:szCs w:val="28"/>
        </w:rPr>
      </w:pPr>
      <w:r w:rsidRPr="0020188C">
        <w:rPr>
          <w:sz w:val="28"/>
          <w:szCs w:val="28"/>
        </w:rPr>
        <w:t>К итоговому финансовому отчету прилагается опись указанных в настоящем пункте документов и материалов по форме</w:t>
      </w:r>
      <w:r w:rsidR="00E77CA5">
        <w:rPr>
          <w:sz w:val="28"/>
          <w:szCs w:val="28"/>
        </w:rPr>
        <w:t>,</w:t>
      </w:r>
      <w:r w:rsidRPr="0020188C">
        <w:rPr>
          <w:sz w:val="28"/>
          <w:szCs w:val="28"/>
        </w:rPr>
        <w:t xml:space="preserve"> приведенной в приложении №</w:t>
      </w:r>
      <w:r w:rsidR="00B64D6A">
        <w:rPr>
          <w:sz w:val="28"/>
          <w:szCs w:val="28"/>
        </w:rPr>
        <w:t xml:space="preserve"> </w:t>
      </w:r>
      <w:r w:rsidR="00B64D6A" w:rsidRPr="00712A46">
        <w:rPr>
          <w:sz w:val="28"/>
          <w:szCs w:val="28"/>
        </w:rPr>
        <w:t>15</w:t>
      </w:r>
      <w:r w:rsidRPr="0020188C">
        <w:rPr>
          <w:sz w:val="28"/>
          <w:szCs w:val="28"/>
        </w:rPr>
        <w:t>.</w:t>
      </w:r>
    </w:p>
    <w:p w14:paraId="0455EA0E" w14:textId="28BB5EA8" w:rsidR="0036072F" w:rsidRPr="0020188C" w:rsidRDefault="0036072F" w:rsidP="0036072F">
      <w:pPr>
        <w:adjustRightInd w:val="0"/>
        <w:ind w:firstLine="709"/>
        <w:jc w:val="both"/>
        <w:rPr>
          <w:sz w:val="28"/>
          <w:szCs w:val="28"/>
        </w:rPr>
      </w:pPr>
      <w:r>
        <w:rPr>
          <w:sz w:val="28"/>
          <w:szCs w:val="28"/>
        </w:rPr>
        <w:t>Все прилагаемые к и</w:t>
      </w:r>
      <w:r w:rsidRPr="00A1705E">
        <w:rPr>
          <w:sz w:val="28"/>
          <w:szCs w:val="28"/>
        </w:rPr>
        <w:t>тогов</w:t>
      </w:r>
      <w:r>
        <w:rPr>
          <w:sz w:val="28"/>
          <w:szCs w:val="28"/>
        </w:rPr>
        <w:t>ому</w:t>
      </w:r>
      <w:r w:rsidRPr="00A1705E">
        <w:rPr>
          <w:sz w:val="28"/>
          <w:szCs w:val="28"/>
        </w:rPr>
        <w:t xml:space="preserve"> финансов</w:t>
      </w:r>
      <w:r>
        <w:rPr>
          <w:sz w:val="28"/>
          <w:szCs w:val="28"/>
        </w:rPr>
        <w:t>ому</w:t>
      </w:r>
      <w:r w:rsidRPr="0020188C">
        <w:rPr>
          <w:sz w:val="28"/>
          <w:szCs w:val="28"/>
        </w:rPr>
        <w:t xml:space="preserve"> отчет</w:t>
      </w:r>
      <w:r>
        <w:rPr>
          <w:sz w:val="28"/>
          <w:szCs w:val="28"/>
        </w:rPr>
        <w:t>у</w:t>
      </w:r>
      <w:r w:rsidRPr="0020188C">
        <w:rPr>
          <w:sz w:val="28"/>
          <w:szCs w:val="28"/>
        </w:rPr>
        <w:t xml:space="preserve"> </w:t>
      </w:r>
      <w:r>
        <w:rPr>
          <w:sz w:val="28"/>
          <w:szCs w:val="28"/>
        </w:rPr>
        <w:t xml:space="preserve">документы и материалы </w:t>
      </w:r>
      <w:r w:rsidRPr="0020188C">
        <w:rPr>
          <w:sz w:val="28"/>
          <w:szCs w:val="28"/>
        </w:rPr>
        <w:t>долж</w:t>
      </w:r>
      <w:r>
        <w:rPr>
          <w:sz w:val="28"/>
          <w:szCs w:val="28"/>
        </w:rPr>
        <w:t>ны</w:t>
      </w:r>
      <w:r w:rsidRPr="0020188C">
        <w:rPr>
          <w:sz w:val="28"/>
          <w:szCs w:val="28"/>
        </w:rPr>
        <w:t xml:space="preserve"> быть представлен</w:t>
      </w:r>
      <w:r>
        <w:rPr>
          <w:sz w:val="28"/>
          <w:szCs w:val="28"/>
        </w:rPr>
        <w:t>ы</w:t>
      </w:r>
      <w:r w:rsidRPr="0020188C">
        <w:rPr>
          <w:sz w:val="28"/>
          <w:szCs w:val="28"/>
        </w:rPr>
        <w:t xml:space="preserve"> в сброшюрованном виде и иметь сквозную нумерацию страниц</w:t>
      </w:r>
      <w:r>
        <w:rPr>
          <w:sz w:val="28"/>
          <w:szCs w:val="28"/>
        </w:rPr>
        <w:t>, включая приложения</w:t>
      </w:r>
      <w:r w:rsidRPr="0020188C">
        <w:rPr>
          <w:sz w:val="28"/>
          <w:szCs w:val="28"/>
        </w:rPr>
        <w:t xml:space="preserve">. </w:t>
      </w:r>
    </w:p>
    <w:p w14:paraId="385233E0" w14:textId="3AE6399B" w:rsidR="00F67779" w:rsidRDefault="00917206" w:rsidP="00F67779">
      <w:pPr>
        <w:pStyle w:val="ConsPlusNormal"/>
        <w:widowControl/>
        <w:ind w:firstLine="709"/>
        <w:jc w:val="both"/>
        <w:rPr>
          <w:rFonts w:ascii="Times New Roman" w:hAnsi="Times New Roman" w:cs="Times New Roman"/>
          <w:sz w:val="28"/>
          <w:szCs w:val="28"/>
        </w:rPr>
      </w:pPr>
      <w:r w:rsidRPr="0020188C">
        <w:rPr>
          <w:rFonts w:ascii="Times New Roman" w:hAnsi="Times New Roman" w:cs="Times New Roman"/>
          <w:sz w:val="28"/>
          <w:szCs w:val="28"/>
        </w:rPr>
        <w:t>4</w:t>
      </w:r>
      <w:r w:rsidR="00890945" w:rsidRPr="0020188C">
        <w:rPr>
          <w:rFonts w:ascii="Times New Roman" w:hAnsi="Times New Roman" w:cs="Times New Roman"/>
          <w:sz w:val="28"/>
          <w:szCs w:val="28"/>
        </w:rPr>
        <w:t>.</w:t>
      </w:r>
      <w:r w:rsidR="0096106D">
        <w:rPr>
          <w:rFonts w:ascii="Times New Roman" w:hAnsi="Times New Roman" w:cs="Times New Roman"/>
          <w:sz w:val="28"/>
          <w:szCs w:val="28"/>
        </w:rPr>
        <w:t>9</w:t>
      </w:r>
      <w:r w:rsidR="005B4A46">
        <w:rPr>
          <w:rFonts w:ascii="Times New Roman" w:hAnsi="Times New Roman" w:cs="Times New Roman"/>
          <w:sz w:val="28"/>
          <w:szCs w:val="28"/>
        </w:rPr>
        <w:t>.</w:t>
      </w:r>
      <w:r w:rsidR="00E03F38">
        <w:rPr>
          <w:rFonts w:ascii="Times New Roman" w:hAnsi="Times New Roman" w:cs="Times New Roman"/>
          <w:sz w:val="28"/>
          <w:szCs w:val="28"/>
        </w:rPr>
        <w:t xml:space="preserve"> </w:t>
      </w:r>
      <w:r w:rsidR="00F67779" w:rsidRPr="001958B9">
        <w:rPr>
          <w:rFonts w:ascii="Times New Roman" w:hAnsi="Times New Roman" w:cs="Times New Roman"/>
          <w:sz w:val="28"/>
          <w:szCs w:val="28"/>
        </w:rPr>
        <w:t xml:space="preserve">Финансовые отчеты (первый, итоговый), учет поступления и расходования средств соответствующего избирательного фонда </w:t>
      </w:r>
      <w:r w:rsidR="005B4A46" w:rsidRPr="001958B9">
        <w:rPr>
          <w:rFonts w:ascii="Times New Roman" w:hAnsi="Times New Roman" w:cs="Times New Roman"/>
          <w:sz w:val="28"/>
          <w:szCs w:val="28"/>
        </w:rPr>
        <w:t xml:space="preserve">подписываются и </w:t>
      </w:r>
      <w:r w:rsidR="00F67779" w:rsidRPr="001958B9">
        <w:rPr>
          <w:rFonts w:ascii="Times New Roman" w:hAnsi="Times New Roman" w:cs="Times New Roman"/>
          <w:sz w:val="28"/>
          <w:szCs w:val="28"/>
        </w:rPr>
        <w:t>представляются кандидатом или его уполномоченным представителем по финансовым вопросам</w:t>
      </w:r>
      <w:r w:rsidR="0036072F">
        <w:rPr>
          <w:rFonts w:ascii="Times New Roman" w:hAnsi="Times New Roman" w:cs="Times New Roman"/>
          <w:sz w:val="28"/>
          <w:szCs w:val="28"/>
        </w:rPr>
        <w:t xml:space="preserve"> (при наличии соответствующих полномочий)</w:t>
      </w:r>
      <w:r w:rsidR="00F67779" w:rsidRPr="001958B9">
        <w:rPr>
          <w:rFonts w:ascii="Times New Roman" w:hAnsi="Times New Roman" w:cs="Times New Roman"/>
          <w:sz w:val="28"/>
          <w:szCs w:val="28"/>
        </w:rPr>
        <w:t>, уполномоченным представителем избирательного объединения по финансовым вопросам соответственно в окружную избирательную комиссию, Избирательную комиссию Красноярского края.</w:t>
      </w:r>
      <w:r w:rsidR="00F67779" w:rsidRPr="0020188C">
        <w:rPr>
          <w:rFonts w:ascii="Times New Roman" w:hAnsi="Times New Roman" w:cs="Times New Roman"/>
          <w:sz w:val="28"/>
          <w:szCs w:val="28"/>
        </w:rPr>
        <w:t xml:space="preserve"> </w:t>
      </w:r>
    </w:p>
    <w:p w14:paraId="449CE819" w14:textId="77777777" w:rsidR="00890945" w:rsidRDefault="00890945" w:rsidP="004D6778">
      <w:pPr>
        <w:pStyle w:val="ConsPlusNormal"/>
        <w:widowControl/>
        <w:ind w:firstLine="709"/>
        <w:jc w:val="both"/>
        <w:rPr>
          <w:rFonts w:ascii="Times New Roman" w:hAnsi="Times New Roman" w:cs="Times New Roman"/>
          <w:sz w:val="28"/>
          <w:szCs w:val="28"/>
        </w:rPr>
      </w:pPr>
      <w:r w:rsidRPr="0020188C">
        <w:rPr>
          <w:rFonts w:ascii="Times New Roman" w:hAnsi="Times New Roman" w:cs="Times New Roman"/>
          <w:sz w:val="28"/>
          <w:szCs w:val="28"/>
        </w:rPr>
        <w:t>Представление кандидатами</w:t>
      </w:r>
      <w:r w:rsidR="004D6778">
        <w:rPr>
          <w:rFonts w:ascii="Times New Roman" w:hAnsi="Times New Roman" w:cs="Times New Roman"/>
          <w:sz w:val="28"/>
          <w:szCs w:val="28"/>
        </w:rPr>
        <w:t xml:space="preserve"> (их уполномоченными представителями по финансовым вопросам)</w:t>
      </w:r>
      <w:r w:rsidRPr="0020188C">
        <w:rPr>
          <w:rFonts w:ascii="Times New Roman" w:hAnsi="Times New Roman" w:cs="Times New Roman"/>
          <w:sz w:val="28"/>
          <w:szCs w:val="28"/>
        </w:rPr>
        <w:t>,</w:t>
      </w:r>
      <w:r w:rsidR="001D7B2F">
        <w:rPr>
          <w:rFonts w:ascii="Times New Roman" w:hAnsi="Times New Roman" w:cs="Times New Roman"/>
          <w:sz w:val="28"/>
          <w:szCs w:val="28"/>
        </w:rPr>
        <w:t xml:space="preserve"> уполномоченными представителями избирательного объединения</w:t>
      </w:r>
      <w:r w:rsidRPr="0020188C">
        <w:rPr>
          <w:rFonts w:ascii="Times New Roman" w:hAnsi="Times New Roman" w:cs="Times New Roman"/>
          <w:sz w:val="28"/>
          <w:szCs w:val="28"/>
        </w:rPr>
        <w:t xml:space="preserve"> </w:t>
      </w:r>
      <w:r w:rsidR="00B64D6A">
        <w:rPr>
          <w:rFonts w:ascii="Times New Roman" w:hAnsi="Times New Roman" w:cs="Times New Roman"/>
          <w:sz w:val="28"/>
          <w:szCs w:val="28"/>
        </w:rPr>
        <w:t xml:space="preserve">по финансовым вопросам </w:t>
      </w:r>
      <w:r w:rsidRPr="0020188C">
        <w:rPr>
          <w:rFonts w:ascii="Times New Roman" w:hAnsi="Times New Roman" w:cs="Times New Roman"/>
          <w:sz w:val="28"/>
          <w:szCs w:val="28"/>
        </w:rPr>
        <w:t>итоговых финансовых отчетов в соответствующие избирательные комиссии оформляется актами приема.</w:t>
      </w:r>
    </w:p>
    <w:p w14:paraId="5280EB1C" w14:textId="4F24C2B3" w:rsidR="00143A68" w:rsidRPr="0020188C" w:rsidRDefault="00143A68" w:rsidP="00143A6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96106D">
        <w:rPr>
          <w:rFonts w:ascii="Times New Roman" w:hAnsi="Times New Roman" w:cs="Times New Roman"/>
          <w:sz w:val="28"/>
          <w:szCs w:val="28"/>
        </w:rPr>
        <w:t>10</w:t>
      </w:r>
      <w:r>
        <w:rPr>
          <w:rFonts w:ascii="Times New Roman" w:hAnsi="Times New Roman" w:cs="Times New Roman"/>
          <w:sz w:val="28"/>
          <w:szCs w:val="28"/>
        </w:rPr>
        <w:t xml:space="preserve">. </w:t>
      </w:r>
      <w:r w:rsidR="0036072F">
        <w:rPr>
          <w:rFonts w:ascii="Times New Roman" w:hAnsi="Times New Roman" w:cs="Times New Roman"/>
          <w:sz w:val="28"/>
          <w:szCs w:val="28"/>
        </w:rPr>
        <w:t xml:space="preserve">Если кандидат утратил свой статус, обязанность сдачи финансового отчета </w:t>
      </w:r>
      <w:r>
        <w:rPr>
          <w:rFonts w:ascii="Times New Roman" w:hAnsi="Times New Roman" w:cs="Times New Roman"/>
          <w:sz w:val="28"/>
          <w:szCs w:val="28"/>
        </w:rPr>
        <w:t xml:space="preserve">возлагается на </w:t>
      </w:r>
      <w:r w:rsidR="0036072F">
        <w:rPr>
          <w:rFonts w:ascii="Times New Roman" w:hAnsi="Times New Roman" w:cs="Times New Roman"/>
          <w:sz w:val="28"/>
          <w:szCs w:val="28"/>
        </w:rPr>
        <w:t xml:space="preserve">соответствующего </w:t>
      </w:r>
      <w:r>
        <w:rPr>
          <w:rFonts w:ascii="Times New Roman" w:hAnsi="Times New Roman" w:cs="Times New Roman"/>
          <w:sz w:val="28"/>
          <w:szCs w:val="28"/>
        </w:rPr>
        <w:t>гражданина, явля</w:t>
      </w:r>
      <w:r w:rsidR="00B64D6A">
        <w:rPr>
          <w:rFonts w:ascii="Times New Roman" w:hAnsi="Times New Roman" w:cs="Times New Roman"/>
          <w:sz w:val="28"/>
          <w:szCs w:val="28"/>
        </w:rPr>
        <w:t>вшегося</w:t>
      </w:r>
      <w:r>
        <w:rPr>
          <w:rFonts w:ascii="Times New Roman" w:hAnsi="Times New Roman" w:cs="Times New Roman"/>
          <w:sz w:val="28"/>
          <w:szCs w:val="28"/>
        </w:rPr>
        <w:t xml:space="preserve"> кандидатом. </w:t>
      </w:r>
      <w:r w:rsidR="0036072F">
        <w:rPr>
          <w:rFonts w:ascii="Times New Roman" w:hAnsi="Times New Roman" w:cs="Times New Roman"/>
          <w:sz w:val="28"/>
          <w:szCs w:val="28"/>
        </w:rPr>
        <w:t>Обязанность сдачи финансового отчета избирательного объединения возлагается на уполномоченного представителя избирательного объединения по финансовым вопросам.</w:t>
      </w:r>
    </w:p>
    <w:p w14:paraId="36C87DD2" w14:textId="6066EDA1" w:rsidR="00890945" w:rsidRDefault="00917206" w:rsidP="004D6778">
      <w:pPr>
        <w:adjustRightInd w:val="0"/>
        <w:ind w:firstLine="709"/>
        <w:jc w:val="both"/>
        <w:rPr>
          <w:sz w:val="28"/>
          <w:szCs w:val="28"/>
        </w:rPr>
      </w:pPr>
      <w:r w:rsidRPr="0020188C">
        <w:rPr>
          <w:sz w:val="28"/>
          <w:szCs w:val="28"/>
        </w:rPr>
        <w:t>4</w:t>
      </w:r>
      <w:r w:rsidR="00890945" w:rsidRPr="0020188C">
        <w:rPr>
          <w:sz w:val="28"/>
          <w:szCs w:val="28"/>
        </w:rPr>
        <w:t>.</w:t>
      </w:r>
      <w:r w:rsidR="00143A68">
        <w:rPr>
          <w:sz w:val="28"/>
          <w:szCs w:val="28"/>
        </w:rPr>
        <w:t>1</w:t>
      </w:r>
      <w:r w:rsidR="0096106D">
        <w:rPr>
          <w:sz w:val="28"/>
          <w:szCs w:val="28"/>
        </w:rPr>
        <w:t>1</w:t>
      </w:r>
      <w:r w:rsidR="00890945" w:rsidRPr="0020188C">
        <w:rPr>
          <w:sz w:val="28"/>
          <w:szCs w:val="28"/>
        </w:rPr>
        <w:t>. Первичные финансовые документы должны содержать следующие обязательные реквизиты: наименование и дат</w:t>
      </w:r>
      <w:r w:rsidR="004D6778">
        <w:rPr>
          <w:sz w:val="28"/>
          <w:szCs w:val="28"/>
        </w:rPr>
        <w:t>у</w:t>
      </w:r>
      <w:r w:rsidR="00890945" w:rsidRPr="0020188C">
        <w:rPr>
          <w:sz w:val="28"/>
          <w:szCs w:val="28"/>
        </w:rPr>
        <w:t xml:space="preserve"> составления документа; наименование организации</w:t>
      </w:r>
      <w:r w:rsidR="00B64D6A">
        <w:rPr>
          <w:sz w:val="28"/>
          <w:szCs w:val="28"/>
        </w:rPr>
        <w:t xml:space="preserve"> </w:t>
      </w:r>
      <w:r w:rsidR="00B64D6A" w:rsidRPr="00196616">
        <w:rPr>
          <w:sz w:val="28"/>
          <w:szCs w:val="28"/>
        </w:rPr>
        <w:t>либо фамилию, имя, отчество</w:t>
      </w:r>
      <w:r w:rsidR="00B64D6A">
        <w:rPr>
          <w:sz w:val="28"/>
          <w:szCs w:val="28"/>
        </w:rPr>
        <w:t xml:space="preserve"> </w:t>
      </w:r>
      <w:r w:rsidR="00B64D6A" w:rsidRPr="00196616">
        <w:rPr>
          <w:sz w:val="28"/>
          <w:szCs w:val="28"/>
        </w:rPr>
        <w:t>индивидуального предпринимателя</w:t>
      </w:r>
      <w:r w:rsidR="00890945" w:rsidRPr="0020188C">
        <w:rPr>
          <w:sz w:val="28"/>
          <w:szCs w:val="28"/>
        </w:rPr>
        <w:t>, от имени котор</w:t>
      </w:r>
      <w:r w:rsidR="00B64D6A">
        <w:rPr>
          <w:sz w:val="28"/>
          <w:szCs w:val="28"/>
        </w:rPr>
        <w:t>ых</w:t>
      </w:r>
      <w:r w:rsidR="00890945" w:rsidRPr="0020188C">
        <w:rPr>
          <w:sz w:val="28"/>
          <w:szCs w:val="28"/>
        </w:rPr>
        <w:t xml:space="preserve"> составлен документ; содержание хозяйственной операции в натуральном и денежном выражении; наименование должности, фамили</w:t>
      </w:r>
      <w:r w:rsidR="004D6778">
        <w:rPr>
          <w:sz w:val="28"/>
          <w:szCs w:val="28"/>
        </w:rPr>
        <w:t>ю</w:t>
      </w:r>
      <w:r w:rsidR="00890945" w:rsidRPr="0020188C">
        <w:rPr>
          <w:sz w:val="28"/>
          <w:szCs w:val="28"/>
        </w:rPr>
        <w:t xml:space="preserve"> и инициалы лица, ответственного за совершение хозяйственной операции и правильность ее оформления; личн</w:t>
      </w:r>
      <w:r w:rsidR="004D6778">
        <w:rPr>
          <w:sz w:val="28"/>
          <w:szCs w:val="28"/>
        </w:rPr>
        <w:t>ую</w:t>
      </w:r>
      <w:r w:rsidR="00890945" w:rsidRPr="0020188C">
        <w:rPr>
          <w:sz w:val="28"/>
          <w:szCs w:val="28"/>
        </w:rPr>
        <w:t xml:space="preserve"> подпись указанного лица.</w:t>
      </w:r>
    </w:p>
    <w:p w14:paraId="39DC5CAA" w14:textId="7994DF55" w:rsidR="0036072F" w:rsidRPr="0020188C" w:rsidRDefault="0036072F" w:rsidP="004D6778">
      <w:pPr>
        <w:adjustRightInd w:val="0"/>
        <w:ind w:firstLine="709"/>
        <w:jc w:val="both"/>
        <w:rPr>
          <w:sz w:val="28"/>
          <w:szCs w:val="28"/>
        </w:rPr>
      </w:pPr>
      <w:r>
        <w:rPr>
          <w:sz w:val="28"/>
          <w:szCs w:val="28"/>
        </w:rPr>
        <w:t>4.1</w:t>
      </w:r>
      <w:r w:rsidR="0096106D">
        <w:rPr>
          <w:sz w:val="28"/>
          <w:szCs w:val="28"/>
        </w:rPr>
        <w:t>2</w:t>
      </w:r>
      <w:r>
        <w:rPr>
          <w:sz w:val="28"/>
          <w:szCs w:val="28"/>
        </w:rPr>
        <w:t>.</w:t>
      </w:r>
      <w:r w:rsidR="00A108B3">
        <w:rPr>
          <w:sz w:val="28"/>
          <w:szCs w:val="28"/>
        </w:rPr>
        <w:t xml:space="preserve"> Платежные документы (распоряжения) </w:t>
      </w:r>
      <w:r w:rsidR="001B1C1D">
        <w:rPr>
          <w:sz w:val="28"/>
          <w:szCs w:val="28"/>
        </w:rPr>
        <w:t xml:space="preserve">на перечисление денежных средств </w:t>
      </w:r>
      <w:r w:rsidR="00A108B3">
        <w:rPr>
          <w:sz w:val="28"/>
          <w:szCs w:val="28"/>
        </w:rPr>
        <w:t xml:space="preserve">представляются </w:t>
      </w:r>
      <w:r w:rsidR="00DB74B4">
        <w:rPr>
          <w:sz w:val="28"/>
          <w:szCs w:val="28"/>
        </w:rPr>
        <w:t xml:space="preserve">в форме надлежащим образом заверенной копии: </w:t>
      </w:r>
      <w:r w:rsidR="00DB74B4">
        <w:rPr>
          <w:sz w:val="28"/>
          <w:szCs w:val="28"/>
        </w:rPr>
        <w:lastRenderedPageBreak/>
        <w:t>указывается должность лица, заверившего копию, его личная подпись, расшифровка подписи (фамилия, инициалы), дата заверения и проставляется оттиск печати (при наличии). Указанная копия может быть заверена кредитной организацией либо кандидатом, уполномоченным представителем кандидата по финансовым вопросам, уполномоченным представителем избирательного объединения по финансовым вопросам.</w:t>
      </w:r>
      <w:r w:rsidR="00A108B3">
        <w:rPr>
          <w:sz w:val="28"/>
          <w:szCs w:val="28"/>
        </w:rPr>
        <w:t xml:space="preserve"> </w:t>
      </w:r>
    </w:p>
    <w:p w14:paraId="0D24DEB7" w14:textId="77777777" w:rsidR="0096106D" w:rsidRDefault="0096106D" w:rsidP="005A07F8">
      <w:pPr>
        <w:pStyle w:val="ConsPlusNormal"/>
        <w:widowControl/>
        <w:ind w:firstLine="0"/>
        <w:jc w:val="center"/>
        <w:outlineLvl w:val="1"/>
        <w:rPr>
          <w:rFonts w:ascii="Times New Roman" w:hAnsi="Times New Roman" w:cs="Times New Roman"/>
          <w:b/>
          <w:sz w:val="28"/>
          <w:szCs w:val="28"/>
        </w:rPr>
      </w:pPr>
    </w:p>
    <w:p w14:paraId="0EFD4D8E" w14:textId="118DEF60" w:rsidR="00A1705E" w:rsidRDefault="00917206" w:rsidP="005A07F8">
      <w:pPr>
        <w:pStyle w:val="ConsPlusNormal"/>
        <w:widowControl/>
        <w:ind w:firstLine="0"/>
        <w:jc w:val="center"/>
        <w:outlineLvl w:val="1"/>
        <w:rPr>
          <w:rFonts w:ascii="Times New Roman" w:hAnsi="Times New Roman" w:cs="Times New Roman"/>
          <w:b/>
          <w:sz w:val="28"/>
          <w:szCs w:val="28"/>
        </w:rPr>
      </w:pPr>
      <w:r w:rsidRPr="005A07F8">
        <w:rPr>
          <w:rFonts w:ascii="Times New Roman" w:hAnsi="Times New Roman" w:cs="Times New Roman"/>
          <w:b/>
          <w:sz w:val="28"/>
          <w:szCs w:val="28"/>
        </w:rPr>
        <w:t>5</w:t>
      </w:r>
      <w:r w:rsidR="00890945" w:rsidRPr="005A07F8">
        <w:rPr>
          <w:rFonts w:ascii="Times New Roman" w:hAnsi="Times New Roman" w:cs="Times New Roman"/>
          <w:b/>
          <w:sz w:val="28"/>
          <w:szCs w:val="28"/>
        </w:rPr>
        <w:t>. С</w:t>
      </w:r>
      <w:r w:rsidR="0030171B">
        <w:rPr>
          <w:rFonts w:ascii="Times New Roman" w:hAnsi="Times New Roman" w:cs="Times New Roman"/>
          <w:b/>
          <w:sz w:val="28"/>
          <w:szCs w:val="28"/>
        </w:rPr>
        <w:t>ведения</w:t>
      </w:r>
      <w:r w:rsidR="00890945" w:rsidRPr="005A07F8">
        <w:rPr>
          <w:rFonts w:ascii="Times New Roman" w:hAnsi="Times New Roman" w:cs="Times New Roman"/>
          <w:b/>
          <w:sz w:val="28"/>
          <w:szCs w:val="28"/>
        </w:rPr>
        <w:t xml:space="preserve">, </w:t>
      </w:r>
      <w:r w:rsidR="0030171B">
        <w:rPr>
          <w:rFonts w:ascii="Times New Roman" w:hAnsi="Times New Roman" w:cs="Times New Roman"/>
          <w:b/>
          <w:sz w:val="28"/>
          <w:szCs w:val="28"/>
        </w:rPr>
        <w:t>подлежащие опубликованию</w:t>
      </w:r>
      <w:r w:rsidR="002C007A">
        <w:rPr>
          <w:rFonts w:ascii="Times New Roman" w:hAnsi="Times New Roman" w:cs="Times New Roman"/>
          <w:b/>
          <w:sz w:val="28"/>
          <w:szCs w:val="28"/>
        </w:rPr>
        <w:t xml:space="preserve"> и размещению</w:t>
      </w:r>
    </w:p>
    <w:p w14:paraId="26950AC4" w14:textId="77777777" w:rsidR="00890945" w:rsidRPr="005A07F8" w:rsidRDefault="002C007A" w:rsidP="005A07F8">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 xml:space="preserve"> в сети Интернет</w:t>
      </w:r>
    </w:p>
    <w:p w14:paraId="3ECAD44D" w14:textId="77777777" w:rsidR="00890945" w:rsidRDefault="00890945">
      <w:pPr>
        <w:pStyle w:val="ConsPlusNormal"/>
        <w:widowControl/>
        <w:ind w:firstLine="540"/>
        <w:jc w:val="both"/>
        <w:rPr>
          <w:rFonts w:ascii="Times New Roman" w:hAnsi="Times New Roman" w:cs="Times New Roman"/>
          <w:sz w:val="27"/>
          <w:szCs w:val="27"/>
        </w:rPr>
      </w:pPr>
    </w:p>
    <w:p w14:paraId="063F5250" w14:textId="28FF8902" w:rsidR="00890945" w:rsidRPr="001958B9" w:rsidRDefault="00917206" w:rsidP="005A07F8">
      <w:pPr>
        <w:pStyle w:val="ConsPlusNormal"/>
        <w:widowControl/>
        <w:ind w:firstLine="709"/>
        <w:jc w:val="both"/>
        <w:rPr>
          <w:rFonts w:ascii="Times New Roman" w:hAnsi="Times New Roman" w:cs="Times New Roman"/>
          <w:sz w:val="28"/>
          <w:szCs w:val="28"/>
        </w:rPr>
      </w:pPr>
      <w:r w:rsidRPr="005A07F8">
        <w:rPr>
          <w:rFonts w:ascii="Times New Roman" w:hAnsi="Times New Roman" w:cs="Times New Roman"/>
          <w:sz w:val="28"/>
          <w:szCs w:val="28"/>
        </w:rPr>
        <w:t>5</w:t>
      </w:r>
      <w:r w:rsidR="00890945" w:rsidRPr="005A07F8">
        <w:rPr>
          <w:rFonts w:ascii="Times New Roman" w:hAnsi="Times New Roman" w:cs="Times New Roman"/>
          <w:sz w:val="28"/>
          <w:szCs w:val="28"/>
        </w:rPr>
        <w:t xml:space="preserve">.1. </w:t>
      </w:r>
      <w:r w:rsidR="00AE0A93">
        <w:rPr>
          <w:rFonts w:ascii="Times New Roman" w:hAnsi="Times New Roman" w:cs="Times New Roman"/>
          <w:sz w:val="28"/>
          <w:szCs w:val="28"/>
        </w:rPr>
        <w:t>Окружн</w:t>
      </w:r>
      <w:r w:rsidR="0057072E">
        <w:rPr>
          <w:rFonts w:ascii="Times New Roman" w:hAnsi="Times New Roman" w:cs="Times New Roman"/>
          <w:sz w:val="28"/>
          <w:szCs w:val="28"/>
        </w:rPr>
        <w:t>ые</w:t>
      </w:r>
      <w:r w:rsidR="00AE0A93">
        <w:rPr>
          <w:rFonts w:ascii="Times New Roman" w:hAnsi="Times New Roman" w:cs="Times New Roman"/>
          <w:sz w:val="28"/>
          <w:szCs w:val="28"/>
        </w:rPr>
        <w:t xml:space="preserve"> избирательн</w:t>
      </w:r>
      <w:r w:rsidR="0057072E">
        <w:rPr>
          <w:rFonts w:ascii="Times New Roman" w:hAnsi="Times New Roman" w:cs="Times New Roman"/>
          <w:sz w:val="28"/>
          <w:szCs w:val="28"/>
        </w:rPr>
        <w:t>ые</w:t>
      </w:r>
      <w:r w:rsidR="00AE0A93">
        <w:rPr>
          <w:rFonts w:ascii="Times New Roman" w:hAnsi="Times New Roman" w:cs="Times New Roman"/>
          <w:sz w:val="28"/>
          <w:szCs w:val="28"/>
        </w:rPr>
        <w:t xml:space="preserve"> комисси</w:t>
      </w:r>
      <w:r w:rsidR="0057072E">
        <w:rPr>
          <w:rFonts w:ascii="Times New Roman" w:hAnsi="Times New Roman" w:cs="Times New Roman"/>
          <w:sz w:val="28"/>
          <w:szCs w:val="28"/>
        </w:rPr>
        <w:t>и</w:t>
      </w:r>
      <w:r w:rsidR="00AE0A93">
        <w:rPr>
          <w:rFonts w:ascii="Times New Roman" w:hAnsi="Times New Roman" w:cs="Times New Roman"/>
          <w:sz w:val="28"/>
          <w:szCs w:val="28"/>
        </w:rPr>
        <w:t xml:space="preserve">, </w:t>
      </w:r>
      <w:r w:rsidR="005A07F8">
        <w:rPr>
          <w:rFonts w:ascii="Times New Roman" w:hAnsi="Times New Roman" w:cs="Times New Roman"/>
          <w:sz w:val="28"/>
          <w:szCs w:val="28"/>
        </w:rPr>
        <w:t>Избирательная комиссия Красноярского края</w:t>
      </w:r>
      <w:r w:rsidR="00AE0A93">
        <w:rPr>
          <w:rFonts w:ascii="Times New Roman" w:hAnsi="Times New Roman" w:cs="Times New Roman"/>
          <w:sz w:val="28"/>
          <w:szCs w:val="28"/>
        </w:rPr>
        <w:t xml:space="preserve"> </w:t>
      </w:r>
      <w:r w:rsidR="00890945" w:rsidRPr="005A07F8">
        <w:rPr>
          <w:rFonts w:ascii="Times New Roman" w:hAnsi="Times New Roman" w:cs="Times New Roman"/>
          <w:sz w:val="28"/>
          <w:szCs w:val="28"/>
        </w:rPr>
        <w:t>периодически</w:t>
      </w:r>
      <w:r w:rsidR="00AE0A93">
        <w:rPr>
          <w:rFonts w:ascii="Times New Roman" w:hAnsi="Times New Roman" w:cs="Times New Roman"/>
          <w:sz w:val="28"/>
          <w:szCs w:val="28"/>
        </w:rPr>
        <w:t xml:space="preserve"> </w:t>
      </w:r>
      <w:r w:rsidR="00AE0A93" w:rsidRPr="005A07F8">
        <w:rPr>
          <w:rFonts w:ascii="Times New Roman" w:hAnsi="Times New Roman" w:cs="Times New Roman"/>
          <w:sz w:val="28"/>
          <w:szCs w:val="28"/>
        </w:rPr>
        <w:t>до дня голосования</w:t>
      </w:r>
      <w:r w:rsidR="005A07F8">
        <w:rPr>
          <w:rFonts w:ascii="Times New Roman" w:hAnsi="Times New Roman" w:cs="Times New Roman"/>
          <w:sz w:val="28"/>
          <w:szCs w:val="28"/>
        </w:rPr>
        <w:t xml:space="preserve">, но не реже </w:t>
      </w:r>
      <w:r w:rsidR="00AE0A93">
        <w:rPr>
          <w:rFonts w:ascii="Times New Roman" w:hAnsi="Times New Roman" w:cs="Times New Roman"/>
          <w:sz w:val="28"/>
          <w:szCs w:val="28"/>
        </w:rPr>
        <w:t>одного</w:t>
      </w:r>
      <w:r w:rsidR="005A07F8">
        <w:rPr>
          <w:rFonts w:ascii="Times New Roman" w:hAnsi="Times New Roman" w:cs="Times New Roman"/>
          <w:sz w:val="28"/>
          <w:szCs w:val="28"/>
        </w:rPr>
        <w:t xml:space="preserve"> раз</w:t>
      </w:r>
      <w:r w:rsidR="00AE0A93">
        <w:rPr>
          <w:rFonts w:ascii="Times New Roman" w:hAnsi="Times New Roman" w:cs="Times New Roman"/>
          <w:sz w:val="28"/>
          <w:szCs w:val="28"/>
        </w:rPr>
        <w:t>а</w:t>
      </w:r>
      <w:r w:rsidR="005A07F8">
        <w:rPr>
          <w:rFonts w:ascii="Times New Roman" w:hAnsi="Times New Roman" w:cs="Times New Roman"/>
          <w:sz w:val="28"/>
          <w:szCs w:val="28"/>
        </w:rPr>
        <w:t xml:space="preserve"> в две недели</w:t>
      </w:r>
      <w:r w:rsidR="00890945" w:rsidRPr="005A07F8">
        <w:rPr>
          <w:rFonts w:ascii="Times New Roman" w:hAnsi="Times New Roman" w:cs="Times New Roman"/>
          <w:sz w:val="28"/>
          <w:szCs w:val="28"/>
        </w:rPr>
        <w:t xml:space="preserve"> направляет в </w:t>
      </w:r>
      <w:r w:rsidR="00AE0A93">
        <w:rPr>
          <w:rFonts w:ascii="Times New Roman" w:hAnsi="Times New Roman" w:cs="Times New Roman"/>
          <w:sz w:val="28"/>
          <w:szCs w:val="28"/>
        </w:rPr>
        <w:t xml:space="preserve">редакции </w:t>
      </w:r>
      <w:r w:rsidR="00890945" w:rsidRPr="005A07F8">
        <w:rPr>
          <w:rFonts w:ascii="Times New Roman" w:hAnsi="Times New Roman" w:cs="Times New Roman"/>
          <w:sz w:val="28"/>
          <w:szCs w:val="28"/>
        </w:rPr>
        <w:t>средств массовой информации для опубликования</w:t>
      </w:r>
      <w:r w:rsidR="00AE0A93">
        <w:rPr>
          <w:rFonts w:ascii="Times New Roman" w:hAnsi="Times New Roman" w:cs="Times New Roman"/>
          <w:sz w:val="28"/>
          <w:szCs w:val="28"/>
        </w:rPr>
        <w:t xml:space="preserve"> </w:t>
      </w:r>
      <w:r w:rsidR="0057072E">
        <w:rPr>
          <w:rFonts w:ascii="Times New Roman" w:hAnsi="Times New Roman" w:cs="Times New Roman"/>
          <w:sz w:val="28"/>
          <w:szCs w:val="28"/>
        </w:rPr>
        <w:t>сведения</w:t>
      </w:r>
      <w:r w:rsidR="00AE0A93">
        <w:rPr>
          <w:rFonts w:ascii="Times New Roman" w:hAnsi="Times New Roman" w:cs="Times New Roman"/>
          <w:sz w:val="28"/>
          <w:szCs w:val="28"/>
        </w:rPr>
        <w:t xml:space="preserve"> о </w:t>
      </w:r>
      <w:r w:rsidR="00890945" w:rsidRPr="005A07F8">
        <w:rPr>
          <w:rFonts w:ascii="Times New Roman" w:hAnsi="Times New Roman" w:cs="Times New Roman"/>
          <w:sz w:val="28"/>
          <w:szCs w:val="28"/>
        </w:rPr>
        <w:t xml:space="preserve">поступлении </w:t>
      </w:r>
      <w:r w:rsidR="00AE0A93">
        <w:rPr>
          <w:rFonts w:ascii="Times New Roman" w:hAnsi="Times New Roman" w:cs="Times New Roman"/>
          <w:sz w:val="28"/>
          <w:szCs w:val="28"/>
        </w:rPr>
        <w:t xml:space="preserve">средств </w:t>
      </w:r>
      <w:r w:rsidR="0057072E">
        <w:rPr>
          <w:rFonts w:ascii="Times New Roman" w:hAnsi="Times New Roman" w:cs="Times New Roman"/>
          <w:sz w:val="28"/>
          <w:szCs w:val="28"/>
        </w:rPr>
        <w:t>в избирательные фонды</w:t>
      </w:r>
      <w:r w:rsidR="00AE0A93">
        <w:rPr>
          <w:rFonts w:ascii="Times New Roman" w:hAnsi="Times New Roman" w:cs="Times New Roman"/>
          <w:sz w:val="28"/>
          <w:szCs w:val="28"/>
        </w:rPr>
        <w:t xml:space="preserve"> кандидатов, </w:t>
      </w:r>
      <w:r w:rsidR="00890945" w:rsidRPr="005A07F8">
        <w:rPr>
          <w:rFonts w:ascii="Times New Roman" w:hAnsi="Times New Roman" w:cs="Times New Roman"/>
          <w:sz w:val="28"/>
          <w:szCs w:val="28"/>
        </w:rPr>
        <w:t xml:space="preserve">избирательных </w:t>
      </w:r>
      <w:r w:rsidR="00AE0A93">
        <w:rPr>
          <w:rFonts w:ascii="Times New Roman" w:hAnsi="Times New Roman" w:cs="Times New Roman"/>
          <w:sz w:val="28"/>
          <w:szCs w:val="28"/>
        </w:rPr>
        <w:t>объединений и расходовании этих средств</w:t>
      </w:r>
      <w:r w:rsidR="002816AC">
        <w:rPr>
          <w:rFonts w:ascii="Times New Roman" w:hAnsi="Times New Roman" w:cs="Times New Roman"/>
          <w:sz w:val="28"/>
          <w:szCs w:val="28"/>
        </w:rPr>
        <w:t xml:space="preserve"> </w:t>
      </w:r>
      <w:r w:rsidR="00A4706F" w:rsidRPr="001958B9">
        <w:rPr>
          <w:rFonts w:ascii="Times New Roman" w:hAnsi="Times New Roman" w:cs="Times New Roman"/>
          <w:sz w:val="28"/>
          <w:szCs w:val="28"/>
        </w:rPr>
        <w:t xml:space="preserve">в объеме </w:t>
      </w:r>
      <w:r w:rsidR="001958B9" w:rsidRPr="001958B9">
        <w:rPr>
          <w:rFonts w:ascii="Times New Roman" w:hAnsi="Times New Roman" w:cs="Times New Roman"/>
          <w:sz w:val="28"/>
          <w:szCs w:val="28"/>
        </w:rPr>
        <w:t>согласно</w:t>
      </w:r>
      <w:r w:rsidR="00A4706F" w:rsidRPr="001958B9">
        <w:rPr>
          <w:rFonts w:ascii="Times New Roman" w:hAnsi="Times New Roman" w:cs="Times New Roman"/>
          <w:sz w:val="28"/>
          <w:szCs w:val="28"/>
        </w:rPr>
        <w:t xml:space="preserve"> </w:t>
      </w:r>
      <w:r w:rsidR="002816AC" w:rsidRPr="001958B9">
        <w:rPr>
          <w:rFonts w:ascii="Times New Roman" w:hAnsi="Times New Roman" w:cs="Times New Roman"/>
          <w:sz w:val="28"/>
          <w:szCs w:val="28"/>
        </w:rPr>
        <w:t>форм</w:t>
      </w:r>
      <w:r w:rsidR="009854F6">
        <w:rPr>
          <w:rFonts w:ascii="Times New Roman" w:hAnsi="Times New Roman" w:cs="Times New Roman"/>
          <w:sz w:val="28"/>
          <w:szCs w:val="28"/>
        </w:rPr>
        <w:t>е</w:t>
      </w:r>
      <w:r w:rsidR="00053821" w:rsidRPr="001958B9">
        <w:rPr>
          <w:rFonts w:ascii="Times New Roman" w:hAnsi="Times New Roman" w:cs="Times New Roman"/>
          <w:sz w:val="28"/>
          <w:szCs w:val="28"/>
        </w:rPr>
        <w:t xml:space="preserve"> (</w:t>
      </w:r>
      <w:r w:rsidR="002816AC" w:rsidRPr="001958B9">
        <w:rPr>
          <w:rFonts w:ascii="Times New Roman" w:hAnsi="Times New Roman" w:cs="Times New Roman"/>
          <w:sz w:val="28"/>
          <w:szCs w:val="28"/>
        </w:rPr>
        <w:t>приложени</w:t>
      </w:r>
      <w:r w:rsidR="00053821" w:rsidRPr="001958B9">
        <w:rPr>
          <w:rFonts w:ascii="Times New Roman" w:hAnsi="Times New Roman" w:cs="Times New Roman"/>
          <w:sz w:val="28"/>
          <w:szCs w:val="28"/>
        </w:rPr>
        <w:t>е</w:t>
      </w:r>
      <w:r w:rsidR="002816AC" w:rsidRPr="001958B9">
        <w:rPr>
          <w:rFonts w:ascii="Times New Roman" w:hAnsi="Times New Roman" w:cs="Times New Roman"/>
          <w:sz w:val="28"/>
          <w:szCs w:val="28"/>
        </w:rPr>
        <w:t xml:space="preserve"> №</w:t>
      </w:r>
      <w:r w:rsidR="00021217" w:rsidRPr="001958B9">
        <w:rPr>
          <w:rFonts w:ascii="Times New Roman" w:hAnsi="Times New Roman" w:cs="Times New Roman"/>
          <w:sz w:val="28"/>
          <w:szCs w:val="28"/>
        </w:rPr>
        <w:t xml:space="preserve"> </w:t>
      </w:r>
      <w:r w:rsidR="002816AC" w:rsidRPr="001958B9">
        <w:rPr>
          <w:rFonts w:ascii="Times New Roman" w:hAnsi="Times New Roman" w:cs="Times New Roman"/>
          <w:sz w:val="28"/>
          <w:szCs w:val="28"/>
        </w:rPr>
        <w:t>1</w:t>
      </w:r>
      <w:r w:rsidR="002C007A" w:rsidRPr="001958B9">
        <w:rPr>
          <w:rFonts w:ascii="Times New Roman" w:hAnsi="Times New Roman" w:cs="Times New Roman"/>
          <w:sz w:val="28"/>
          <w:szCs w:val="28"/>
        </w:rPr>
        <w:t>6</w:t>
      </w:r>
      <w:r w:rsidR="00053821" w:rsidRPr="001958B9">
        <w:rPr>
          <w:rFonts w:ascii="Times New Roman" w:hAnsi="Times New Roman" w:cs="Times New Roman"/>
          <w:sz w:val="28"/>
          <w:szCs w:val="28"/>
        </w:rPr>
        <w:t>)</w:t>
      </w:r>
      <w:r w:rsidR="002816AC" w:rsidRPr="001958B9">
        <w:rPr>
          <w:rFonts w:ascii="Times New Roman" w:hAnsi="Times New Roman" w:cs="Times New Roman"/>
          <w:sz w:val="28"/>
          <w:szCs w:val="28"/>
        </w:rPr>
        <w:t>.</w:t>
      </w:r>
    </w:p>
    <w:p w14:paraId="46456D5A" w14:textId="77777777" w:rsidR="00A4706F" w:rsidRDefault="00A4706F" w:rsidP="005A07F8">
      <w:pPr>
        <w:pStyle w:val="ConsPlusNormal"/>
        <w:widowControl/>
        <w:ind w:firstLine="709"/>
        <w:jc w:val="both"/>
        <w:rPr>
          <w:rFonts w:ascii="Times New Roman" w:hAnsi="Times New Roman" w:cs="Times New Roman"/>
          <w:sz w:val="28"/>
          <w:szCs w:val="28"/>
        </w:rPr>
      </w:pPr>
      <w:r w:rsidRPr="005A07F8">
        <w:rPr>
          <w:rFonts w:ascii="Times New Roman" w:hAnsi="Times New Roman" w:cs="Times New Roman"/>
          <w:sz w:val="28"/>
          <w:szCs w:val="28"/>
        </w:rPr>
        <w:t xml:space="preserve">Редакции </w:t>
      </w:r>
      <w:r>
        <w:rPr>
          <w:rFonts w:ascii="Times New Roman" w:hAnsi="Times New Roman" w:cs="Times New Roman"/>
          <w:sz w:val="28"/>
          <w:szCs w:val="28"/>
        </w:rPr>
        <w:t>региональных государственных</w:t>
      </w:r>
      <w:r w:rsidRPr="005A07F8">
        <w:rPr>
          <w:rFonts w:ascii="Times New Roman" w:hAnsi="Times New Roman" w:cs="Times New Roman"/>
          <w:sz w:val="28"/>
          <w:szCs w:val="28"/>
        </w:rPr>
        <w:t xml:space="preserve"> периодических печатных изданий обязаны публиковать </w:t>
      </w:r>
      <w:r>
        <w:rPr>
          <w:rFonts w:ascii="Times New Roman" w:hAnsi="Times New Roman" w:cs="Times New Roman"/>
          <w:sz w:val="28"/>
          <w:szCs w:val="28"/>
        </w:rPr>
        <w:t xml:space="preserve">указанные сведения </w:t>
      </w:r>
      <w:r w:rsidRPr="005A07F8">
        <w:rPr>
          <w:rFonts w:ascii="Times New Roman" w:hAnsi="Times New Roman" w:cs="Times New Roman"/>
          <w:sz w:val="28"/>
          <w:szCs w:val="28"/>
        </w:rPr>
        <w:t xml:space="preserve">в течение трех дней со дня </w:t>
      </w:r>
      <w:r>
        <w:rPr>
          <w:rFonts w:ascii="Times New Roman" w:hAnsi="Times New Roman" w:cs="Times New Roman"/>
          <w:sz w:val="28"/>
          <w:szCs w:val="28"/>
        </w:rPr>
        <w:t xml:space="preserve">их </w:t>
      </w:r>
      <w:r w:rsidRPr="005A07F8">
        <w:rPr>
          <w:rFonts w:ascii="Times New Roman" w:hAnsi="Times New Roman" w:cs="Times New Roman"/>
          <w:sz w:val="28"/>
          <w:szCs w:val="28"/>
        </w:rPr>
        <w:t>получения</w:t>
      </w:r>
      <w:r>
        <w:rPr>
          <w:rFonts w:ascii="Times New Roman" w:hAnsi="Times New Roman" w:cs="Times New Roman"/>
          <w:sz w:val="28"/>
          <w:szCs w:val="28"/>
        </w:rPr>
        <w:t>.</w:t>
      </w:r>
    </w:p>
    <w:p w14:paraId="7080E890" w14:textId="77777777" w:rsidR="006063A1" w:rsidRPr="00160DB4" w:rsidRDefault="00A4706F" w:rsidP="005A07F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5.2.</w:t>
      </w:r>
      <w:r w:rsidRPr="00160DB4">
        <w:rPr>
          <w:rFonts w:ascii="Times New Roman" w:hAnsi="Times New Roman" w:cs="Times New Roman"/>
          <w:sz w:val="28"/>
          <w:szCs w:val="28"/>
        </w:rPr>
        <w:t xml:space="preserve"> </w:t>
      </w:r>
      <w:r w:rsidR="002E715F" w:rsidRPr="00160DB4">
        <w:rPr>
          <w:rFonts w:ascii="Times New Roman" w:hAnsi="Times New Roman" w:cs="Times New Roman"/>
          <w:sz w:val="28"/>
          <w:szCs w:val="28"/>
        </w:rPr>
        <w:t xml:space="preserve">Сведения, указанные в п.5.1 настоящего Порядка, размещаются </w:t>
      </w:r>
      <w:r w:rsidR="006063A1" w:rsidRPr="00160DB4">
        <w:rPr>
          <w:rFonts w:ascii="Times New Roman" w:hAnsi="Times New Roman" w:cs="Times New Roman"/>
          <w:sz w:val="28"/>
          <w:szCs w:val="28"/>
        </w:rPr>
        <w:t>Избирательн</w:t>
      </w:r>
      <w:r w:rsidR="002E715F" w:rsidRPr="00160DB4">
        <w:rPr>
          <w:rFonts w:ascii="Times New Roman" w:hAnsi="Times New Roman" w:cs="Times New Roman"/>
          <w:sz w:val="28"/>
          <w:szCs w:val="28"/>
        </w:rPr>
        <w:t>ой</w:t>
      </w:r>
      <w:r w:rsidR="006063A1" w:rsidRPr="00160DB4">
        <w:rPr>
          <w:rFonts w:ascii="Times New Roman" w:hAnsi="Times New Roman" w:cs="Times New Roman"/>
          <w:sz w:val="28"/>
          <w:szCs w:val="28"/>
        </w:rPr>
        <w:t xml:space="preserve"> комисси</w:t>
      </w:r>
      <w:r w:rsidR="002E715F" w:rsidRPr="00160DB4">
        <w:rPr>
          <w:rFonts w:ascii="Times New Roman" w:hAnsi="Times New Roman" w:cs="Times New Roman"/>
          <w:sz w:val="28"/>
          <w:szCs w:val="28"/>
        </w:rPr>
        <w:t>ей</w:t>
      </w:r>
      <w:r w:rsidR="006063A1" w:rsidRPr="00160DB4">
        <w:rPr>
          <w:rFonts w:ascii="Times New Roman" w:hAnsi="Times New Roman" w:cs="Times New Roman"/>
          <w:sz w:val="28"/>
          <w:szCs w:val="28"/>
        </w:rPr>
        <w:t xml:space="preserve"> Красноярского края на </w:t>
      </w:r>
      <w:r w:rsidR="002E715F" w:rsidRPr="00160DB4">
        <w:rPr>
          <w:rFonts w:ascii="Times New Roman" w:hAnsi="Times New Roman" w:cs="Times New Roman"/>
          <w:sz w:val="28"/>
          <w:szCs w:val="28"/>
        </w:rPr>
        <w:t>официальном сайте</w:t>
      </w:r>
      <w:r w:rsidR="006063A1" w:rsidRPr="00160DB4">
        <w:rPr>
          <w:rFonts w:ascii="Times New Roman" w:hAnsi="Times New Roman" w:cs="Times New Roman"/>
          <w:sz w:val="28"/>
          <w:szCs w:val="28"/>
        </w:rPr>
        <w:t xml:space="preserve"> </w:t>
      </w:r>
      <w:r w:rsidR="00160DB4" w:rsidRPr="00160DB4">
        <w:rPr>
          <w:rFonts w:ascii="Times New Roman" w:hAnsi="Times New Roman" w:cs="Times New Roman"/>
          <w:sz w:val="28"/>
          <w:szCs w:val="28"/>
        </w:rPr>
        <w:t xml:space="preserve">Избирательной комиссии Красноярского края </w:t>
      </w:r>
      <w:r w:rsidR="006063A1" w:rsidRPr="00160DB4">
        <w:rPr>
          <w:rFonts w:ascii="Times New Roman" w:hAnsi="Times New Roman" w:cs="Times New Roman"/>
          <w:sz w:val="28"/>
          <w:szCs w:val="28"/>
        </w:rPr>
        <w:t>в информационно-телекоммуникационной сети «Интернет».</w:t>
      </w:r>
    </w:p>
    <w:p w14:paraId="1C66D879" w14:textId="77777777" w:rsidR="00890945" w:rsidRPr="005A07F8" w:rsidRDefault="00917206" w:rsidP="005A07F8">
      <w:pPr>
        <w:pStyle w:val="ConsPlusNormal"/>
        <w:widowControl/>
        <w:ind w:firstLine="709"/>
        <w:jc w:val="both"/>
        <w:rPr>
          <w:rFonts w:ascii="Times New Roman" w:hAnsi="Times New Roman" w:cs="Times New Roman"/>
          <w:sz w:val="28"/>
          <w:szCs w:val="28"/>
        </w:rPr>
      </w:pPr>
      <w:r w:rsidRPr="005A07F8">
        <w:rPr>
          <w:rFonts w:ascii="Times New Roman" w:hAnsi="Times New Roman" w:cs="Times New Roman"/>
          <w:sz w:val="28"/>
          <w:szCs w:val="28"/>
        </w:rPr>
        <w:t>5</w:t>
      </w:r>
      <w:r w:rsidR="00890945" w:rsidRPr="005A07F8">
        <w:rPr>
          <w:rFonts w:ascii="Times New Roman" w:hAnsi="Times New Roman" w:cs="Times New Roman"/>
          <w:sz w:val="28"/>
          <w:szCs w:val="28"/>
        </w:rPr>
        <w:t xml:space="preserve">.3. Обязательному опубликованию </w:t>
      </w:r>
      <w:r w:rsidR="006063A1">
        <w:rPr>
          <w:rFonts w:ascii="Times New Roman" w:hAnsi="Times New Roman" w:cs="Times New Roman"/>
          <w:sz w:val="28"/>
          <w:szCs w:val="28"/>
        </w:rPr>
        <w:t xml:space="preserve">и размещению </w:t>
      </w:r>
      <w:r w:rsidR="00890945" w:rsidRPr="005A07F8">
        <w:rPr>
          <w:rFonts w:ascii="Times New Roman" w:hAnsi="Times New Roman" w:cs="Times New Roman"/>
          <w:sz w:val="28"/>
          <w:szCs w:val="28"/>
        </w:rPr>
        <w:t>подлежат сведения</w:t>
      </w:r>
      <w:r w:rsidR="00890945" w:rsidRPr="00A4706F">
        <w:rPr>
          <w:rFonts w:ascii="Times New Roman" w:hAnsi="Times New Roman" w:cs="Times New Roman"/>
          <w:sz w:val="28"/>
          <w:szCs w:val="28"/>
        </w:rPr>
        <w:t>:</w:t>
      </w:r>
    </w:p>
    <w:p w14:paraId="308B4CAF" w14:textId="77777777" w:rsidR="0057072E" w:rsidRDefault="0057072E" w:rsidP="0057072E">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а) о финансовой операции по расходованию средств из </w:t>
      </w:r>
      <w:r w:rsidR="006063A1">
        <w:rPr>
          <w:rFonts w:ascii="Times New Roman" w:hAnsi="Times New Roman" w:cs="Times New Roman"/>
          <w:sz w:val="28"/>
        </w:rPr>
        <w:t xml:space="preserve">соответствующего </w:t>
      </w:r>
      <w:r>
        <w:rPr>
          <w:rFonts w:ascii="Times New Roman" w:hAnsi="Times New Roman" w:cs="Times New Roman"/>
          <w:sz w:val="28"/>
        </w:rPr>
        <w:t xml:space="preserve">избирательного фонда, в случае если ее размер превышает </w:t>
      </w:r>
      <w:r w:rsidR="006063A1">
        <w:rPr>
          <w:rFonts w:ascii="Times New Roman" w:hAnsi="Times New Roman" w:cs="Times New Roman"/>
          <w:sz w:val="28"/>
        </w:rPr>
        <w:t>5</w:t>
      </w:r>
      <w:r>
        <w:rPr>
          <w:rFonts w:ascii="Times New Roman" w:hAnsi="Times New Roman" w:cs="Times New Roman"/>
          <w:sz w:val="28"/>
        </w:rPr>
        <w:t>0 тыс. рублей;</w:t>
      </w:r>
    </w:p>
    <w:p w14:paraId="6B09AE49" w14:textId="77777777" w:rsidR="0057072E" w:rsidRDefault="0057072E" w:rsidP="0057072E">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б) о юридических лицах, перечисливших в </w:t>
      </w:r>
      <w:r w:rsidR="006063A1">
        <w:rPr>
          <w:rFonts w:ascii="Times New Roman" w:hAnsi="Times New Roman" w:cs="Times New Roman"/>
          <w:sz w:val="28"/>
        </w:rPr>
        <w:t>соответствующий из</w:t>
      </w:r>
      <w:r>
        <w:rPr>
          <w:rFonts w:ascii="Times New Roman" w:hAnsi="Times New Roman" w:cs="Times New Roman"/>
          <w:sz w:val="28"/>
        </w:rPr>
        <w:t>бирательный фонд добровольные пожертвования в сумме, превышающей</w:t>
      </w:r>
      <w:r w:rsidR="006063A1">
        <w:rPr>
          <w:rFonts w:ascii="Times New Roman" w:hAnsi="Times New Roman" w:cs="Times New Roman"/>
          <w:sz w:val="28"/>
        </w:rPr>
        <w:t xml:space="preserve"> 25</w:t>
      </w:r>
      <w:r>
        <w:rPr>
          <w:rFonts w:ascii="Times New Roman" w:hAnsi="Times New Roman" w:cs="Times New Roman"/>
          <w:sz w:val="28"/>
        </w:rPr>
        <w:t xml:space="preserve"> тыс. рублей;</w:t>
      </w:r>
    </w:p>
    <w:p w14:paraId="6D70291E" w14:textId="77777777" w:rsidR="0057072E" w:rsidRDefault="0057072E" w:rsidP="0057072E">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в) о количестве граждан, внесших в </w:t>
      </w:r>
      <w:r w:rsidR="006063A1">
        <w:rPr>
          <w:rFonts w:ascii="Times New Roman" w:hAnsi="Times New Roman" w:cs="Times New Roman"/>
          <w:sz w:val="28"/>
        </w:rPr>
        <w:t xml:space="preserve">соответствующий </w:t>
      </w:r>
      <w:r>
        <w:rPr>
          <w:rFonts w:ascii="Times New Roman" w:hAnsi="Times New Roman" w:cs="Times New Roman"/>
          <w:sz w:val="28"/>
        </w:rPr>
        <w:t xml:space="preserve">избирательный фонд добровольные пожертвования </w:t>
      </w:r>
      <w:r w:rsidR="006063A1">
        <w:rPr>
          <w:rFonts w:ascii="Times New Roman" w:hAnsi="Times New Roman" w:cs="Times New Roman"/>
          <w:sz w:val="28"/>
        </w:rPr>
        <w:t>в</w:t>
      </w:r>
      <w:r>
        <w:rPr>
          <w:rFonts w:ascii="Times New Roman" w:hAnsi="Times New Roman" w:cs="Times New Roman"/>
          <w:sz w:val="28"/>
        </w:rPr>
        <w:t xml:space="preserve"> сумм</w:t>
      </w:r>
      <w:r w:rsidR="006063A1">
        <w:rPr>
          <w:rFonts w:ascii="Times New Roman" w:hAnsi="Times New Roman" w:cs="Times New Roman"/>
          <w:sz w:val="28"/>
        </w:rPr>
        <w:t>е</w:t>
      </w:r>
      <w:r>
        <w:rPr>
          <w:rFonts w:ascii="Times New Roman" w:hAnsi="Times New Roman" w:cs="Times New Roman"/>
          <w:sz w:val="28"/>
        </w:rPr>
        <w:t>, превышающ</w:t>
      </w:r>
      <w:r w:rsidR="006063A1">
        <w:rPr>
          <w:rFonts w:ascii="Times New Roman" w:hAnsi="Times New Roman" w:cs="Times New Roman"/>
          <w:sz w:val="28"/>
        </w:rPr>
        <w:t>ей</w:t>
      </w:r>
      <w:r>
        <w:rPr>
          <w:rFonts w:ascii="Times New Roman" w:hAnsi="Times New Roman" w:cs="Times New Roman"/>
          <w:sz w:val="28"/>
        </w:rPr>
        <w:t xml:space="preserve"> </w:t>
      </w:r>
      <w:r w:rsidR="006063A1">
        <w:rPr>
          <w:rFonts w:ascii="Times New Roman" w:hAnsi="Times New Roman" w:cs="Times New Roman"/>
          <w:sz w:val="28"/>
        </w:rPr>
        <w:t>2</w:t>
      </w:r>
      <w:r>
        <w:rPr>
          <w:rFonts w:ascii="Times New Roman" w:hAnsi="Times New Roman" w:cs="Times New Roman"/>
          <w:sz w:val="28"/>
        </w:rPr>
        <w:t>0 тыс. рублей;</w:t>
      </w:r>
    </w:p>
    <w:p w14:paraId="02E654D2" w14:textId="77777777" w:rsidR="0057072E" w:rsidRDefault="0057072E" w:rsidP="0057072E">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г) о средствах, возвращенных жертвователям из </w:t>
      </w:r>
      <w:r w:rsidR="006063A1">
        <w:rPr>
          <w:rFonts w:ascii="Times New Roman" w:hAnsi="Times New Roman" w:cs="Times New Roman"/>
          <w:sz w:val="28"/>
        </w:rPr>
        <w:t xml:space="preserve">соответствующего </w:t>
      </w:r>
      <w:r>
        <w:rPr>
          <w:rFonts w:ascii="Times New Roman" w:hAnsi="Times New Roman" w:cs="Times New Roman"/>
          <w:sz w:val="28"/>
        </w:rPr>
        <w:t>избирательного фонда, в том числе об основаниях возврата;</w:t>
      </w:r>
    </w:p>
    <w:p w14:paraId="5950A593" w14:textId="77777777" w:rsidR="0057072E" w:rsidRDefault="0057072E" w:rsidP="0057072E">
      <w:pPr>
        <w:pStyle w:val="ConsPlusNormal"/>
        <w:widowControl/>
        <w:ind w:firstLine="709"/>
        <w:jc w:val="both"/>
        <w:rPr>
          <w:rFonts w:ascii="Times New Roman" w:hAnsi="Times New Roman" w:cs="Times New Roman"/>
          <w:sz w:val="28"/>
        </w:rPr>
      </w:pPr>
      <w:r>
        <w:rPr>
          <w:rFonts w:ascii="Times New Roman" w:hAnsi="Times New Roman" w:cs="Times New Roman"/>
          <w:sz w:val="28"/>
        </w:rPr>
        <w:t xml:space="preserve">д) об общей сумме средств, поступивших в </w:t>
      </w:r>
      <w:r w:rsidR="006063A1">
        <w:rPr>
          <w:rFonts w:ascii="Times New Roman" w:hAnsi="Times New Roman" w:cs="Times New Roman"/>
          <w:sz w:val="28"/>
        </w:rPr>
        <w:t xml:space="preserve">соответствующий </w:t>
      </w:r>
      <w:r>
        <w:rPr>
          <w:rFonts w:ascii="Times New Roman" w:hAnsi="Times New Roman" w:cs="Times New Roman"/>
          <w:sz w:val="28"/>
        </w:rPr>
        <w:t>избирательный фонд, и об общей сумме израсходованных средств.</w:t>
      </w:r>
    </w:p>
    <w:p w14:paraId="05ECD578" w14:textId="77777777" w:rsidR="00890945" w:rsidRPr="005A07F8" w:rsidRDefault="00917206" w:rsidP="005A07F8">
      <w:pPr>
        <w:ind w:firstLine="709"/>
        <w:jc w:val="both"/>
        <w:rPr>
          <w:sz w:val="28"/>
          <w:szCs w:val="28"/>
        </w:rPr>
      </w:pPr>
      <w:r w:rsidRPr="005A07F8">
        <w:rPr>
          <w:sz w:val="28"/>
          <w:szCs w:val="28"/>
        </w:rPr>
        <w:t>5</w:t>
      </w:r>
      <w:r w:rsidR="00890945" w:rsidRPr="005A07F8">
        <w:rPr>
          <w:sz w:val="28"/>
          <w:szCs w:val="28"/>
        </w:rPr>
        <w:t xml:space="preserve">.4. </w:t>
      </w:r>
      <w:r w:rsidR="0091506A">
        <w:rPr>
          <w:sz w:val="28"/>
          <w:szCs w:val="28"/>
        </w:rPr>
        <w:t>Избирательная комиссия Красноярского края, окружные избирательные комиссии передают в редакции средств массовой информации для опубликования</w:t>
      </w:r>
      <w:r w:rsidR="006063A1">
        <w:rPr>
          <w:sz w:val="28"/>
          <w:szCs w:val="28"/>
        </w:rPr>
        <w:t xml:space="preserve">, </w:t>
      </w:r>
      <w:r w:rsidR="0091506A">
        <w:rPr>
          <w:sz w:val="28"/>
          <w:szCs w:val="28"/>
        </w:rPr>
        <w:t>к</w:t>
      </w:r>
      <w:r w:rsidR="00890945" w:rsidRPr="005A07F8">
        <w:rPr>
          <w:sz w:val="28"/>
          <w:szCs w:val="28"/>
        </w:rPr>
        <w:t>опии финансовых отчетов</w:t>
      </w:r>
      <w:r w:rsidR="0057072E">
        <w:rPr>
          <w:sz w:val="28"/>
          <w:szCs w:val="28"/>
        </w:rPr>
        <w:t>,</w:t>
      </w:r>
      <w:r w:rsidR="004B623A">
        <w:rPr>
          <w:sz w:val="28"/>
          <w:szCs w:val="28"/>
        </w:rPr>
        <w:t xml:space="preserve"> указанных в пункте 4.6. настоящего Порядка </w:t>
      </w:r>
      <w:r w:rsidR="0057072E">
        <w:rPr>
          <w:sz w:val="28"/>
          <w:szCs w:val="28"/>
        </w:rPr>
        <w:t>не позднее чем через пять дней со дня их п</w:t>
      </w:r>
      <w:r w:rsidR="004B623A">
        <w:rPr>
          <w:sz w:val="28"/>
          <w:szCs w:val="28"/>
        </w:rPr>
        <w:t>олучения</w:t>
      </w:r>
      <w:r w:rsidR="00890945" w:rsidRPr="005A07F8">
        <w:rPr>
          <w:sz w:val="28"/>
          <w:szCs w:val="28"/>
        </w:rPr>
        <w:t>.</w:t>
      </w:r>
    </w:p>
    <w:p w14:paraId="69C617A3" w14:textId="5F48C95F" w:rsidR="00890945" w:rsidRDefault="00890945">
      <w:pPr>
        <w:pStyle w:val="ConsPlusNormal"/>
        <w:widowControl/>
        <w:ind w:firstLine="0"/>
        <w:outlineLvl w:val="1"/>
        <w:rPr>
          <w:rFonts w:ascii="Times New Roman" w:hAnsi="Times New Roman" w:cs="Times New Roman"/>
          <w:sz w:val="27"/>
          <w:szCs w:val="27"/>
        </w:rPr>
      </w:pPr>
    </w:p>
    <w:p w14:paraId="06622758" w14:textId="7E8C08AC" w:rsidR="0096106D" w:rsidRDefault="0096106D">
      <w:pPr>
        <w:pStyle w:val="ConsPlusNormal"/>
        <w:widowControl/>
        <w:ind w:firstLine="0"/>
        <w:outlineLvl w:val="1"/>
        <w:rPr>
          <w:rFonts w:ascii="Times New Roman" w:hAnsi="Times New Roman" w:cs="Times New Roman"/>
          <w:sz w:val="27"/>
          <w:szCs w:val="27"/>
        </w:rPr>
      </w:pPr>
    </w:p>
    <w:p w14:paraId="5D35A70B" w14:textId="6E5634DF" w:rsidR="0096106D" w:rsidRDefault="0096106D">
      <w:pPr>
        <w:pStyle w:val="ConsPlusNormal"/>
        <w:widowControl/>
        <w:ind w:firstLine="0"/>
        <w:outlineLvl w:val="1"/>
        <w:rPr>
          <w:rFonts w:ascii="Times New Roman" w:hAnsi="Times New Roman" w:cs="Times New Roman"/>
          <w:sz w:val="27"/>
          <w:szCs w:val="27"/>
        </w:rPr>
      </w:pPr>
    </w:p>
    <w:p w14:paraId="7C375415" w14:textId="77777777" w:rsidR="0096106D" w:rsidRDefault="0096106D">
      <w:pPr>
        <w:pStyle w:val="ConsPlusNormal"/>
        <w:widowControl/>
        <w:ind w:firstLine="0"/>
        <w:outlineLvl w:val="1"/>
        <w:rPr>
          <w:rFonts w:ascii="Times New Roman" w:hAnsi="Times New Roman" w:cs="Times New Roman"/>
          <w:sz w:val="27"/>
          <w:szCs w:val="27"/>
        </w:rPr>
      </w:pPr>
    </w:p>
    <w:p w14:paraId="6F85A725" w14:textId="77777777" w:rsidR="00890945" w:rsidRPr="0057072E" w:rsidRDefault="00917206" w:rsidP="0030171B">
      <w:pPr>
        <w:pStyle w:val="ConsPlusNormal"/>
        <w:widowControl/>
        <w:ind w:firstLine="0"/>
        <w:jc w:val="center"/>
        <w:outlineLvl w:val="1"/>
        <w:rPr>
          <w:rFonts w:ascii="Times New Roman" w:hAnsi="Times New Roman" w:cs="Times New Roman"/>
          <w:b/>
          <w:sz w:val="28"/>
          <w:szCs w:val="28"/>
        </w:rPr>
      </w:pPr>
      <w:r w:rsidRPr="0057072E">
        <w:rPr>
          <w:rFonts w:ascii="Times New Roman" w:hAnsi="Times New Roman" w:cs="Times New Roman"/>
          <w:b/>
          <w:sz w:val="28"/>
          <w:szCs w:val="28"/>
        </w:rPr>
        <w:lastRenderedPageBreak/>
        <w:t>6</w:t>
      </w:r>
      <w:r w:rsidR="00890945" w:rsidRPr="0057072E">
        <w:rPr>
          <w:rFonts w:ascii="Times New Roman" w:hAnsi="Times New Roman" w:cs="Times New Roman"/>
          <w:b/>
          <w:sz w:val="28"/>
          <w:szCs w:val="28"/>
        </w:rPr>
        <w:t>. О</w:t>
      </w:r>
      <w:r w:rsidR="0030171B">
        <w:rPr>
          <w:rFonts w:ascii="Times New Roman" w:hAnsi="Times New Roman" w:cs="Times New Roman"/>
          <w:b/>
          <w:sz w:val="28"/>
          <w:szCs w:val="28"/>
        </w:rPr>
        <w:t>тветственность за нарушение порядка формирования и расходования средств избирательных фондов</w:t>
      </w:r>
    </w:p>
    <w:p w14:paraId="756A3BF6" w14:textId="77777777" w:rsidR="00890945" w:rsidRPr="0057072E" w:rsidRDefault="00890945">
      <w:pPr>
        <w:pStyle w:val="ConsPlusNormal"/>
        <w:widowControl/>
        <w:ind w:firstLine="540"/>
        <w:jc w:val="both"/>
        <w:rPr>
          <w:rFonts w:ascii="Times New Roman" w:hAnsi="Times New Roman" w:cs="Times New Roman"/>
          <w:sz w:val="28"/>
          <w:szCs w:val="28"/>
        </w:rPr>
      </w:pPr>
    </w:p>
    <w:p w14:paraId="078B4096" w14:textId="5305EB8A" w:rsidR="00890945" w:rsidRDefault="00917206" w:rsidP="0057072E">
      <w:pPr>
        <w:pStyle w:val="ConsPlusNormal"/>
        <w:widowControl/>
        <w:ind w:firstLine="709"/>
        <w:jc w:val="both"/>
        <w:rPr>
          <w:rFonts w:ascii="Times New Roman" w:hAnsi="Times New Roman" w:cs="Times New Roman"/>
          <w:sz w:val="28"/>
          <w:szCs w:val="28"/>
        </w:rPr>
      </w:pPr>
      <w:r w:rsidRPr="0057072E">
        <w:rPr>
          <w:rFonts w:ascii="Times New Roman" w:hAnsi="Times New Roman" w:cs="Times New Roman"/>
          <w:sz w:val="28"/>
          <w:szCs w:val="28"/>
        </w:rPr>
        <w:t>6</w:t>
      </w:r>
      <w:r w:rsidR="00890945" w:rsidRPr="0057072E">
        <w:rPr>
          <w:rFonts w:ascii="Times New Roman" w:hAnsi="Times New Roman" w:cs="Times New Roman"/>
          <w:sz w:val="28"/>
          <w:szCs w:val="28"/>
        </w:rPr>
        <w:t xml:space="preserve">.1. Ответственность за нарушение порядка формирования и </w:t>
      </w:r>
      <w:r w:rsidR="0030171B">
        <w:rPr>
          <w:rFonts w:ascii="Times New Roman" w:hAnsi="Times New Roman" w:cs="Times New Roman"/>
          <w:sz w:val="28"/>
          <w:szCs w:val="28"/>
        </w:rPr>
        <w:t>расходования</w:t>
      </w:r>
      <w:r w:rsidR="00890945" w:rsidRPr="0057072E">
        <w:rPr>
          <w:rFonts w:ascii="Times New Roman" w:hAnsi="Times New Roman" w:cs="Times New Roman"/>
          <w:sz w:val="28"/>
          <w:szCs w:val="28"/>
        </w:rPr>
        <w:t xml:space="preserve"> средств избирательн</w:t>
      </w:r>
      <w:r w:rsidR="00000EA4">
        <w:rPr>
          <w:rFonts w:ascii="Times New Roman" w:hAnsi="Times New Roman" w:cs="Times New Roman"/>
          <w:sz w:val="28"/>
          <w:szCs w:val="28"/>
        </w:rPr>
        <w:t>ых</w:t>
      </w:r>
      <w:r w:rsidR="00890945" w:rsidRPr="0057072E">
        <w:rPr>
          <w:rFonts w:ascii="Times New Roman" w:hAnsi="Times New Roman" w:cs="Times New Roman"/>
          <w:sz w:val="28"/>
          <w:szCs w:val="28"/>
        </w:rPr>
        <w:t xml:space="preserve"> фонд</w:t>
      </w:r>
      <w:r w:rsidR="00000EA4">
        <w:rPr>
          <w:rFonts w:ascii="Times New Roman" w:hAnsi="Times New Roman" w:cs="Times New Roman"/>
          <w:sz w:val="28"/>
          <w:szCs w:val="28"/>
        </w:rPr>
        <w:t>ов</w:t>
      </w:r>
      <w:r w:rsidR="00890945" w:rsidRPr="0057072E">
        <w:rPr>
          <w:rFonts w:ascii="Times New Roman" w:hAnsi="Times New Roman" w:cs="Times New Roman"/>
          <w:sz w:val="28"/>
          <w:szCs w:val="28"/>
        </w:rPr>
        <w:t xml:space="preserve">, </w:t>
      </w:r>
      <w:r w:rsidR="00000EA4">
        <w:rPr>
          <w:rFonts w:ascii="Times New Roman" w:hAnsi="Times New Roman" w:cs="Times New Roman"/>
          <w:sz w:val="28"/>
          <w:szCs w:val="28"/>
        </w:rPr>
        <w:t xml:space="preserve">непредставление, </w:t>
      </w:r>
      <w:r w:rsidR="00890945" w:rsidRPr="0057072E">
        <w:rPr>
          <w:rFonts w:ascii="Times New Roman" w:hAnsi="Times New Roman" w:cs="Times New Roman"/>
          <w:sz w:val="28"/>
          <w:szCs w:val="28"/>
        </w:rPr>
        <w:t xml:space="preserve">несвоевременное представление </w:t>
      </w:r>
      <w:r w:rsidR="00000EA4">
        <w:rPr>
          <w:rFonts w:ascii="Times New Roman" w:hAnsi="Times New Roman" w:cs="Times New Roman"/>
          <w:sz w:val="28"/>
          <w:szCs w:val="28"/>
        </w:rPr>
        <w:t xml:space="preserve">либо неполное представление </w:t>
      </w:r>
      <w:r w:rsidR="00FC72AB">
        <w:rPr>
          <w:rFonts w:ascii="Times New Roman" w:hAnsi="Times New Roman" w:cs="Times New Roman"/>
          <w:sz w:val="28"/>
          <w:szCs w:val="28"/>
        </w:rPr>
        <w:t xml:space="preserve">отчетности по установленным настоящим Порядком </w:t>
      </w:r>
      <w:r w:rsidR="00890945" w:rsidRPr="0057072E">
        <w:rPr>
          <w:rFonts w:ascii="Times New Roman" w:hAnsi="Times New Roman" w:cs="Times New Roman"/>
          <w:sz w:val="28"/>
          <w:szCs w:val="28"/>
        </w:rPr>
        <w:t>формам</w:t>
      </w:r>
      <w:r w:rsidR="00FC72AB">
        <w:rPr>
          <w:rFonts w:ascii="Times New Roman" w:hAnsi="Times New Roman" w:cs="Times New Roman"/>
          <w:sz w:val="28"/>
          <w:szCs w:val="28"/>
        </w:rPr>
        <w:t xml:space="preserve"> и</w:t>
      </w:r>
      <w:r w:rsidR="00890945" w:rsidRPr="0057072E">
        <w:rPr>
          <w:rFonts w:ascii="Times New Roman" w:hAnsi="Times New Roman" w:cs="Times New Roman"/>
          <w:sz w:val="28"/>
          <w:szCs w:val="28"/>
        </w:rPr>
        <w:t xml:space="preserve"> недостоверность данных, содержащихся в отчетах, несут кандидат</w:t>
      </w:r>
      <w:r w:rsidR="00FC72AB">
        <w:rPr>
          <w:rFonts w:ascii="Times New Roman" w:hAnsi="Times New Roman" w:cs="Times New Roman"/>
          <w:sz w:val="28"/>
          <w:szCs w:val="28"/>
        </w:rPr>
        <w:t>ы</w:t>
      </w:r>
      <w:r w:rsidR="00890945" w:rsidRPr="0057072E">
        <w:rPr>
          <w:rFonts w:ascii="Times New Roman" w:hAnsi="Times New Roman" w:cs="Times New Roman"/>
          <w:sz w:val="28"/>
          <w:szCs w:val="28"/>
        </w:rPr>
        <w:t xml:space="preserve">, </w:t>
      </w:r>
      <w:r w:rsidR="00000EA4">
        <w:rPr>
          <w:rFonts w:ascii="Times New Roman" w:hAnsi="Times New Roman" w:cs="Times New Roman"/>
          <w:sz w:val="28"/>
          <w:szCs w:val="28"/>
        </w:rPr>
        <w:t>граждан</w:t>
      </w:r>
      <w:r w:rsidR="00FC72AB">
        <w:rPr>
          <w:rFonts w:ascii="Times New Roman" w:hAnsi="Times New Roman" w:cs="Times New Roman"/>
          <w:sz w:val="28"/>
          <w:szCs w:val="28"/>
        </w:rPr>
        <w:t>е, являвшиеся</w:t>
      </w:r>
      <w:r w:rsidR="00000EA4">
        <w:rPr>
          <w:rFonts w:ascii="Times New Roman" w:hAnsi="Times New Roman" w:cs="Times New Roman"/>
          <w:sz w:val="28"/>
          <w:szCs w:val="28"/>
        </w:rPr>
        <w:t xml:space="preserve"> кандидат</w:t>
      </w:r>
      <w:r w:rsidR="00FC72AB">
        <w:rPr>
          <w:rFonts w:ascii="Times New Roman" w:hAnsi="Times New Roman" w:cs="Times New Roman"/>
          <w:sz w:val="28"/>
          <w:szCs w:val="28"/>
        </w:rPr>
        <w:t>ами</w:t>
      </w:r>
      <w:r w:rsidR="00000EA4">
        <w:rPr>
          <w:rFonts w:ascii="Times New Roman" w:hAnsi="Times New Roman" w:cs="Times New Roman"/>
          <w:sz w:val="28"/>
          <w:szCs w:val="28"/>
        </w:rPr>
        <w:t xml:space="preserve">, </w:t>
      </w:r>
      <w:r w:rsidR="00890945" w:rsidRPr="0057072E">
        <w:rPr>
          <w:rFonts w:ascii="Times New Roman" w:hAnsi="Times New Roman" w:cs="Times New Roman"/>
          <w:sz w:val="28"/>
          <w:szCs w:val="28"/>
        </w:rPr>
        <w:t>уполномоченны</w:t>
      </w:r>
      <w:r w:rsidR="00FC72AB">
        <w:rPr>
          <w:rFonts w:ascii="Times New Roman" w:hAnsi="Times New Roman" w:cs="Times New Roman"/>
          <w:sz w:val="28"/>
          <w:szCs w:val="28"/>
        </w:rPr>
        <w:t>е</w:t>
      </w:r>
      <w:r w:rsidR="00890945" w:rsidRPr="0057072E">
        <w:rPr>
          <w:rFonts w:ascii="Times New Roman" w:hAnsi="Times New Roman" w:cs="Times New Roman"/>
          <w:sz w:val="28"/>
          <w:szCs w:val="28"/>
        </w:rPr>
        <w:t xml:space="preserve"> представител</w:t>
      </w:r>
      <w:r w:rsidR="00FC72AB">
        <w:rPr>
          <w:rFonts w:ascii="Times New Roman" w:hAnsi="Times New Roman" w:cs="Times New Roman"/>
          <w:sz w:val="28"/>
          <w:szCs w:val="28"/>
        </w:rPr>
        <w:t>и</w:t>
      </w:r>
      <w:r w:rsidR="00890945" w:rsidRPr="0057072E">
        <w:rPr>
          <w:rFonts w:ascii="Times New Roman" w:hAnsi="Times New Roman" w:cs="Times New Roman"/>
          <w:sz w:val="28"/>
          <w:szCs w:val="28"/>
        </w:rPr>
        <w:t xml:space="preserve"> </w:t>
      </w:r>
      <w:r w:rsidR="00000EA4" w:rsidRPr="0057072E">
        <w:rPr>
          <w:rFonts w:ascii="Times New Roman" w:hAnsi="Times New Roman" w:cs="Times New Roman"/>
          <w:sz w:val="28"/>
          <w:szCs w:val="28"/>
        </w:rPr>
        <w:t>избирательн</w:t>
      </w:r>
      <w:r w:rsidR="00FC72AB">
        <w:rPr>
          <w:rFonts w:ascii="Times New Roman" w:hAnsi="Times New Roman" w:cs="Times New Roman"/>
          <w:sz w:val="28"/>
          <w:szCs w:val="28"/>
        </w:rPr>
        <w:t>ых</w:t>
      </w:r>
      <w:r w:rsidR="00000EA4" w:rsidRPr="0057072E">
        <w:rPr>
          <w:rFonts w:ascii="Times New Roman" w:hAnsi="Times New Roman" w:cs="Times New Roman"/>
          <w:sz w:val="28"/>
          <w:szCs w:val="28"/>
        </w:rPr>
        <w:t xml:space="preserve"> объединени</w:t>
      </w:r>
      <w:r w:rsidR="00FC72AB">
        <w:rPr>
          <w:rFonts w:ascii="Times New Roman" w:hAnsi="Times New Roman" w:cs="Times New Roman"/>
          <w:sz w:val="28"/>
          <w:szCs w:val="28"/>
        </w:rPr>
        <w:t>й</w:t>
      </w:r>
      <w:r w:rsidR="00000EA4" w:rsidRPr="0057072E">
        <w:rPr>
          <w:rFonts w:ascii="Times New Roman" w:hAnsi="Times New Roman" w:cs="Times New Roman"/>
          <w:sz w:val="28"/>
          <w:szCs w:val="28"/>
        </w:rPr>
        <w:t xml:space="preserve"> </w:t>
      </w:r>
      <w:r w:rsidR="00890945" w:rsidRPr="0057072E">
        <w:rPr>
          <w:rFonts w:ascii="Times New Roman" w:hAnsi="Times New Roman" w:cs="Times New Roman"/>
          <w:sz w:val="28"/>
          <w:szCs w:val="28"/>
        </w:rPr>
        <w:t>по финансовым вопросам.</w:t>
      </w:r>
    </w:p>
    <w:p w14:paraId="0439637B" w14:textId="77777777" w:rsidR="00890945" w:rsidRDefault="00917206" w:rsidP="00400D39">
      <w:pPr>
        <w:pStyle w:val="ConsPlusNormal"/>
        <w:widowControl/>
        <w:ind w:firstLine="709"/>
        <w:jc w:val="both"/>
        <w:rPr>
          <w:rFonts w:ascii="Times New Roman" w:hAnsi="Times New Roman" w:cs="Times New Roman"/>
          <w:sz w:val="28"/>
          <w:szCs w:val="28"/>
        </w:rPr>
      </w:pPr>
      <w:r w:rsidRPr="00400D39">
        <w:rPr>
          <w:rFonts w:ascii="Times New Roman" w:hAnsi="Times New Roman" w:cs="Times New Roman"/>
          <w:sz w:val="28"/>
          <w:szCs w:val="28"/>
        </w:rPr>
        <w:t>6</w:t>
      </w:r>
      <w:r w:rsidR="00890945" w:rsidRPr="00400D39">
        <w:rPr>
          <w:rFonts w:ascii="Times New Roman" w:hAnsi="Times New Roman" w:cs="Times New Roman"/>
          <w:sz w:val="28"/>
          <w:szCs w:val="28"/>
        </w:rPr>
        <w:t>.</w:t>
      </w:r>
      <w:r w:rsidR="002816AC">
        <w:rPr>
          <w:rFonts w:ascii="Times New Roman" w:hAnsi="Times New Roman" w:cs="Times New Roman"/>
          <w:sz w:val="28"/>
          <w:szCs w:val="28"/>
        </w:rPr>
        <w:t>2</w:t>
      </w:r>
      <w:r w:rsidR="00890945" w:rsidRPr="00400D39">
        <w:rPr>
          <w:rFonts w:ascii="Times New Roman" w:hAnsi="Times New Roman" w:cs="Times New Roman"/>
          <w:sz w:val="28"/>
          <w:szCs w:val="28"/>
        </w:rPr>
        <w:t>. Лица, нарушающие правила финансирования избирательной кампании, несут уголовную, административную либо иную ответственность в</w:t>
      </w:r>
      <w:r w:rsidR="00F22EDD">
        <w:rPr>
          <w:rFonts w:ascii="Times New Roman" w:hAnsi="Times New Roman" w:cs="Times New Roman"/>
          <w:sz w:val="28"/>
          <w:szCs w:val="28"/>
        </w:rPr>
        <w:t xml:space="preserve"> соответствии с законодательством Российской Федерации.</w:t>
      </w:r>
    </w:p>
    <w:p w14:paraId="28AA26DF" w14:textId="77777777" w:rsidR="00532CAB" w:rsidRPr="00400D39" w:rsidRDefault="00532CAB" w:rsidP="00400D39">
      <w:pPr>
        <w:pStyle w:val="ConsPlusNormal"/>
        <w:widowControl/>
        <w:ind w:firstLine="709"/>
        <w:jc w:val="both"/>
        <w:rPr>
          <w:rFonts w:ascii="Times New Roman" w:hAnsi="Times New Roman" w:cs="Times New Roman"/>
          <w:sz w:val="28"/>
          <w:szCs w:val="28"/>
        </w:rPr>
      </w:pPr>
    </w:p>
    <w:p w14:paraId="22A213E7" w14:textId="77777777" w:rsidR="00DE485D" w:rsidRDefault="00DE485D"/>
    <w:p w14:paraId="3EE2450F" w14:textId="77777777" w:rsidR="002D5D8F" w:rsidRDefault="002D5D8F">
      <w:pPr>
        <w:sectPr w:rsidR="002D5D8F" w:rsidSect="002664A6">
          <w:footnotePr>
            <w:numRestart w:val="eachSect"/>
          </w:footnotePr>
          <w:pgSz w:w="11906" w:h="16838"/>
          <w:pgMar w:top="1134" w:right="851" w:bottom="1134" w:left="1701" w:header="709" w:footer="709" w:gutter="0"/>
          <w:pgNumType w:start="1"/>
          <w:cols w:space="720"/>
          <w:titlePg/>
          <w:docGrid w:linePitch="272"/>
        </w:sectPr>
      </w:pPr>
    </w:p>
    <w:tbl>
      <w:tblPr>
        <w:tblW w:w="14940" w:type="dxa"/>
        <w:tblInd w:w="648" w:type="dxa"/>
        <w:tblLook w:val="0000" w:firstRow="0" w:lastRow="0" w:firstColumn="0" w:lastColumn="0" w:noHBand="0" w:noVBand="0"/>
      </w:tblPr>
      <w:tblGrid>
        <w:gridCol w:w="8460"/>
        <w:gridCol w:w="6480"/>
      </w:tblGrid>
      <w:tr w:rsidR="00DE485D" w14:paraId="26E87437" w14:textId="77777777" w:rsidTr="001E08AA">
        <w:trPr>
          <w:trHeight w:val="1560"/>
        </w:trPr>
        <w:tc>
          <w:tcPr>
            <w:tcW w:w="8460" w:type="dxa"/>
            <w:tcBorders>
              <w:top w:val="nil"/>
              <w:left w:val="nil"/>
              <w:bottom w:val="nil"/>
              <w:right w:val="nil"/>
            </w:tcBorders>
          </w:tcPr>
          <w:p w14:paraId="11EC4CB3" w14:textId="77777777" w:rsidR="00DE485D" w:rsidRDefault="00DE485D" w:rsidP="00164D34">
            <w:pPr>
              <w:pStyle w:val="ConsPlusNormal"/>
              <w:spacing w:line="220" w:lineRule="exact"/>
              <w:jc w:val="both"/>
              <w:rPr>
                <w:rFonts w:ascii="Times New Roman" w:hAnsi="Times New Roman" w:cs="Times New Roman"/>
                <w:sz w:val="22"/>
                <w:szCs w:val="22"/>
              </w:rPr>
            </w:pPr>
          </w:p>
        </w:tc>
        <w:tc>
          <w:tcPr>
            <w:tcW w:w="6480" w:type="dxa"/>
            <w:tcBorders>
              <w:top w:val="nil"/>
              <w:left w:val="nil"/>
              <w:bottom w:val="nil"/>
              <w:right w:val="nil"/>
            </w:tcBorders>
          </w:tcPr>
          <w:p w14:paraId="31472FD7" w14:textId="77777777" w:rsidR="00DE485D" w:rsidRDefault="00DE485D" w:rsidP="00164D34">
            <w:pPr>
              <w:pStyle w:val="ConsPlusTitle"/>
              <w:jc w:val="center"/>
              <w:rPr>
                <w:rFonts w:ascii="Times New Roman" w:hAnsi="Times New Roman" w:cs="Times New Roman"/>
                <w:b w:val="0"/>
                <w:bCs w:val="0"/>
                <w:sz w:val="22"/>
                <w:szCs w:val="22"/>
              </w:rPr>
            </w:pPr>
            <w:r>
              <w:rPr>
                <w:rFonts w:ascii="Times New Roman" w:hAnsi="Times New Roman" w:cs="Times New Roman"/>
                <w:b w:val="0"/>
                <w:bCs w:val="0"/>
                <w:sz w:val="22"/>
                <w:szCs w:val="22"/>
              </w:rPr>
              <w:t>Приложение № 1</w:t>
            </w:r>
          </w:p>
          <w:p w14:paraId="7B5C81B2" w14:textId="291156DA" w:rsidR="00DE485D" w:rsidRDefault="00DE485D" w:rsidP="001E08AA">
            <w:pPr>
              <w:pStyle w:val="ConsPlusTitle"/>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к </w:t>
            </w:r>
            <w:r w:rsidR="002547BB">
              <w:rPr>
                <w:rFonts w:ascii="Times New Roman" w:hAnsi="Times New Roman" w:cs="Times New Roman"/>
                <w:b w:val="0"/>
                <w:bCs w:val="0"/>
                <w:sz w:val="22"/>
                <w:szCs w:val="22"/>
              </w:rPr>
              <w:t>Порядку и формам учета и отчетности о поступлении средств</w:t>
            </w:r>
            <w:r>
              <w:rPr>
                <w:rFonts w:ascii="Times New Roman" w:hAnsi="Times New Roman" w:cs="Times New Roman"/>
                <w:b w:val="0"/>
                <w:bCs w:val="0"/>
                <w:sz w:val="22"/>
              </w:rPr>
              <w:t xml:space="preserve"> </w:t>
            </w:r>
            <w:r w:rsidR="004776E2">
              <w:rPr>
                <w:rFonts w:ascii="Times New Roman" w:hAnsi="Times New Roman" w:cs="Times New Roman"/>
                <w:b w:val="0"/>
                <w:bCs w:val="0"/>
                <w:sz w:val="22"/>
              </w:rPr>
              <w:t xml:space="preserve">в </w:t>
            </w:r>
            <w:r>
              <w:rPr>
                <w:rFonts w:ascii="Times New Roman" w:hAnsi="Times New Roman" w:cs="Times New Roman"/>
                <w:b w:val="0"/>
                <w:bCs w:val="0"/>
                <w:sz w:val="22"/>
              </w:rPr>
              <w:t>избирательны</w:t>
            </w:r>
            <w:r w:rsidR="004776E2">
              <w:rPr>
                <w:rFonts w:ascii="Times New Roman" w:hAnsi="Times New Roman" w:cs="Times New Roman"/>
                <w:b w:val="0"/>
                <w:bCs w:val="0"/>
                <w:sz w:val="22"/>
              </w:rPr>
              <w:t>е</w:t>
            </w:r>
            <w:r>
              <w:rPr>
                <w:rFonts w:ascii="Times New Roman" w:hAnsi="Times New Roman" w:cs="Times New Roman"/>
                <w:b w:val="0"/>
                <w:bCs w:val="0"/>
                <w:sz w:val="22"/>
              </w:rPr>
              <w:t xml:space="preserve"> фонд</w:t>
            </w:r>
            <w:r w:rsidR="004776E2">
              <w:rPr>
                <w:rFonts w:ascii="Times New Roman" w:hAnsi="Times New Roman" w:cs="Times New Roman"/>
                <w:b w:val="0"/>
                <w:bCs w:val="0"/>
                <w:sz w:val="22"/>
              </w:rPr>
              <w:t>ы</w:t>
            </w:r>
            <w:r w:rsidR="002547BB">
              <w:rPr>
                <w:rFonts w:ascii="Times New Roman" w:hAnsi="Times New Roman" w:cs="Times New Roman"/>
                <w:b w:val="0"/>
                <w:bCs w:val="0"/>
                <w:sz w:val="22"/>
              </w:rPr>
              <w:t xml:space="preserve"> </w:t>
            </w:r>
            <w:r w:rsidR="00E879AC">
              <w:rPr>
                <w:rFonts w:ascii="Times New Roman" w:hAnsi="Times New Roman" w:cs="Times New Roman"/>
                <w:b w:val="0"/>
                <w:bCs w:val="0"/>
                <w:sz w:val="22"/>
                <w:szCs w:val="28"/>
              </w:rPr>
              <w:t>кандидатов, избирательных объединений</w:t>
            </w:r>
            <w:r w:rsidR="00BF2DE8">
              <w:rPr>
                <w:rFonts w:ascii="Times New Roman" w:hAnsi="Times New Roman" w:cs="Times New Roman"/>
                <w:b w:val="0"/>
                <w:bCs w:val="0"/>
                <w:sz w:val="22"/>
                <w:szCs w:val="28"/>
              </w:rPr>
              <w:t xml:space="preserve"> </w:t>
            </w:r>
            <w:r w:rsidR="002547BB">
              <w:rPr>
                <w:rFonts w:ascii="Times New Roman" w:hAnsi="Times New Roman" w:cs="Times New Roman"/>
                <w:b w:val="0"/>
                <w:bCs w:val="0"/>
                <w:sz w:val="22"/>
                <w:szCs w:val="28"/>
              </w:rPr>
              <w:t>и расходовании этих средств</w:t>
            </w:r>
            <w:r w:rsidR="007D7CEB">
              <w:rPr>
                <w:rFonts w:ascii="Times New Roman" w:hAnsi="Times New Roman" w:cs="Times New Roman"/>
                <w:b w:val="0"/>
                <w:bCs w:val="0"/>
                <w:sz w:val="22"/>
                <w:szCs w:val="28"/>
              </w:rPr>
              <w:t>, в том числе по каждой операции</w:t>
            </w:r>
            <w:r w:rsidR="00C53430">
              <w:rPr>
                <w:rFonts w:ascii="Times New Roman" w:hAnsi="Times New Roman" w:cs="Times New Roman"/>
                <w:b w:val="0"/>
                <w:bCs w:val="0"/>
                <w:sz w:val="22"/>
                <w:szCs w:val="28"/>
              </w:rPr>
              <w:t>,</w:t>
            </w:r>
            <w:r w:rsidR="002547BB">
              <w:rPr>
                <w:rFonts w:ascii="Times New Roman" w:hAnsi="Times New Roman" w:cs="Times New Roman"/>
                <w:b w:val="0"/>
                <w:bCs w:val="0"/>
                <w:sz w:val="22"/>
                <w:szCs w:val="28"/>
              </w:rPr>
              <w:t xml:space="preserve"> </w:t>
            </w:r>
            <w:r>
              <w:rPr>
                <w:rFonts w:ascii="Times New Roman" w:hAnsi="Times New Roman" w:cs="Times New Roman"/>
                <w:b w:val="0"/>
                <w:bCs w:val="0"/>
                <w:sz w:val="22"/>
                <w:szCs w:val="28"/>
              </w:rPr>
              <w:t xml:space="preserve">при проведении выборов депутатов </w:t>
            </w:r>
            <w:r w:rsidR="00E879AC">
              <w:rPr>
                <w:rFonts w:ascii="Times New Roman" w:hAnsi="Times New Roman" w:cs="Times New Roman"/>
                <w:b w:val="0"/>
                <w:bCs w:val="0"/>
                <w:sz w:val="22"/>
                <w:szCs w:val="28"/>
              </w:rPr>
              <w:t>Законодательного Собрания Красноярского края</w:t>
            </w:r>
          </w:p>
        </w:tc>
      </w:tr>
    </w:tbl>
    <w:p w14:paraId="4A473874" w14:textId="77777777" w:rsidR="0010515B" w:rsidRDefault="0010515B" w:rsidP="0010515B">
      <w:pPr>
        <w:pStyle w:val="ConsPlusNormal"/>
        <w:widowControl/>
        <w:ind w:firstLine="0"/>
        <w:jc w:val="center"/>
        <w:rPr>
          <w:rFonts w:ascii="Times New Roman" w:hAnsi="Times New Roman" w:cs="Times New Roman"/>
          <w:b/>
          <w:sz w:val="22"/>
          <w:szCs w:val="22"/>
        </w:rPr>
      </w:pPr>
    </w:p>
    <w:p w14:paraId="455BE785" w14:textId="459D9AC4" w:rsidR="00C26C6A" w:rsidRPr="00C26C6A" w:rsidRDefault="0010515B" w:rsidP="0010515B">
      <w:pPr>
        <w:pStyle w:val="ConsPlusNormal"/>
        <w:widowControl/>
        <w:ind w:firstLine="0"/>
        <w:jc w:val="center"/>
        <w:rPr>
          <w:rFonts w:ascii="Times New Roman" w:hAnsi="Times New Roman" w:cs="Times New Roman"/>
          <w:b/>
          <w:sz w:val="22"/>
          <w:szCs w:val="22"/>
        </w:rPr>
      </w:pPr>
      <w:r w:rsidRPr="00C26C6A">
        <w:rPr>
          <w:rFonts w:ascii="Times New Roman" w:hAnsi="Times New Roman" w:cs="Times New Roman"/>
          <w:b/>
          <w:sz w:val="22"/>
          <w:szCs w:val="22"/>
        </w:rPr>
        <w:t>У Ч Е Т</w:t>
      </w:r>
    </w:p>
    <w:p w14:paraId="71CDA61D" w14:textId="77777777" w:rsidR="00C26C6A" w:rsidRPr="00C26C6A" w:rsidRDefault="00C26C6A" w:rsidP="00C26C6A">
      <w:pPr>
        <w:pStyle w:val="ConsPlusNormal"/>
        <w:widowControl/>
        <w:ind w:firstLine="0"/>
        <w:jc w:val="center"/>
        <w:rPr>
          <w:rFonts w:ascii="Times New Roman" w:hAnsi="Times New Roman" w:cs="Times New Roman"/>
          <w:b/>
          <w:sz w:val="22"/>
          <w:szCs w:val="22"/>
        </w:rPr>
      </w:pPr>
      <w:r w:rsidRPr="00C26C6A">
        <w:rPr>
          <w:rFonts w:ascii="Times New Roman" w:hAnsi="Times New Roman" w:cs="Times New Roman"/>
          <w:b/>
          <w:sz w:val="22"/>
          <w:szCs w:val="22"/>
        </w:rPr>
        <w:t>поступления и расходования денежных средств</w:t>
      </w:r>
    </w:p>
    <w:p w14:paraId="796AADB4" w14:textId="0BE2A378" w:rsidR="00C26C6A" w:rsidRPr="00C26C6A" w:rsidRDefault="00C26C6A" w:rsidP="00C26C6A">
      <w:pPr>
        <w:pStyle w:val="ConsPlusNormal"/>
        <w:widowControl/>
        <w:ind w:firstLine="0"/>
        <w:jc w:val="center"/>
        <w:rPr>
          <w:rFonts w:ascii="Times New Roman" w:hAnsi="Times New Roman" w:cs="Times New Roman"/>
          <w:sz w:val="22"/>
          <w:szCs w:val="22"/>
        </w:rPr>
      </w:pPr>
      <w:r w:rsidRPr="00C26C6A">
        <w:rPr>
          <w:rFonts w:ascii="Times New Roman" w:hAnsi="Times New Roman" w:cs="Times New Roman"/>
          <w:b/>
          <w:sz w:val="22"/>
          <w:szCs w:val="22"/>
        </w:rPr>
        <w:t>избирательного фонда кандидата</w:t>
      </w:r>
      <w:r w:rsidR="0010515B">
        <w:rPr>
          <w:rFonts w:ascii="Times New Roman" w:hAnsi="Times New Roman" w:cs="Times New Roman"/>
          <w:b/>
          <w:sz w:val="22"/>
          <w:szCs w:val="22"/>
        </w:rPr>
        <w:t xml:space="preserve"> /</w:t>
      </w:r>
      <w:r w:rsidRPr="00C26C6A">
        <w:rPr>
          <w:rFonts w:ascii="Times New Roman" w:hAnsi="Times New Roman" w:cs="Times New Roman"/>
          <w:b/>
          <w:sz w:val="22"/>
          <w:szCs w:val="22"/>
        </w:rPr>
        <w:t xml:space="preserve"> избирательного объединения</w:t>
      </w:r>
    </w:p>
    <w:p w14:paraId="0C96C64F" w14:textId="77777777" w:rsidR="00DE485D" w:rsidRDefault="00DE485D" w:rsidP="00DE485D">
      <w:pPr>
        <w:pStyle w:val="ConsPlusNonformat"/>
        <w:rPr>
          <w:rFonts w:ascii="Times New Roman" w:hAnsi="Times New Roman" w:cs="Times New Roman"/>
          <w:sz w:val="18"/>
          <w:szCs w:val="18"/>
        </w:rPr>
      </w:pPr>
    </w:p>
    <w:tbl>
      <w:tblPr>
        <w:tblW w:w="0" w:type="auto"/>
        <w:tblInd w:w="648" w:type="dxa"/>
        <w:tblLook w:val="0000" w:firstRow="0" w:lastRow="0" w:firstColumn="0" w:lastColumn="0" w:noHBand="0" w:noVBand="0"/>
      </w:tblPr>
      <w:tblGrid>
        <w:gridCol w:w="3640"/>
        <w:gridCol w:w="11321"/>
      </w:tblGrid>
      <w:tr w:rsidR="00DE485D" w14:paraId="04092806" w14:textId="77777777" w:rsidTr="009E7957">
        <w:trPr>
          <w:trHeight w:val="288"/>
        </w:trPr>
        <w:tc>
          <w:tcPr>
            <w:tcW w:w="14961" w:type="dxa"/>
            <w:gridSpan w:val="2"/>
            <w:tcBorders>
              <w:top w:val="nil"/>
              <w:left w:val="nil"/>
              <w:bottom w:val="single" w:sz="4" w:space="0" w:color="auto"/>
              <w:right w:val="nil"/>
            </w:tcBorders>
          </w:tcPr>
          <w:p w14:paraId="0F42782E" w14:textId="77777777" w:rsidR="00DE485D" w:rsidRDefault="00DE485D" w:rsidP="00164D34">
            <w:pPr>
              <w:pStyle w:val="ConsPlusNonformat"/>
              <w:rPr>
                <w:rFonts w:ascii="Times New Roman" w:hAnsi="Times New Roman" w:cs="Times New Roman"/>
                <w:b/>
                <w:bCs/>
                <w:sz w:val="18"/>
                <w:szCs w:val="18"/>
              </w:rPr>
            </w:pPr>
          </w:p>
        </w:tc>
      </w:tr>
      <w:tr w:rsidR="00DE485D" w14:paraId="3973BC7B" w14:textId="77777777" w:rsidTr="009E7957">
        <w:trPr>
          <w:trHeight w:val="247"/>
        </w:trPr>
        <w:tc>
          <w:tcPr>
            <w:tcW w:w="14961" w:type="dxa"/>
            <w:gridSpan w:val="2"/>
            <w:tcBorders>
              <w:top w:val="single" w:sz="4" w:space="0" w:color="auto"/>
              <w:left w:val="nil"/>
              <w:bottom w:val="nil"/>
              <w:right w:val="nil"/>
            </w:tcBorders>
          </w:tcPr>
          <w:p w14:paraId="6E512134" w14:textId="77777777" w:rsidR="00DE485D" w:rsidRDefault="00DE485D" w:rsidP="009F558E">
            <w:pPr>
              <w:pStyle w:val="ConsPlusNonformat"/>
              <w:jc w:val="center"/>
              <w:rPr>
                <w:rFonts w:ascii="Times New Roman" w:hAnsi="Times New Roman" w:cs="Times New Roman"/>
                <w:sz w:val="16"/>
                <w:szCs w:val="16"/>
              </w:rPr>
            </w:pPr>
            <w:r>
              <w:rPr>
                <w:rFonts w:ascii="Times New Roman" w:hAnsi="Times New Roman" w:cs="Times New Roman"/>
                <w:sz w:val="16"/>
                <w:szCs w:val="16"/>
              </w:rPr>
              <w:t>(наименование избирательной кампании)</w:t>
            </w:r>
          </w:p>
        </w:tc>
      </w:tr>
      <w:tr w:rsidR="009F558E" w14:paraId="765654A3" w14:textId="77777777" w:rsidTr="009E7957">
        <w:trPr>
          <w:trHeight w:val="267"/>
        </w:trPr>
        <w:tc>
          <w:tcPr>
            <w:tcW w:w="3640" w:type="dxa"/>
            <w:tcBorders>
              <w:top w:val="nil"/>
              <w:left w:val="nil"/>
            </w:tcBorders>
          </w:tcPr>
          <w:p w14:paraId="28128670" w14:textId="77777777" w:rsidR="009F558E" w:rsidRPr="007F3E28" w:rsidRDefault="009F558E" w:rsidP="007D7CEB">
            <w:pPr>
              <w:pStyle w:val="ConsPlusNonformat"/>
              <w:widowControl/>
              <w:rPr>
                <w:rFonts w:ascii="Times New Roman" w:hAnsi="Times New Roman" w:cs="Times New Roman"/>
                <w:bCs/>
                <w:sz w:val="18"/>
                <w:szCs w:val="18"/>
              </w:rPr>
            </w:pPr>
            <w:r w:rsidRPr="007F3E28">
              <w:rPr>
                <w:rFonts w:ascii="Times New Roman" w:hAnsi="Times New Roman" w:cs="Times New Roman"/>
                <w:bCs/>
                <w:sz w:val="18"/>
                <w:szCs w:val="18"/>
              </w:rPr>
              <w:t xml:space="preserve">Кандидат </w:t>
            </w:r>
            <w:r w:rsidR="007D7CEB">
              <w:rPr>
                <w:rFonts w:ascii="Times New Roman" w:hAnsi="Times New Roman" w:cs="Times New Roman"/>
                <w:bCs/>
                <w:sz w:val="18"/>
                <w:szCs w:val="18"/>
              </w:rPr>
              <w:t>/</w:t>
            </w:r>
            <w:r w:rsidRPr="007F3E28">
              <w:rPr>
                <w:rFonts w:ascii="Times New Roman" w:hAnsi="Times New Roman" w:cs="Times New Roman"/>
                <w:bCs/>
                <w:sz w:val="18"/>
                <w:szCs w:val="18"/>
              </w:rPr>
              <w:t xml:space="preserve">избирательное объединение  </w:t>
            </w:r>
          </w:p>
        </w:tc>
        <w:tc>
          <w:tcPr>
            <w:tcW w:w="11321" w:type="dxa"/>
            <w:tcBorders>
              <w:top w:val="nil"/>
              <w:left w:val="nil"/>
              <w:bottom w:val="single" w:sz="4" w:space="0" w:color="auto"/>
              <w:right w:val="nil"/>
            </w:tcBorders>
          </w:tcPr>
          <w:p w14:paraId="69BC42AA" w14:textId="77777777" w:rsidR="009F558E" w:rsidRPr="007F3E28" w:rsidRDefault="009F558E" w:rsidP="009F558E">
            <w:pPr>
              <w:pStyle w:val="ConsPlusNonformat"/>
              <w:widowControl/>
              <w:rPr>
                <w:rFonts w:ascii="Times New Roman" w:hAnsi="Times New Roman" w:cs="Times New Roman"/>
                <w:bCs/>
                <w:sz w:val="18"/>
                <w:szCs w:val="18"/>
              </w:rPr>
            </w:pPr>
          </w:p>
        </w:tc>
      </w:tr>
      <w:tr w:rsidR="009F558E" w14:paraId="56E350B9" w14:textId="77777777" w:rsidTr="009E7957">
        <w:trPr>
          <w:trHeight w:val="154"/>
        </w:trPr>
        <w:tc>
          <w:tcPr>
            <w:tcW w:w="14961" w:type="dxa"/>
            <w:gridSpan w:val="2"/>
            <w:tcBorders>
              <w:top w:val="single" w:sz="4" w:space="0" w:color="auto"/>
              <w:left w:val="nil"/>
              <w:bottom w:val="nil"/>
              <w:right w:val="nil"/>
            </w:tcBorders>
          </w:tcPr>
          <w:p w14:paraId="68F9EC18" w14:textId="77777777" w:rsidR="009F558E" w:rsidRDefault="009F558E" w:rsidP="005F0B92">
            <w:pPr>
              <w:pStyle w:val="ConsPlusNonformat"/>
              <w:jc w:val="center"/>
              <w:rPr>
                <w:rFonts w:ascii="Times New Roman" w:hAnsi="Times New Roman" w:cs="Times New Roman"/>
                <w:sz w:val="16"/>
                <w:szCs w:val="16"/>
              </w:rPr>
            </w:pPr>
            <w:r w:rsidRPr="009F558E">
              <w:rPr>
                <w:rFonts w:ascii="Times New Roman" w:hAnsi="Times New Roman" w:cs="Times New Roman"/>
                <w:sz w:val="16"/>
                <w:szCs w:val="16"/>
              </w:rPr>
              <w:t>(фамилия, имя и отчество кандидата</w:t>
            </w:r>
            <w:r w:rsidR="005F0B92">
              <w:rPr>
                <w:rFonts w:ascii="Times New Roman" w:hAnsi="Times New Roman" w:cs="Times New Roman"/>
                <w:sz w:val="16"/>
                <w:szCs w:val="16"/>
              </w:rPr>
              <w:t>,</w:t>
            </w:r>
            <w:r w:rsidRPr="009F558E">
              <w:rPr>
                <w:rFonts w:ascii="Times New Roman" w:hAnsi="Times New Roman" w:cs="Times New Roman"/>
                <w:sz w:val="16"/>
                <w:szCs w:val="16"/>
              </w:rPr>
              <w:t xml:space="preserve"> </w:t>
            </w:r>
          </w:p>
        </w:tc>
      </w:tr>
      <w:tr w:rsidR="009F558E" w14:paraId="3CB14C4B" w14:textId="77777777" w:rsidTr="009E7957">
        <w:trPr>
          <w:trHeight w:val="154"/>
        </w:trPr>
        <w:tc>
          <w:tcPr>
            <w:tcW w:w="14961" w:type="dxa"/>
            <w:gridSpan w:val="2"/>
            <w:tcBorders>
              <w:top w:val="nil"/>
              <w:left w:val="nil"/>
              <w:bottom w:val="single" w:sz="4" w:space="0" w:color="auto"/>
              <w:right w:val="nil"/>
            </w:tcBorders>
          </w:tcPr>
          <w:p w14:paraId="699CBAA5" w14:textId="77777777" w:rsidR="009F558E" w:rsidRDefault="009F558E" w:rsidP="00164D34">
            <w:pPr>
              <w:pStyle w:val="ConsPlusNonformat"/>
              <w:rPr>
                <w:rFonts w:ascii="Times New Roman" w:hAnsi="Times New Roman" w:cs="Times New Roman"/>
                <w:sz w:val="18"/>
                <w:szCs w:val="18"/>
              </w:rPr>
            </w:pPr>
          </w:p>
        </w:tc>
      </w:tr>
      <w:tr w:rsidR="009F558E" w14:paraId="47687AB5" w14:textId="77777777" w:rsidTr="009E7957">
        <w:trPr>
          <w:trHeight w:val="154"/>
        </w:trPr>
        <w:tc>
          <w:tcPr>
            <w:tcW w:w="14961" w:type="dxa"/>
            <w:gridSpan w:val="2"/>
            <w:tcBorders>
              <w:top w:val="single" w:sz="4" w:space="0" w:color="auto"/>
              <w:left w:val="nil"/>
              <w:bottom w:val="nil"/>
              <w:right w:val="nil"/>
            </w:tcBorders>
          </w:tcPr>
          <w:p w14:paraId="78C8B8DA" w14:textId="77777777" w:rsidR="009F558E" w:rsidRDefault="007121D6" w:rsidP="005F0B92">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наименование и </w:t>
            </w:r>
            <w:r w:rsidRPr="009F558E">
              <w:rPr>
                <w:rFonts w:ascii="Times New Roman" w:hAnsi="Times New Roman" w:cs="Times New Roman"/>
                <w:sz w:val="16"/>
                <w:szCs w:val="16"/>
              </w:rPr>
              <w:t>номер избирательного округа</w:t>
            </w:r>
            <w:r w:rsidR="00160DB4">
              <w:rPr>
                <w:rFonts w:ascii="Times New Roman" w:hAnsi="Times New Roman" w:cs="Times New Roman"/>
                <w:sz w:val="16"/>
                <w:szCs w:val="16"/>
              </w:rPr>
              <w:t xml:space="preserve"> /</w:t>
            </w:r>
            <w:r w:rsidR="009F558E" w:rsidRPr="009F558E">
              <w:rPr>
                <w:rFonts w:ascii="Times New Roman" w:hAnsi="Times New Roman" w:cs="Times New Roman"/>
                <w:sz w:val="16"/>
                <w:szCs w:val="16"/>
              </w:rPr>
              <w:t xml:space="preserve"> наименование</w:t>
            </w:r>
            <w:r w:rsidR="009F558E">
              <w:rPr>
                <w:rFonts w:ascii="Times New Roman" w:hAnsi="Times New Roman" w:cs="Times New Roman"/>
                <w:sz w:val="16"/>
                <w:szCs w:val="16"/>
              </w:rPr>
              <w:t xml:space="preserve"> избирательного объединения)</w:t>
            </w:r>
          </w:p>
        </w:tc>
      </w:tr>
      <w:tr w:rsidR="009F558E" w14:paraId="1F1AEA84" w14:textId="77777777" w:rsidTr="009E7957">
        <w:trPr>
          <w:trHeight w:val="154"/>
        </w:trPr>
        <w:tc>
          <w:tcPr>
            <w:tcW w:w="14961" w:type="dxa"/>
            <w:gridSpan w:val="2"/>
            <w:tcBorders>
              <w:top w:val="nil"/>
              <w:left w:val="nil"/>
              <w:bottom w:val="single" w:sz="4" w:space="0" w:color="auto"/>
              <w:right w:val="nil"/>
            </w:tcBorders>
          </w:tcPr>
          <w:p w14:paraId="0E3840CE" w14:textId="77777777" w:rsidR="009F558E" w:rsidRDefault="009F558E" w:rsidP="00164D34">
            <w:pPr>
              <w:pStyle w:val="ConsPlusNonformat"/>
              <w:rPr>
                <w:rFonts w:ascii="Times New Roman" w:hAnsi="Times New Roman" w:cs="Times New Roman"/>
                <w:b/>
                <w:bCs/>
                <w:sz w:val="18"/>
                <w:szCs w:val="18"/>
              </w:rPr>
            </w:pPr>
          </w:p>
        </w:tc>
      </w:tr>
      <w:tr w:rsidR="009F558E" w14:paraId="2BB0585F" w14:textId="77777777" w:rsidTr="009E7957">
        <w:trPr>
          <w:trHeight w:val="154"/>
        </w:trPr>
        <w:tc>
          <w:tcPr>
            <w:tcW w:w="14961" w:type="dxa"/>
            <w:gridSpan w:val="2"/>
            <w:tcBorders>
              <w:top w:val="single" w:sz="4" w:space="0" w:color="auto"/>
              <w:left w:val="nil"/>
              <w:bottom w:val="nil"/>
              <w:right w:val="nil"/>
            </w:tcBorders>
          </w:tcPr>
          <w:p w14:paraId="66A38EF6" w14:textId="3B817909" w:rsidR="009F558E" w:rsidRDefault="009F558E" w:rsidP="00160DB4">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(номер специального избирательного счета, наименование и адрес </w:t>
            </w:r>
            <w:r w:rsidR="00160DB4">
              <w:rPr>
                <w:rFonts w:ascii="Times New Roman" w:hAnsi="Times New Roman" w:cs="Times New Roman"/>
                <w:sz w:val="16"/>
                <w:szCs w:val="16"/>
              </w:rPr>
              <w:t>кредитной организации</w:t>
            </w:r>
            <w:r>
              <w:rPr>
                <w:rFonts w:ascii="Times New Roman" w:hAnsi="Times New Roman" w:cs="Times New Roman"/>
                <w:sz w:val="16"/>
                <w:szCs w:val="16"/>
              </w:rPr>
              <w:t>)</w:t>
            </w:r>
          </w:p>
        </w:tc>
      </w:tr>
    </w:tbl>
    <w:p w14:paraId="7D169347" w14:textId="77777777" w:rsidR="002E57AF" w:rsidRPr="008D7059" w:rsidRDefault="002E57AF" w:rsidP="004A5D2F">
      <w:pPr>
        <w:pStyle w:val="ConsNormal"/>
        <w:spacing w:after="120"/>
        <w:rPr>
          <w:b/>
          <w:bCs/>
          <w:sz w:val="22"/>
          <w:szCs w:val="22"/>
        </w:rPr>
      </w:pPr>
    </w:p>
    <w:tbl>
      <w:tblPr>
        <w:tblW w:w="1491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5713"/>
        <w:gridCol w:w="1487"/>
        <w:gridCol w:w="1980"/>
        <w:gridCol w:w="2487"/>
        <w:gridCol w:w="2013"/>
      </w:tblGrid>
      <w:tr w:rsidR="00DE485D" w14:paraId="16008265" w14:textId="77777777" w:rsidTr="004B7FFD">
        <w:trPr>
          <w:cantSplit/>
          <w:trHeight w:val="1045"/>
        </w:trPr>
        <w:tc>
          <w:tcPr>
            <w:tcW w:w="1233" w:type="dxa"/>
            <w:tcBorders>
              <w:top w:val="single" w:sz="4" w:space="0" w:color="auto"/>
              <w:left w:val="single" w:sz="4" w:space="0" w:color="auto"/>
              <w:bottom w:val="single" w:sz="4" w:space="0" w:color="auto"/>
              <w:right w:val="single" w:sz="4" w:space="0" w:color="auto"/>
            </w:tcBorders>
            <w:vAlign w:val="center"/>
          </w:tcPr>
          <w:p w14:paraId="7709D3D8" w14:textId="51684123" w:rsidR="00DE485D" w:rsidRDefault="002E57AF" w:rsidP="00164D34">
            <w:pPr>
              <w:pStyle w:val="ConsNormal"/>
              <w:ind w:firstLine="0"/>
              <w:jc w:val="center"/>
              <w:rPr>
                <w:sz w:val="18"/>
                <w:szCs w:val="18"/>
              </w:rPr>
            </w:pPr>
            <w:r>
              <w:rPr>
                <w:sz w:val="18"/>
                <w:szCs w:val="18"/>
              </w:rPr>
              <w:t>Дата зачисления средств на счет</w:t>
            </w:r>
          </w:p>
        </w:tc>
        <w:tc>
          <w:tcPr>
            <w:tcW w:w="5713" w:type="dxa"/>
            <w:tcBorders>
              <w:top w:val="single" w:sz="4" w:space="0" w:color="auto"/>
              <w:left w:val="single" w:sz="4" w:space="0" w:color="auto"/>
              <w:bottom w:val="single" w:sz="4" w:space="0" w:color="auto"/>
              <w:right w:val="single" w:sz="4" w:space="0" w:color="auto"/>
            </w:tcBorders>
            <w:vAlign w:val="center"/>
          </w:tcPr>
          <w:p w14:paraId="4F1103F2" w14:textId="5D464B94" w:rsidR="00DE485D" w:rsidRDefault="00DE485D" w:rsidP="00164D34">
            <w:pPr>
              <w:pStyle w:val="ConsNormal"/>
              <w:jc w:val="center"/>
              <w:rPr>
                <w:sz w:val="18"/>
                <w:szCs w:val="18"/>
              </w:rPr>
            </w:pPr>
            <w:r>
              <w:rPr>
                <w:sz w:val="18"/>
                <w:szCs w:val="18"/>
              </w:rPr>
              <w:t>Источник поступления средств</w:t>
            </w:r>
            <w:r w:rsidR="005001FD" w:rsidRPr="005001FD">
              <w:rPr>
                <w:rStyle w:val="a6"/>
                <w:b w:val="0"/>
                <w:bCs w:val="0"/>
              </w:rPr>
              <w:footnoteReference w:id="3"/>
            </w:r>
          </w:p>
        </w:tc>
        <w:tc>
          <w:tcPr>
            <w:tcW w:w="1487" w:type="dxa"/>
            <w:tcBorders>
              <w:top w:val="single" w:sz="4" w:space="0" w:color="auto"/>
              <w:left w:val="single" w:sz="4" w:space="0" w:color="auto"/>
              <w:bottom w:val="single" w:sz="4" w:space="0" w:color="auto"/>
              <w:right w:val="single" w:sz="4" w:space="0" w:color="auto"/>
            </w:tcBorders>
            <w:vAlign w:val="center"/>
          </w:tcPr>
          <w:p w14:paraId="5AD14C21" w14:textId="77777777" w:rsidR="00DE485D" w:rsidRDefault="00DE485D" w:rsidP="00164D34">
            <w:pPr>
              <w:pStyle w:val="ConsNormal"/>
              <w:ind w:firstLine="0"/>
              <w:jc w:val="center"/>
              <w:rPr>
                <w:sz w:val="18"/>
                <w:szCs w:val="18"/>
              </w:rPr>
            </w:pPr>
            <w:r>
              <w:rPr>
                <w:sz w:val="18"/>
                <w:szCs w:val="18"/>
              </w:rPr>
              <w:t>Шифр строки финансового отчета</w:t>
            </w:r>
          </w:p>
        </w:tc>
        <w:tc>
          <w:tcPr>
            <w:tcW w:w="1980" w:type="dxa"/>
            <w:tcBorders>
              <w:top w:val="single" w:sz="4" w:space="0" w:color="auto"/>
              <w:left w:val="single" w:sz="4" w:space="0" w:color="auto"/>
              <w:bottom w:val="single" w:sz="4" w:space="0" w:color="auto"/>
              <w:right w:val="single" w:sz="4" w:space="0" w:color="auto"/>
            </w:tcBorders>
            <w:vAlign w:val="center"/>
          </w:tcPr>
          <w:p w14:paraId="2A627970" w14:textId="77777777" w:rsidR="00DE485D" w:rsidRDefault="00DE485D" w:rsidP="008A456B">
            <w:pPr>
              <w:pStyle w:val="ConsNormal"/>
              <w:ind w:firstLine="0"/>
              <w:jc w:val="center"/>
              <w:rPr>
                <w:sz w:val="18"/>
                <w:szCs w:val="18"/>
              </w:rPr>
            </w:pPr>
            <w:r>
              <w:rPr>
                <w:sz w:val="18"/>
                <w:szCs w:val="18"/>
              </w:rPr>
              <w:t>Сумма</w:t>
            </w:r>
            <w:r w:rsidR="008A456B">
              <w:rPr>
                <w:sz w:val="18"/>
                <w:szCs w:val="18"/>
              </w:rPr>
              <w:t xml:space="preserve">, </w:t>
            </w:r>
            <w:r>
              <w:rPr>
                <w:sz w:val="18"/>
                <w:szCs w:val="18"/>
              </w:rPr>
              <w:t>руб</w:t>
            </w:r>
            <w:r w:rsidR="008A456B">
              <w:rPr>
                <w:sz w:val="18"/>
                <w:szCs w:val="18"/>
              </w:rPr>
              <w:t>.</w:t>
            </w:r>
          </w:p>
        </w:tc>
        <w:tc>
          <w:tcPr>
            <w:tcW w:w="2487" w:type="dxa"/>
            <w:tcBorders>
              <w:top w:val="single" w:sz="4" w:space="0" w:color="auto"/>
              <w:left w:val="nil"/>
              <w:bottom w:val="single" w:sz="4" w:space="0" w:color="auto"/>
              <w:right w:val="single" w:sz="4" w:space="0" w:color="auto"/>
            </w:tcBorders>
            <w:vAlign w:val="center"/>
          </w:tcPr>
          <w:p w14:paraId="1ED9834C" w14:textId="77777777" w:rsidR="00DE485D" w:rsidRDefault="00DE485D" w:rsidP="00164D34">
            <w:pPr>
              <w:pStyle w:val="ConsNormal"/>
              <w:ind w:firstLine="0"/>
              <w:jc w:val="center"/>
              <w:rPr>
                <w:sz w:val="18"/>
                <w:szCs w:val="18"/>
              </w:rPr>
            </w:pPr>
            <w:r>
              <w:rPr>
                <w:sz w:val="18"/>
                <w:szCs w:val="18"/>
              </w:rPr>
              <w:t>Документ, подтверждающий поступление средств</w:t>
            </w:r>
          </w:p>
        </w:tc>
        <w:tc>
          <w:tcPr>
            <w:tcW w:w="2013" w:type="dxa"/>
            <w:tcBorders>
              <w:top w:val="single" w:sz="4" w:space="0" w:color="auto"/>
              <w:left w:val="nil"/>
              <w:bottom w:val="single" w:sz="4" w:space="0" w:color="auto"/>
              <w:right w:val="single" w:sz="4" w:space="0" w:color="auto"/>
            </w:tcBorders>
            <w:vAlign w:val="center"/>
          </w:tcPr>
          <w:p w14:paraId="198ECAA3" w14:textId="77777777" w:rsidR="00DE485D" w:rsidRDefault="00DE485D" w:rsidP="00164D34">
            <w:pPr>
              <w:pStyle w:val="ConsNormal"/>
              <w:ind w:firstLine="33"/>
              <w:jc w:val="center"/>
              <w:rPr>
                <w:sz w:val="18"/>
                <w:szCs w:val="18"/>
              </w:rPr>
            </w:pPr>
            <w:r>
              <w:rPr>
                <w:sz w:val="18"/>
                <w:szCs w:val="18"/>
              </w:rPr>
              <w:t>Средства, поступившие с нарушением установленного порядка и подлежащие возврату</w:t>
            </w:r>
            <w:r w:rsidR="00BD660F">
              <w:rPr>
                <w:sz w:val="18"/>
                <w:szCs w:val="18"/>
              </w:rPr>
              <w:t>, руб.</w:t>
            </w:r>
          </w:p>
        </w:tc>
      </w:tr>
      <w:tr w:rsidR="00DE485D" w14:paraId="559690F9" w14:textId="77777777" w:rsidTr="004B7FFD">
        <w:trPr>
          <w:cantSplit/>
          <w:trHeight w:val="261"/>
        </w:trPr>
        <w:tc>
          <w:tcPr>
            <w:tcW w:w="1233" w:type="dxa"/>
            <w:tcBorders>
              <w:top w:val="single" w:sz="4" w:space="0" w:color="auto"/>
              <w:left w:val="single" w:sz="4" w:space="0" w:color="auto"/>
              <w:bottom w:val="single" w:sz="4" w:space="0" w:color="auto"/>
              <w:right w:val="single" w:sz="4" w:space="0" w:color="auto"/>
            </w:tcBorders>
            <w:vAlign w:val="center"/>
          </w:tcPr>
          <w:p w14:paraId="2C97127E" w14:textId="77777777" w:rsidR="00DE485D" w:rsidRDefault="00DE485D" w:rsidP="00164D34">
            <w:pPr>
              <w:pStyle w:val="ConsNormal"/>
              <w:ind w:firstLine="34"/>
              <w:jc w:val="center"/>
              <w:rPr>
                <w:sz w:val="18"/>
                <w:szCs w:val="18"/>
              </w:rPr>
            </w:pPr>
            <w:r>
              <w:rPr>
                <w:sz w:val="18"/>
                <w:szCs w:val="18"/>
              </w:rPr>
              <w:t>1</w:t>
            </w:r>
          </w:p>
        </w:tc>
        <w:tc>
          <w:tcPr>
            <w:tcW w:w="5713" w:type="dxa"/>
            <w:tcBorders>
              <w:top w:val="single" w:sz="4" w:space="0" w:color="auto"/>
              <w:left w:val="single" w:sz="4" w:space="0" w:color="auto"/>
              <w:bottom w:val="single" w:sz="4" w:space="0" w:color="auto"/>
              <w:right w:val="single" w:sz="4" w:space="0" w:color="auto"/>
            </w:tcBorders>
            <w:vAlign w:val="center"/>
          </w:tcPr>
          <w:p w14:paraId="3AAD2F49" w14:textId="77777777" w:rsidR="00DE485D" w:rsidRDefault="00DE485D" w:rsidP="00164D34">
            <w:pPr>
              <w:pStyle w:val="ConsNormal"/>
              <w:jc w:val="center"/>
              <w:rPr>
                <w:sz w:val="18"/>
                <w:szCs w:val="18"/>
              </w:rPr>
            </w:pPr>
            <w:r>
              <w:rPr>
                <w:sz w:val="18"/>
                <w:szCs w:val="18"/>
              </w:rPr>
              <w:t>2</w:t>
            </w:r>
          </w:p>
        </w:tc>
        <w:tc>
          <w:tcPr>
            <w:tcW w:w="1487" w:type="dxa"/>
            <w:tcBorders>
              <w:top w:val="single" w:sz="4" w:space="0" w:color="auto"/>
              <w:left w:val="single" w:sz="4" w:space="0" w:color="auto"/>
              <w:bottom w:val="single" w:sz="4" w:space="0" w:color="auto"/>
              <w:right w:val="single" w:sz="4" w:space="0" w:color="auto"/>
            </w:tcBorders>
            <w:vAlign w:val="center"/>
          </w:tcPr>
          <w:p w14:paraId="20FBD040" w14:textId="77777777" w:rsidR="00DE485D" w:rsidRDefault="00DE485D" w:rsidP="00164D34">
            <w:pPr>
              <w:pStyle w:val="ConsNormal"/>
              <w:ind w:firstLine="0"/>
              <w:jc w:val="center"/>
              <w:rPr>
                <w:sz w:val="18"/>
                <w:szCs w:val="18"/>
              </w:rPr>
            </w:pPr>
            <w:r>
              <w:rPr>
                <w:sz w:val="18"/>
                <w:szCs w:val="18"/>
              </w:rPr>
              <w:t>3</w:t>
            </w:r>
          </w:p>
        </w:tc>
        <w:tc>
          <w:tcPr>
            <w:tcW w:w="1980" w:type="dxa"/>
            <w:tcBorders>
              <w:top w:val="nil"/>
              <w:left w:val="single" w:sz="4" w:space="0" w:color="auto"/>
              <w:bottom w:val="nil"/>
              <w:right w:val="single" w:sz="4" w:space="0" w:color="auto"/>
            </w:tcBorders>
            <w:vAlign w:val="center"/>
          </w:tcPr>
          <w:p w14:paraId="7770DAB9" w14:textId="77777777" w:rsidR="00DE485D" w:rsidRDefault="00DE485D" w:rsidP="00164D34">
            <w:pPr>
              <w:pStyle w:val="ConsNormal"/>
              <w:ind w:firstLine="0"/>
              <w:jc w:val="center"/>
              <w:rPr>
                <w:sz w:val="18"/>
                <w:szCs w:val="18"/>
              </w:rPr>
            </w:pPr>
            <w:r>
              <w:rPr>
                <w:sz w:val="18"/>
                <w:szCs w:val="18"/>
              </w:rPr>
              <w:t>4</w:t>
            </w:r>
          </w:p>
        </w:tc>
        <w:tc>
          <w:tcPr>
            <w:tcW w:w="2487" w:type="dxa"/>
            <w:tcBorders>
              <w:top w:val="single" w:sz="4" w:space="0" w:color="auto"/>
              <w:left w:val="single" w:sz="4" w:space="0" w:color="auto"/>
              <w:bottom w:val="single" w:sz="4" w:space="0" w:color="auto"/>
              <w:right w:val="single" w:sz="4" w:space="0" w:color="auto"/>
            </w:tcBorders>
            <w:vAlign w:val="center"/>
          </w:tcPr>
          <w:p w14:paraId="3F83E33E" w14:textId="77777777" w:rsidR="00DE485D" w:rsidRDefault="00DE485D" w:rsidP="00164D34">
            <w:pPr>
              <w:pStyle w:val="ConsNormal"/>
              <w:ind w:firstLine="0"/>
              <w:jc w:val="center"/>
              <w:rPr>
                <w:sz w:val="18"/>
                <w:szCs w:val="18"/>
              </w:rPr>
            </w:pPr>
            <w:r>
              <w:rPr>
                <w:sz w:val="18"/>
                <w:szCs w:val="18"/>
              </w:rPr>
              <w:t>5</w:t>
            </w:r>
          </w:p>
        </w:tc>
        <w:tc>
          <w:tcPr>
            <w:tcW w:w="2013" w:type="dxa"/>
            <w:tcBorders>
              <w:top w:val="single" w:sz="4" w:space="0" w:color="auto"/>
              <w:left w:val="single" w:sz="4" w:space="0" w:color="auto"/>
              <w:bottom w:val="single" w:sz="4" w:space="0" w:color="auto"/>
              <w:right w:val="single" w:sz="4" w:space="0" w:color="auto"/>
            </w:tcBorders>
            <w:vAlign w:val="center"/>
          </w:tcPr>
          <w:p w14:paraId="41B19B10" w14:textId="77777777" w:rsidR="00DE485D" w:rsidRDefault="00DE485D" w:rsidP="00164D34">
            <w:pPr>
              <w:pStyle w:val="ConsNormal"/>
              <w:ind w:firstLine="33"/>
              <w:jc w:val="center"/>
              <w:rPr>
                <w:sz w:val="18"/>
                <w:szCs w:val="18"/>
              </w:rPr>
            </w:pPr>
            <w:r>
              <w:rPr>
                <w:sz w:val="18"/>
                <w:szCs w:val="18"/>
              </w:rPr>
              <w:t>6</w:t>
            </w:r>
          </w:p>
        </w:tc>
      </w:tr>
      <w:tr w:rsidR="00DE485D" w14:paraId="5B422E80" w14:textId="77777777" w:rsidTr="004B7FFD">
        <w:trPr>
          <w:cantSplit/>
          <w:trHeight w:val="261"/>
        </w:trPr>
        <w:tc>
          <w:tcPr>
            <w:tcW w:w="1233" w:type="dxa"/>
            <w:tcBorders>
              <w:top w:val="single" w:sz="4" w:space="0" w:color="auto"/>
              <w:left w:val="single" w:sz="4" w:space="0" w:color="auto"/>
              <w:bottom w:val="single" w:sz="4" w:space="0" w:color="auto"/>
              <w:right w:val="single" w:sz="4" w:space="0" w:color="auto"/>
            </w:tcBorders>
            <w:vAlign w:val="center"/>
          </w:tcPr>
          <w:p w14:paraId="0C448A56" w14:textId="77777777" w:rsidR="00DE485D" w:rsidRDefault="00DE485D" w:rsidP="00164D34">
            <w:pPr>
              <w:pStyle w:val="ConsNormal"/>
              <w:rPr>
                <w:sz w:val="18"/>
                <w:szCs w:val="18"/>
              </w:rPr>
            </w:pPr>
            <w:r>
              <w:rPr>
                <w:sz w:val="18"/>
                <w:szCs w:val="18"/>
              </w:rPr>
              <w:t xml:space="preserve"> </w:t>
            </w:r>
          </w:p>
        </w:tc>
        <w:tc>
          <w:tcPr>
            <w:tcW w:w="5713" w:type="dxa"/>
            <w:tcBorders>
              <w:top w:val="single" w:sz="4" w:space="0" w:color="auto"/>
              <w:left w:val="single" w:sz="4" w:space="0" w:color="auto"/>
              <w:bottom w:val="single" w:sz="4" w:space="0" w:color="auto"/>
              <w:right w:val="single" w:sz="4" w:space="0" w:color="auto"/>
            </w:tcBorders>
            <w:vAlign w:val="center"/>
          </w:tcPr>
          <w:p w14:paraId="3C7BAB9B" w14:textId="77777777" w:rsidR="00DE485D" w:rsidRDefault="00DE485D" w:rsidP="00164D34">
            <w:pPr>
              <w:pStyle w:val="ConsNormal"/>
              <w:rPr>
                <w:sz w:val="18"/>
                <w:szCs w:val="18"/>
              </w:rPr>
            </w:pPr>
          </w:p>
        </w:tc>
        <w:tc>
          <w:tcPr>
            <w:tcW w:w="1487" w:type="dxa"/>
            <w:tcBorders>
              <w:top w:val="single" w:sz="4" w:space="0" w:color="auto"/>
              <w:left w:val="single" w:sz="4" w:space="0" w:color="auto"/>
              <w:bottom w:val="single" w:sz="4" w:space="0" w:color="auto"/>
              <w:right w:val="single" w:sz="4" w:space="0" w:color="auto"/>
            </w:tcBorders>
            <w:vAlign w:val="center"/>
          </w:tcPr>
          <w:p w14:paraId="6F733325" w14:textId="77777777" w:rsidR="00DE485D" w:rsidRDefault="00DE485D" w:rsidP="00164D34">
            <w:pPr>
              <w:pStyle w:val="ConsNormal"/>
              <w:rPr>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317E0A7A" w14:textId="77777777" w:rsidR="00DE485D" w:rsidRDefault="00DE485D" w:rsidP="00164D34">
            <w:pPr>
              <w:pStyle w:val="ConsNormal"/>
              <w:rPr>
                <w:sz w:val="18"/>
                <w:szCs w:val="18"/>
              </w:rPr>
            </w:pPr>
          </w:p>
        </w:tc>
        <w:tc>
          <w:tcPr>
            <w:tcW w:w="2487" w:type="dxa"/>
            <w:tcBorders>
              <w:top w:val="single" w:sz="4" w:space="0" w:color="auto"/>
              <w:left w:val="single" w:sz="4" w:space="0" w:color="auto"/>
              <w:bottom w:val="single" w:sz="4" w:space="0" w:color="auto"/>
              <w:right w:val="single" w:sz="4" w:space="0" w:color="auto"/>
            </w:tcBorders>
            <w:vAlign w:val="center"/>
          </w:tcPr>
          <w:p w14:paraId="4B64C3DC" w14:textId="77777777" w:rsidR="00DE485D" w:rsidRDefault="00DE485D" w:rsidP="00164D34">
            <w:pPr>
              <w:pStyle w:val="ConsNormal"/>
              <w:rPr>
                <w:sz w:val="18"/>
                <w:szCs w:val="18"/>
              </w:rPr>
            </w:pPr>
          </w:p>
        </w:tc>
        <w:tc>
          <w:tcPr>
            <w:tcW w:w="2013" w:type="dxa"/>
            <w:tcBorders>
              <w:top w:val="single" w:sz="4" w:space="0" w:color="auto"/>
              <w:left w:val="single" w:sz="4" w:space="0" w:color="auto"/>
              <w:bottom w:val="single" w:sz="4" w:space="0" w:color="auto"/>
              <w:right w:val="single" w:sz="4" w:space="0" w:color="auto"/>
            </w:tcBorders>
            <w:vAlign w:val="center"/>
          </w:tcPr>
          <w:p w14:paraId="73BAAB15" w14:textId="77777777" w:rsidR="00DE485D" w:rsidRDefault="00DE485D" w:rsidP="00164D34">
            <w:pPr>
              <w:pStyle w:val="ConsNormal"/>
              <w:rPr>
                <w:sz w:val="18"/>
                <w:szCs w:val="18"/>
              </w:rPr>
            </w:pPr>
          </w:p>
        </w:tc>
      </w:tr>
      <w:tr w:rsidR="00DE485D" w14:paraId="6E2065EC" w14:textId="77777777" w:rsidTr="004B7FFD">
        <w:trPr>
          <w:cantSplit/>
          <w:trHeight w:val="261"/>
        </w:trPr>
        <w:tc>
          <w:tcPr>
            <w:tcW w:w="6946" w:type="dxa"/>
            <w:gridSpan w:val="2"/>
            <w:tcBorders>
              <w:top w:val="single" w:sz="4" w:space="0" w:color="auto"/>
              <w:left w:val="single" w:sz="4" w:space="0" w:color="auto"/>
              <w:bottom w:val="single" w:sz="4" w:space="0" w:color="auto"/>
              <w:right w:val="single" w:sz="4" w:space="0" w:color="auto"/>
            </w:tcBorders>
            <w:vAlign w:val="center"/>
          </w:tcPr>
          <w:p w14:paraId="14FED7AB" w14:textId="77777777" w:rsidR="00DE485D" w:rsidRDefault="00DE485D" w:rsidP="00164D34">
            <w:pPr>
              <w:pStyle w:val="ConsNormal"/>
              <w:jc w:val="right"/>
              <w:rPr>
                <w:b/>
                <w:bCs/>
                <w:sz w:val="18"/>
                <w:szCs w:val="18"/>
              </w:rPr>
            </w:pPr>
            <w:r>
              <w:rPr>
                <w:b/>
                <w:bCs/>
                <w:sz w:val="18"/>
                <w:szCs w:val="18"/>
              </w:rPr>
              <w:t>Итого</w:t>
            </w:r>
          </w:p>
        </w:tc>
        <w:tc>
          <w:tcPr>
            <w:tcW w:w="1487" w:type="dxa"/>
            <w:tcBorders>
              <w:top w:val="single" w:sz="4" w:space="0" w:color="auto"/>
              <w:left w:val="single" w:sz="4" w:space="0" w:color="auto"/>
              <w:bottom w:val="single" w:sz="4" w:space="0" w:color="auto"/>
              <w:right w:val="single" w:sz="4" w:space="0" w:color="auto"/>
            </w:tcBorders>
            <w:vAlign w:val="center"/>
          </w:tcPr>
          <w:p w14:paraId="0FA47592" w14:textId="77777777" w:rsidR="00DE485D" w:rsidRDefault="00DE485D" w:rsidP="00164D34">
            <w:pPr>
              <w:pStyle w:val="ConsNormal"/>
              <w:ind w:firstLine="0"/>
              <w:jc w:val="center"/>
              <w:rPr>
                <w:b/>
                <w:bCs/>
                <w:sz w:val="18"/>
                <w:szCs w:val="18"/>
              </w:rPr>
            </w:pPr>
          </w:p>
        </w:tc>
        <w:tc>
          <w:tcPr>
            <w:tcW w:w="1980" w:type="dxa"/>
            <w:tcBorders>
              <w:top w:val="single" w:sz="4" w:space="0" w:color="auto"/>
              <w:left w:val="single" w:sz="4" w:space="0" w:color="auto"/>
              <w:bottom w:val="single" w:sz="4" w:space="0" w:color="auto"/>
              <w:right w:val="single" w:sz="4" w:space="0" w:color="auto"/>
            </w:tcBorders>
            <w:vAlign w:val="center"/>
          </w:tcPr>
          <w:p w14:paraId="333F093A" w14:textId="77777777" w:rsidR="00DE485D" w:rsidRDefault="00DE485D" w:rsidP="00164D34">
            <w:pPr>
              <w:pStyle w:val="ConsNormal"/>
              <w:ind w:firstLine="0"/>
              <w:jc w:val="right"/>
              <w:rPr>
                <w:b/>
                <w:bCs/>
                <w:sz w:val="18"/>
                <w:szCs w:val="18"/>
              </w:rPr>
            </w:pPr>
          </w:p>
        </w:tc>
        <w:tc>
          <w:tcPr>
            <w:tcW w:w="2487" w:type="dxa"/>
            <w:tcBorders>
              <w:top w:val="single" w:sz="4" w:space="0" w:color="auto"/>
              <w:left w:val="single" w:sz="4" w:space="0" w:color="auto"/>
              <w:bottom w:val="single" w:sz="4" w:space="0" w:color="auto"/>
              <w:right w:val="single" w:sz="4" w:space="0" w:color="auto"/>
            </w:tcBorders>
            <w:vAlign w:val="center"/>
          </w:tcPr>
          <w:p w14:paraId="1451CFD6" w14:textId="77777777" w:rsidR="00DE485D" w:rsidRDefault="00DE485D" w:rsidP="00164D34">
            <w:pPr>
              <w:pStyle w:val="ConsNormal"/>
              <w:ind w:firstLine="0"/>
              <w:rPr>
                <w:b/>
                <w:bCs/>
                <w:sz w:val="18"/>
                <w:szCs w:val="18"/>
              </w:rPr>
            </w:pPr>
          </w:p>
        </w:tc>
        <w:tc>
          <w:tcPr>
            <w:tcW w:w="2013" w:type="dxa"/>
            <w:tcBorders>
              <w:top w:val="single" w:sz="4" w:space="0" w:color="auto"/>
              <w:left w:val="single" w:sz="4" w:space="0" w:color="auto"/>
              <w:bottom w:val="single" w:sz="4" w:space="0" w:color="auto"/>
              <w:right w:val="single" w:sz="4" w:space="0" w:color="auto"/>
            </w:tcBorders>
            <w:vAlign w:val="center"/>
          </w:tcPr>
          <w:p w14:paraId="219F0F73" w14:textId="77777777" w:rsidR="00DE485D" w:rsidRDefault="00DE485D" w:rsidP="00164D34">
            <w:pPr>
              <w:pStyle w:val="ConsNormal"/>
              <w:ind w:firstLine="0"/>
              <w:jc w:val="right"/>
              <w:rPr>
                <w:b/>
                <w:bCs/>
                <w:sz w:val="18"/>
                <w:szCs w:val="18"/>
              </w:rPr>
            </w:pPr>
          </w:p>
        </w:tc>
      </w:tr>
    </w:tbl>
    <w:p w14:paraId="4786DA4D" w14:textId="77777777" w:rsidR="00E130E8" w:rsidRDefault="00E130E8" w:rsidP="00DE485D">
      <w:pPr>
        <w:pStyle w:val="ConsNormal"/>
        <w:spacing w:after="120"/>
        <w:rPr>
          <w:b/>
          <w:bCs/>
          <w:sz w:val="22"/>
          <w:szCs w:val="22"/>
        </w:rPr>
      </w:pPr>
    </w:p>
    <w:p w14:paraId="6BF302F2" w14:textId="1BF600BC" w:rsidR="00DE485D" w:rsidRPr="00E0673C" w:rsidRDefault="00DE485D" w:rsidP="00DE485D">
      <w:pPr>
        <w:pStyle w:val="ConsNormal"/>
        <w:spacing w:after="120"/>
        <w:rPr>
          <w:b/>
          <w:bCs/>
          <w:sz w:val="22"/>
          <w:szCs w:val="22"/>
        </w:rPr>
      </w:pPr>
      <w:r w:rsidRPr="00346989">
        <w:rPr>
          <w:b/>
          <w:bCs/>
          <w:sz w:val="22"/>
          <w:szCs w:val="22"/>
        </w:rPr>
        <w:t>II. Возвращено денежных средств в избирательный фонд (в т.ч. ошибочно перечисленных, неиспользованных)</w:t>
      </w:r>
      <w:r w:rsidR="005001FD" w:rsidRPr="00346989">
        <w:rPr>
          <w:rStyle w:val="a6"/>
          <w:b w:val="0"/>
          <w:bCs w:val="0"/>
          <w:sz w:val="22"/>
          <w:szCs w:val="22"/>
        </w:rPr>
        <w:t xml:space="preserve"> </w:t>
      </w:r>
      <w:r w:rsidR="005001FD" w:rsidRPr="00E0673C">
        <w:rPr>
          <w:rStyle w:val="a6"/>
          <w:b w:val="0"/>
          <w:bCs w:val="0"/>
        </w:rPr>
        <w:footnoteReference w:id="4"/>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5713"/>
        <w:gridCol w:w="1487"/>
        <w:gridCol w:w="1980"/>
        <w:gridCol w:w="2487"/>
        <w:gridCol w:w="2268"/>
      </w:tblGrid>
      <w:tr w:rsidR="00DE485D" w14:paraId="7EC406DC" w14:textId="77777777" w:rsidTr="00164D34">
        <w:trPr>
          <w:cantSplit/>
        </w:trPr>
        <w:tc>
          <w:tcPr>
            <w:tcW w:w="1233" w:type="dxa"/>
            <w:tcBorders>
              <w:top w:val="single" w:sz="4" w:space="0" w:color="auto"/>
              <w:left w:val="single" w:sz="4" w:space="0" w:color="auto"/>
              <w:bottom w:val="single" w:sz="4" w:space="0" w:color="auto"/>
              <w:right w:val="single" w:sz="4" w:space="0" w:color="auto"/>
            </w:tcBorders>
            <w:vAlign w:val="center"/>
          </w:tcPr>
          <w:p w14:paraId="64C4F3A0" w14:textId="77777777" w:rsidR="00DE485D" w:rsidRDefault="00DE485D" w:rsidP="00164D34">
            <w:pPr>
              <w:pStyle w:val="ConsNormal"/>
              <w:spacing w:line="200" w:lineRule="exact"/>
              <w:ind w:firstLine="0"/>
              <w:jc w:val="center"/>
              <w:rPr>
                <w:sz w:val="18"/>
                <w:szCs w:val="18"/>
              </w:rPr>
            </w:pPr>
            <w:r>
              <w:rPr>
                <w:sz w:val="18"/>
                <w:szCs w:val="18"/>
              </w:rPr>
              <w:lastRenderedPageBreak/>
              <w:t>Дата возврата средств на счет</w:t>
            </w:r>
          </w:p>
        </w:tc>
        <w:tc>
          <w:tcPr>
            <w:tcW w:w="5713" w:type="dxa"/>
            <w:tcBorders>
              <w:top w:val="single" w:sz="4" w:space="0" w:color="auto"/>
              <w:left w:val="single" w:sz="4" w:space="0" w:color="auto"/>
              <w:bottom w:val="single" w:sz="4" w:space="0" w:color="auto"/>
              <w:right w:val="single" w:sz="4" w:space="0" w:color="auto"/>
            </w:tcBorders>
            <w:vAlign w:val="center"/>
          </w:tcPr>
          <w:p w14:paraId="72C328C0" w14:textId="77777777" w:rsidR="00DE485D" w:rsidRDefault="00DE485D" w:rsidP="00164D34">
            <w:pPr>
              <w:pStyle w:val="ConsNormal"/>
              <w:spacing w:line="200" w:lineRule="exact"/>
              <w:jc w:val="center"/>
              <w:rPr>
                <w:sz w:val="18"/>
                <w:szCs w:val="18"/>
              </w:rPr>
            </w:pPr>
            <w:r>
              <w:rPr>
                <w:sz w:val="18"/>
                <w:szCs w:val="18"/>
              </w:rPr>
              <w:t>Кому перечислены средства</w:t>
            </w:r>
          </w:p>
        </w:tc>
        <w:tc>
          <w:tcPr>
            <w:tcW w:w="1487" w:type="dxa"/>
            <w:tcBorders>
              <w:top w:val="single" w:sz="4" w:space="0" w:color="auto"/>
              <w:left w:val="single" w:sz="4" w:space="0" w:color="auto"/>
              <w:bottom w:val="single" w:sz="4" w:space="0" w:color="auto"/>
              <w:right w:val="single" w:sz="4" w:space="0" w:color="auto"/>
            </w:tcBorders>
            <w:vAlign w:val="center"/>
          </w:tcPr>
          <w:p w14:paraId="43FF2F9B" w14:textId="77777777" w:rsidR="00DE485D" w:rsidRDefault="00DE485D" w:rsidP="00164D34">
            <w:pPr>
              <w:pStyle w:val="ConsNormal"/>
              <w:spacing w:line="200" w:lineRule="exact"/>
              <w:ind w:firstLine="0"/>
              <w:jc w:val="center"/>
              <w:rPr>
                <w:sz w:val="18"/>
                <w:szCs w:val="18"/>
              </w:rPr>
            </w:pPr>
            <w:r>
              <w:rPr>
                <w:sz w:val="18"/>
                <w:szCs w:val="18"/>
              </w:rPr>
              <w:t>Шифр строки финансового отчета</w:t>
            </w:r>
          </w:p>
        </w:tc>
        <w:tc>
          <w:tcPr>
            <w:tcW w:w="1980" w:type="dxa"/>
            <w:tcBorders>
              <w:top w:val="single" w:sz="4" w:space="0" w:color="auto"/>
              <w:left w:val="single" w:sz="4" w:space="0" w:color="auto"/>
              <w:bottom w:val="single" w:sz="4" w:space="0" w:color="auto"/>
              <w:right w:val="single" w:sz="4" w:space="0" w:color="auto"/>
            </w:tcBorders>
            <w:vAlign w:val="center"/>
          </w:tcPr>
          <w:p w14:paraId="2FD22FD7" w14:textId="77777777" w:rsidR="00DE485D" w:rsidRDefault="00DE485D" w:rsidP="008A456B">
            <w:pPr>
              <w:pStyle w:val="ConsNormal"/>
              <w:spacing w:line="200" w:lineRule="exact"/>
              <w:ind w:firstLine="0"/>
              <w:jc w:val="center"/>
              <w:rPr>
                <w:sz w:val="18"/>
                <w:szCs w:val="18"/>
              </w:rPr>
            </w:pPr>
            <w:r>
              <w:rPr>
                <w:sz w:val="18"/>
                <w:szCs w:val="18"/>
              </w:rPr>
              <w:t>Возвращено средств на счет</w:t>
            </w:r>
            <w:r w:rsidR="008A456B">
              <w:rPr>
                <w:sz w:val="18"/>
                <w:szCs w:val="18"/>
              </w:rPr>
              <w:t>, руб.</w:t>
            </w:r>
          </w:p>
        </w:tc>
        <w:tc>
          <w:tcPr>
            <w:tcW w:w="2487" w:type="dxa"/>
            <w:tcBorders>
              <w:top w:val="single" w:sz="4" w:space="0" w:color="auto"/>
              <w:left w:val="single" w:sz="4" w:space="0" w:color="auto"/>
              <w:bottom w:val="single" w:sz="4" w:space="0" w:color="auto"/>
              <w:right w:val="single" w:sz="4" w:space="0" w:color="auto"/>
            </w:tcBorders>
            <w:vAlign w:val="center"/>
          </w:tcPr>
          <w:p w14:paraId="2D821F7A" w14:textId="77777777" w:rsidR="00DE485D" w:rsidRDefault="00DE485D" w:rsidP="00164D34">
            <w:pPr>
              <w:pStyle w:val="ConsNormal"/>
              <w:spacing w:line="200" w:lineRule="exact"/>
              <w:ind w:firstLine="0"/>
              <w:jc w:val="center"/>
              <w:rPr>
                <w:sz w:val="18"/>
                <w:szCs w:val="18"/>
              </w:rPr>
            </w:pPr>
            <w:r>
              <w:rPr>
                <w:sz w:val="18"/>
                <w:szCs w:val="18"/>
              </w:rPr>
              <w:t>Основание возврата средств на счет</w:t>
            </w:r>
          </w:p>
        </w:tc>
        <w:tc>
          <w:tcPr>
            <w:tcW w:w="2268" w:type="dxa"/>
            <w:tcBorders>
              <w:top w:val="single" w:sz="4" w:space="0" w:color="auto"/>
              <w:left w:val="single" w:sz="4" w:space="0" w:color="auto"/>
              <w:bottom w:val="single" w:sz="4" w:space="0" w:color="auto"/>
              <w:right w:val="single" w:sz="4" w:space="0" w:color="auto"/>
            </w:tcBorders>
            <w:vAlign w:val="center"/>
          </w:tcPr>
          <w:p w14:paraId="73FE5306" w14:textId="77777777" w:rsidR="00DE485D" w:rsidRDefault="00DE485D" w:rsidP="00164D34">
            <w:pPr>
              <w:pStyle w:val="ConsNormal"/>
              <w:spacing w:line="200" w:lineRule="exact"/>
              <w:ind w:firstLine="33"/>
              <w:jc w:val="center"/>
              <w:rPr>
                <w:sz w:val="18"/>
                <w:szCs w:val="18"/>
              </w:rPr>
            </w:pPr>
            <w:r>
              <w:rPr>
                <w:sz w:val="18"/>
                <w:szCs w:val="18"/>
              </w:rPr>
              <w:t>Документ, подтверждающий возврат средств</w:t>
            </w:r>
          </w:p>
        </w:tc>
      </w:tr>
      <w:tr w:rsidR="00DE485D" w14:paraId="577F6CEE" w14:textId="77777777" w:rsidTr="00164D34">
        <w:trPr>
          <w:cantSplit/>
        </w:trPr>
        <w:tc>
          <w:tcPr>
            <w:tcW w:w="1233" w:type="dxa"/>
            <w:tcBorders>
              <w:top w:val="single" w:sz="4" w:space="0" w:color="auto"/>
              <w:left w:val="single" w:sz="4" w:space="0" w:color="auto"/>
              <w:bottom w:val="single" w:sz="4" w:space="0" w:color="auto"/>
              <w:right w:val="single" w:sz="4" w:space="0" w:color="auto"/>
            </w:tcBorders>
          </w:tcPr>
          <w:p w14:paraId="41482586" w14:textId="77777777" w:rsidR="00DE485D" w:rsidRDefault="00DE485D" w:rsidP="00164D34">
            <w:pPr>
              <w:pStyle w:val="ConsNormal"/>
              <w:ind w:firstLine="0"/>
              <w:jc w:val="center"/>
              <w:rPr>
                <w:sz w:val="18"/>
                <w:szCs w:val="18"/>
              </w:rPr>
            </w:pPr>
            <w:r>
              <w:rPr>
                <w:sz w:val="18"/>
                <w:szCs w:val="18"/>
              </w:rPr>
              <w:t>1</w:t>
            </w:r>
          </w:p>
        </w:tc>
        <w:tc>
          <w:tcPr>
            <w:tcW w:w="5713" w:type="dxa"/>
            <w:tcBorders>
              <w:top w:val="single" w:sz="4" w:space="0" w:color="auto"/>
              <w:left w:val="single" w:sz="4" w:space="0" w:color="auto"/>
              <w:bottom w:val="single" w:sz="4" w:space="0" w:color="auto"/>
              <w:right w:val="single" w:sz="4" w:space="0" w:color="auto"/>
            </w:tcBorders>
            <w:vAlign w:val="center"/>
          </w:tcPr>
          <w:p w14:paraId="07D46C69" w14:textId="77777777" w:rsidR="00DE485D" w:rsidRDefault="00DE485D" w:rsidP="00164D34">
            <w:pPr>
              <w:pStyle w:val="ConsNormal"/>
              <w:ind w:firstLine="0"/>
              <w:jc w:val="center"/>
              <w:rPr>
                <w:sz w:val="18"/>
                <w:szCs w:val="18"/>
              </w:rPr>
            </w:pPr>
            <w:r>
              <w:rPr>
                <w:sz w:val="18"/>
                <w:szCs w:val="18"/>
              </w:rPr>
              <w:t>2</w:t>
            </w:r>
          </w:p>
        </w:tc>
        <w:tc>
          <w:tcPr>
            <w:tcW w:w="1487" w:type="dxa"/>
            <w:tcBorders>
              <w:top w:val="single" w:sz="4" w:space="0" w:color="auto"/>
              <w:left w:val="single" w:sz="4" w:space="0" w:color="auto"/>
              <w:bottom w:val="single" w:sz="4" w:space="0" w:color="auto"/>
              <w:right w:val="single" w:sz="4" w:space="0" w:color="auto"/>
            </w:tcBorders>
          </w:tcPr>
          <w:p w14:paraId="7B4FACBE" w14:textId="77777777" w:rsidR="00DE485D" w:rsidRDefault="00DE485D" w:rsidP="00164D34">
            <w:pPr>
              <w:pStyle w:val="ConsNormal"/>
              <w:ind w:firstLine="0"/>
              <w:jc w:val="center"/>
              <w:rPr>
                <w:sz w:val="18"/>
                <w:szCs w:val="18"/>
              </w:rPr>
            </w:pPr>
            <w:r>
              <w:rPr>
                <w:sz w:val="18"/>
                <w:szCs w:val="18"/>
              </w:rPr>
              <w:t>3</w:t>
            </w:r>
          </w:p>
        </w:tc>
        <w:tc>
          <w:tcPr>
            <w:tcW w:w="1980" w:type="dxa"/>
            <w:tcBorders>
              <w:top w:val="single" w:sz="4" w:space="0" w:color="auto"/>
              <w:left w:val="single" w:sz="4" w:space="0" w:color="auto"/>
              <w:bottom w:val="single" w:sz="4" w:space="0" w:color="auto"/>
              <w:right w:val="single" w:sz="4" w:space="0" w:color="auto"/>
            </w:tcBorders>
          </w:tcPr>
          <w:p w14:paraId="3AA2E27F" w14:textId="77777777" w:rsidR="00DE485D" w:rsidRDefault="00DE485D" w:rsidP="00164D34">
            <w:pPr>
              <w:pStyle w:val="ConsNormal"/>
              <w:ind w:firstLine="34"/>
              <w:jc w:val="center"/>
              <w:rPr>
                <w:sz w:val="18"/>
                <w:szCs w:val="18"/>
              </w:rPr>
            </w:pPr>
            <w:r>
              <w:rPr>
                <w:sz w:val="18"/>
                <w:szCs w:val="18"/>
              </w:rPr>
              <w:t>4</w:t>
            </w:r>
          </w:p>
        </w:tc>
        <w:tc>
          <w:tcPr>
            <w:tcW w:w="2487" w:type="dxa"/>
            <w:tcBorders>
              <w:top w:val="single" w:sz="4" w:space="0" w:color="auto"/>
              <w:left w:val="single" w:sz="4" w:space="0" w:color="auto"/>
              <w:bottom w:val="single" w:sz="4" w:space="0" w:color="auto"/>
              <w:right w:val="single" w:sz="4" w:space="0" w:color="auto"/>
            </w:tcBorders>
            <w:vAlign w:val="center"/>
          </w:tcPr>
          <w:p w14:paraId="15D7E427" w14:textId="77777777" w:rsidR="00DE485D" w:rsidRDefault="00DE485D" w:rsidP="00164D34">
            <w:pPr>
              <w:pStyle w:val="ConsNormal"/>
              <w:ind w:firstLine="34"/>
              <w:jc w:val="center"/>
              <w:rPr>
                <w:sz w:val="18"/>
                <w:szCs w:val="18"/>
              </w:rPr>
            </w:pPr>
            <w:r>
              <w:rPr>
                <w:sz w:val="18"/>
                <w:szCs w:val="18"/>
              </w:rPr>
              <w:t>5</w:t>
            </w:r>
          </w:p>
        </w:tc>
        <w:tc>
          <w:tcPr>
            <w:tcW w:w="2268" w:type="dxa"/>
            <w:tcBorders>
              <w:top w:val="single" w:sz="4" w:space="0" w:color="auto"/>
              <w:left w:val="single" w:sz="4" w:space="0" w:color="auto"/>
              <w:bottom w:val="single" w:sz="4" w:space="0" w:color="auto"/>
              <w:right w:val="single" w:sz="4" w:space="0" w:color="auto"/>
            </w:tcBorders>
            <w:vAlign w:val="center"/>
          </w:tcPr>
          <w:p w14:paraId="1658609F" w14:textId="77777777" w:rsidR="00DE485D" w:rsidRDefault="00DE485D" w:rsidP="00164D34">
            <w:pPr>
              <w:pStyle w:val="ConsNormal"/>
              <w:ind w:firstLine="33"/>
              <w:jc w:val="center"/>
              <w:rPr>
                <w:sz w:val="18"/>
                <w:szCs w:val="18"/>
              </w:rPr>
            </w:pPr>
            <w:r>
              <w:rPr>
                <w:sz w:val="18"/>
                <w:szCs w:val="18"/>
              </w:rPr>
              <w:t>6</w:t>
            </w:r>
          </w:p>
        </w:tc>
      </w:tr>
      <w:tr w:rsidR="00DE485D" w14:paraId="07D8EAE4" w14:textId="77777777" w:rsidTr="00164D34">
        <w:trPr>
          <w:cantSplit/>
        </w:trPr>
        <w:tc>
          <w:tcPr>
            <w:tcW w:w="1233" w:type="dxa"/>
            <w:tcBorders>
              <w:top w:val="single" w:sz="4" w:space="0" w:color="auto"/>
              <w:left w:val="single" w:sz="4" w:space="0" w:color="auto"/>
              <w:bottom w:val="single" w:sz="4" w:space="0" w:color="auto"/>
              <w:right w:val="single" w:sz="4" w:space="0" w:color="auto"/>
            </w:tcBorders>
          </w:tcPr>
          <w:p w14:paraId="4E82D701" w14:textId="77777777" w:rsidR="00DE485D" w:rsidRDefault="00DE485D" w:rsidP="00164D34">
            <w:pPr>
              <w:pStyle w:val="ConsNormal"/>
              <w:rPr>
                <w:sz w:val="18"/>
                <w:szCs w:val="18"/>
              </w:rPr>
            </w:pPr>
          </w:p>
        </w:tc>
        <w:tc>
          <w:tcPr>
            <w:tcW w:w="5713" w:type="dxa"/>
            <w:tcBorders>
              <w:top w:val="single" w:sz="4" w:space="0" w:color="auto"/>
              <w:left w:val="single" w:sz="4" w:space="0" w:color="auto"/>
              <w:bottom w:val="single" w:sz="4" w:space="0" w:color="auto"/>
              <w:right w:val="single" w:sz="4" w:space="0" w:color="auto"/>
            </w:tcBorders>
            <w:vAlign w:val="center"/>
          </w:tcPr>
          <w:p w14:paraId="0C7F1476" w14:textId="77777777" w:rsidR="00DE485D" w:rsidRDefault="00DE485D" w:rsidP="00164D34">
            <w:pPr>
              <w:pStyle w:val="ConsNormal"/>
              <w:rPr>
                <w:sz w:val="18"/>
                <w:szCs w:val="18"/>
              </w:rPr>
            </w:pPr>
          </w:p>
        </w:tc>
        <w:tc>
          <w:tcPr>
            <w:tcW w:w="1487" w:type="dxa"/>
            <w:tcBorders>
              <w:top w:val="single" w:sz="4" w:space="0" w:color="auto"/>
              <w:left w:val="single" w:sz="4" w:space="0" w:color="auto"/>
              <w:bottom w:val="single" w:sz="4" w:space="0" w:color="auto"/>
              <w:right w:val="single" w:sz="4" w:space="0" w:color="auto"/>
            </w:tcBorders>
          </w:tcPr>
          <w:p w14:paraId="0240B735" w14:textId="77777777" w:rsidR="00DE485D" w:rsidRDefault="00DE485D" w:rsidP="00164D34">
            <w:pPr>
              <w:pStyle w:val="ConsNormal"/>
              <w:rPr>
                <w:sz w:val="18"/>
                <w:szCs w:val="18"/>
              </w:rPr>
            </w:pPr>
          </w:p>
        </w:tc>
        <w:tc>
          <w:tcPr>
            <w:tcW w:w="1980" w:type="dxa"/>
            <w:tcBorders>
              <w:top w:val="single" w:sz="4" w:space="0" w:color="auto"/>
              <w:left w:val="single" w:sz="4" w:space="0" w:color="auto"/>
              <w:bottom w:val="single" w:sz="4" w:space="0" w:color="auto"/>
              <w:right w:val="single" w:sz="4" w:space="0" w:color="auto"/>
            </w:tcBorders>
          </w:tcPr>
          <w:p w14:paraId="07C1128C" w14:textId="77777777" w:rsidR="00DE485D" w:rsidRDefault="00DE485D" w:rsidP="00164D34">
            <w:pPr>
              <w:pStyle w:val="ConsNormal"/>
              <w:rPr>
                <w:sz w:val="18"/>
                <w:szCs w:val="18"/>
              </w:rPr>
            </w:pPr>
          </w:p>
        </w:tc>
        <w:tc>
          <w:tcPr>
            <w:tcW w:w="2487" w:type="dxa"/>
            <w:tcBorders>
              <w:top w:val="single" w:sz="4" w:space="0" w:color="auto"/>
              <w:left w:val="single" w:sz="4" w:space="0" w:color="auto"/>
              <w:bottom w:val="single" w:sz="4" w:space="0" w:color="auto"/>
              <w:right w:val="single" w:sz="4" w:space="0" w:color="auto"/>
            </w:tcBorders>
            <w:vAlign w:val="center"/>
          </w:tcPr>
          <w:p w14:paraId="14F1315F" w14:textId="77777777" w:rsidR="00DE485D" w:rsidRDefault="00DE485D" w:rsidP="00164D34">
            <w:pPr>
              <w:pStyle w:val="ConsNormal"/>
              <w:rPr>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tcPr>
          <w:p w14:paraId="03FFCFF0" w14:textId="77777777" w:rsidR="00DE485D" w:rsidRDefault="00DE485D" w:rsidP="00164D34">
            <w:pPr>
              <w:pStyle w:val="ConsNormal"/>
              <w:rPr>
                <w:sz w:val="18"/>
                <w:szCs w:val="18"/>
              </w:rPr>
            </w:pPr>
          </w:p>
        </w:tc>
      </w:tr>
      <w:tr w:rsidR="00DE485D" w14:paraId="585E7E0E" w14:textId="77777777" w:rsidTr="00164D34">
        <w:trPr>
          <w:cantSplit/>
        </w:trPr>
        <w:tc>
          <w:tcPr>
            <w:tcW w:w="6946" w:type="dxa"/>
            <w:gridSpan w:val="2"/>
            <w:tcBorders>
              <w:top w:val="single" w:sz="4" w:space="0" w:color="auto"/>
              <w:left w:val="single" w:sz="4" w:space="0" w:color="auto"/>
              <w:bottom w:val="single" w:sz="4" w:space="0" w:color="auto"/>
              <w:right w:val="single" w:sz="4" w:space="0" w:color="auto"/>
            </w:tcBorders>
          </w:tcPr>
          <w:p w14:paraId="27B7ED9B" w14:textId="77777777" w:rsidR="00DE485D" w:rsidRDefault="00DE485D" w:rsidP="00164D34">
            <w:pPr>
              <w:pStyle w:val="ConsNormal"/>
              <w:ind w:firstLine="0"/>
              <w:jc w:val="right"/>
              <w:rPr>
                <w:b/>
                <w:bCs/>
                <w:sz w:val="18"/>
                <w:szCs w:val="18"/>
              </w:rPr>
            </w:pPr>
            <w:r>
              <w:rPr>
                <w:b/>
                <w:bCs/>
                <w:sz w:val="18"/>
                <w:szCs w:val="18"/>
              </w:rPr>
              <w:t>Итого</w:t>
            </w:r>
          </w:p>
        </w:tc>
        <w:tc>
          <w:tcPr>
            <w:tcW w:w="1487" w:type="dxa"/>
            <w:tcBorders>
              <w:top w:val="single" w:sz="4" w:space="0" w:color="auto"/>
              <w:left w:val="single" w:sz="4" w:space="0" w:color="auto"/>
              <w:bottom w:val="single" w:sz="4" w:space="0" w:color="auto"/>
              <w:right w:val="single" w:sz="4" w:space="0" w:color="auto"/>
            </w:tcBorders>
          </w:tcPr>
          <w:p w14:paraId="56231B0D" w14:textId="77777777" w:rsidR="00DE485D" w:rsidRDefault="00DE485D" w:rsidP="00164D34">
            <w:pPr>
              <w:pStyle w:val="ConsNormal"/>
              <w:ind w:firstLine="0"/>
              <w:jc w:val="center"/>
              <w:rPr>
                <w:b/>
                <w:bCs/>
                <w:sz w:val="18"/>
                <w:szCs w:val="18"/>
              </w:rPr>
            </w:pPr>
          </w:p>
        </w:tc>
        <w:tc>
          <w:tcPr>
            <w:tcW w:w="1980" w:type="dxa"/>
            <w:tcBorders>
              <w:top w:val="single" w:sz="4" w:space="0" w:color="auto"/>
              <w:left w:val="single" w:sz="4" w:space="0" w:color="auto"/>
              <w:bottom w:val="single" w:sz="4" w:space="0" w:color="auto"/>
              <w:right w:val="single" w:sz="4" w:space="0" w:color="auto"/>
            </w:tcBorders>
          </w:tcPr>
          <w:p w14:paraId="1BD1ABB6" w14:textId="77777777" w:rsidR="00DE485D" w:rsidRDefault="00DE485D" w:rsidP="00164D34">
            <w:pPr>
              <w:pStyle w:val="ConsNormal"/>
              <w:ind w:firstLine="0"/>
              <w:jc w:val="right"/>
              <w:rPr>
                <w:b/>
                <w:bCs/>
                <w:sz w:val="18"/>
                <w:szCs w:val="18"/>
              </w:rPr>
            </w:pPr>
          </w:p>
        </w:tc>
        <w:tc>
          <w:tcPr>
            <w:tcW w:w="2487" w:type="dxa"/>
            <w:tcBorders>
              <w:top w:val="single" w:sz="4" w:space="0" w:color="auto"/>
              <w:left w:val="single" w:sz="4" w:space="0" w:color="auto"/>
              <w:bottom w:val="single" w:sz="4" w:space="0" w:color="auto"/>
              <w:right w:val="single" w:sz="4" w:space="0" w:color="auto"/>
            </w:tcBorders>
          </w:tcPr>
          <w:p w14:paraId="55B52927" w14:textId="77777777" w:rsidR="00DE485D" w:rsidRDefault="00DE485D" w:rsidP="00164D34">
            <w:pPr>
              <w:pStyle w:val="ConsNormal"/>
              <w:ind w:firstLine="0"/>
              <w:rPr>
                <w:b/>
                <w:bCs/>
                <w:sz w:val="18"/>
                <w:szCs w:val="18"/>
              </w:rPr>
            </w:pPr>
          </w:p>
        </w:tc>
        <w:tc>
          <w:tcPr>
            <w:tcW w:w="2268" w:type="dxa"/>
            <w:tcBorders>
              <w:top w:val="single" w:sz="4" w:space="0" w:color="auto"/>
              <w:left w:val="single" w:sz="4" w:space="0" w:color="auto"/>
              <w:bottom w:val="single" w:sz="4" w:space="0" w:color="auto"/>
              <w:right w:val="single" w:sz="4" w:space="0" w:color="auto"/>
            </w:tcBorders>
          </w:tcPr>
          <w:p w14:paraId="21F89450" w14:textId="77777777" w:rsidR="00DE485D" w:rsidRDefault="00DE485D" w:rsidP="00164D34">
            <w:pPr>
              <w:pStyle w:val="ConsNormal"/>
              <w:ind w:firstLine="0"/>
              <w:rPr>
                <w:b/>
                <w:bCs/>
                <w:sz w:val="18"/>
                <w:szCs w:val="18"/>
              </w:rPr>
            </w:pPr>
          </w:p>
        </w:tc>
      </w:tr>
    </w:tbl>
    <w:p w14:paraId="3C16B361" w14:textId="77777777" w:rsidR="00DE485D" w:rsidRDefault="00DE485D" w:rsidP="00DE485D">
      <w:pPr>
        <w:pStyle w:val="ConsNormal"/>
        <w:rPr>
          <w:b/>
          <w:bCs/>
          <w:sz w:val="18"/>
          <w:szCs w:val="18"/>
        </w:rPr>
      </w:pPr>
    </w:p>
    <w:p w14:paraId="4DEC7757" w14:textId="77777777" w:rsidR="00DE485D" w:rsidRPr="00346989" w:rsidRDefault="00DE485D" w:rsidP="00DE485D">
      <w:pPr>
        <w:pStyle w:val="ConsNormal"/>
        <w:keepNext/>
        <w:spacing w:after="120"/>
        <w:rPr>
          <w:b/>
          <w:bCs/>
          <w:sz w:val="22"/>
          <w:szCs w:val="22"/>
        </w:rPr>
      </w:pPr>
      <w:r w:rsidRPr="00346989">
        <w:rPr>
          <w:b/>
          <w:bCs/>
          <w:sz w:val="22"/>
          <w:szCs w:val="22"/>
          <w:lang w:val="en-US"/>
        </w:rPr>
        <w:t>III</w:t>
      </w:r>
      <w:r w:rsidRPr="00346989">
        <w:rPr>
          <w:b/>
          <w:bCs/>
          <w:sz w:val="22"/>
          <w:szCs w:val="22"/>
        </w:rPr>
        <w:t xml:space="preserve">. Возвращено, перечислено в </w:t>
      </w:r>
      <w:r w:rsidR="00BD660F">
        <w:rPr>
          <w:b/>
          <w:bCs/>
          <w:sz w:val="22"/>
          <w:szCs w:val="22"/>
        </w:rPr>
        <w:t xml:space="preserve">доход </w:t>
      </w:r>
      <w:r w:rsidR="002C6D5D">
        <w:rPr>
          <w:b/>
          <w:bCs/>
          <w:sz w:val="22"/>
          <w:szCs w:val="22"/>
        </w:rPr>
        <w:t>краево</w:t>
      </w:r>
      <w:r w:rsidR="00BD660F">
        <w:rPr>
          <w:b/>
          <w:bCs/>
          <w:sz w:val="22"/>
          <w:szCs w:val="22"/>
        </w:rPr>
        <w:t>го</w:t>
      </w:r>
      <w:r w:rsidR="002C6D5D">
        <w:rPr>
          <w:b/>
          <w:bCs/>
          <w:sz w:val="22"/>
          <w:szCs w:val="22"/>
        </w:rPr>
        <w:t xml:space="preserve"> </w:t>
      </w:r>
      <w:r w:rsidRPr="00346989">
        <w:rPr>
          <w:b/>
          <w:bCs/>
          <w:sz w:val="22"/>
          <w:szCs w:val="22"/>
        </w:rPr>
        <w:t>бюджет</w:t>
      </w:r>
      <w:r w:rsidR="00BD660F">
        <w:rPr>
          <w:b/>
          <w:bCs/>
          <w:sz w:val="22"/>
          <w:szCs w:val="22"/>
        </w:rPr>
        <w:t>а</w:t>
      </w:r>
      <w:r w:rsidRPr="00346989">
        <w:rPr>
          <w:b/>
          <w:bCs/>
          <w:sz w:val="22"/>
          <w:szCs w:val="22"/>
        </w:rPr>
        <w:t xml:space="preserve"> средств из избирательного фонда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1602"/>
        <w:gridCol w:w="3261"/>
        <w:gridCol w:w="1417"/>
        <w:gridCol w:w="1985"/>
        <w:gridCol w:w="3543"/>
        <w:gridCol w:w="2128"/>
      </w:tblGrid>
      <w:tr w:rsidR="00DE485D" w14:paraId="0E693D39" w14:textId="77777777" w:rsidTr="00164D34">
        <w:trPr>
          <w:cantSplit/>
        </w:trPr>
        <w:tc>
          <w:tcPr>
            <w:tcW w:w="1233" w:type="dxa"/>
            <w:tcBorders>
              <w:top w:val="single" w:sz="4" w:space="0" w:color="auto"/>
              <w:left w:val="single" w:sz="4" w:space="0" w:color="auto"/>
              <w:bottom w:val="single" w:sz="4" w:space="0" w:color="auto"/>
              <w:right w:val="single" w:sz="4" w:space="0" w:color="auto"/>
            </w:tcBorders>
            <w:vAlign w:val="center"/>
          </w:tcPr>
          <w:p w14:paraId="03AB1C0D" w14:textId="77777777" w:rsidR="00DE485D" w:rsidRDefault="00DE485D" w:rsidP="00164D34">
            <w:pPr>
              <w:pStyle w:val="ConsNormal"/>
              <w:keepNext/>
              <w:ind w:firstLine="0"/>
              <w:jc w:val="center"/>
              <w:rPr>
                <w:sz w:val="18"/>
                <w:szCs w:val="18"/>
              </w:rPr>
            </w:pPr>
            <w:r>
              <w:rPr>
                <w:sz w:val="18"/>
                <w:szCs w:val="18"/>
              </w:rPr>
              <w:t>Дата зачисления средств на счет</w:t>
            </w:r>
          </w:p>
        </w:tc>
        <w:tc>
          <w:tcPr>
            <w:tcW w:w="1602" w:type="dxa"/>
            <w:tcBorders>
              <w:top w:val="single" w:sz="4" w:space="0" w:color="auto"/>
              <w:left w:val="single" w:sz="4" w:space="0" w:color="auto"/>
              <w:bottom w:val="single" w:sz="4" w:space="0" w:color="auto"/>
              <w:right w:val="single" w:sz="4" w:space="0" w:color="auto"/>
            </w:tcBorders>
            <w:vAlign w:val="center"/>
          </w:tcPr>
          <w:p w14:paraId="565FD139" w14:textId="77777777" w:rsidR="00DE485D" w:rsidRDefault="00DE485D" w:rsidP="00164D34">
            <w:pPr>
              <w:pStyle w:val="ConsNormal"/>
              <w:keepNext/>
              <w:ind w:firstLine="0"/>
              <w:jc w:val="center"/>
              <w:rPr>
                <w:sz w:val="18"/>
                <w:szCs w:val="18"/>
              </w:rPr>
            </w:pPr>
            <w:r>
              <w:rPr>
                <w:sz w:val="18"/>
                <w:szCs w:val="18"/>
              </w:rPr>
              <w:t>Дата возврата (перечисления) средств со счета</w:t>
            </w:r>
          </w:p>
        </w:tc>
        <w:tc>
          <w:tcPr>
            <w:tcW w:w="3261" w:type="dxa"/>
            <w:tcBorders>
              <w:top w:val="single" w:sz="4" w:space="0" w:color="auto"/>
              <w:left w:val="single" w:sz="4" w:space="0" w:color="auto"/>
              <w:bottom w:val="single" w:sz="4" w:space="0" w:color="auto"/>
              <w:right w:val="single" w:sz="4" w:space="0" w:color="auto"/>
            </w:tcBorders>
            <w:vAlign w:val="center"/>
          </w:tcPr>
          <w:p w14:paraId="34EA61E2" w14:textId="11EA2C13" w:rsidR="00DE485D" w:rsidRDefault="00DE485D" w:rsidP="00164D34">
            <w:pPr>
              <w:pStyle w:val="ConsNormal"/>
              <w:keepNext/>
              <w:ind w:firstLine="0"/>
              <w:jc w:val="center"/>
              <w:rPr>
                <w:sz w:val="18"/>
                <w:szCs w:val="18"/>
              </w:rPr>
            </w:pPr>
            <w:r>
              <w:rPr>
                <w:sz w:val="18"/>
                <w:szCs w:val="18"/>
              </w:rPr>
              <w:t>Источник поступления средств</w:t>
            </w:r>
            <w:r w:rsidR="005001FD" w:rsidRPr="00E0673C">
              <w:rPr>
                <w:rStyle w:val="a6"/>
                <w:b w:val="0"/>
                <w:bCs w:val="0"/>
              </w:rPr>
              <w:footnoteReference w:id="5"/>
            </w:r>
          </w:p>
        </w:tc>
        <w:tc>
          <w:tcPr>
            <w:tcW w:w="1417" w:type="dxa"/>
            <w:tcBorders>
              <w:top w:val="single" w:sz="4" w:space="0" w:color="auto"/>
              <w:left w:val="single" w:sz="4" w:space="0" w:color="auto"/>
              <w:bottom w:val="single" w:sz="4" w:space="0" w:color="auto"/>
              <w:right w:val="single" w:sz="4" w:space="0" w:color="auto"/>
            </w:tcBorders>
            <w:vAlign w:val="center"/>
          </w:tcPr>
          <w:p w14:paraId="1EB9DD57" w14:textId="77777777" w:rsidR="00DE485D" w:rsidRDefault="00DE485D" w:rsidP="00164D34">
            <w:pPr>
              <w:pStyle w:val="ConsNormal"/>
              <w:keepNext/>
              <w:ind w:firstLine="0"/>
              <w:jc w:val="center"/>
              <w:rPr>
                <w:sz w:val="18"/>
                <w:szCs w:val="18"/>
              </w:rPr>
            </w:pPr>
            <w:r>
              <w:rPr>
                <w:sz w:val="18"/>
                <w:szCs w:val="18"/>
              </w:rPr>
              <w:t>Шифр строки финансового отчета</w:t>
            </w:r>
          </w:p>
        </w:tc>
        <w:tc>
          <w:tcPr>
            <w:tcW w:w="1985" w:type="dxa"/>
            <w:tcBorders>
              <w:top w:val="single" w:sz="4" w:space="0" w:color="auto"/>
              <w:left w:val="single" w:sz="4" w:space="0" w:color="auto"/>
              <w:bottom w:val="single" w:sz="4" w:space="0" w:color="auto"/>
              <w:right w:val="single" w:sz="4" w:space="0" w:color="auto"/>
            </w:tcBorders>
            <w:vAlign w:val="center"/>
          </w:tcPr>
          <w:p w14:paraId="5B6D1BF5" w14:textId="77777777" w:rsidR="00DE485D" w:rsidRDefault="00DE485D" w:rsidP="00164D34">
            <w:pPr>
              <w:pStyle w:val="ConsNormal"/>
              <w:keepNext/>
              <w:ind w:firstLine="0"/>
              <w:jc w:val="center"/>
              <w:rPr>
                <w:sz w:val="18"/>
                <w:szCs w:val="18"/>
              </w:rPr>
            </w:pPr>
            <w:r>
              <w:rPr>
                <w:sz w:val="18"/>
                <w:szCs w:val="18"/>
              </w:rPr>
              <w:t xml:space="preserve">Возвращено, перечислено в </w:t>
            </w:r>
            <w:r w:rsidR="00BD660F">
              <w:rPr>
                <w:sz w:val="18"/>
                <w:szCs w:val="18"/>
              </w:rPr>
              <w:t xml:space="preserve">доход краевого </w:t>
            </w:r>
            <w:r>
              <w:rPr>
                <w:sz w:val="18"/>
                <w:szCs w:val="18"/>
              </w:rPr>
              <w:t>бюджет</w:t>
            </w:r>
            <w:r w:rsidR="00BD660F">
              <w:rPr>
                <w:sz w:val="18"/>
                <w:szCs w:val="18"/>
              </w:rPr>
              <w:t>а</w:t>
            </w:r>
            <w:r>
              <w:rPr>
                <w:sz w:val="18"/>
                <w:szCs w:val="18"/>
              </w:rPr>
              <w:t xml:space="preserve"> средств</w:t>
            </w:r>
            <w:r w:rsidR="008A456B">
              <w:rPr>
                <w:sz w:val="18"/>
                <w:szCs w:val="18"/>
              </w:rPr>
              <w:t>, руб.</w:t>
            </w:r>
          </w:p>
        </w:tc>
        <w:tc>
          <w:tcPr>
            <w:tcW w:w="3543" w:type="dxa"/>
            <w:tcBorders>
              <w:top w:val="single" w:sz="4" w:space="0" w:color="auto"/>
              <w:left w:val="single" w:sz="4" w:space="0" w:color="auto"/>
              <w:bottom w:val="single" w:sz="4" w:space="0" w:color="auto"/>
              <w:right w:val="single" w:sz="4" w:space="0" w:color="auto"/>
            </w:tcBorders>
            <w:vAlign w:val="center"/>
          </w:tcPr>
          <w:p w14:paraId="03D67F8B" w14:textId="77777777" w:rsidR="00DE485D" w:rsidRDefault="00DE485D" w:rsidP="00164D34">
            <w:pPr>
              <w:pStyle w:val="ConsNormal"/>
              <w:keepNext/>
              <w:ind w:firstLine="0"/>
              <w:jc w:val="center"/>
              <w:rPr>
                <w:sz w:val="18"/>
                <w:szCs w:val="18"/>
              </w:rPr>
            </w:pPr>
            <w:r>
              <w:rPr>
                <w:sz w:val="18"/>
                <w:szCs w:val="18"/>
              </w:rPr>
              <w:t>Основание возврата (перечисления) средств</w:t>
            </w:r>
          </w:p>
        </w:tc>
        <w:tc>
          <w:tcPr>
            <w:tcW w:w="2128" w:type="dxa"/>
            <w:tcBorders>
              <w:top w:val="single" w:sz="4" w:space="0" w:color="auto"/>
              <w:left w:val="single" w:sz="4" w:space="0" w:color="auto"/>
              <w:bottom w:val="single" w:sz="4" w:space="0" w:color="auto"/>
              <w:right w:val="single" w:sz="4" w:space="0" w:color="auto"/>
            </w:tcBorders>
            <w:vAlign w:val="center"/>
          </w:tcPr>
          <w:p w14:paraId="56E79C6F" w14:textId="77777777" w:rsidR="00DE485D" w:rsidRDefault="00DE485D" w:rsidP="00164D34">
            <w:pPr>
              <w:pStyle w:val="ConsNormal"/>
              <w:keepNext/>
              <w:ind w:firstLine="0"/>
              <w:jc w:val="center"/>
              <w:rPr>
                <w:sz w:val="18"/>
                <w:szCs w:val="18"/>
              </w:rPr>
            </w:pPr>
            <w:r>
              <w:rPr>
                <w:sz w:val="18"/>
                <w:szCs w:val="18"/>
              </w:rPr>
              <w:t>Документ, подтверждающий возврат (перечисление) средств</w:t>
            </w:r>
          </w:p>
        </w:tc>
      </w:tr>
      <w:tr w:rsidR="00DE485D" w14:paraId="1A07DA53" w14:textId="77777777" w:rsidTr="00164D34">
        <w:trPr>
          <w:cantSplit/>
        </w:trPr>
        <w:tc>
          <w:tcPr>
            <w:tcW w:w="1233" w:type="dxa"/>
            <w:tcBorders>
              <w:top w:val="single" w:sz="4" w:space="0" w:color="auto"/>
              <w:left w:val="single" w:sz="4" w:space="0" w:color="auto"/>
              <w:bottom w:val="single" w:sz="4" w:space="0" w:color="auto"/>
              <w:right w:val="single" w:sz="4" w:space="0" w:color="auto"/>
            </w:tcBorders>
            <w:vAlign w:val="center"/>
          </w:tcPr>
          <w:p w14:paraId="765E6096" w14:textId="77777777" w:rsidR="00DE485D" w:rsidRDefault="00DE485D" w:rsidP="00164D34">
            <w:pPr>
              <w:pStyle w:val="ConsNormal"/>
              <w:ind w:firstLine="0"/>
              <w:jc w:val="center"/>
              <w:rPr>
                <w:sz w:val="18"/>
                <w:szCs w:val="18"/>
              </w:rPr>
            </w:pPr>
            <w:r>
              <w:rPr>
                <w:sz w:val="18"/>
                <w:szCs w:val="18"/>
              </w:rPr>
              <w:t>1</w:t>
            </w:r>
          </w:p>
        </w:tc>
        <w:tc>
          <w:tcPr>
            <w:tcW w:w="1602" w:type="dxa"/>
            <w:tcBorders>
              <w:top w:val="single" w:sz="4" w:space="0" w:color="auto"/>
              <w:left w:val="single" w:sz="4" w:space="0" w:color="auto"/>
              <w:bottom w:val="single" w:sz="4" w:space="0" w:color="auto"/>
              <w:right w:val="single" w:sz="4" w:space="0" w:color="auto"/>
            </w:tcBorders>
            <w:vAlign w:val="center"/>
          </w:tcPr>
          <w:p w14:paraId="1DAC5321" w14:textId="77777777" w:rsidR="00DE485D" w:rsidRDefault="00DE485D" w:rsidP="00164D34">
            <w:pPr>
              <w:pStyle w:val="ConsNormal"/>
              <w:ind w:firstLine="0"/>
              <w:jc w:val="center"/>
              <w:rPr>
                <w:sz w:val="18"/>
                <w:szCs w:val="18"/>
              </w:rPr>
            </w:pPr>
            <w:r>
              <w:rPr>
                <w:sz w:val="18"/>
                <w:szCs w:val="18"/>
              </w:rPr>
              <w:t>2</w:t>
            </w:r>
          </w:p>
        </w:tc>
        <w:tc>
          <w:tcPr>
            <w:tcW w:w="3261" w:type="dxa"/>
            <w:tcBorders>
              <w:top w:val="single" w:sz="4" w:space="0" w:color="auto"/>
              <w:left w:val="single" w:sz="4" w:space="0" w:color="auto"/>
              <w:bottom w:val="single" w:sz="4" w:space="0" w:color="auto"/>
              <w:right w:val="single" w:sz="4" w:space="0" w:color="auto"/>
            </w:tcBorders>
            <w:vAlign w:val="center"/>
          </w:tcPr>
          <w:p w14:paraId="76FDDD8B" w14:textId="77777777" w:rsidR="00DE485D" w:rsidRDefault="00DE485D" w:rsidP="00164D34">
            <w:pPr>
              <w:pStyle w:val="ConsNormal"/>
              <w:ind w:firstLine="0"/>
              <w:jc w:val="center"/>
              <w:rPr>
                <w:sz w:val="18"/>
                <w:szCs w:val="18"/>
              </w:rPr>
            </w:pPr>
            <w:r>
              <w:rPr>
                <w:sz w:val="18"/>
                <w:szCs w:val="18"/>
              </w:rPr>
              <w:t>3</w:t>
            </w:r>
          </w:p>
        </w:tc>
        <w:tc>
          <w:tcPr>
            <w:tcW w:w="1417" w:type="dxa"/>
            <w:tcBorders>
              <w:top w:val="single" w:sz="4" w:space="0" w:color="auto"/>
              <w:left w:val="single" w:sz="4" w:space="0" w:color="auto"/>
              <w:bottom w:val="single" w:sz="4" w:space="0" w:color="auto"/>
              <w:right w:val="single" w:sz="4" w:space="0" w:color="auto"/>
            </w:tcBorders>
            <w:vAlign w:val="center"/>
          </w:tcPr>
          <w:p w14:paraId="0429256C" w14:textId="77777777" w:rsidR="00DE485D" w:rsidRDefault="00DE485D" w:rsidP="00164D34">
            <w:pPr>
              <w:pStyle w:val="ConsNormal"/>
              <w:ind w:firstLine="0"/>
              <w:jc w:val="center"/>
              <w:rPr>
                <w:sz w:val="18"/>
                <w:szCs w:val="18"/>
              </w:rPr>
            </w:pPr>
            <w:r>
              <w:rPr>
                <w:sz w:val="18"/>
                <w:szCs w:val="18"/>
              </w:rPr>
              <w:t>4</w:t>
            </w:r>
          </w:p>
        </w:tc>
        <w:tc>
          <w:tcPr>
            <w:tcW w:w="1985" w:type="dxa"/>
            <w:tcBorders>
              <w:top w:val="single" w:sz="4" w:space="0" w:color="auto"/>
              <w:left w:val="single" w:sz="4" w:space="0" w:color="auto"/>
              <w:bottom w:val="single" w:sz="4" w:space="0" w:color="auto"/>
              <w:right w:val="single" w:sz="4" w:space="0" w:color="auto"/>
            </w:tcBorders>
            <w:vAlign w:val="center"/>
          </w:tcPr>
          <w:p w14:paraId="398D4087" w14:textId="77777777" w:rsidR="00DE485D" w:rsidRDefault="00DE485D" w:rsidP="00164D34">
            <w:pPr>
              <w:pStyle w:val="ConsNormal"/>
              <w:ind w:firstLine="0"/>
              <w:jc w:val="center"/>
              <w:rPr>
                <w:sz w:val="18"/>
                <w:szCs w:val="18"/>
              </w:rPr>
            </w:pPr>
            <w:r>
              <w:rPr>
                <w:sz w:val="18"/>
                <w:szCs w:val="18"/>
              </w:rPr>
              <w:t>5</w:t>
            </w:r>
          </w:p>
        </w:tc>
        <w:tc>
          <w:tcPr>
            <w:tcW w:w="3543" w:type="dxa"/>
            <w:tcBorders>
              <w:top w:val="single" w:sz="4" w:space="0" w:color="auto"/>
              <w:left w:val="single" w:sz="4" w:space="0" w:color="auto"/>
              <w:bottom w:val="single" w:sz="4" w:space="0" w:color="auto"/>
              <w:right w:val="single" w:sz="4" w:space="0" w:color="auto"/>
            </w:tcBorders>
            <w:vAlign w:val="center"/>
          </w:tcPr>
          <w:p w14:paraId="7AF15FE5" w14:textId="77777777" w:rsidR="00DE485D" w:rsidRDefault="00DE485D" w:rsidP="00164D34">
            <w:pPr>
              <w:pStyle w:val="ConsNormal"/>
              <w:ind w:firstLine="0"/>
              <w:jc w:val="center"/>
              <w:rPr>
                <w:sz w:val="18"/>
                <w:szCs w:val="18"/>
              </w:rPr>
            </w:pPr>
            <w:r>
              <w:rPr>
                <w:sz w:val="18"/>
                <w:szCs w:val="18"/>
              </w:rPr>
              <w:t>6</w:t>
            </w:r>
          </w:p>
        </w:tc>
        <w:tc>
          <w:tcPr>
            <w:tcW w:w="2128" w:type="dxa"/>
            <w:tcBorders>
              <w:top w:val="single" w:sz="4" w:space="0" w:color="auto"/>
              <w:left w:val="single" w:sz="4" w:space="0" w:color="auto"/>
              <w:bottom w:val="single" w:sz="4" w:space="0" w:color="auto"/>
              <w:right w:val="single" w:sz="4" w:space="0" w:color="auto"/>
            </w:tcBorders>
            <w:vAlign w:val="center"/>
          </w:tcPr>
          <w:p w14:paraId="18F8C0C4" w14:textId="77777777" w:rsidR="00DE485D" w:rsidRDefault="00DE485D" w:rsidP="00164D34">
            <w:pPr>
              <w:pStyle w:val="ConsNormal"/>
              <w:ind w:firstLine="0"/>
              <w:jc w:val="center"/>
              <w:rPr>
                <w:sz w:val="18"/>
                <w:szCs w:val="18"/>
              </w:rPr>
            </w:pPr>
            <w:r>
              <w:rPr>
                <w:sz w:val="18"/>
                <w:szCs w:val="18"/>
              </w:rPr>
              <w:t>7</w:t>
            </w:r>
          </w:p>
        </w:tc>
      </w:tr>
      <w:tr w:rsidR="00DE485D" w14:paraId="6C3D831A" w14:textId="77777777" w:rsidTr="00164D34">
        <w:trPr>
          <w:cantSplit/>
        </w:trPr>
        <w:tc>
          <w:tcPr>
            <w:tcW w:w="1233" w:type="dxa"/>
            <w:tcBorders>
              <w:top w:val="single" w:sz="4" w:space="0" w:color="auto"/>
              <w:left w:val="single" w:sz="4" w:space="0" w:color="auto"/>
              <w:bottom w:val="single" w:sz="4" w:space="0" w:color="auto"/>
              <w:right w:val="single" w:sz="4" w:space="0" w:color="auto"/>
            </w:tcBorders>
            <w:vAlign w:val="center"/>
          </w:tcPr>
          <w:p w14:paraId="3A4F61B1" w14:textId="77777777" w:rsidR="00DE485D" w:rsidRDefault="00DE485D" w:rsidP="00164D34">
            <w:pPr>
              <w:pStyle w:val="ConsNormal"/>
              <w:rPr>
                <w:sz w:val="18"/>
                <w:szCs w:val="18"/>
              </w:rPr>
            </w:pPr>
          </w:p>
        </w:tc>
        <w:tc>
          <w:tcPr>
            <w:tcW w:w="1602" w:type="dxa"/>
            <w:tcBorders>
              <w:top w:val="single" w:sz="4" w:space="0" w:color="auto"/>
              <w:left w:val="single" w:sz="4" w:space="0" w:color="auto"/>
              <w:bottom w:val="single" w:sz="4" w:space="0" w:color="auto"/>
              <w:right w:val="single" w:sz="4" w:space="0" w:color="auto"/>
            </w:tcBorders>
          </w:tcPr>
          <w:p w14:paraId="12639E57" w14:textId="77777777" w:rsidR="00DE485D" w:rsidRDefault="00DE485D" w:rsidP="00164D34">
            <w:pPr>
              <w:pStyle w:val="ConsNormal"/>
              <w:rPr>
                <w:sz w:val="18"/>
                <w:szCs w:val="18"/>
              </w:rPr>
            </w:pPr>
          </w:p>
        </w:tc>
        <w:tc>
          <w:tcPr>
            <w:tcW w:w="3261" w:type="dxa"/>
            <w:tcBorders>
              <w:top w:val="single" w:sz="4" w:space="0" w:color="auto"/>
              <w:left w:val="single" w:sz="4" w:space="0" w:color="auto"/>
              <w:bottom w:val="single" w:sz="4" w:space="0" w:color="auto"/>
              <w:right w:val="single" w:sz="4" w:space="0" w:color="auto"/>
            </w:tcBorders>
            <w:vAlign w:val="center"/>
          </w:tcPr>
          <w:p w14:paraId="12BE3DAF" w14:textId="77777777" w:rsidR="00DE485D" w:rsidRDefault="00DE485D" w:rsidP="00164D34">
            <w:pPr>
              <w:pStyle w:val="ConsNormal"/>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27512064" w14:textId="77777777" w:rsidR="00DE485D" w:rsidRDefault="00DE485D" w:rsidP="00164D34">
            <w:pPr>
              <w:pStyle w:val="ConsNormal"/>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6E54708C" w14:textId="77777777" w:rsidR="00DE485D" w:rsidRDefault="00DE485D" w:rsidP="00164D34">
            <w:pPr>
              <w:pStyle w:val="ConsNormal"/>
              <w:rPr>
                <w:sz w:val="18"/>
                <w:szCs w:val="18"/>
              </w:rPr>
            </w:pPr>
          </w:p>
        </w:tc>
        <w:tc>
          <w:tcPr>
            <w:tcW w:w="3543" w:type="dxa"/>
            <w:tcBorders>
              <w:top w:val="single" w:sz="4" w:space="0" w:color="auto"/>
              <w:left w:val="single" w:sz="4" w:space="0" w:color="auto"/>
              <w:bottom w:val="single" w:sz="4" w:space="0" w:color="auto"/>
              <w:right w:val="single" w:sz="4" w:space="0" w:color="auto"/>
            </w:tcBorders>
            <w:vAlign w:val="center"/>
          </w:tcPr>
          <w:p w14:paraId="386E8AFE" w14:textId="77777777" w:rsidR="00DE485D" w:rsidRDefault="00DE485D" w:rsidP="00164D34">
            <w:pPr>
              <w:pStyle w:val="ConsNormal"/>
              <w:rPr>
                <w:sz w:val="18"/>
                <w:szCs w:val="18"/>
              </w:rPr>
            </w:pPr>
          </w:p>
        </w:tc>
        <w:tc>
          <w:tcPr>
            <w:tcW w:w="2128" w:type="dxa"/>
            <w:tcBorders>
              <w:top w:val="single" w:sz="4" w:space="0" w:color="auto"/>
              <w:left w:val="single" w:sz="4" w:space="0" w:color="auto"/>
              <w:bottom w:val="single" w:sz="4" w:space="0" w:color="auto"/>
              <w:right w:val="single" w:sz="4" w:space="0" w:color="auto"/>
            </w:tcBorders>
            <w:vAlign w:val="center"/>
          </w:tcPr>
          <w:p w14:paraId="03D70DEA" w14:textId="77777777" w:rsidR="00DE485D" w:rsidRDefault="00DE485D" w:rsidP="00164D34">
            <w:pPr>
              <w:pStyle w:val="ConsNormal"/>
              <w:rPr>
                <w:sz w:val="18"/>
                <w:szCs w:val="18"/>
              </w:rPr>
            </w:pPr>
          </w:p>
        </w:tc>
      </w:tr>
      <w:tr w:rsidR="00DE485D" w14:paraId="4AEA2C4F" w14:textId="77777777" w:rsidTr="00164D34">
        <w:trPr>
          <w:cantSplit/>
        </w:trPr>
        <w:tc>
          <w:tcPr>
            <w:tcW w:w="6096" w:type="dxa"/>
            <w:gridSpan w:val="3"/>
            <w:tcBorders>
              <w:top w:val="single" w:sz="4" w:space="0" w:color="auto"/>
              <w:left w:val="single" w:sz="4" w:space="0" w:color="auto"/>
              <w:bottom w:val="single" w:sz="4" w:space="0" w:color="auto"/>
              <w:right w:val="single" w:sz="4" w:space="0" w:color="auto"/>
            </w:tcBorders>
            <w:vAlign w:val="center"/>
          </w:tcPr>
          <w:p w14:paraId="0EDB6606" w14:textId="77777777" w:rsidR="00DE485D" w:rsidRDefault="00DE485D" w:rsidP="00164D34">
            <w:pPr>
              <w:pStyle w:val="ConsNormal"/>
              <w:ind w:firstLine="0"/>
              <w:jc w:val="right"/>
              <w:rPr>
                <w:b/>
                <w:bCs/>
                <w:sz w:val="18"/>
                <w:szCs w:val="18"/>
              </w:rPr>
            </w:pPr>
            <w:r>
              <w:rPr>
                <w:b/>
                <w:bCs/>
                <w:sz w:val="18"/>
                <w:szCs w:val="18"/>
              </w:rPr>
              <w:t>Итого</w:t>
            </w:r>
          </w:p>
        </w:tc>
        <w:tc>
          <w:tcPr>
            <w:tcW w:w="1417" w:type="dxa"/>
            <w:tcBorders>
              <w:top w:val="single" w:sz="4" w:space="0" w:color="auto"/>
              <w:left w:val="single" w:sz="4" w:space="0" w:color="auto"/>
              <w:bottom w:val="single" w:sz="4" w:space="0" w:color="auto"/>
              <w:right w:val="single" w:sz="4" w:space="0" w:color="auto"/>
            </w:tcBorders>
            <w:vAlign w:val="center"/>
          </w:tcPr>
          <w:p w14:paraId="11E5A51C" w14:textId="77777777" w:rsidR="00DE485D" w:rsidRDefault="00DE485D" w:rsidP="00164D34">
            <w:pPr>
              <w:pStyle w:val="ConsNormal"/>
              <w:jc w:val="center"/>
              <w:rPr>
                <w:b/>
                <w:bCs/>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31FBEE1A" w14:textId="77777777" w:rsidR="00DE485D" w:rsidRDefault="00DE485D" w:rsidP="00164D34">
            <w:pPr>
              <w:pStyle w:val="ConsNormal"/>
              <w:ind w:firstLine="0"/>
              <w:jc w:val="right"/>
              <w:rPr>
                <w:b/>
                <w:bCs/>
                <w:sz w:val="18"/>
                <w:szCs w:val="18"/>
              </w:rPr>
            </w:pPr>
          </w:p>
        </w:tc>
        <w:tc>
          <w:tcPr>
            <w:tcW w:w="3543" w:type="dxa"/>
            <w:tcBorders>
              <w:top w:val="single" w:sz="4" w:space="0" w:color="auto"/>
              <w:left w:val="single" w:sz="4" w:space="0" w:color="auto"/>
              <w:bottom w:val="single" w:sz="4" w:space="0" w:color="auto"/>
              <w:right w:val="single" w:sz="4" w:space="0" w:color="auto"/>
            </w:tcBorders>
            <w:vAlign w:val="center"/>
          </w:tcPr>
          <w:p w14:paraId="28EA2780" w14:textId="77777777" w:rsidR="00DE485D" w:rsidRDefault="00DE485D" w:rsidP="00164D34">
            <w:pPr>
              <w:pStyle w:val="ConsNormal"/>
              <w:ind w:firstLine="33"/>
              <w:rPr>
                <w:b/>
                <w:bCs/>
                <w:sz w:val="18"/>
                <w:szCs w:val="18"/>
              </w:rPr>
            </w:pPr>
          </w:p>
        </w:tc>
        <w:tc>
          <w:tcPr>
            <w:tcW w:w="2128" w:type="dxa"/>
            <w:tcBorders>
              <w:top w:val="single" w:sz="4" w:space="0" w:color="auto"/>
              <w:left w:val="single" w:sz="4" w:space="0" w:color="auto"/>
              <w:bottom w:val="single" w:sz="4" w:space="0" w:color="auto"/>
              <w:right w:val="single" w:sz="4" w:space="0" w:color="auto"/>
            </w:tcBorders>
            <w:vAlign w:val="center"/>
          </w:tcPr>
          <w:p w14:paraId="39FA1AFD" w14:textId="77777777" w:rsidR="00DE485D" w:rsidRDefault="00DE485D" w:rsidP="00164D34">
            <w:pPr>
              <w:pStyle w:val="ConsNormal"/>
              <w:ind w:firstLine="33"/>
              <w:rPr>
                <w:b/>
                <w:bCs/>
                <w:sz w:val="18"/>
                <w:szCs w:val="18"/>
              </w:rPr>
            </w:pPr>
          </w:p>
        </w:tc>
      </w:tr>
      <w:tr w:rsidR="00410F9E" w14:paraId="746ECECC" w14:textId="77777777" w:rsidTr="006A6600">
        <w:trPr>
          <w:cantSplit/>
        </w:trPr>
        <w:tc>
          <w:tcPr>
            <w:tcW w:w="15169" w:type="dxa"/>
            <w:gridSpan w:val="7"/>
            <w:tcBorders>
              <w:top w:val="single" w:sz="4" w:space="0" w:color="auto"/>
              <w:left w:val="single" w:sz="4" w:space="0" w:color="auto"/>
              <w:bottom w:val="single" w:sz="4" w:space="0" w:color="auto"/>
              <w:right w:val="single" w:sz="4" w:space="0" w:color="auto"/>
            </w:tcBorders>
            <w:vAlign w:val="center"/>
          </w:tcPr>
          <w:p w14:paraId="14B2A8B8" w14:textId="77777777" w:rsidR="00410F9E" w:rsidRDefault="00410F9E" w:rsidP="006A6600">
            <w:pPr>
              <w:pStyle w:val="ConsNormal"/>
              <w:ind w:firstLine="0"/>
              <w:jc w:val="center"/>
              <w:rPr>
                <w:b/>
                <w:sz w:val="22"/>
                <w:szCs w:val="22"/>
              </w:rPr>
            </w:pPr>
            <w:r w:rsidRPr="00915044">
              <w:rPr>
                <w:b/>
                <w:sz w:val="22"/>
                <w:szCs w:val="22"/>
              </w:rPr>
              <w:t>Распределено неизрасходованного остатка средств фонда пропорционально перечисленным в избирательный фонд денежным средствам</w:t>
            </w:r>
          </w:p>
          <w:p w14:paraId="24FF6267" w14:textId="77777777" w:rsidR="00410F9E" w:rsidRPr="00915044" w:rsidRDefault="00410F9E" w:rsidP="006A6600">
            <w:pPr>
              <w:pStyle w:val="ConsNormal"/>
              <w:ind w:firstLine="0"/>
              <w:jc w:val="center"/>
              <w:rPr>
                <w:b/>
                <w:sz w:val="20"/>
              </w:rPr>
            </w:pPr>
          </w:p>
        </w:tc>
      </w:tr>
      <w:tr w:rsidR="00410F9E" w14:paraId="377D1248" w14:textId="77777777" w:rsidTr="006A6600">
        <w:trPr>
          <w:cantSplit/>
          <w:trHeight w:val="205"/>
        </w:trPr>
        <w:tc>
          <w:tcPr>
            <w:tcW w:w="1233" w:type="dxa"/>
            <w:tcBorders>
              <w:top w:val="single" w:sz="4" w:space="0" w:color="auto"/>
              <w:left w:val="single" w:sz="4" w:space="0" w:color="auto"/>
              <w:bottom w:val="single" w:sz="4" w:space="0" w:color="auto"/>
              <w:right w:val="single" w:sz="4" w:space="0" w:color="auto"/>
            </w:tcBorders>
          </w:tcPr>
          <w:p w14:paraId="5A006FF4" w14:textId="77777777" w:rsidR="00410F9E" w:rsidRPr="003073CD" w:rsidRDefault="00410F9E" w:rsidP="006A6600">
            <w:pPr>
              <w:pStyle w:val="ConsNormal"/>
              <w:ind w:firstLine="0"/>
              <w:rPr>
                <w:sz w:val="20"/>
              </w:rPr>
            </w:pPr>
          </w:p>
        </w:tc>
        <w:tc>
          <w:tcPr>
            <w:tcW w:w="1602" w:type="dxa"/>
            <w:tcBorders>
              <w:top w:val="single" w:sz="4" w:space="0" w:color="auto"/>
              <w:left w:val="single" w:sz="4" w:space="0" w:color="auto"/>
              <w:bottom w:val="single" w:sz="4" w:space="0" w:color="auto"/>
              <w:right w:val="single" w:sz="4" w:space="0" w:color="auto"/>
            </w:tcBorders>
          </w:tcPr>
          <w:p w14:paraId="5DD3C99E" w14:textId="77777777" w:rsidR="00410F9E" w:rsidRDefault="00410F9E" w:rsidP="006A6600">
            <w:pPr>
              <w:pStyle w:val="ConsNormal"/>
              <w:ind w:firstLine="0"/>
              <w:rPr>
                <w:sz w:val="20"/>
              </w:rPr>
            </w:pPr>
          </w:p>
        </w:tc>
        <w:tc>
          <w:tcPr>
            <w:tcW w:w="3261" w:type="dxa"/>
            <w:tcBorders>
              <w:top w:val="single" w:sz="4" w:space="0" w:color="auto"/>
              <w:left w:val="single" w:sz="4" w:space="0" w:color="auto"/>
              <w:bottom w:val="single" w:sz="4" w:space="0" w:color="auto"/>
              <w:right w:val="single" w:sz="4" w:space="0" w:color="auto"/>
            </w:tcBorders>
          </w:tcPr>
          <w:p w14:paraId="20EA9468" w14:textId="77777777" w:rsidR="00410F9E" w:rsidRDefault="00410F9E" w:rsidP="006A6600">
            <w:pPr>
              <w:pStyle w:val="ConsPlusNormal"/>
              <w:widowControl/>
              <w:ind w:firstLine="0"/>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624C23BC" w14:textId="77777777" w:rsidR="00410F9E" w:rsidRDefault="00410F9E" w:rsidP="006A6600">
            <w:pPr>
              <w:pStyle w:val="ConsNormal"/>
              <w:ind w:firstLine="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14:paraId="1E03C7DA" w14:textId="77777777" w:rsidR="00410F9E" w:rsidRDefault="00410F9E" w:rsidP="006A6600">
            <w:pPr>
              <w:pStyle w:val="ConsNormal"/>
              <w:ind w:firstLine="0"/>
              <w:rPr>
                <w:sz w:val="18"/>
                <w:szCs w:val="18"/>
              </w:rPr>
            </w:pPr>
          </w:p>
        </w:tc>
        <w:tc>
          <w:tcPr>
            <w:tcW w:w="3543" w:type="dxa"/>
            <w:tcBorders>
              <w:top w:val="single" w:sz="4" w:space="0" w:color="auto"/>
              <w:left w:val="single" w:sz="4" w:space="0" w:color="auto"/>
              <w:bottom w:val="single" w:sz="4" w:space="0" w:color="auto"/>
              <w:right w:val="single" w:sz="4" w:space="0" w:color="auto"/>
            </w:tcBorders>
          </w:tcPr>
          <w:p w14:paraId="1216C6E5" w14:textId="77777777" w:rsidR="00410F9E" w:rsidRDefault="00410F9E" w:rsidP="006A6600">
            <w:pPr>
              <w:pStyle w:val="ConsNormal"/>
              <w:ind w:firstLine="0"/>
              <w:rPr>
                <w:sz w:val="20"/>
              </w:rPr>
            </w:pPr>
          </w:p>
        </w:tc>
        <w:tc>
          <w:tcPr>
            <w:tcW w:w="2128" w:type="dxa"/>
            <w:tcBorders>
              <w:top w:val="single" w:sz="4" w:space="0" w:color="auto"/>
              <w:left w:val="single" w:sz="4" w:space="0" w:color="auto"/>
              <w:bottom w:val="single" w:sz="4" w:space="0" w:color="auto"/>
              <w:right w:val="single" w:sz="4" w:space="0" w:color="auto"/>
            </w:tcBorders>
          </w:tcPr>
          <w:p w14:paraId="0ED90AB9" w14:textId="77777777" w:rsidR="00410F9E" w:rsidRPr="004D27EE" w:rsidRDefault="00410F9E" w:rsidP="006A6600">
            <w:pPr>
              <w:pStyle w:val="ConsNormal"/>
              <w:ind w:firstLine="0"/>
              <w:rPr>
                <w:sz w:val="20"/>
              </w:rPr>
            </w:pPr>
          </w:p>
        </w:tc>
      </w:tr>
      <w:tr w:rsidR="00410F9E" w14:paraId="5BC6AEBF" w14:textId="77777777" w:rsidTr="006A6600">
        <w:trPr>
          <w:cantSplit/>
        </w:trPr>
        <w:tc>
          <w:tcPr>
            <w:tcW w:w="6096" w:type="dxa"/>
            <w:gridSpan w:val="3"/>
            <w:tcBorders>
              <w:top w:val="single" w:sz="4" w:space="0" w:color="auto"/>
              <w:left w:val="single" w:sz="4" w:space="0" w:color="auto"/>
              <w:bottom w:val="single" w:sz="4" w:space="0" w:color="auto"/>
              <w:right w:val="single" w:sz="4" w:space="0" w:color="auto"/>
            </w:tcBorders>
            <w:vAlign w:val="center"/>
          </w:tcPr>
          <w:p w14:paraId="54331B0A" w14:textId="77777777" w:rsidR="00410F9E" w:rsidRPr="002F342E" w:rsidRDefault="00410F9E" w:rsidP="006A6600">
            <w:pPr>
              <w:pStyle w:val="ConsNormal"/>
              <w:ind w:firstLine="0"/>
              <w:jc w:val="right"/>
              <w:rPr>
                <w:b/>
                <w:bCs/>
                <w:sz w:val="20"/>
              </w:rPr>
            </w:pPr>
            <w:r w:rsidRPr="002F342E">
              <w:rPr>
                <w:b/>
                <w:bCs/>
                <w:sz w:val="20"/>
              </w:rPr>
              <w:t>Итого</w:t>
            </w:r>
          </w:p>
        </w:tc>
        <w:tc>
          <w:tcPr>
            <w:tcW w:w="1417" w:type="dxa"/>
            <w:tcBorders>
              <w:top w:val="single" w:sz="4" w:space="0" w:color="auto"/>
              <w:left w:val="single" w:sz="4" w:space="0" w:color="auto"/>
              <w:bottom w:val="single" w:sz="4" w:space="0" w:color="auto"/>
              <w:right w:val="single" w:sz="4" w:space="0" w:color="auto"/>
            </w:tcBorders>
            <w:vAlign w:val="center"/>
          </w:tcPr>
          <w:p w14:paraId="47A12207" w14:textId="77777777" w:rsidR="00410F9E" w:rsidRPr="002F342E" w:rsidRDefault="00410F9E" w:rsidP="006A6600">
            <w:pPr>
              <w:pStyle w:val="ConsNormal"/>
              <w:jc w:val="center"/>
              <w:rPr>
                <w:b/>
                <w:bCs/>
                <w:sz w:val="20"/>
              </w:rPr>
            </w:pPr>
          </w:p>
        </w:tc>
        <w:tc>
          <w:tcPr>
            <w:tcW w:w="1985" w:type="dxa"/>
            <w:tcBorders>
              <w:top w:val="single" w:sz="4" w:space="0" w:color="auto"/>
              <w:left w:val="single" w:sz="4" w:space="0" w:color="auto"/>
              <w:bottom w:val="single" w:sz="4" w:space="0" w:color="auto"/>
              <w:right w:val="single" w:sz="4" w:space="0" w:color="auto"/>
            </w:tcBorders>
            <w:vAlign w:val="bottom"/>
          </w:tcPr>
          <w:p w14:paraId="0BA346C1" w14:textId="77777777" w:rsidR="00410F9E" w:rsidRPr="002F342E" w:rsidRDefault="00410F9E" w:rsidP="006A6600">
            <w:pPr>
              <w:pStyle w:val="ConsNormal"/>
              <w:ind w:firstLine="0"/>
              <w:rPr>
                <w:b/>
                <w:bCs/>
                <w:sz w:val="20"/>
              </w:rPr>
            </w:pPr>
          </w:p>
        </w:tc>
        <w:tc>
          <w:tcPr>
            <w:tcW w:w="3543" w:type="dxa"/>
            <w:tcBorders>
              <w:top w:val="single" w:sz="4" w:space="0" w:color="auto"/>
              <w:left w:val="single" w:sz="4" w:space="0" w:color="auto"/>
              <w:bottom w:val="single" w:sz="4" w:space="0" w:color="auto"/>
              <w:right w:val="single" w:sz="4" w:space="0" w:color="auto"/>
            </w:tcBorders>
            <w:vAlign w:val="center"/>
          </w:tcPr>
          <w:p w14:paraId="11DE1649" w14:textId="77777777" w:rsidR="00410F9E" w:rsidRPr="002F342E" w:rsidRDefault="00410F9E" w:rsidP="006A6600">
            <w:pPr>
              <w:pStyle w:val="ConsNormal"/>
              <w:ind w:firstLine="33"/>
              <w:rPr>
                <w:b/>
                <w:bCs/>
                <w:sz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0099C87" w14:textId="77777777" w:rsidR="00410F9E" w:rsidRDefault="00410F9E" w:rsidP="006A6600">
            <w:pPr>
              <w:pStyle w:val="ConsNormal"/>
              <w:ind w:firstLine="33"/>
              <w:rPr>
                <w:b/>
                <w:bCs/>
                <w:sz w:val="18"/>
                <w:szCs w:val="18"/>
              </w:rPr>
            </w:pPr>
          </w:p>
        </w:tc>
      </w:tr>
    </w:tbl>
    <w:p w14:paraId="702ACF11" w14:textId="77777777" w:rsidR="00DE485D" w:rsidRDefault="00DE485D" w:rsidP="00DE485D">
      <w:pPr>
        <w:pStyle w:val="ConsNormal"/>
        <w:rPr>
          <w:sz w:val="18"/>
          <w:szCs w:val="18"/>
        </w:rPr>
      </w:pPr>
    </w:p>
    <w:p w14:paraId="3556BEC8" w14:textId="77777777" w:rsidR="00DE485D" w:rsidRPr="00346989" w:rsidRDefault="00DE485D" w:rsidP="00DE485D">
      <w:pPr>
        <w:pStyle w:val="ConsNormal"/>
        <w:spacing w:after="120"/>
        <w:rPr>
          <w:b/>
          <w:bCs/>
          <w:sz w:val="22"/>
          <w:szCs w:val="22"/>
        </w:rPr>
      </w:pPr>
      <w:r w:rsidRPr="00346989">
        <w:rPr>
          <w:b/>
          <w:bCs/>
          <w:sz w:val="22"/>
          <w:szCs w:val="22"/>
        </w:rPr>
        <w:t>I</w:t>
      </w:r>
      <w:r w:rsidRPr="00346989">
        <w:rPr>
          <w:b/>
          <w:bCs/>
          <w:sz w:val="22"/>
          <w:szCs w:val="22"/>
          <w:lang w:val="en-US"/>
        </w:rPr>
        <w:t>V</w:t>
      </w:r>
      <w:r w:rsidRPr="00346989">
        <w:rPr>
          <w:b/>
          <w:bCs/>
          <w:sz w:val="22"/>
          <w:szCs w:val="22"/>
        </w:rPr>
        <w:t>. Израсходовано средств из избирательного фонда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2878"/>
        <w:gridCol w:w="1262"/>
        <w:gridCol w:w="1260"/>
        <w:gridCol w:w="1872"/>
        <w:gridCol w:w="1843"/>
        <w:gridCol w:w="1685"/>
        <w:gridCol w:w="1620"/>
        <w:gridCol w:w="1515"/>
      </w:tblGrid>
      <w:tr w:rsidR="00DE485D" w14:paraId="05F84DCD" w14:textId="77777777" w:rsidTr="00164D34">
        <w:trPr>
          <w:cantSplit/>
        </w:trPr>
        <w:tc>
          <w:tcPr>
            <w:tcW w:w="1233" w:type="dxa"/>
            <w:tcBorders>
              <w:top w:val="single" w:sz="4" w:space="0" w:color="auto"/>
              <w:left w:val="single" w:sz="4" w:space="0" w:color="auto"/>
              <w:bottom w:val="single" w:sz="4" w:space="0" w:color="auto"/>
              <w:right w:val="single" w:sz="4" w:space="0" w:color="auto"/>
            </w:tcBorders>
            <w:vAlign w:val="center"/>
          </w:tcPr>
          <w:p w14:paraId="5BE1BF05" w14:textId="77777777" w:rsidR="00DE485D" w:rsidRDefault="00DE485D" w:rsidP="00164D34">
            <w:pPr>
              <w:pStyle w:val="ConsNormal"/>
              <w:ind w:firstLine="0"/>
              <w:jc w:val="center"/>
              <w:rPr>
                <w:sz w:val="18"/>
                <w:szCs w:val="18"/>
              </w:rPr>
            </w:pPr>
            <w:r>
              <w:rPr>
                <w:sz w:val="18"/>
                <w:szCs w:val="18"/>
              </w:rPr>
              <w:t>Дата расходной операции</w:t>
            </w:r>
          </w:p>
        </w:tc>
        <w:tc>
          <w:tcPr>
            <w:tcW w:w="2878" w:type="dxa"/>
            <w:tcBorders>
              <w:top w:val="single" w:sz="4" w:space="0" w:color="auto"/>
              <w:left w:val="single" w:sz="4" w:space="0" w:color="auto"/>
              <w:bottom w:val="single" w:sz="4" w:space="0" w:color="auto"/>
              <w:right w:val="single" w:sz="4" w:space="0" w:color="auto"/>
            </w:tcBorders>
            <w:vAlign w:val="center"/>
          </w:tcPr>
          <w:p w14:paraId="7E69FDC7" w14:textId="77777777" w:rsidR="00DE485D" w:rsidRDefault="00DE485D" w:rsidP="00164D34">
            <w:pPr>
              <w:pStyle w:val="ConsNormal"/>
              <w:ind w:firstLine="0"/>
              <w:jc w:val="center"/>
              <w:rPr>
                <w:sz w:val="18"/>
                <w:szCs w:val="18"/>
              </w:rPr>
            </w:pPr>
            <w:r>
              <w:rPr>
                <w:sz w:val="18"/>
                <w:szCs w:val="18"/>
              </w:rPr>
              <w:t>Кому перечислены средства</w:t>
            </w:r>
          </w:p>
        </w:tc>
        <w:tc>
          <w:tcPr>
            <w:tcW w:w="1262" w:type="dxa"/>
            <w:tcBorders>
              <w:top w:val="single" w:sz="4" w:space="0" w:color="auto"/>
              <w:left w:val="single" w:sz="4" w:space="0" w:color="auto"/>
              <w:bottom w:val="single" w:sz="4" w:space="0" w:color="auto"/>
              <w:right w:val="single" w:sz="4" w:space="0" w:color="auto"/>
            </w:tcBorders>
            <w:vAlign w:val="center"/>
          </w:tcPr>
          <w:p w14:paraId="4339A8C3" w14:textId="77777777" w:rsidR="00DE485D" w:rsidRDefault="00DE485D" w:rsidP="00164D34">
            <w:pPr>
              <w:pStyle w:val="ConsNormal"/>
              <w:ind w:left="-106" w:right="-198" w:firstLine="0"/>
              <w:jc w:val="center"/>
              <w:rPr>
                <w:sz w:val="18"/>
                <w:szCs w:val="18"/>
              </w:rPr>
            </w:pPr>
            <w:r>
              <w:rPr>
                <w:sz w:val="18"/>
                <w:szCs w:val="18"/>
              </w:rPr>
              <w:t>Шифр строки финансового</w:t>
            </w:r>
          </w:p>
          <w:p w14:paraId="160C2938" w14:textId="0D919ECF" w:rsidR="00DE485D" w:rsidRDefault="00DE485D" w:rsidP="00164D34">
            <w:pPr>
              <w:pStyle w:val="ConsNormal"/>
              <w:ind w:left="-106" w:right="-198" w:firstLine="0"/>
              <w:jc w:val="center"/>
              <w:rPr>
                <w:sz w:val="17"/>
                <w:szCs w:val="17"/>
              </w:rPr>
            </w:pPr>
            <w:r>
              <w:rPr>
                <w:sz w:val="18"/>
                <w:szCs w:val="18"/>
              </w:rPr>
              <w:t>отчета</w:t>
            </w:r>
            <w:r w:rsidR="005001FD" w:rsidRPr="00E0673C">
              <w:rPr>
                <w:rStyle w:val="a6"/>
                <w:b w:val="0"/>
                <w:bCs w:val="0"/>
              </w:rPr>
              <w:footnoteReference w:id="6"/>
            </w:r>
          </w:p>
        </w:tc>
        <w:tc>
          <w:tcPr>
            <w:tcW w:w="1260" w:type="dxa"/>
            <w:tcBorders>
              <w:top w:val="single" w:sz="4" w:space="0" w:color="auto"/>
              <w:left w:val="single" w:sz="4" w:space="0" w:color="auto"/>
              <w:bottom w:val="single" w:sz="4" w:space="0" w:color="auto"/>
              <w:right w:val="single" w:sz="4" w:space="0" w:color="auto"/>
            </w:tcBorders>
            <w:vAlign w:val="center"/>
          </w:tcPr>
          <w:p w14:paraId="6B95FDCB" w14:textId="1477F990" w:rsidR="00DE485D" w:rsidRDefault="00DE485D" w:rsidP="008A456B">
            <w:pPr>
              <w:pStyle w:val="ConsNormal"/>
              <w:ind w:firstLine="0"/>
              <w:jc w:val="center"/>
              <w:rPr>
                <w:sz w:val="18"/>
                <w:szCs w:val="18"/>
              </w:rPr>
            </w:pPr>
            <w:r>
              <w:rPr>
                <w:sz w:val="18"/>
                <w:szCs w:val="18"/>
              </w:rPr>
              <w:t>Сумма</w:t>
            </w:r>
            <w:r w:rsidR="008A456B">
              <w:rPr>
                <w:sz w:val="18"/>
                <w:szCs w:val="18"/>
              </w:rPr>
              <w:t>,</w:t>
            </w:r>
            <w:r>
              <w:rPr>
                <w:sz w:val="18"/>
                <w:szCs w:val="18"/>
              </w:rPr>
              <w:t xml:space="preserve"> </w:t>
            </w:r>
            <w:r w:rsidR="008A456B">
              <w:rPr>
                <w:sz w:val="18"/>
                <w:szCs w:val="18"/>
              </w:rPr>
              <w:t>р</w:t>
            </w:r>
            <w:r>
              <w:rPr>
                <w:sz w:val="18"/>
                <w:szCs w:val="18"/>
              </w:rPr>
              <w:t>уб</w:t>
            </w:r>
            <w:r w:rsidR="008A456B">
              <w:rPr>
                <w:sz w:val="18"/>
                <w:szCs w:val="18"/>
              </w:rPr>
              <w:t>.</w:t>
            </w:r>
          </w:p>
        </w:tc>
        <w:tc>
          <w:tcPr>
            <w:tcW w:w="1872" w:type="dxa"/>
            <w:tcBorders>
              <w:top w:val="single" w:sz="4" w:space="0" w:color="auto"/>
              <w:left w:val="single" w:sz="4" w:space="0" w:color="auto"/>
              <w:bottom w:val="single" w:sz="4" w:space="0" w:color="auto"/>
              <w:right w:val="single" w:sz="4" w:space="0" w:color="auto"/>
            </w:tcBorders>
            <w:vAlign w:val="center"/>
          </w:tcPr>
          <w:p w14:paraId="74363447" w14:textId="77777777" w:rsidR="00DE485D" w:rsidRDefault="00DE485D" w:rsidP="00164D34">
            <w:pPr>
              <w:pStyle w:val="ConsNormal"/>
              <w:ind w:firstLine="0"/>
              <w:jc w:val="center"/>
              <w:rPr>
                <w:sz w:val="18"/>
                <w:szCs w:val="18"/>
              </w:rPr>
            </w:pPr>
            <w:r>
              <w:rPr>
                <w:sz w:val="18"/>
                <w:szCs w:val="18"/>
              </w:rPr>
              <w:t>Виды расходов</w:t>
            </w:r>
          </w:p>
        </w:tc>
        <w:tc>
          <w:tcPr>
            <w:tcW w:w="1843" w:type="dxa"/>
            <w:tcBorders>
              <w:top w:val="single" w:sz="4" w:space="0" w:color="auto"/>
              <w:left w:val="single" w:sz="4" w:space="0" w:color="auto"/>
              <w:bottom w:val="single" w:sz="4" w:space="0" w:color="auto"/>
              <w:right w:val="single" w:sz="4" w:space="0" w:color="auto"/>
            </w:tcBorders>
            <w:vAlign w:val="center"/>
          </w:tcPr>
          <w:p w14:paraId="5E807869" w14:textId="77777777" w:rsidR="00DE485D" w:rsidRDefault="00DE485D" w:rsidP="00164D34">
            <w:pPr>
              <w:pStyle w:val="ConsNormal"/>
              <w:ind w:firstLine="0"/>
              <w:jc w:val="center"/>
              <w:rPr>
                <w:sz w:val="18"/>
                <w:szCs w:val="18"/>
              </w:rPr>
            </w:pPr>
            <w:r>
              <w:rPr>
                <w:sz w:val="18"/>
                <w:szCs w:val="18"/>
              </w:rPr>
              <w:t>Документ, подтверждающий расход</w:t>
            </w:r>
          </w:p>
        </w:tc>
        <w:tc>
          <w:tcPr>
            <w:tcW w:w="1685" w:type="dxa"/>
            <w:tcBorders>
              <w:top w:val="single" w:sz="4" w:space="0" w:color="auto"/>
              <w:left w:val="single" w:sz="4" w:space="0" w:color="auto"/>
              <w:bottom w:val="single" w:sz="4" w:space="0" w:color="auto"/>
              <w:right w:val="single" w:sz="4" w:space="0" w:color="auto"/>
            </w:tcBorders>
            <w:vAlign w:val="center"/>
          </w:tcPr>
          <w:p w14:paraId="01982E4A" w14:textId="77777777" w:rsidR="00DE485D" w:rsidRDefault="00DE485D" w:rsidP="00164D34">
            <w:pPr>
              <w:pStyle w:val="ConsNormal"/>
              <w:ind w:firstLine="0"/>
              <w:jc w:val="center"/>
              <w:rPr>
                <w:sz w:val="18"/>
                <w:szCs w:val="18"/>
              </w:rPr>
            </w:pPr>
            <w:r>
              <w:rPr>
                <w:sz w:val="18"/>
                <w:szCs w:val="18"/>
              </w:rPr>
              <w:t>Основание для перечисления денежных средств</w:t>
            </w:r>
          </w:p>
        </w:tc>
        <w:tc>
          <w:tcPr>
            <w:tcW w:w="1620" w:type="dxa"/>
            <w:tcBorders>
              <w:top w:val="single" w:sz="4" w:space="0" w:color="auto"/>
              <w:left w:val="single" w:sz="4" w:space="0" w:color="auto"/>
              <w:bottom w:val="single" w:sz="4" w:space="0" w:color="auto"/>
              <w:right w:val="single" w:sz="4" w:space="0" w:color="auto"/>
            </w:tcBorders>
            <w:vAlign w:val="center"/>
          </w:tcPr>
          <w:p w14:paraId="46346DB4" w14:textId="77777777" w:rsidR="00DE485D" w:rsidRDefault="00DE485D" w:rsidP="00164D34">
            <w:pPr>
              <w:pStyle w:val="ConsNormal"/>
              <w:ind w:left="-108" w:right="-108" w:firstLine="0"/>
              <w:jc w:val="center"/>
              <w:rPr>
                <w:sz w:val="18"/>
                <w:szCs w:val="18"/>
              </w:rPr>
            </w:pPr>
            <w:r>
              <w:rPr>
                <w:sz w:val="18"/>
                <w:szCs w:val="18"/>
              </w:rPr>
              <w:t>Сумма ошибочно перечисленных, неиспользованных средств, возвращенных в фонд</w:t>
            </w:r>
            <w:r w:rsidR="008A456B">
              <w:rPr>
                <w:sz w:val="18"/>
                <w:szCs w:val="18"/>
              </w:rPr>
              <w:t>, руб.</w:t>
            </w:r>
          </w:p>
        </w:tc>
        <w:tc>
          <w:tcPr>
            <w:tcW w:w="1515" w:type="dxa"/>
            <w:tcBorders>
              <w:top w:val="single" w:sz="4" w:space="0" w:color="auto"/>
              <w:left w:val="single" w:sz="4" w:space="0" w:color="auto"/>
              <w:bottom w:val="single" w:sz="4" w:space="0" w:color="auto"/>
              <w:right w:val="single" w:sz="4" w:space="0" w:color="auto"/>
            </w:tcBorders>
            <w:vAlign w:val="center"/>
          </w:tcPr>
          <w:p w14:paraId="64615B4C" w14:textId="77777777" w:rsidR="00DE485D" w:rsidRDefault="00DE485D" w:rsidP="00164D34">
            <w:pPr>
              <w:pStyle w:val="ConsNormal"/>
              <w:ind w:left="-108" w:right="-33" w:firstLine="13"/>
              <w:jc w:val="center"/>
              <w:rPr>
                <w:sz w:val="18"/>
                <w:szCs w:val="18"/>
              </w:rPr>
            </w:pPr>
            <w:r>
              <w:rPr>
                <w:sz w:val="18"/>
                <w:szCs w:val="18"/>
              </w:rPr>
              <w:t>Сумма фактически израсходованных средств</w:t>
            </w:r>
            <w:r w:rsidR="008A456B">
              <w:rPr>
                <w:sz w:val="18"/>
                <w:szCs w:val="18"/>
              </w:rPr>
              <w:t>, руб.</w:t>
            </w:r>
          </w:p>
        </w:tc>
      </w:tr>
      <w:tr w:rsidR="00DE485D" w14:paraId="61AED99D" w14:textId="77777777" w:rsidTr="00164D34">
        <w:trPr>
          <w:cantSplit/>
        </w:trPr>
        <w:tc>
          <w:tcPr>
            <w:tcW w:w="1233" w:type="dxa"/>
            <w:tcBorders>
              <w:top w:val="single" w:sz="4" w:space="0" w:color="auto"/>
              <w:left w:val="single" w:sz="4" w:space="0" w:color="auto"/>
              <w:bottom w:val="single" w:sz="4" w:space="0" w:color="auto"/>
              <w:right w:val="single" w:sz="4" w:space="0" w:color="auto"/>
            </w:tcBorders>
            <w:vAlign w:val="center"/>
          </w:tcPr>
          <w:p w14:paraId="21CD6720" w14:textId="77777777" w:rsidR="00DE485D" w:rsidRDefault="00DE485D" w:rsidP="00164D34">
            <w:pPr>
              <w:pStyle w:val="ConsNormal"/>
              <w:ind w:firstLine="34"/>
              <w:jc w:val="center"/>
              <w:rPr>
                <w:sz w:val="18"/>
                <w:szCs w:val="18"/>
              </w:rPr>
            </w:pPr>
            <w:r>
              <w:rPr>
                <w:sz w:val="18"/>
                <w:szCs w:val="18"/>
              </w:rPr>
              <w:t>1</w:t>
            </w:r>
          </w:p>
        </w:tc>
        <w:tc>
          <w:tcPr>
            <w:tcW w:w="2878" w:type="dxa"/>
            <w:tcBorders>
              <w:top w:val="single" w:sz="4" w:space="0" w:color="auto"/>
              <w:left w:val="single" w:sz="4" w:space="0" w:color="auto"/>
              <w:bottom w:val="single" w:sz="4" w:space="0" w:color="auto"/>
              <w:right w:val="single" w:sz="4" w:space="0" w:color="auto"/>
            </w:tcBorders>
            <w:vAlign w:val="center"/>
          </w:tcPr>
          <w:p w14:paraId="5FF9EC32" w14:textId="77777777" w:rsidR="00DE485D" w:rsidRDefault="00DE485D" w:rsidP="00164D34">
            <w:pPr>
              <w:pStyle w:val="ConsNormal"/>
              <w:ind w:firstLine="0"/>
              <w:jc w:val="center"/>
              <w:rPr>
                <w:sz w:val="18"/>
                <w:szCs w:val="18"/>
              </w:rPr>
            </w:pPr>
            <w:r>
              <w:rPr>
                <w:sz w:val="18"/>
                <w:szCs w:val="18"/>
              </w:rPr>
              <w:t>2</w:t>
            </w:r>
          </w:p>
        </w:tc>
        <w:tc>
          <w:tcPr>
            <w:tcW w:w="1262" w:type="dxa"/>
            <w:tcBorders>
              <w:top w:val="single" w:sz="4" w:space="0" w:color="auto"/>
              <w:left w:val="single" w:sz="4" w:space="0" w:color="auto"/>
              <w:bottom w:val="single" w:sz="4" w:space="0" w:color="auto"/>
              <w:right w:val="single" w:sz="4" w:space="0" w:color="auto"/>
            </w:tcBorders>
            <w:vAlign w:val="center"/>
          </w:tcPr>
          <w:p w14:paraId="11E73580" w14:textId="77777777" w:rsidR="00DE485D" w:rsidRDefault="00DE485D" w:rsidP="00164D34">
            <w:pPr>
              <w:pStyle w:val="ConsNormal"/>
              <w:ind w:firstLine="0"/>
              <w:jc w:val="center"/>
              <w:rPr>
                <w:sz w:val="18"/>
                <w:szCs w:val="18"/>
              </w:rPr>
            </w:pPr>
            <w:r>
              <w:rPr>
                <w:sz w:val="18"/>
                <w:szCs w:val="18"/>
              </w:rPr>
              <w:t>3</w:t>
            </w:r>
          </w:p>
        </w:tc>
        <w:tc>
          <w:tcPr>
            <w:tcW w:w="1260" w:type="dxa"/>
            <w:tcBorders>
              <w:top w:val="single" w:sz="4" w:space="0" w:color="auto"/>
              <w:left w:val="single" w:sz="4" w:space="0" w:color="auto"/>
              <w:bottom w:val="single" w:sz="4" w:space="0" w:color="auto"/>
              <w:right w:val="single" w:sz="4" w:space="0" w:color="auto"/>
            </w:tcBorders>
            <w:vAlign w:val="center"/>
          </w:tcPr>
          <w:p w14:paraId="6DFC2239" w14:textId="77777777" w:rsidR="00DE485D" w:rsidRDefault="00DE485D" w:rsidP="00164D34">
            <w:pPr>
              <w:pStyle w:val="ConsNormal"/>
              <w:ind w:firstLine="0"/>
              <w:jc w:val="center"/>
              <w:rPr>
                <w:sz w:val="18"/>
                <w:szCs w:val="18"/>
              </w:rPr>
            </w:pPr>
            <w:r>
              <w:rPr>
                <w:sz w:val="18"/>
                <w:szCs w:val="18"/>
              </w:rPr>
              <w:t>4</w:t>
            </w:r>
          </w:p>
        </w:tc>
        <w:tc>
          <w:tcPr>
            <w:tcW w:w="1872" w:type="dxa"/>
            <w:tcBorders>
              <w:top w:val="single" w:sz="4" w:space="0" w:color="auto"/>
              <w:left w:val="single" w:sz="4" w:space="0" w:color="auto"/>
              <w:bottom w:val="single" w:sz="4" w:space="0" w:color="auto"/>
              <w:right w:val="single" w:sz="4" w:space="0" w:color="auto"/>
            </w:tcBorders>
            <w:vAlign w:val="center"/>
          </w:tcPr>
          <w:p w14:paraId="7CB9E3C8" w14:textId="77777777" w:rsidR="00DE485D" w:rsidRDefault="00DE485D" w:rsidP="00164D34">
            <w:pPr>
              <w:pStyle w:val="ConsNormal"/>
              <w:ind w:firstLine="0"/>
              <w:jc w:val="center"/>
              <w:rPr>
                <w:sz w:val="18"/>
                <w:szCs w:val="18"/>
              </w:rPr>
            </w:pPr>
            <w:r>
              <w:rPr>
                <w:sz w:val="18"/>
                <w:szCs w:val="18"/>
              </w:rPr>
              <w:t>5</w:t>
            </w:r>
          </w:p>
        </w:tc>
        <w:tc>
          <w:tcPr>
            <w:tcW w:w="1843" w:type="dxa"/>
            <w:tcBorders>
              <w:top w:val="single" w:sz="4" w:space="0" w:color="auto"/>
              <w:left w:val="single" w:sz="4" w:space="0" w:color="auto"/>
              <w:bottom w:val="single" w:sz="4" w:space="0" w:color="auto"/>
              <w:right w:val="single" w:sz="4" w:space="0" w:color="auto"/>
            </w:tcBorders>
            <w:vAlign w:val="center"/>
          </w:tcPr>
          <w:p w14:paraId="02647243" w14:textId="77777777" w:rsidR="00DE485D" w:rsidRDefault="00DE485D" w:rsidP="00164D34">
            <w:pPr>
              <w:pStyle w:val="ConsNormal"/>
              <w:ind w:firstLine="0"/>
              <w:jc w:val="center"/>
              <w:rPr>
                <w:sz w:val="18"/>
                <w:szCs w:val="18"/>
              </w:rPr>
            </w:pPr>
            <w:r>
              <w:rPr>
                <w:sz w:val="18"/>
                <w:szCs w:val="18"/>
              </w:rPr>
              <w:t>6</w:t>
            </w:r>
          </w:p>
        </w:tc>
        <w:tc>
          <w:tcPr>
            <w:tcW w:w="1685" w:type="dxa"/>
            <w:tcBorders>
              <w:top w:val="single" w:sz="4" w:space="0" w:color="auto"/>
              <w:left w:val="single" w:sz="4" w:space="0" w:color="auto"/>
              <w:bottom w:val="single" w:sz="4" w:space="0" w:color="auto"/>
              <w:right w:val="single" w:sz="4" w:space="0" w:color="auto"/>
            </w:tcBorders>
            <w:vAlign w:val="center"/>
          </w:tcPr>
          <w:p w14:paraId="62801887" w14:textId="77777777" w:rsidR="00DE485D" w:rsidRDefault="00DE485D" w:rsidP="00164D34">
            <w:pPr>
              <w:pStyle w:val="ConsNormal"/>
              <w:ind w:firstLine="0"/>
              <w:jc w:val="center"/>
              <w:rPr>
                <w:sz w:val="18"/>
                <w:szCs w:val="18"/>
              </w:rPr>
            </w:pPr>
            <w:r>
              <w:rPr>
                <w:sz w:val="18"/>
                <w:szCs w:val="18"/>
              </w:rPr>
              <w:t>7</w:t>
            </w:r>
          </w:p>
        </w:tc>
        <w:tc>
          <w:tcPr>
            <w:tcW w:w="1620" w:type="dxa"/>
            <w:tcBorders>
              <w:top w:val="single" w:sz="4" w:space="0" w:color="auto"/>
              <w:left w:val="single" w:sz="4" w:space="0" w:color="auto"/>
              <w:bottom w:val="single" w:sz="4" w:space="0" w:color="auto"/>
              <w:right w:val="single" w:sz="4" w:space="0" w:color="auto"/>
            </w:tcBorders>
            <w:vAlign w:val="center"/>
          </w:tcPr>
          <w:p w14:paraId="6739E8FB" w14:textId="77777777" w:rsidR="00DE485D" w:rsidRDefault="00DE485D" w:rsidP="00164D34">
            <w:pPr>
              <w:pStyle w:val="ConsNormal"/>
              <w:ind w:firstLine="0"/>
              <w:jc w:val="center"/>
              <w:rPr>
                <w:sz w:val="18"/>
                <w:szCs w:val="18"/>
              </w:rPr>
            </w:pPr>
            <w:r>
              <w:rPr>
                <w:sz w:val="18"/>
                <w:szCs w:val="18"/>
              </w:rPr>
              <w:t>8</w:t>
            </w:r>
          </w:p>
        </w:tc>
        <w:tc>
          <w:tcPr>
            <w:tcW w:w="1515" w:type="dxa"/>
            <w:tcBorders>
              <w:top w:val="single" w:sz="4" w:space="0" w:color="auto"/>
              <w:left w:val="single" w:sz="4" w:space="0" w:color="auto"/>
              <w:bottom w:val="single" w:sz="4" w:space="0" w:color="auto"/>
              <w:right w:val="single" w:sz="4" w:space="0" w:color="auto"/>
            </w:tcBorders>
            <w:vAlign w:val="center"/>
          </w:tcPr>
          <w:p w14:paraId="33ABD248" w14:textId="77777777" w:rsidR="00DE485D" w:rsidRDefault="00DE485D" w:rsidP="00164D34">
            <w:pPr>
              <w:pStyle w:val="ConsNormal"/>
              <w:ind w:firstLine="0"/>
              <w:jc w:val="center"/>
              <w:rPr>
                <w:sz w:val="18"/>
                <w:szCs w:val="18"/>
              </w:rPr>
            </w:pPr>
            <w:r>
              <w:rPr>
                <w:sz w:val="18"/>
                <w:szCs w:val="18"/>
              </w:rPr>
              <w:t>9</w:t>
            </w:r>
          </w:p>
        </w:tc>
      </w:tr>
      <w:tr w:rsidR="00DE485D" w14:paraId="6B2843A0" w14:textId="77777777" w:rsidTr="00164D34">
        <w:trPr>
          <w:cantSplit/>
        </w:trPr>
        <w:tc>
          <w:tcPr>
            <w:tcW w:w="1233" w:type="dxa"/>
            <w:tcBorders>
              <w:top w:val="single" w:sz="4" w:space="0" w:color="auto"/>
              <w:left w:val="single" w:sz="4" w:space="0" w:color="auto"/>
              <w:bottom w:val="single" w:sz="4" w:space="0" w:color="auto"/>
              <w:right w:val="single" w:sz="4" w:space="0" w:color="auto"/>
            </w:tcBorders>
            <w:vAlign w:val="center"/>
          </w:tcPr>
          <w:p w14:paraId="0BDF447D" w14:textId="77777777" w:rsidR="00DE485D" w:rsidRDefault="00DE485D" w:rsidP="00164D34">
            <w:pPr>
              <w:pStyle w:val="ConsNormal"/>
              <w:rPr>
                <w:b/>
                <w:bCs/>
                <w:sz w:val="18"/>
                <w:szCs w:val="18"/>
              </w:rPr>
            </w:pPr>
          </w:p>
        </w:tc>
        <w:tc>
          <w:tcPr>
            <w:tcW w:w="2878" w:type="dxa"/>
            <w:tcBorders>
              <w:top w:val="single" w:sz="4" w:space="0" w:color="auto"/>
              <w:left w:val="single" w:sz="4" w:space="0" w:color="auto"/>
              <w:bottom w:val="single" w:sz="4" w:space="0" w:color="auto"/>
              <w:right w:val="single" w:sz="4" w:space="0" w:color="auto"/>
            </w:tcBorders>
            <w:vAlign w:val="center"/>
          </w:tcPr>
          <w:p w14:paraId="0F532AD5" w14:textId="77777777" w:rsidR="00DE485D" w:rsidRDefault="00DE485D" w:rsidP="00164D34">
            <w:pPr>
              <w:pStyle w:val="ConsNormal"/>
              <w:rPr>
                <w:b/>
                <w:bCs/>
                <w:sz w:val="18"/>
                <w:szCs w:val="18"/>
              </w:rPr>
            </w:pPr>
          </w:p>
        </w:tc>
        <w:tc>
          <w:tcPr>
            <w:tcW w:w="1262" w:type="dxa"/>
            <w:tcBorders>
              <w:top w:val="single" w:sz="4" w:space="0" w:color="auto"/>
              <w:left w:val="single" w:sz="4" w:space="0" w:color="auto"/>
              <w:bottom w:val="single" w:sz="4" w:space="0" w:color="auto"/>
              <w:right w:val="single" w:sz="4" w:space="0" w:color="auto"/>
            </w:tcBorders>
            <w:vAlign w:val="center"/>
          </w:tcPr>
          <w:p w14:paraId="049EE26F" w14:textId="77777777" w:rsidR="00DE485D" w:rsidRDefault="00DE485D" w:rsidP="00164D34">
            <w:pPr>
              <w:pStyle w:val="ConsNormal"/>
              <w:rPr>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14:paraId="5E616083" w14:textId="77777777" w:rsidR="00DE485D" w:rsidRDefault="00DE485D" w:rsidP="00164D34">
            <w:pPr>
              <w:pStyle w:val="ConsNormal"/>
              <w:rPr>
                <w:b/>
                <w:bCs/>
                <w:sz w:val="18"/>
                <w:szCs w:val="18"/>
              </w:rPr>
            </w:pPr>
          </w:p>
        </w:tc>
        <w:tc>
          <w:tcPr>
            <w:tcW w:w="1872" w:type="dxa"/>
            <w:tcBorders>
              <w:top w:val="single" w:sz="4" w:space="0" w:color="auto"/>
              <w:left w:val="single" w:sz="4" w:space="0" w:color="auto"/>
              <w:bottom w:val="single" w:sz="4" w:space="0" w:color="auto"/>
              <w:right w:val="single" w:sz="4" w:space="0" w:color="auto"/>
            </w:tcBorders>
            <w:vAlign w:val="center"/>
          </w:tcPr>
          <w:p w14:paraId="58C07787" w14:textId="77777777" w:rsidR="00DE485D" w:rsidRDefault="00DE485D" w:rsidP="00164D34">
            <w:pPr>
              <w:pStyle w:val="ConsNormal"/>
              <w:rPr>
                <w:b/>
                <w:bCs/>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6AB64C22" w14:textId="77777777" w:rsidR="00DE485D" w:rsidRDefault="00DE485D" w:rsidP="00164D34">
            <w:pPr>
              <w:pStyle w:val="ConsNormal"/>
              <w:rPr>
                <w:b/>
                <w:bCs/>
                <w:sz w:val="18"/>
                <w:szCs w:val="18"/>
              </w:rPr>
            </w:pPr>
          </w:p>
        </w:tc>
        <w:tc>
          <w:tcPr>
            <w:tcW w:w="1685" w:type="dxa"/>
            <w:tcBorders>
              <w:top w:val="single" w:sz="4" w:space="0" w:color="auto"/>
              <w:left w:val="single" w:sz="4" w:space="0" w:color="auto"/>
              <w:bottom w:val="single" w:sz="4" w:space="0" w:color="auto"/>
              <w:right w:val="single" w:sz="4" w:space="0" w:color="auto"/>
            </w:tcBorders>
            <w:vAlign w:val="center"/>
          </w:tcPr>
          <w:p w14:paraId="6E93A93D" w14:textId="77777777" w:rsidR="00DE485D" w:rsidRDefault="00DE485D" w:rsidP="00164D34">
            <w:pPr>
              <w:pStyle w:val="ConsNormal"/>
              <w:rPr>
                <w:b/>
                <w:bCs/>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14:paraId="31D070CA" w14:textId="77777777" w:rsidR="00DE485D" w:rsidRDefault="00DE485D" w:rsidP="00164D34">
            <w:pPr>
              <w:pStyle w:val="ConsNormal"/>
              <w:rPr>
                <w:b/>
                <w:bCs/>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14:paraId="2483B0F4" w14:textId="77777777" w:rsidR="00DE485D" w:rsidRDefault="00DE485D" w:rsidP="00164D34">
            <w:pPr>
              <w:pStyle w:val="ConsNormal"/>
              <w:rPr>
                <w:b/>
                <w:bCs/>
                <w:sz w:val="18"/>
                <w:szCs w:val="18"/>
              </w:rPr>
            </w:pPr>
          </w:p>
        </w:tc>
      </w:tr>
      <w:tr w:rsidR="00DE485D" w14:paraId="01342724" w14:textId="77777777" w:rsidTr="00164D34">
        <w:trPr>
          <w:cantSplit/>
        </w:trPr>
        <w:tc>
          <w:tcPr>
            <w:tcW w:w="4111" w:type="dxa"/>
            <w:gridSpan w:val="2"/>
            <w:tcBorders>
              <w:top w:val="single" w:sz="4" w:space="0" w:color="auto"/>
              <w:left w:val="single" w:sz="4" w:space="0" w:color="auto"/>
              <w:bottom w:val="single" w:sz="4" w:space="0" w:color="auto"/>
              <w:right w:val="single" w:sz="4" w:space="0" w:color="auto"/>
            </w:tcBorders>
            <w:vAlign w:val="center"/>
          </w:tcPr>
          <w:p w14:paraId="02B739CE" w14:textId="77777777" w:rsidR="00DE485D" w:rsidRDefault="00DE485D" w:rsidP="00164D34">
            <w:pPr>
              <w:pStyle w:val="ConsNormal"/>
              <w:jc w:val="right"/>
              <w:rPr>
                <w:b/>
                <w:bCs/>
                <w:sz w:val="18"/>
                <w:szCs w:val="18"/>
              </w:rPr>
            </w:pPr>
            <w:r>
              <w:rPr>
                <w:b/>
                <w:bCs/>
                <w:sz w:val="18"/>
                <w:szCs w:val="18"/>
              </w:rPr>
              <w:t>Итого</w:t>
            </w:r>
          </w:p>
        </w:tc>
        <w:tc>
          <w:tcPr>
            <w:tcW w:w="1262" w:type="dxa"/>
            <w:tcBorders>
              <w:top w:val="single" w:sz="4" w:space="0" w:color="auto"/>
              <w:left w:val="single" w:sz="4" w:space="0" w:color="auto"/>
              <w:bottom w:val="single" w:sz="4" w:space="0" w:color="auto"/>
              <w:right w:val="single" w:sz="4" w:space="0" w:color="auto"/>
            </w:tcBorders>
            <w:vAlign w:val="center"/>
          </w:tcPr>
          <w:p w14:paraId="4A313DDF" w14:textId="77777777" w:rsidR="00DE485D" w:rsidRDefault="00DE485D" w:rsidP="00164D34">
            <w:pPr>
              <w:pStyle w:val="ConsNormal"/>
              <w:jc w:val="center"/>
              <w:rPr>
                <w:b/>
                <w:bCs/>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14:paraId="5E1F6A08" w14:textId="77777777" w:rsidR="00DE485D" w:rsidRDefault="00DE485D" w:rsidP="00164D34">
            <w:pPr>
              <w:pStyle w:val="ConsNormal"/>
              <w:ind w:firstLine="0"/>
              <w:jc w:val="right"/>
              <w:rPr>
                <w:b/>
                <w:bCs/>
                <w:sz w:val="18"/>
                <w:szCs w:val="18"/>
              </w:rPr>
            </w:pPr>
          </w:p>
        </w:tc>
        <w:tc>
          <w:tcPr>
            <w:tcW w:w="1872" w:type="dxa"/>
            <w:tcBorders>
              <w:top w:val="single" w:sz="4" w:space="0" w:color="auto"/>
              <w:left w:val="single" w:sz="4" w:space="0" w:color="auto"/>
              <w:bottom w:val="single" w:sz="4" w:space="0" w:color="auto"/>
              <w:right w:val="single" w:sz="4" w:space="0" w:color="auto"/>
            </w:tcBorders>
            <w:vAlign w:val="center"/>
          </w:tcPr>
          <w:p w14:paraId="76339376" w14:textId="77777777" w:rsidR="00DE485D" w:rsidRDefault="00DE485D" w:rsidP="00164D34">
            <w:pPr>
              <w:pStyle w:val="ConsNormal"/>
              <w:rPr>
                <w:b/>
                <w:bCs/>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33AD1EEA" w14:textId="77777777" w:rsidR="00DE485D" w:rsidRDefault="00DE485D" w:rsidP="00164D34">
            <w:pPr>
              <w:pStyle w:val="ConsNormal"/>
              <w:rPr>
                <w:b/>
                <w:bCs/>
                <w:sz w:val="18"/>
                <w:szCs w:val="18"/>
              </w:rPr>
            </w:pPr>
          </w:p>
        </w:tc>
        <w:tc>
          <w:tcPr>
            <w:tcW w:w="1685" w:type="dxa"/>
            <w:tcBorders>
              <w:top w:val="single" w:sz="4" w:space="0" w:color="auto"/>
              <w:left w:val="single" w:sz="4" w:space="0" w:color="auto"/>
              <w:bottom w:val="single" w:sz="4" w:space="0" w:color="auto"/>
              <w:right w:val="single" w:sz="4" w:space="0" w:color="auto"/>
            </w:tcBorders>
            <w:vAlign w:val="center"/>
          </w:tcPr>
          <w:p w14:paraId="1387B307" w14:textId="77777777" w:rsidR="00DE485D" w:rsidRDefault="00DE485D" w:rsidP="00164D34">
            <w:pPr>
              <w:pStyle w:val="ConsNormal"/>
              <w:rPr>
                <w:b/>
                <w:bCs/>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14:paraId="57EBD9F9" w14:textId="77777777" w:rsidR="00DE485D" w:rsidRDefault="00DE485D" w:rsidP="00164D34">
            <w:pPr>
              <w:pStyle w:val="ConsNormal"/>
              <w:rPr>
                <w:b/>
                <w:bCs/>
                <w:sz w:val="18"/>
                <w:szCs w:val="18"/>
              </w:rPr>
            </w:pPr>
          </w:p>
        </w:tc>
        <w:tc>
          <w:tcPr>
            <w:tcW w:w="1515" w:type="dxa"/>
            <w:tcBorders>
              <w:top w:val="single" w:sz="4" w:space="0" w:color="auto"/>
              <w:left w:val="single" w:sz="4" w:space="0" w:color="auto"/>
              <w:bottom w:val="single" w:sz="4" w:space="0" w:color="auto"/>
              <w:right w:val="single" w:sz="4" w:space="0" w:color="auto"/>
            </w:tcBorders>
            <w:vAlign w:val="center"/>
          </w:tcPr>
          <w:p w14:paraId="0E161BC6" w14:textId="77777777" w:rsidR="00DE485D" w:rsidRDefault="00DE485D" w:rsidP="00164D34">
            <w:pPr>
              <w:pStyle w:val="ConsNormal"/>
              <w:rPr>
                <w:b/>
                <w:bCs/>
                <w:sz w:val="18"/>
                <w:szCs w:val="18"/>
              </w:rPr>
            </w:pPr>
          </w:p>
        </w:tc>
      </w:tr>
    </w:tbl>
    <w:p w14:paraId="48CE49FF" w14:textId="77777777" w:rsidR="00DE485D" w:rsidRDefault="00DE485D" w:rsidP="00DE485D">
      <w:pPr>
        <w:pStyle w:val="ConsPlusNormal"/>
        <w:ind w:firstLine="0"/>
        <w:jc w:val="center"/>
        <w:rPr>
          <w:rFonts w:ascii="Times New Roman" w:hAnsi="Times New Roman" w:cs="Times New Roman"/>
          <w:sz w:val="18"/>
          <w:szCs w:val="18"/>
        </w:rPr>
      </w:pPr>
    </w:p>
    <w:tbl>
      <w:tblPr>
        <w:tblW w:w="0" w:type="auto"/>
        <w:tblInd w:w="648" w:type="dxa"/>
        <w:tblLook w:val="0000" w:firstRow="0" w:lastRow="0" w:firstColumn="0" w:lastColumn="0" w:noHBand="0" w:noVBand="0"/>
      </w:tblPr>
      <w:tblGrid>
        <w:gridCol w:w="5220"/>
        <w:gridCol w:w="3063"/>
        <w:gridCol w:w="717"/>
        <w:gridCol w:w="5220"/>
      </w:tblGrid>
      <w:tr w:rsidR="00DE485D" w14:paraId="26F94D85" w14:textId="77777777" w:rsidTr="00F15DCD">
        <w:tc>
          <w:tcPr>
            <w:tcW w:w="5220" w:type="dxa"/>
            <w:tcBorders>
              <w:top w:val="nil"/>
              <w:left w:val="nil"/>
              <w:bottom w:val="nil"/>
              <w:right w:val="nil"/>
            </w:tcBorders>
          </w:tcPr>
          <w:p w14:paraId="2CF9A523" w14:textId="77777777" w:rsidR="00DE485D" w:rsidRPr="00AD3CA7" w:rsidRDefault="00E879AC" w:rsidP="001A120F">
            <w:pPr>
              <w:pStyle w:val="ConsPlusNonformat"/>
              <w:rPr>
                <w:rFonts w:ascii="Times New Roman" w:hAnsi="Times New Roman" w:cs="Times New Roman"/>
                <w:sz w:val="22"/>
                <w:szCs w:val="22"/>
              </w:rPr>
            </w:pPr>
            <w:r w:rsidRPr="00AD3CA7">
              <w:rPr>
                <w:rFonts w:ascii="Times New Roman" w:hAnsi="Times New Roman" w:cs="Times New Roman"/>
                <w:sz w:val="22"/>
                <w:szCs w:val="22"/>
              </w:rPr>
              <w:t>Кандидат</w:t>
            </w:r>
            <w:r w:rsidR="002171D4">
              <w:rPr>
                <w:rFonts w:ascii="Times New Roman" w:hAnsi="Times New Roman" w:cs="Times New Roman"/>
                <w:sz w:val="22"/>
                <w:szCs w:val="22"/>
              </w:rPr>
              <w:t xml:space="preserve"> </w:t>
            </w:r>
            <w:r w:rsidR="007E7673">
              <w:rPr>
                <w:rFonts w:ascii="Times New Roman" w:hAnsi="Times New Roman" w:cs="Times New Roman"/>
                <w:sz w:val="22"/>
                <w:szCs w:val="22"/>
              </w:rPr>
              <w:t xml:space="preserve">(уполномоченный представитель по финансовым вопросам кандидата) </w:t>
            </w:r>
            <w:r w:rsidR="002171D4">
              <w:rPr>
                <w:rFonts w:ascii="Times New Roman" w:hAnsi="Times New Roman" w:cs="Times New Roman"/>
                <w:sz w:val="22"/>
                <w:szCs w:val="22"/>
              </w:rPr>
              <w:t>/</w:t>
            </w:r>
            <w:r w:rsidRPr="00AD3CA7">
              <w:rPr>
                <w:rFonts w:ascii="Times New Roman" w:hAnsi="Times New Roman" w:cs="Times New Roman"/>
                <w:sz w:val="22"/>
                <w:szCs w:val="22"/>
              </w:rPr>
              <w:t xml:space="preserve"> у</w:t>
            </w:r>
            <w:r w:rsidR="00DE485D" w:rsidRPr="00AD3CA7">
              <w:rPr>
                <w:rFonts w:ascii="Times New Roman" w:hAnsi="Times New Roman" w:cs="Times New Roman"/>
                <w:sz w:val="22"/>
                <w:szCs w:val="22"/>
              </w:rPr>
              <w:t xml:space="preserve">полномоченный </w:t>
            </w:r>
            <w:r w:rsidRPr="00AD3CA7">
              <w:rPr>
                <w:rFonts w:ascii="Times New Roman" w:hAnsi="Times New Roman" w:cs="Times New Roman"/>
                <w:sz w:val="22"/>
                <w:szCs w:val="22"/>
              </w:rPr>
              <w:t>представитель избирательного объединения</w:t>
            </w:r>
            <w:r w:rsidR="002171D4">
              <w:rPr>
                <w:rFonts w:ascii="Times New Roman" w:hAnsi="Times New Roman" w:cs="Times New Roman"/>
                <w:sz w:val="22"/>
                <w:szCs w:val="22"/>
              </w:rPr>
              <w:t xml:space="preserve"> </w:t>
            </w:r>
            <w:r w:rsidR="002171D4" w:rsidRPr="00AD3CA7">
              <w:rPr>
                <w:rFonts w:ascii="Times New Roman" w:hAnsi="Times New Roman" w:cs="Times New Roman"/>
                <w:sz w:val="22"/>
                <w:szCs w:val="22"/>
              </w:rPr>
              <w:t>по финансовым вопросам</w:t>
            </w:r>
          </w:p>
        </w:tc>
        <w:tc>
          <w:tcPr>
            <w:tcW w:w="3063" w:type="dxa"/>
            <w:tcBorders>
              <w:top w:val="nil"/>
              <w:left w:val="nil"/>
              <w:bottom w:val="nil"/>
              <w:right w:val="nil"/>
            </w:tcBorders>
          </w:tcPr>
          <w:p w14:paraId="00410B6E" w14:textId="77777777" w:rsidR="00DE485D" w:rsidRDefault="00DE485D" w:rsidP="00164D34">
            <w:pPr>
              <w:pStyle w:val="ConsPlusNonformat"/>
              <w:rPr>
                <w:rFonts w:ascii="Times New Roman" w:hAnsi="Times New Roman" w:cs="Times New Roman"/>
                <w:sz w:val="18"/>
                <w:szCs w:val="18"/>
              </w:rPr>
            </w:pPr>
          </w:p>
        </w:tc>
        <w:tc>
          <w:tcPr>
            <w:tcW w:w="717" w:type="dxa"/>
            <w:tcBorders>
              <w:top w:val="nil"/>
              <w:left w:val="nil"/>
              <w:bottom w:val="nil"/>
              <w:right w:val="nil"/>
            </w:tcBorders>
          </w:tcPr>
          <w:p w14:paraId="5A603B06" w14:textId="77777777" w:rsidR="00DE485D" w:rsidRDefault="00DE485D" w:rsidP="00164D34">
            <w:pPr>
              <w:pStyle w:val="ConsPlusNonformat"/>
              <w:rPr>
                <w:rFonts w:ascii="Times New Roman" w:hAnsi="Times New Roman" w:cs="Times New Roman"/>
                <w:sz w:val="18"/>
                <w:szCs w:val="18"/>
              </w:rPr>
            </w:pPr>
          </w:p>
        </w:tc>
        <w:tc>
          <w:tcPr>
            <w:tcW w:w="5220" w:type="dxa"/>
            <w:tcBorders>
              <w:top w:val="nil"/>
              <w:left w:val="nil"/>
              <w:bottom w:val="single" w:sz="4" w:space="0" w:color="auto"/>
              <w:right w:val="nil"/>
            </w:tcBorders>
          </w:tcPr>
          <w:p w14:paraId="38C53AA3" w14:textId="77777777" w:rsidR="00DE485D" w:rsidRDefault="00DE485D" w:rsidP="00164D34">
            <w:pPr>
              <w:pStyle w:val="ConsPlusNonformat"/>
              <w:rPr>
                <w:rFonts w:ascii="Times New Roman" w:hAnsi="Times New Roman" w:cs="Times New Roman"/>
                <w:sz w:val="18"/>
                <w:szCs w:val="18"/>
              </w:rPr>
            </w:pPr>
          </w:p>
          <w:p w14:paraId="01673ED5" w14:textId="77777777" w:rsidR="00DE485D" w:rsidRDefault="00DE485D" w:rsidP="00164D34">
            <w:pPr>
              <w:pStyle w:val="ConsPlusNonformat"/>
              <w:rPr>
                <w:rFonts w:ascii="Times New Roman" w:hAnsi="Times New Roman" w:cs="Times New Roman"/>
                <w:sz w:val="18"/>
                <w:szCs w:val="18"/>
              </w:rPr>
            </w:pPr>
          </w:p>
          <w:p w14:paraId="70E22D05" w14:textId="77777777" w:rsidR="00DE485D" w:rsidRDefault="00DE485D" w:rsidP="00164D34">
            <w:pPr>
              <w:pStyle w:val="ConsPlusNonformat"/>
              <w:rPr>
                <w:rFonts w:ascii="Times New Roman" w:hAnsi="Times New Roman" w:cs="Times New Roman"/>
                <w:sz w:val="18"/>
                <w:szCs w:val="18"/>
              </w:rPr>
            </w:pPr>
          </w:p>
          <w:p w14:paraId="2FE60923" w14:textId="77777777" w:rsidR="00DE485D" w:rsidRDefault="00DE485D" w:rsidP="00164D34">
            <w:pPr>
              <w:pStyle w:val="ConsPlusNonformat"/>
              <w:jc w:val="right"/>
              <w:rPr>
                <w:rFonts w:ascii="Times New Roman" w:hAnsi="Times New Roman" w:cs="Times New Roman"/>
                <w:b/>
                <w:bCs/>
                <w:sz w:val="24"/>
                <w:szCs w:val="18"/>
              </w:rPr>
            </w:pPr>
          </w:p>
        </w:tc>
      </w:tr>
      <w:tr w:rsidR="00DE485D" w14:paraId="31F9AB4E" w14:textId="77777777" w:rsidTr="00F15DCD">
        <w:tc>
          <w:tcPr>
            <w:tcW w:w="5220" w:type="dxa"/>
            <w:tcBorders>
              <w:top w:val="nil"/>
              <w:left w:val="nil"/>
              <w:bottom w:val="nil"/>
              <w:right w:val="nil"/>
            </w:tcBorders>
          </w:tcPr>
          <w:p w14:paraId="451FBDEF" w14:textId="77777777" w:rsidR="00DE485D" w:rsidRDefault="00DE485D" w:rsidP="00164D34">
            <w:pPr>
              <w:pStyle w:val="ConsPlusNonformat"/>
              <w:rPr>
                <w:rFonts w:ascii="Times New Roman" w:hAnsi="Times New Roman" w:cs="Times New Roman"/>
                <w:sz w:val="18"/>
                <w:szCs w:val="18"/>
              </w:rPr>
            </w:pPr>
          </w:p>
        </w:tc>
        <w:tc>
          <w:tcPr>
            <w:tcW w:w="3063" w:type="dxa"/>
            <w:tcBorders>
              <w:top w:val="nil"/>
              <w:left w:val="nil"/>
              <w:bottom w:val="nil"/>
              <w:right w:val="nil"/>
            </w:tcBorders>
          </w:tcPr>
          <w:p w14:paraId="5FED4C3E" w14:textId="77777777" w:rsidR="00DE485D" w:rsidRDefault="00DE485D" w:rsidP="00164D34">
            <w:pPr>
              <w:pStyle w:val="ConsPlusNonformat"/>
              <w:jc w:val="center"/>
              <w:rPr>
                <w:rFonts w:ascii="Times New Roman" w:hAnsi="Times New Roman" w:cs="Times New Roman"/>
                <w:sz w:val="24"/>
                <w:szCs w:val="24"/>
              </w:rPr>
            </w:pPr>
            <w:r w:rsidRPr="001C3B9A">
              <w:rPr>
                <w:rFonts w:ascii="Times New Roman" w:hAnsi="Times New Roman" w:cs="Times New Roman"/>
                <w:sz w:val="24"/>
                <w:szCs w:val="24"/>
              </w:rPr>
              <w:t>МП</w:t>
            </w:r>
          </w:p>
          <w:p w14:paraId="6DC652C3" w14:textId="4D6CEEB4" w:rsidR="00F15DCD" w:rsidRPr="00961E04" w:rsidRDefault="00F15DCD" w:rsidP="00164D34">
            <w:pPr>
              <w:pStyle w:val="ConsPlusNonformat"/>
              <w:jc w:val="center"/>
              <w:rPr>
                <w:rFonts w:ascii="Times New Roman" w:hAnsi="Times New Roman" w:cs="Times New Roman"/>
                <w:sz w:val="22"/>
                <w:szCs w:val="22"/>
              </w:rPr>
            </w:pPr>
            <w:r>
              <w:rPr>
                <w:rFonts w:ascii="Times New Roman" w:hAnsi="Times New Roman" w:cs="Times New Roman"/>
                <w:sz w:val="18"/>
                <w:szCs w:val="18"/>
              </w:rPr>
              <w:t>(для избирательного объединения)</w:t>
            </w:r>
          </w:p>
        </w:tc>
        <w:tc>
          <w:tcPr>
            <w:tcW w:w="717" w:type="dxa"/>
            <w:tcBorders>
              <w:top w:val="nil"/>
              <w:left w:val="nil"/>
              <w:bottom w:val="nil"/>
              <w:right w:val="nil"/>
            </w:tcBorders>
          </w:tcPr>
          <w:p w14:paraId="6C61F3FB" w14:textId="77777777" w:rsidR="00DE485D" w:rsidRDefault="00DE485D" w:rsidP="00164D34">
            <w:pPr>
              <w:pStyle w:val="ConsPlusNonformat"/>
              <w:rPr>
                <w:rFonts w:ascii="Times New Roman" w:hAnsi="Times New Roman" w:cs="Times New Roman"/>
                <w:sz w:val="18"/>
                <w:szCs w:val="18"/>
              </w:rPr>
            </w:pPr>
          </w:p>
        </w:tc>
        <w:tc>
          <w:tcPr>
            <w:tcW w:w="5220" w:type="dxa"/>
            <w:tcBorders>
              <w:top w:val="single" w:sz="4" w:space="0" w:color="auto"/>
              <w:left w:val="nil"/>
              <w:bottom w:val="nil"/>
              <w:right w:val="nil"/>
            </w:tcBorders>
          </w:tcPr>
          <w:p w14:paraId="04D9C8D1" w14:textId="77777777" w:rsidR="00DE485D" w:rsidRPr="00961E04" w:rsidRDefault="00DE485D" w:rsidP="00164D34">
            <w:pPr>
              <w:pStyle w:val="ConsPlusNonformat"/>
              <w:jc w:val="center"/>
              <w:rPr>
                <w:rFonts w:ascii="Times New Roman" w:hAnsi="Times New Roman" w:cs="Times New Roman"/>
                <w:sz w:val="18"/>
                <w:szCs w:val="18"/>
              </w:rPr>
            </w:pPr>
            <w:r w:rsidRPr="00961E04">
              <w:rPr>
                <w:rFonts w:ascii="Times New Roman" w:hAnsi="Times New Roman" w:cs="Times New Roman"/>
                <w:sz w:val="18"/>
                <w:szCs w:val="18"/>
              </w:rPr>
              <w:t>(подпись, дата, инициалы, фамилия)</w:t>
            </w:r>
          </w:p>
        </w:tc>
      </w:tr>
    </w:tbl>
    <w:p w14:paraId="522D9DB6" w14:textId="77777777" w:rsidR="00DE485D" w:rsidRDefault="00DE485D" w:rsidP="005151A0">
      <w:pPr>
        <w:pStyle w:val="ConsPlusNormal"/>
        <w:ind w:firstLine="0"/>
        <w:rPr>
          <w:rFonts w:ascii="Times New Roman" w:hAnsi="Times New Roman" w:cs="Times New Roman"/>
          <w:sz w:val="18"/>
          <w:szCs w:val="18"/>
        </w:rPr>
      </w:pPr>
    </w:p>
    <w:p w14:paraId="3569497A" w14:textId="77777777" w:rsidR="005151A0" w:rsidRDefault="005151A0">
      <w:pPr>
        <w:sectPr w:rsidR="005151A0" w:rsidSect="004A5D2F">
          <w:headerReference w:type="default" r:id="rId11"/>
          <w:footnotePr>
            <w:numRestart w:val="eachSect"/>
          </w:footnotePr>
          <w:type w:val="continuous"/>
          <w:pgSz w:w="16838" w:h="11906" w:orient="landscape"/>
          <w:pgMar w:top="851" w:right="567" w:bottom="567" w:left="567" w:header="709" w:footer="709" w:gutter="0"/>
          <w:pgNumType w:start="1"/>
          <w:cols w:space="720"/>
          <w:titlePg/>
          <w:docGrid w:linePitch="272"/>
        </w:sectPr>
      </w:pPr>
    </w:p>
    <w:tbl>
      <w:tblPr>
        <w:tblW w:w="15120" w:type="dxa"/>
        <w:tblInd w:w="648" w:type="dxa"/>
        <w:tblLook w:val="0000" w:firstRow="0" w:lastRow="0" w:firstColumn="0" w:lastColumn="0" w:noHBand="0" w:noVBand="0"/>
      </w:tblPr>
      <w:tblGrid>
        <w:gridCol w:w="8568"/>
        <w:gridCol w:w="6552"/>
      </w:tblGrid>
      <w:tr w:rsidR="00503125" w14:paraId="7CB74601" w14:textId="77777777" w:rsidTr="00580B24">
        <w:trPr>
          <w:trHeight w:val="1524"/>
        </w:trPr>
        <w:tc>
          <w:tcPr>
            <w:tcW w:w="8568" w:type="dxa"/>
            <w:tcBorders>
              <w:top w:val="nil"/>
              <w:left w:val="nil"/>
              <w:bottom w:val="nil"/>
              <w:right w:val="nil"/>
            </w:tcBorders>
          </w:tcPr>
          <w:p w14:paraId="431250EF" w14:textId="77777777" w:rsidR="00503125" w:rsidRDefault="00503125" w:rsidP="00164D34">
            <w:pPr>
              <w:pStyle w:val="ConsPlusNormal"/>
              <w:spacing w:line="220" w:lineRule="exact"/>
              <w:jc w:val="both"/>
              <w:rPr>
                <w:rFonts w:ascii="Times New Roman" w:hAnsi="Times New Roman" w:cs="Times New Roman"/>
                <w:sz w:val="22"/>
                <w:szCs w:val="22"/>
              </w:rPr>
            </w:pPr>
          </w:p>
        </w:tc>
        <w:tc>
          <w:tcPr>
            <w:tcW w:w="6552" w:type="dxa"/>
            <w:tcBorders>
              <w:top w:val="nil"/>
              <w:left w:val="nil"/>
              <w:bottom w:val="nil"/>
              <w:right w:val="nil"/>
            </w:tcBorders>
          </w:tcPr>
          <w:p w14:paraId="30B7C275" w14:textId="77777777" w:rsidR="00503125" w:rsidRDefault="00503125" w:rsidP="00164D34">
            <w:pPr>
              <w:pStyle w:val="ConsPlusTitle"/>
              <w:jc w:val="center"/>
              <w:rPr>
                <w:rFonts w:ascii="Times New Roman" w:hAnsi="Times New Roman" w:cs="Times New Roman"/>
                <w:b w:val="0"/>
                <w:bCs w:val="0"/>
                <w:sz w:val="22"/>
                <w:szCs w:val="22"/>
              </w:rPr>
            </w:pPr>
            <w:r>
              <w:rPr>
                <w:rFonts w:ascii="Times New Roman" w:hAnsi="Times New Roman" w:cs="Times New Roman"/>
                <w:b w:val="0"/>
                <w:bCs w:val="0"/>
                <w:sz w:val="22"/>
                <w:szCs w:val="22"/>
              </w:rPr>
              <w:t>Приложение № 2</w:t>
            </w:r>
          </w:p>
          <w:p w14:paraId="1E56A2FB" w14:textId="5F20C6BF" w:rsidR="00503125" w:rsidRDefault="00503125" w:rsidP="00580B24">
            <w:pPr>
              <w:pStyle w:val="ConsPlusTitle"/>
              <w:jc w:val="center"/>
              <w:rPr>
                <w:rFonts w:ascii="Times New Roman" w:hAnsi="Times New Roman" w:cs="Times New Roman"/>
                <w:b w:val="0"/>
                <w:bCs w:val="0"/>
                <w:sz w:val="22"/>
                <w:szCs w:val="22"/>
              </w:rPr>
            </w:pPr>
            <w:r>
              <w:rPr>
                <w:rFonts w:ascii="Times New Roman" w:hAnsi="Times New Roman" w:cs="Times New Roman"/>
                <w:b w:val="0"/>
                <w:bCs w:val="0"/>
                <w:sz w:val="22"/>
                <w:szCs w:val="22"/>
              </w:rPr>
              <w:t xml:space="preserve">к </w:t>
            </w:r>
            <w:r w:rsidR="002547BB">
              <w:rPr>
                <w:rFonts w:ascii="Times New Roman" w:hAnsi="Times New Roman" w:cs="Times New Roman"/>
                <w:b w:val="0"/>
                <w:bCs w:val="0"/>
                <w:sz w:val="22"/>
                <w:szCs w:val="22"/>
              </w:rPr>
              <w:t xml:space="preserve">Порядку и формам учета и отчетности о поступлении средств </w:t>
            </w:r>
            <w:r w:rsidR="004776E2">
              <w:rPr>
                <w:rFonts w:ascii="Times New Roman" w:hAnsi="Times New Roman" w:cs="Times New Roman"/>
                <w:b w:val="0"/>
                <w:bCs w:val="0"/>
                <w:sz w:val="22"/>
                <w:szCs w:val="22"/>
              </w:rPr>
              <w:t xml:space="preserve">в </w:t>
            </w:r>
            <w:r w:rsidR="002547BB">
              <w:rPr>
                <w:rFonts w:ascii="Times New Roman" w:hAnsi="Times New Roman" w:cs="Times New Roman"/>
                <w:b w:val="0"/>
                <w:bCs w:val="0"/>
                <w:sz w:val="22"/>
                <w:szCs w:val="22"/>
              </w:rPr>
              <w:t>избирательны</w:t>
            </w:r>
            <w:r w:rsidR="004776E2">
              <w:rPr>
                <w:rFonts w:ascii="Times New Roman" w:hAnsi="Times New Roman" w:cs="Times New Roman"/>
                <w:b w:val="0"/>
                <w:bCs w:val="0"/>
                <w:sz w:val="22"/>
                <w:szCs w:val="22"/>
              </w:rPr>
              <w:t>е</w:t>
            </w:r>
            <w:r w:rsidR="002547BB">
              <w:rPr>
                <w:rFonts w:ascii="Times New Roman" w:hAnsi="Times New Roman" w:cs="Times New Roman"/>
                <w:b w:val="0"/>
                <w:bCs w:val="0"/>
                <w:sz w:val="22"/>
                <w:szCs w:val="22"/>
              </w:rPr>
              <w:t xml:space="preserve"> фонд</w:t>
            </w:r>
            <w:r w:rsidR="004776E2">
              <w:rPr>
                <w:rFonts w:ascii="Times New Roman" w:hAnsi="Times New Roman" w:cs="Times New Roman"/>
                <w:b w:val="0"/>
                <w:bCs w:val="0"/>
                <w:sz w:val="22"/>
                <w:szCs w:val="22"/>
              </w:rPr>
              <w:t>ы</w:t>
            </w:r>
            <w:r>
              <w:rPr>
                <w:rFonts w:ascii="Times New Roman" w:hAnsi="Times New Roman" w:cs="Times New Roman"/>
                <w:b w:val="0"/>
                <w:bCs w:val="0"/>
                <w:sz w:val="22"/>
                <w:szCs w:val="28"/>
              </w:rPr>
              <w:t xml:space="preserve"> кандидатов, избирательных объединений </w:t>
            </w:r>
            <w:r w:rsidR="002547BB">
              <w:rPr>
                <w:rFonts w:ascii="Times New Roman" w:hAnsi="Times New Roman" w:cs="Times New Roman"/>
                <w:b w:val="0"/>
                <w:bCs w:val="0"/>
                <w:sz w:val="22"/>
                <w:szCs w:val="28"/>
              </w:rPr>
              <w:t>и расходовании этих средств</w:t>
            </w:r>
            <w:r w:rsidR="002171D4">
              <w:rPr>
                <w:rFonts w:ascii="Times New Roman" w:hAnsi="Times New Roman" w:cs="Times New Roman"/>
                <w:b w:val="0"/>
                <w:bCs w:val="0"/>
                <w:sz w:val="22"/>
                <w:szCs w:val="28"/>
              </w:rPr>
              <w:t>, в том числе по каждой операции</w:t>
            </w:r>
            <w:r w:rsidR="00C53430">
              <w:rPr>
                <w:rFonts w:ascii="Times New Roman" w:hAnsi="Times New Roman" w:cs="Times New Roman"/>
                <w:b w:val="0"/>
                <w:bCs w:val="0"/>
                <w:sz w:val="22"/>
                <w:szCs w:val="28"/>
              </w:rPr>
              <w:t>,</w:t>
            </w:r>
            <w:r w:rsidR="002547BB">
              <w:rPr>
                <w:rFonts w:ascii="Times New Roman" w:hAnsi="Times New Roman" w:cs="Times New Roman"/>
                <w:b w:val="0"/>
                <w:bCs w:val="0"/>
                <w:sz w:val="22"/>
                <w:szCs w:val="28"/>
              </w:rPr>
              <w:t xml:space="preserve"> </w:t>
            </w:r>
            <w:r>
              <w:rPr>
                <w:rFonts w:ascii="Times New Roman" w:hAnsi="Times New Roman" w:cs="Times New Roman"/>
                <w:b w:val="0"/>
                <w:bCs w:val="0"/>
                <w:sz w:val="22"/>
                <w:szCs w:val="28"/>
              </w:rPr>
              <w:t>при проведении выборов депутатов Законодательного Собрания Красноярского края</w:t>
            </w:r>
          </w:p>
        </w:tc>
      </w:tr>
    </w:tbl>
    <w:p w14:paraId="1E0597DD" w14:textId="77777777" w:rsidR="006E192F" w:rsidRDefault="006E192F" w:rsidP="00503125">
      <w:pPr>
        <w:pStyle w:val="ConsPlusNormal"/>
        <w:spacing w:line="220" w:lineRule="exact"/>
        <w:jc w:val="right"/>
        <w:rPr>
          <w:rFonts w:ascii="Times New Roman" w:hAnsi="Times New Roman" w:cs="Times New Roman"/>
          <w:sz w:val="22"/>
          <w:szCs w:val="22"/>
        </w:rPr>
      </w:pPr>
    </w:p>
    <w:p w14:paraId="611E64B2" w14:textId="77777777" w:rsidR="00E130E8" w:rsidRDefault="00E130E8" w:rsidP="00C26C6A">
      <w:pPr>
        <w:pStyle w:val="ConsPlusNormal"/>
        <w:widowControl/>
        <w:ind w:firstLine="0"/>
        <w:jc w:val="center"/>
        <w:rPr>
          <w:rFonts w:ascii="Times New Roman" w:hAnsi="Times New Roman" w:cs="Times New Roman"/>
          <w:b/>
          <w:sz w:val="22"/>
          <w:szCs w:val="22"/>
        </w:rPr>
      </w:pPr>
    </w:p>
    <w:p w14:paraId="283152C8" w14:textId="1B9C9575" w:rsidR="00C26C6A" w:rsidRPr="00C26C6A" w:rsidRDefault="00C26C6A" w:rsidP="00C26C6A">
      <w:pPr>
        <w:pStyle w:val="ConsPlusNormal"/>
        <w:widowControl/>
        <w:ind w:firstLine="0"/>
        <w:jc w:val="center"/>
        <w:rPr>
          <w:rFonts w:ascii="Times New Roman" w:hAnsi="Times New Roman" w:cs="Times New Roman"/>
          <w:b/>
          <w:sz w:val="22"/>
          <w:szCs w:val="22"/>
        </w:rPr>
      </w:pPr>
      <w:bookmarkStart w:id="2" w:name="_Hlk71724973"/>
      <w:r w:rsidRPr="00C26C6A">
        <w:rPr>
          <w:rFonts w:ascii="Times New Roman" w:hAnsi="Times New Roman" w:cs="Times New Roman"/>
          <w:b/>
          <w:sz w:val="22"/>
          <w:szCs w:val="22"/>
        </w:rPr>
        <w:t>У Ч Е Т</w:t>
      </w:r>
    </w:p>
    <w:bookmarkEnd w:id="2"/>
    <w:p w14:paraId="07419D40" w14:textId="77777777" w:rsidR="00C26C6A" w:rsidRPr="00C26C6A" w:rsidRDefault="00C26C6A" w:rsidP="00C26C6A">
      <w:pPr>
        <w:pStyle w:val="ConsPlusNormal"/>
        <w:widowControl/>
        <w:ind w:firstLine="0"/>
        <w:jc w:val="center"/>
        <w:rPr>
          <w:rFonts w:ascii="Times New Roman" w:hAnsi="Times New Roman" w:cs="Times New Roman"/>
          <w:b/>
          <w:sz w:val="22"/>
          <w:szCs w:val="22"/>
        </w:rPr>
      </w:pPr>
      <w:r w:rsidRPr="00C26C6A">
        <w:rPr>
          <w:rFonts w:ascii="Times New Roman" w:hAnsi="Times New Roman" w:cs="Times New Roman"/>
          <w:b/>
          <w:sz w:val="22"/>
          <w:szCs w:val="22"/>
        </w:rPr>
        <w:t>поступления и расходования денежных средств</w:t>
      </w:r>
    </w:p>
    <w:p w14:paraId="7B3A4483" w14:textId="10D5AA72" w:rsidR="00C26C6A" w:rsidRDefault="00C26C6A" w:rsidP="00C26C6A">
      <w:pPr>
        <w:pStyle w:val="ConsPlusNormal"/>
        <w:widowControl/>
        <w:ind w:firstLine="0"/>
        <w:jc w:val="center"/>
        <w:rPr>
          <w:rFonts w:ascii="Times New Roman" w:hAnsi="Times New Roman" w:cs="Times New Roman"/>
          <w:b/>
          <w:sz w:val="22"/>
          <w:szCs w:val="22"/>
        </w:rPr>
      </w:pPr>
      <w:r w:rsidRPr="00C26C6A">
        <w:rPr>
          <w:rFonts w:ascii="Times New Roman" w:hAnsi="Times New Roman" w:cs="Times New Roman"/>
          <w:b/>
          <w:sz w:val="22"/>
          <w:szCs w:val="22"/>
        </w:rPr>
        <w:t>избирательного фонда кандидата</w:t>
      </w:r>
      <w:r w:rsidR="0010515B">
        <w:rPr>
          <w:rFonts w:ascii="Times New Roman" w:hAnsi="Times New Roman" w:cs="Times New Roman"/>
          <w:b/>
          <w:sz w:val="22"/>
          <w:szCs w:val="22"/>
        </w:rPr>
        <w:t xml:space="preserve"> / </w:t>
      </w:r>
      <w:r w:rsidRPr="00C26C6A">
        <w:rPr>
          <w:rFonts w:ascii="Times New Roman" w:hAnsi="Times New Roman" w:cs="Times New Roman"/>
          <w:b/>
          <w:sz w:val="22"/>
          <w:szCs w:val="22"/>
        </w:rPr>
        <w:t>избирательного объединения</w:t>
      </w:r>
    </w:p>
    <w:p w14:paraId="05635280" w14:textId="77777777" w:rsidR="003B2884" w:rsidRPr="00C26C6A" w:rsidRDefault="003B2884" w:rsidP="00C26C6A">
      <w:pPr>
        <w:pStyle w:val="ConsPlusNormal"/>
        <w:widowControl/>
        <w:ind w:firstLine="0"/>
        <w:jc w:val="center"/>
        <w:rPr>
          <w:rFonts w:ascii="Times New Roman" w:hAnsi="Times New Roman" w:cs="Times New Roman"/>
          <w:sz w:val="22"/>
          <w:szCs w:val="22"/>
        </w:rPr>
      </w:pPr>
    </w:p>
    <w:tbl>
      <w:tblPr>
        <w:tblW w:w="0" w:type="auto"/>
        <w:tblInd w:w="648" w:type="dxa"/>
        <w:tblLook w:val="0000" w:firstRow="0" w:lastRow="0" w:firstColumn="0" w:lastColumn="0" w:noHBand="0" w:noVBand="0"/>
      </w:tblPr>
      <w:tblGrid>
        <w:gridCol w:w="3589"/>
        <w:gridCol w:w="11467"/>
      </w:tblGrid>
      <w:tr w:rsidR="00503125" w14:paraId="239E2189" w14:textId="77777777" w:rsidTr="00580B24">
        <w:tc>
          <w:tcPr>
            <w:tcW w:w="15056" w:type="dxa"/>
            <w:gridSpan w:val="2"/>
            <w:tcBorders>
              <w:top w:val="nil"/>
              <w:left w:val="nil"/>
              <w:bottom w:val="single" w:sz="4" w:space="0" w:color="auto"/>
              <w:right w:val="nil"/>
            </w:tcBorders>
          </w:tcPr>
          <w:p w14:paraId="6C8774F1" w14:textId="25BCCD11" w:rsidR="00503125" w:rsidRPr="003B2884" w:rsidRDefault="003B2884" w:rsidP="00164D34">
            <w:pPr>
              <w:pStyle w:val="ConsPlusNonformat"/>
              <w:rPr>
                <w:rFonts w:ascii="Times New Roman" w:hAnsi="Times New Roman" w:cs="Times New Roman"/>
                <w:b/>
                <w:bCs/>
              </w:rPr>
            </w:pPr>
            <w:r w:rsidRPr="003B2884">
              <w:rPr>
                <w:rFonts w:ascii="Times New Roman" w:hAnsi="Times New Roman" w:cs="Times New Roman"/>
                <w:b/>
                <w:bCs/>
              </w:rPr>
              <w:t xml:space="preserve">Выборы депутатов Законодательного Собрания Красноярского края </w:t>
            </w:r>
            <w:r w:rsidR="00253498">
              <w:rPr>
                <w:rFonts w:ascii="Times New Roman" w:hAnsi="Times New Roman" w:cs="Times New Roman"/>
                <w:b/>
                <w:bCs/>
              </w:rPr>
              <w:t>четвертого</w:t>
            </w:r>
            <w:r w:rsidR="004D747E">
              <w:rPr>
                <w:rFonts w:ascii="Times New Roman" w:hAnsi="Times New Roman" w:cs="Times New Roman"/>
                <w:b/>
                <w:bCs/>
              </w:rPr>
              <w:t xml:space="preserve"> созыва</w:t>
            </w:r>
          </w:p>
        </w:tc>
      </w:tr>
      <w:tr w:rsidR="00503125" w14:paraId="3D5DAD4C" w14:textId="77777777" w:rsidTr="00580B24">
        <w:tc>
          <w:tcPr>
            <w:tcW w:w="15056" w:type="dxa"/>
            <w:gridSpan w:val="2"/>
            <w:tcBorders>
              <w:top w:val="single" w:sz="4" w:space="0" w:color="auto"/>
              <w:left w:val="nil"/>
              <w:bottom w:val="nil"/>
              <w:right w:val="nil"/>
            </w:tcBorders>
          </w:tcPr>
          <w:p w14:paraId="04795279" w14:textId="77777777" w:rsidR="00503125" w:rsidRDefault="00503125" w:rsidP="00164D34">
            <w:pPr>
              <w:pStyle w:val="ConsPlusNonformat"/>
              <w:jc w:val="center"/>
              <w:rPr>
                <w:rFonts w:ascii="Times New Roman" w:hAnsi="Times New Roman" w:cs="Times New Roman"/>
                <w:sz w:val="16"/>
                <w:szCs w:val="16"/>
              </w:rPr>
            </w:pPr>
            <w:r>
              <w:rPr>
                <w:rFonts w:ascii="Times New Roman" w:hAnsi="Times New Roman" w:cs="Times New Roman"/>
                <w:sz w:val="16"/>
                <w:szCs w:val="16"/>
              </w:rPr>
              <w:t>(наименование избирательной кампании)</w:t>
            </w:r>
          </w:p>
        </w:tc>
      </w:tr>
      <w:tr w:rsidR="00503125" w14:paraId="2C330648" w14:textId="77777777" w:rsidTr="00580B24">
        <w:tc>
          <w:tcPr>
            <w:tcW w:w="3589" w:type="dxa"/>
            <w:tcBorders>
              <w:top w:val="nil"/>
              <w:left w:val="nil"/>
            </w:tcBorders>
          </w:tcPr>
          <w:p w14:paraId="4DCDFF12" w14:textId="77777777" w:rsidR="00503125" w:rsidRPr="007F3E28" w:rsidRDefault="00503125" w:rsidP="002171D4">
            <w:pPr>
              <w:pStyle w:val="ConsPlusNonformat"/>
              <w:widowControl/>
              <w:rPr>
                <w:rFonts w:ascii="Times New Roman" w:hAnsi="Times New Roman" w:cs="Times New Roman"/>
                <w:bCs/>
                <w:sz w:val="18"/>
                <w:szCs w:val="18"/>
              </w:rPr>
            </w:pPr>
            <w:r w:rsidRPr="007F3E28">
              <w:rPr>
                <w:rFonts w:ascii="Times New Roman" w:hAnsi="Times New Roman" w:cs="Times New Roman"/>
                <w:bCs/>
                <w:sz w:val="18"/>
                <w:szCs w:val="18"/>
              </w:rPr>
              <w:t xml:space="preserve">Кандидат </w:t>
            </w:r>
            <w:r w:rsidR="002171D4">
              <w:rPr>
                <w:rFonts w:ascii="Times New Roman" w:hAnsi="Times New Roman" w:cs="Times New Roman"/>
                <w:bCs/>
                <w:sz w:val="18"/>
                <w:szCs w:val="18"/>
              </w:rPr>
              <w:t>/</w:t>
            </w:r>
            <w:r w:rsidRPr="007F3E28">
              <w:rPr>
                <w:rFonts w:ascii="Times New Roman" w:hAnsi="Times New Roman" w:cs="Times New Roman"/>
                <w:bCs/>
                <w:sz w:val="18"/>
                <w:szCs w:val="18"/>
              </w:rPr>
              <w:t xml:space="preserve">избирательное объединение  </w:t>
            </w:r>
          </w:p>
        </w:tc>
        <w:tc>
          <w:tcPr>
            <w:tcW w:w="11467" w:type="dxa"/>
            <w:tcBorders>
              <w:top w:val="nil"/>
              <w:left w:val="nil"/>
              <w:bottom w:val="single" w:sz="4" w:space="0" w:color="auto"/>
              <w:right w:val="nil"/>
            </w:tcBorders>
          </w:tcPr>
          <w:p w14:paraId="72BF33CC" w14:textId="77777777" w:rsidR="00503125" w:rsidRPr="003B2884" w:rsidRDefault="005564A8" w:rsidP="00030705">
            <w:pPr>
              <w:pStyle w:val="ConsPlusNonformat"/>
              <w:widowControl/>
              <w:rPr>
                <w:rFonts w:ascii="Times New Roman" w:hAnsi="Times New Roman" w:cs="Times New Roman"/>
                <w:b/>
                <w:bCs/>
              </w:rPr>
            </w:pPr>
            <w:r>
              <w:rPr>
                <w:rFonts w:ascii="Times New Roman" w:hAnsi="Times New Roman" w:cs="Times New Roman"/>
                <w:b/>
                <w:bCs/>
              </w:rPr>
              <w:t>Егоров</w:t>
            </w:r>
            <w:r w:rsidR="003B2884" w:rsidRPr="003B2884">
              <w:rPr>
                <w:rFonts w:ascii="Times New Roman" w:hAnsi="Times New Roman" w:cs="Times New Roman"/>
                <w:b/>
                <w:bCs/>
              </w:rPr>
              <w:t xml:space="preserve"> Иван Федорович</w:t>
            </w:r>
          </w:p>
        </w:tc>
      </w:tr>
      <w:tr w:rsidR="00503125" w14:paraId="4C794C54" w14:textId="77777777" w:rsidTr="00580B24">
        <w:trPr>
          <w:trHeight w:val="112"/>
        </w:trPr>
        <w:tc>
          <w:tcPr>
            <w:tcW w:w="15056" w:type="dxa"/>
            <w:gridSpan w:val="2"/>
            <w:tcBorders>
              <w:top w:val="single" w:sz="4" w:space="0" w:color="auto"/>
              <w:left w:val="nil"/>
              <w:bottom w:val="nil"/>
              <w:right w:val="nil"/>
            </w:tcBorders>
          </w:tcPr>
          <w:p w14:paraId="3C84C4A9" w14:textId="77777777" w:rsidR="00503125" w:rsidRDefault="00503125" w:rsidP="005F0B92">
            <w:pPr>
              <w:pStyle w:val="ConsPlusNonformat"/>
              <w:jc w:val="center"/>
              <w:rPr>
                <w:rFonts w:ascii="Times New Roman" w:hAnsi="Times New Roman" w:cs="Times New Roman"/>
                <w:sz w:val="16"/>
                <w:szCs w:val="16"/>
              </w:rPr>
            </w:pPr>
            <w:r w:rsidRPr="009F558E">
              <w:rPr>
                <w:rFonts w:ascii="Times New Roman" w:hAnsi="Times New Roman" w:cs="Times New Roman"/>
                <w:sz w:val="16"/>
                <w:szCs w:val="16"/>
              </w:rPr>
              <w:t>(фамилия, имя и отчество кандидата</w:t>
            </w:r>
            <w:r w:rsidR="005F0B92">
              <w:rPr>
                <w:rFonts w:ascii="Times New Roman" w:hAnsi="Times New Roman" w:cs="Times New Roman"/>
                <w:sz w:val="16"/>
                <w:szCs w:val="16"/>
              </w:rPr>
              <w:t>,</w:t>
            </w:r>
            <w:r w:rsidRPr="009F558E">
              <w:rPr>
                <w:rFonts w:ascii="Times New Roman" w:hAnsi="Times New Roman" w:cs="Times New Roman"/>
                <w:sz w:val="16"/>
                <w:szCs w:val="16"/>
              </w:rPr>
              <w:t xml:space="preserve"> </w:t>
            </w:r>
          </w:p>
        </w:tc>
      </w:tr>
      <w:tr w:rsidR="00503125" w14:paraId="06F1C97E" w14:textId="77777777" w:rsidTr="00580B24">
        <w:trPr>
          <w:trHeight w:val="112"/>
        </w:trPr>
        <w:tc>
          <w:tcPr>
            <w:tcW w:w="15056" w:type="dxa"/>
            <w:gridSpan w:val="2"/>
            <w:tcBorders>
              <w:top w:val="nil"/>
              <w:left w:val="nil"/>
              <w:bottom w:val="single" w:sz="4" w:space="0" w:color="auto"/>
              <w:right w:val="nil"/>
            </w:tcBorders>
          </w:tcPr>
          <w:p w14:paraId="6472108C" w14:textId="77777777" w:rsidR="00503125" w:rsidRPr="003B2884" w:rsidRDefault="00852512" w:rsidP="00164D34">
            <w:pPr>
              <w:pStyle w:val="ConsPlusNonformat"/>
              <w:rPr>
                <w:rFonts w:ascii="Times New Roman" w:hAnsi="Times New Roman" w:cs="Times New Roman"/>
                <w:b/>
              </w:rPr>
            </w:pPr>
            <w:r>
              <w:rPr>
                <w:rFonts w:ascii="Times New Roman" w:hAnsi="Times New Roman" w:cs="Times New Roman"/>
                <w:b/>
              </w:rPr>
              <w:t>Краснотуранский</w:t>
            </w:r>
            <w:r w:rsidR="003B2884" w:rsidRPr="003B2884">
              <w:rPr>
                <w:rFonts w:ascii="Times New Roman" w:hAnsi="Times New Roman" w:cs="Times New Roman"/>
                <w:b/>
              </w:rPr>
              <w:t xml:space="preserve"> </w:t>
            </w:r>
            <w:r w:rsidR="004B272D">
              <w:rPr>
                <w:rFonts w:ascii="Times New Roman" w:hAnsi="Times New Roman" w:cs="Times New Roman"/>
                <w:b/>
              </w:rPr>
              <w:t xml:space="preserve">одномандатный </w:t>
            </w:r>
            <w:r w:rsidR="003B2884" w:rsidRPr="003B2884">
              <w:rPr>
                <w:rFonts w:ascii="Times New Roman" w:hAnsi="Times New Roman" w:cs="Times New Roman"/>
                <w:b/>
              </w:rPr>
              <w:t>избирательный округ №14</w:t>
            </w:r>
          </w:p>
        </w:tc>
      </w:tr>
      <w:tr w:rsidR="00503125" w14:paraId="11C11CBC" w14:textId="77777777" w:rsidTr="00580B24">
        <w:trPr>
          <w:trHeight w:val="112"/>
        </w:trPr>
        <w:tc>
          <w:tcPr>
            <w:tcW w:w="15056" w:type="dxa"/>
            <w:gridSpan w:val="2"/>
            <w:tcBorders>
              <w:top w:val="single" w:sz="4" w:space="0" w:color="auto"/>
              <w:left w:val="nil"/>
              <w:bottom w:val="nil"/>
              <w:right w:val="nil"/>
            </w:tcBorders>
          </w:tcPr>
          <w:p w14:paraId="04CB9934" w14:textId="77777777" w:rsidR="00503125" w:rsidRDefault="007121D6" w:rsidP="005F0B92">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наименование и </w:t>
            </w:r>
            <w:r w:rsidRPr="009F558E">
              <w:rPr>
                <w:rFonts w:ascii="Times New Roman" w:hAnsi="Times New Roman" w:cs="Times New Roman"/>
                <w:sz w:val="16"/>
                <w:szCs w:val="16"/>
              </w:rPr>
              <w:t>номер избирательного округа</w:t>
            </w:r>
            <w:r w:rsidR="00160DB4">
              <w:rPr>
                <w:rFonts w:ascii="Times New Roman" w:hAnsi="Times New Roman" w:cs="Times New Roman"/>
                <w:sz w:val="16"/>
                <w:szCs w:val="16"/>
              </w:rPr>
              <w:t xml:space="preserve"> /</w:t>
            </w:r>
            <w:r w:rsidR="005F0B92">
              <w:rPr>
                <w:rFonts w:ascii="Times New Roman" w:hAnsi="Times New Roman" w:cs="Times New Roman"/>
                <w:sz w:val="16"/>
                <w:szCs w:val="16"/>
              </w:rPr>
              <w:t xml:space="preserve"> </w:t>
            </w:r>
            <w:r w:rsidR="00503125" w:rsidRPr="009F558E">
              <w:rPr>
                <w:rFonts w:ascii="Times New Roman" w:hAnsi="Times New Roman" w:cs="Times New Roman"/>
                <w:sz w:val="16"/>
                <w:szCs w:val="16"/>
              </w:rPr>
              <w:t>наименование</w:t>
            </w:r>
            <w:r w:rsidR="00503125">
              <w:rPr>
                <w:rFonts w:ascii="Times New Roman" w:hAnsi="Times New Roman" w:cs="Times New Roman"/>
                <w:sz w:val="16"/>
                <w:szCs w:val="16"/>
              </w:rPr>
              <w:t xml:space="preserve"> избирательного объединения)</w:t>
            </w:r>
          </w:p>
        </w:tc>
      </w:tr>
      <w:tr w:rsidR="00503125" w14:paraId="733CDC02" w14:textId="77777777" w:rsidTr="00580B24">
        <w:trPr>
          <w:trHeight w:val="112"/>
        </w:trPr>
        <w:tc>
          <w:tcPr>
            <w:tcW w:w="15056" w:type="dxa"/>
            <w:gridSpan w:val="2"/>
            <w:tcBorders>
              <w:top w:val="nil"/>
              <w:left w:val="nil"/>
              <w:bottom w:val="single" w:sz="4" w:space="0" w:color="auto"/>
              <w:right w:val="nil"/>
            </w:tcBorders>
          </w:tcPr>
          <w:p w14:paraId="38781EA8" w14:textId="77777777" w:rsidR="00503125" w:rsidRDefault="003B2884" w:rsidP="00852512">
            <w:pPr>
              <w:pStyle w:val="ConsPlusNonformat"/>
              <w:rPr>
                <w:rFonts w:ascii="Times New Roman" w:hAnsi="Times New Roman" w:cs="Times New Roman"/>
                <w:b/>
                <w:bCs/>
                <w:sz w:val="18"/>
                <w:szCs w:val="18"/>
              </w:rPr>
            </w:pPr>
            <w:r>
              <w:rPr>
                <w:rFonts w:ascii="Times New Roman" w:hAnsi="Times New Roman" w:cs="Times New Roman"/>
                <w:b/>
                <w:bCs/>
                <w:sz w:val="18"/>
                <w:szCs w:val="18"/>
              </w:rPr>
              <w:t xml:space="preserve">№ 00000000000000000000, </w:t>
            </w:r>
            <w:r w:rsidR="00030705" w:rsidRPr="00030705">
              <w:rPr>
                <w:rFonts w:ascii="Times New Roman" w:hAnsi="Times New Roman" w:cs="Times New Roman"/>
                <w:b/>
                <w:bCs/>
              </w:rPr>
              <w:t>д</w:t>
            </w:r>
            <w:r w:rsidR="00030705" w:rsidRPr="00030705">
              <w:rPr>
                <w:rFonts w:ascii="Times New Roman" w:hAnsi="Times New Roman" w:cs="Times New Roman"/>
                <w:b/>
              </w:rPr>
              <w:t xml:space="preserve">ополнительный офис № </w:t>
            </w:r>
            <w:r w:rsidR="00852512">
              <w:rPr>
                <w:rFonts w:ascii="Times New Roman" w:hAnsi="Times New Roman" w:cs="Times New Roman"/>
                <w:b/>
              </w:rPr>
              <w:t>8646</w:t>
            </w:r>
            <w:r w:rsidR="00030705" w:rsidRPr="00030705">
              <w:rPr>
                <w:rFonts w:ascii="Times New Roman" w:hAnsi="Times New Roman" w:cs="Times New Roman"/>
                <w:b/>
              </w:rPr>
              <w:t>/0</w:t>
            </w:r>
            <w:r w:rsidR="00852512">
              <w:rPr>
                <w:rFonts w:ascii="Times New Roman" w:hAnsi="Times New Roman" w:cs="Times New Roman"/>
                <w:b/>
              </w:rPr>
              <w:t>324</w:t>
            </w:r>
            <w:r w:rsidR="00030705" w:rsidRPr="00030705">
              <w:rPr>
                <w:rFonts w:ascii="Times New Roman" w:hAnsi="Times New Roman" w:cs="Times New Roman"/>
                <w:b/>
              </w:rPr>
              <w:t xml:space="preserve"> </w:t>
            </w:r>
            <w:r w:rsidR="00852512">
              <w:rPr>
                <w:rFonts w:ascii="Times New Roman" w:hAnsi="Times New Roman" w:cs="Times New Roman"/>
                <w:b/>
              </w:rPr>
              <w:t>Красноярского</w:t>
            </w:r>
            <w:r w:rsidR="00030705" w:rsidRPr="00030705">
              <w:rPr>
                <w:rFonts w:ascii="Times New Roman" w:hAnsi="Times New Roman" w:cs="Times New Roman"/>
                <w:b/>
              </w:rPr>
              <w:t xml:space="preserve"> отделения </w:t>
            </w:r>
            <w:r w:rsidR="00B60D6D">
              <w:rPr>
                <w:rFonts w:ascii="Times New Roman" w:hAnsi="Times New Roman" w:cs="Times New Roman"/>
                <w:b/>
              </w:rPr>
              <w:t xml:space="preserve">№8646 </w:t>
            </w:r>
            <w:proofErr w:type="spellStart"/>
            <w:r w:rsidR="00030705" w:rsidRPr="00030705">
              <w:rPr>
                <w:rFonts w:ascii="Times New Roman" w:hAnsi="Times New Roman" w:cs="Times New Roman"/>
                <w:b/>
              </w:rPr>
              <w:t>ПАО</w:t>
            </w:r>
            <w:proofErr w:type="spellEnd"/>
            <w:r w:rsidR="00030705" w:rsidRPr="00030705">
              <w:rPr>
                <w:rFonts w:ascii="Times New Roman" w:hAnsi="Times New Roman" w:cs="Times New Roman"/>
                <w:b/>
              </w:rPr>
              <w:t xml:space="preserve"> Сбербанк, с. Краснотуранск, ул. </w:t>
            </w:r>
            <w:r w:rsidR="00852512">
              <w:rPr>
                <w:rFonts w:ascii="Times New Roman" w:hAnsi="Times New Roman" w:cs="Times New Roman"/>
                <w:b/>
              </w:rPr>
              <w:t>Ленина</w:t>
            </w:r>
            <w:r w:rsidR="00030705" w:rsidRPr="00030705">
              <w:rPr>
                <w:rFonts w:ascii="Times New Roman" w:hAnsi="Times New Roman" w:cs="Times New Roman"/>
                <w:b/>
              </w:rPr>
              <w:t xml:space="preserve">, </w:t>
            </w:r>
            <w:r w:rsidR="00852512">
              <w:rPr>
                <w:rFonts w:ascii="Times New Roman" w:hAnsi="Times New Roman" w:cs="Times New Roman"/>
                <w:b/>
              </w:rPr>
              <w:t>34</w:t>
            </w:r>
          </w:p>
        </w:tc>
      </w:tr>
      <w:tr w:rsidR="00503125" w14:paraId="750919A3" w14:textId="77777777" w:rsidTr="00580B24">
        <w:trPr>
          <w:trHeight w:val="112"/>
        </w:trPr>
        <w:tc>
          <w:tcPr>
            <w:tcW w:w="15056" w:type="dxa"/>
            <w:gridSpan w:val="2"/>
            <w:tcBorders>
              <w:top w:val="single" w:sz="4" w:space="0" w:color="auto"/>
              <w:left w:val="nil"/>
              <w:bottom w:val="nil"/>
              <w:right w:val="nil"/>
            </w:tcBorders>
          </w:tcPr>
          <w:p w14:paraId="00D135C9" w14:textId="320B4D3B" w:rsidR="00503125" w:rsidRDefault="00503125" w:rsidP="00160DB4">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(номер специального избирательного счета, наименование и адрес </w:t>
            </w:r>
            <w:r w:rsidR="00160DB4">
              <w:rPr>
                <w:rFonts w:ascii="Times New Roman" w:hAnsi="Times New Roman" w:cs="Times New Roman"/>
                <w:sz w:val="16"/>
                <w:szCs w:val="16"/>
              </w:rPr>
              <w:t>кредитной организации</w:t>
            </w:r>
            <w:r>
              <w:rPr>
                <w:rFonts w:ascii="Times New Roman" w:hAnsi="Times New Roman" w:cs="Times New Roman"/>
                <w:sz w:val="16"/>
                <w:szCs w:val="16"/>
              </w:rPr>
              <w:t>)</w:t>
            </w:r>
          </w:p>
        </w:tc>
      </w:tr>
    </w:tbl>
    <w:p w14:paraId="79297634" w14:textId="77777777" w:rsidR="00503125" w:rsidRDefault="00503125" w:rsidP="00503125">
      <w:pPr>
        <w:pStyle w:val="ConsPlusNormal"/>
        <w:ind w:firstLine="0"/>
        <w:jc w:val="center"/>
        <w:rPr>
          <w:rFonts w:ascii="Times New Roman" w:hAnsi="Times New Roman" w:cs="Times New Roman"/>
          <w:sz w:val="18"/>
          <w:szCs w:val="18"/>
        </w:rPr>
      </w:pPr>
    </w:p>
    <w:p w14:paraId="46A89529" w14:textId="77777777" w:rsidR="00503125" w:rsidRPr="00C26C6A" w:rsidRDefault="00503125" w:rsidP="00503125">
      <w:pPr>
        <w:pStyle w:val="ConsNormal"/>
        <w:spacing w:after="120"/>
        <w:rPr>
          <w:b/>
          <w:bCs/>
          <w:sz w:val="22"/>
          <w:szCs w:val="22"/>
        </w:rPr>
      </w:pPr>
      <w:smartTag w:uri="urn:schemas-microsoft-com:office:smarttags" w:element="place">
        <w:r w:rsidRPr="00C26C6A">
          <w:rPr>
            <w:b/>
            <w:bCs/>
            <w:sz w:val="22"/>
            <w:szCs w:val="22"/>
            <w:lang w:val="en-US"/>
          </w:rPr>
          <w:t>I</w:t>
        </w:r>
        <w:r w:rsidRPr="00C26C6A">
          <w:rPr>
            <w:b/>
            <w:bCs/>
            <w:sz w:val="22"/>
            <w:szCs w:val="22"/>
          </w:rPr>
          <w:t>.</w:t>
        </w:r>
      </w:smartTag>
      <w:r w:rsidRPr="00C26C6A">
        <w:rPr>
          <w:b/>
          <w:bCs/>
          <w:sz w:val="22"/>
          <w:szCs w:val="22"/>
        </w:rPr>
        <w:t xml:space="preserve"> Поступило средств в избирательный фонд</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5713"/>
        <w:gridCol w:w="1307"/>
        <w:gridCol w:w="1980"/>
        <w:gridCol w:w="2700"/>
        <w:gridCol w:w="2160"/>
      </w:tblGrid>
      <w:tr w:rsidR="00503125" w14:paraId="6F4C5AEA" w14:textId="77777777" w:rsidTr="00AC5ED2">
        <w:trPr>
          <w:cantSplit/>
          <w:trHeight w:val="1045"/>
        </w:trPr>
        <w:tc>
          <w:tcPr>
            <w:tcW w:w="1233" w:type="dxa"/>
            <w:tcBorders>
              <w:top w:val="single" w:sz="4" w:space="0" w:color="auto"/>
              <w:left w:val="single" w:sz="4" w:space="0" w:color="auto"/>
              <w:bottom w:val="single" w:sz="4" w:space="0" w:color="auto"/>
              <w:right w:val="single" w:sz="4" w:space="0" w:color="auto"/>
            </w:tcBorders>
            <w:vAlign w:val="center"/>
          </w:tcPr>
          <w:p w14:paraId="4C6F31DE" w14:textId="77777777" w:rsidR="00503125" w:rsidRDefault="00503125" w:rsidP="00164D34">
            <w:pPr>
              <w:pStyle w:val="ConsNormal"/>
              <w:ind w:firstLine="0"/>
              <w:jc w:val="center"/>
              <w:rPr>
                <w:sz w:val="18"/>
                <w:szCs w:val="18"/>
              </w:rPr>
            </w:pPr>
            <w:r>
              <w:rPr>
                <w:sz w:val="18"/>
                <w:szCs w:val="18"/>
              </w:rPr>
              <w:t>Дата зачисления средств на счет</w:t>
            </w:r>
          </w:p>
        </w:tc>
        <w:tc>
          <w:tcPr>
            <w:tcW w:w="5713" w:type="dxa"/>
            <w:tcBorders>
              <w:top w:val="single" w:sz="4" w:space="0" w:color="auto"/>
              <w:left w:val="single" w:sz="4" w:space="0" w:color="auto"/>
              <w:bottom w:val="single" w:sz="4" w:space="0" w:color="auto"/>
              <w:right w:val="single" w:sz="4" w:space="0" w:color="auto"/>
            </w:tcBorders>
            <w:vAlign w:val="center"/>
          </w:tcPr>
          <w:p w14:paraId="60D8E1AC" w14:textId="35DE463F" w:rsidR="00503125" w:rsidRDefault="00503125" w:rsidP="00164D34">
            <w:pPr>
              <w:pStyle w:val="ConsNormal"/>
              <w:jc w:val="center"/>
              <w:rPr>
                <w:sz w:val="18"/>
                <w:szCs w:val="18"/>
              </w:rPr>
            </w:pPr>
            <w:r>
              <w:rPr>
                <w:sz w:val="18"/>
                <w:szCs w:val="18"/>
              </w:rPr>
              <w:t>Источник поступления средств</w:t>
            </w:r>
            <w:r w:rsidR="00E0673C" w:rsidRPr="00E0673C">
              <w:rPr>
                <w:rStyle w:val="a6"/>
                <w:b w:val="0"/>
                <w:bCs w:val="0"/>
              </w:rPr>
              <w:footnoteReference w:id="7"/>
            </w:r>
          </w:p>
        </w:tc>
        <w:tc>
          <w:tcPr>
            <w:tcW w:w="1307" w:type="dxa"/>
            <w:tcBorders>
              <w:top w:val="single" w:sz="4" w:space="0" w:color="auto"/>
              <w:left w:val="single" w:sz="4" w:space="0" w:color="auto"/>
              <w:bottom w:val="single" w:sz="4" w:space="0" w:color="auto"/>
              <w:right w:val="single" w:sz="4" w:space="0" w:color="auto"/>
            </w:tcBorders>
            <w:vAlign w:val="center"/>
          </w:tcPr>
          <w:p w14:paraId="7B565D05" w14:textId="77777777" w:rsidR="00503125" w:rsidRDefault="00503125" w:rsidP="00164D34">
            <w:pPr>
              <w:pStyle w:val="ConsNormal"/>
              <w:ind w:firstLine="0"/>
              <w:jc w:val="center"/>
              <w:rPr>
                <w:sz w:val="18"/>
                <w:szCs w:val="18"/>
              </w:rPr>
            </w:pPr>
            <w:r>
              <w:rPr>
                <w:sz w:val="18"/>
                <w:szCs w:val="18"/>
              </w:rPr>
              <w:t>Шифр строки финансового отчета</w:t>
            </w:r>
          </w:p>
        </w:tc>
        <w:tc>
          <w:tcPr>
            <w:tcW w:w="1980" w:type="dxa"/>
            <w:tcBorders>
              <w:top w:val="single" w:sz="4" w:space="0" w:color="auto"/>
              <w:left w:val="single" w:sz="4" w:space="0" w:color="auto"/>
              <w:bottom w:val="single" w:sz="4" w:space="0" w:color="auto"/>
              <w:right w:val="single" w:sz="4" w:space="0" w:color="auto"/>
            </w:tcBorders>
            <w:vAlign w:val="center"/>
          </w:tcPr>
          <w:p w14:paraId="3B3B8B58" w14:textId="3FDB4839" w:rsidR="00503125" w:rsidRDefault="00503125" w:rsidP="008A456B">
            <w:pPr>
              <w:pStyle w:val="ConsNormal"/>
              <w:ind w:firstLine="0"/>
              <w:jc w:val="center"/>
              <w:rPr>
                <w:sz w:val="18"/>
                <w:szCs w:val="18"/>
              </w:rPr>
            </w:pPr>
            <w:r>
              <w:rPr>
                <w:sz w:val="18"/>
                <w:szCs w:val="18"/>
              </w:rPr>
              <w:t>Сумма</w:t>
            </w:r>
            <w:r w:rsidR="008A456B">
              <w:rPr>
                <w:sz w:val="18"/>
                <w:szCs w:val="18"/>
              </w:rPr>
              <w:t xml:space="preserve">, </w:t>
            </w:r>
            <w:r>
              <w:rPr>
                <w:sz w:val="18"/>
                <w:szCs w:val="18"/>
              </w:rPr>
              <w:t>руб</w:t>
            </w:r>
            <w:r w:rsidR="008A456B">
              <w:rPr>
                <w:sz w:val="18"/>
                <w:szCs w:val="18"/>
              </w:rPr>
              <w:t>.</w:t>
            </w:r>
          </w:p>
        </w:tc>
        <w:tc>
          <w:tcPr>
            <w:tcW w:w="2700" w:type="dxa"/>
            <w:tcBorders>
              <w:top w:val="single" w:sz="4" w:space="0" w:color="auto"/>
              <w:left w:val="nil"/>
              <w:bottom w:val="single" w:sz="4" w:space="0" w:color="auto"/>
              <w:right w:val="single" w:sz="4" w:space="0" w:color="auto"/>
            </w:tcBorders>
            <w:vAlign w:val="center"/>
          </w:tcPr>
          <w:p w14:paraId="765D72A0" w14:textId="77777777" w:rsidR="00503125" w:rsidRDefault="00503125" w:rsidP="00164D34">
            <w:pPr>
              <w:pStyle w:val="ConsNormal"/>
              <w:ind w:firstLine="0"/>
              <w:jc w:val="center"/>
              <w:rPr>
                <w:sz w:val="18"/>
                <w:szCs w:val="18"/>
              </w:rPr>
            </w:pPr>
            <w:r>
              <w:rPr>
                <w:sz w:val="18"/>
                <w:szCs w:val="18"/>
              </w:rPr>
              <w:t>Документ, подтверждающий поступление средств</w:t>
            </w:r>
          </w:p>
        </w:tc>
        <w:tc>
          <w:tcPr>
            <w:tcW w:w="2160" w:type="dxa"/>
            <w:tcBorders>
              <w:top w:val="single" w:sz="4" w:space="0" w:color="auto"/>
              <w:left w:val="nil"/>
              <w:bottom w:val="single" w:sz="4" w:space="0" w:color="auto"/>
              <w:right w:val="single" w:sz="4" w:space="0" w:color="auto"/>
            </w:tcBorders>
            <w:vAlign w:val="center"/>
          </w:tcPr>
          <w:p w14:paraId="7A036526" w14:textId="77777777" w:rsidR="00503125" w:rsidRDefault="00503125" w:rsidP="00164D34">
            <w:pPr>
              <w:pStyle w:val="ConsNormal"/>
              <w:ind w:firstLine="33"/>
              <w:jc w:val="center"/>
              <w:rPr>
                <w:sz w:val="18"/>
                <w:szCs w:val="18"/>
              </w:rPr>
            </w:pPr>
            <w:r>
              <w:rPr>
                <w:sz w:val="18"/>
                <w:szCs w:val="18"/>
              </w:rPr>
              <w:t>Средства, поступившие с нарушением установленного порядка и подлежащие возврату</w:t>
            </w:r>
            <w:r w:rsidR="004D747E">
              <w:rPr>
                <w:sz w:val="18"/>
                <w:szCs w:val="18"/>
              </w:rPr>
              <w:t>, руб.</w:t>
            </w:r>
          </w:p>
        </w:tc>
      </w:tr>
      <w:tr w:rsidR="00503125" w14:paraId="3E44F6DC" w14:textId="77777777" w:rsidTr="00AC5ED2">
        <w:trPr>
          <w:cantSplit/>
          <w:trHeight w:val="261"/>
        </w:trPr>
        <w:tc>
          <w:tcPr>
            <w:tcW w:w="1233" w:type="dxa"/>
            <w:tcBorders>
              <w:top w:val="single" w:sz="4" w:space="0" w:color="auto"/>
              <w:left w:val="single" w:sz="4" w:space="0" w:color="auto"/>
              <w:bottom w:val="single" w:sz="4" w:space="0" w:color="auto"/>
              <w:right w:val="single" w:sz="4" w:space="0" w:color="auto"/>
            </w:tcBorders>
            <w:vAlign w:val="center"/>
          </w:tcPr>
          <w:p w14:paraId="5F48A370" w14:textId="77777777" w:rsidR="00503125" w:rsidRDefault="00503125" w:rsidP="00164D34">
            <w:pPr>
              <w:pStyle w:val="ConsNormal"/>
              <w:ind w:firstLine="34"/>
              <w:jc w:val="center"/>
              <w:rPr>
                <w:sz w:val="18"/>
                <w:szCs w:val="18"/>
              </w:rPr>
            </w:pPr>
            <w:r>
              <w:rPr>
                <w:sz w:val="18"/>
                <w:szCs w:val="18"/>
              </w:rPr>
              <w:t>1</w:t>
            </w:r>
          </w:p>
        </w:tc>
        <w:tc>
          <w:tcPr>
            <w:tcW w:w="5713" w:type="dxa"/>
            <w:tcBorders>
              <w:top w:val="single" w:sz="4" w:space="0" w:color="auto"/>
              <w:left w:val="single" w:sz="4" w:space="0" w:color="auto"/>
              <w:bottom w:val="single" w:sz="4" w:space="0" w:color="auto"/>
              <w:right w:val="single" w:sz="4" w:space="0" w:color="auto"/>
            </w:tcBorders>
            <w:vAlign w:val="center"/>
          </w:tcPr>
          <w:p w14:paraId="00B2F734" w14:textId="77777777" w:rsidR="00503125" w:rsidRDefault="00503125" w:rsidP="00164D34">
            <w:pPr>
              <w:pStyle w:val="ConsNormal"/>
              <w:jc w:val="center"/>
              <w:rPr>
                <w:sz w:val="18"/>
                <w:szCs w:val="18"/>
              </w:rPr>
            </w:pPr>
            <w:r>
              <w:rPr>
                <w:sz w:val="18"/>
                <w:szCs w:val="18"/>
              </w:rPr>
              <w:t>2</w:t>
            </w:r>
          </w:p>
        </w:tc>
        <w:tc>
          <w:tcPr>
            <w:tcW w:w="1307" w:type="dxa"/>
            <w:tcBorders>
              <w:top w:val="single" w:sz="4" w:space="0" w:color="auto"/>
              <w:left w:val="single" w:sz="4" w:space="0" w:color="auto"/>
              <w:bottom w:val="single" w:sz="4" w:space="0" w:color="auto"/>
              <w:right w:val="single" w:sz="4" w:space="0" w:color="auto"/>
            </w:tcBorders>
            <w:vAlign w:val="center"/>
          </w:tcPr>
          <w:p w14:paraId="6CC22E80" w14:textId="77777777" w:rsidR="00503125" w:rsidRDefault="00503125" w:rsidP="00164D34">
            <w:pPr>
              <w:pStyle w:val="ConsNormal"/>
              <w:ind w:firstLine="0"/>
              <w:jc w:val="center"/>
              <w:rPr>
                <w:sz w:val="18"/>
                <w:szCs w:val="18"/>
              </w:rPr>
            </w:pPr>
            <w:r>
              <w:rPr>
                <w:sz w:val="18"/>
                <w:szCs w:val="18"/>
              </w:rPr>
              <w:t>3</w:t>
            </w:r>
          </w:p>
        </w:tc>
        <w:tc>
          <w:tcPr>
            <w:tcW w:w="1980" w:type="dxa"/>
            <w:tcBorders>
              <w:top w:val="single" w:sz="4" w:space="0" w:color="auto"/>
              <w:left w:val="single" w:sz="4" w:space="0" w:color="auto"/>
              <w:bottom w:val="single" w:sz="4" w:space="0" w:color="auto"/>
              <w:right w:val="single" w:sz="4" w:space="0" w:color="auto"/>
            </w:tcBorders>
            <w:vAlign w:val="center"/>
          </w:tcPr>
          <w:p w14:paraId="707ECF92" w14:textId="77777777" w:rsidR="00503125" w:rsidRDefault="00503125" w:rsidP="00164D34">
            <w:pPr>
              <w:pStyle w:val="ConsNormal"/>
              <w:ind w:firstLine="0"/>
              <w:jc w:val="center"/>
              <w:rPr>
                <w:sz w:val="18"/>
                <w:szCs w:val="18"/>
              </w:rPr>
            </w:pPr>
            <w:r>
              <w:rPr>
                <w:sz w:val="18"/>
                <w:szCs w:val="18"/>
              </w:rPr>
              <w:t>4</w:t>
            </w:r>
          </w:p>
        </w:tc>
        <w:tc>
          <w:tcPr>
            <w:tcW w:w="2700" w:type="dxa"/>
            <w:tcBorders>
              <w:top w:val="single" w:sz="4" w:space="0" w:color="auto"/>
              <w:left w:val="single" w:sz="4" w:space="0" w:color="auto"/>
              <w:bottom w:val="single" w:sz="4" w:space="0" w:color="auto"/>
              <w:right w:val="single" w:sz="4" w:space="0" w:color="auto"/>
            </w:tcBorders>
            <w:vAlign w:val="center"/>
          </w:tcPr>
          <w:p w14:paraId="4BEE0F25" w14:textId="77777777" w:rsidR="00503125" w:rsidRDefault="00503125" w:rsidP="00164D34">
            <w:pPr>
              <w:pStyle w:val="ConsNormal"/>
              <w:ind w:firstLine="0"/>
              <w:jc w:val="center"/>
              <w:rPr>
                <w:sz w:val="18"/>
                <w:szCs w:val="18"/>
              </w:rPr>
            </w:pPr>
            <w:r>
              <w:rPr>
                <w:sz w:val="18"/>
                <w:szCs w:val="18"/>
              </w:rPr>
              <w:t>5</w:t>
            </w:r>
          </w:p>
        </w:tc>
        <w:tc>
          <w:tcPr>
            <w:tcW w:w="2160" w:type="dxa"/>
            <w:tcBorders>
              <w:top w:val="single" w:sz="4" w:space="0" w:color="auto"/>
              <w:left w:val="single" w:sz="4" w:space="0" w:color="auto"/>
              <w:bottom w:val="single" w:sz="4" w:space="0" w:color="auto"/>
              <w:right w:val="single" w:sz="4" w:space="0" w:color="auto"/>
            </w:tcBorders>
            <w:vAlign w:val="center"/>
          </w:tcPr>
          <w:p w14:paraId="06C7E911" w14:textId="77777777" w:rsidR="00503125" w:rsidRDefault="00503125" w:rsidP="00164D34">
            <w:pPr>
              <w:pStyle w:val="ConsNormal"/>
              <w:ind w:firstLine="33"/>
              <w:jc w:val="center"/>
              <w:rPr>
                <w:sz w:val="18"/>
                <w:szCs w:val="18"/>
              </w:rPr>
            </w:pPr>
            <w:r>
              <w:rPr>
                <w:sz w:val="18"/>
                <w:szCs w:val="18"/>
              </w:rPr>
              <w:t>6</w:t>
            </w:r>
          </w:p>
        </w:tc>
      </w:tr>
      <w:tr w:rsidR="00EF5E43" w14:paraId="7DD914C8" w14:textId="77777777" w:rsidTr="00AC5ED2">
        <w:trPr>
          <w:cantSplit/>
          <w:trHeight w:val="261"/>
        </w:trPr>
        <w:tc>
          <w:tcPr>
            <w:tcW w:w="1233" w:type="dxa"/>
            <w:tcBorders>
              <w:top w:val="single" w:sz="4" w:space="0" w:color="auto"/>
              <w:left w:val="single" w:sz="4" w:space="0" w:color="auto"/>
              <w:bottom w:val="single" w:sz="4" w:space="0" w:color="auto"/>
              <w:right w:val="single" w:sz="4" w:space="0" w:color="auto"/>
            </w:tcBorders>
          </w:tcPr>
          <w:p w14:paraId="76BF2CE9" w14:textId="128FFC01" w:rsidR="00EF5E43" w:rsidRPr="00EA2458" w:rsidRDefault="00EA2458" w:rsidP="0023029F">
            <w:pPr>
              <w:pStyle w:val="ConsNormal"/>
              <w:ind w:firstLine="0"/>
              <w:rPr>
                <w:sz w:val="20"/>
              </w:rPr>
            </w:pPr>
            <w:r w:rsidRPr="00EA2458">
              <w:rPr>
                <w:sz w:val="20"/>
              </w:rPr>
              <w:t>1</w:t>
            </w:r>
            <w:r w:rsidR="008D7059">
              <w:rPr>
                <w:sz w:val="20"/>
              </w:rPr>
              <w:t>9</w:t>
            </w:r>
            <w:r w:rsidRPr="00EA2458">
              <w:rPr>
                <w:sz w:val="20"/>
              </w:rPr>
              <w:t>.</w:t>
            </w:r>
            <w:r w:rsidR="0023029F">
              <w:rPr>
                <w:sz w:val="20"/>
              </w:rPr>
              <w:t>07</w:t>
            </w:r>
            <w:r w:rsidR="00C26C6A">
              <w:rPr>
                <w:sz w:val="20"/>
              </w:rPr>
              <w:t>.</w:t>
            </w:r>
            <w:r>
              <w:rPr>
                <w:sz w:val="20"/>
              </w:rPr>
              <w:t>20</w:t>
            </w:r>
            <w:r w:rsidR="005D69B1">
              <w:rPr>
                <w:sz w:val="20"/>
              </w:rPr>
              <w:t>21</w:t>
            </w:r>
          </w:p>
        </w:tc>
        <w:tc>
          <w:tcPr>
            <w:tcW w:w="5713" w:type="dxa"/>
            <w:tcBorders>
              <w:top w:val="single" w:sz="4" w:space="0" w:color="auto"/>
              <w:left w:val="single" w:sz="4" w:space="0" w:color="auto"/>
              <w:bottom w:val="single" w:sz="4" w:space="0" w:color="auto"/>
              <w:right w:val="single" w:sz="4" w:space="0" w:color="auto"/>
            </w:tcBorders>
          </w:tcPr>
          <w:p w14:paraId="1F2AE26E" w14:textId="7537FB68" w:rsidR="00EF5E43" w:rsidRDefault="00EF5E43" w:rsidP="005B20BE">
            <w:pPr>
              <w:pStyle w:val="ConsPlusNormal"/>
              <w:widowControl/>
              <w:ind w:firstLine="0"/>
              <w:rPr>
                <w:rFonts w:ascii="Times New Roman" w:hAnsi="Times New Roman" w:cs="Times New Roman"/>
              </w:rPr>
            </w:pPr>
            <w:r>
              <w:rPr>
                <w:rFonts w:ascii="Times New Roman" w:hAnsi="Times New Roman" w:cs="Times New Roman"/>
              </w:rPr>
              <w:t xml:space="preserve">Петров </w:t>
            </w:r>
            <w:r w:rsidR="0023029F">
              <w:rPr>
                <w:rFonts w:ascii="Times New Roman" w:hAnsi="Times New Roman" w:cs="Times New Roman"/>
              </w:rPr>
              <w:t>Иван</w:t>
            </w:r>
            <w:r>
              <w:rPr>
                <w:rFonts w:ascii="Times New Roman" w:hAnsi="Times New Roman" w:cs="Times New Roman"/>
              </w:rPr>
              <w:t xml:space="preserve"> Петрович,</w:t>
            </w:r>
            <w:r w:rsidR="007C5461">
              <w:rPr>
                <w:rFonts w:ascii="Times New Roman" w:hAnsi="Times New Roman" w:cs="Times New Roman"/>
              </w:rPr>
              <w:t xml:space="preserve"> </w:t>
            </w:r>
            <w:r>
              <w:rPr>
                <w:rFonts w:ascii="Times New Roman" w:hAnsi="Times New Roman" w:cs="Times New Roman"/>
              </w:rPr>
              <w:t>05.1</w:t>
            </w:r>
            <w:r w:rsidR="0023029F">
              <w:rPr>
                <w:rFonts w:ascii="Times New Roman" w:hAnsi="Times New Roman" w:cs="Times New Roman"/>
              </w:rPr>
              <w:t>1</w:t>
            </w:r>
            <w:r>
              <w:rPr>
                <w:rFonts w:ascii="Times New Roman" w:hAnsi="Times New Roman" w:cs="Times New Roman"/>
              </w:rPr>
              <w:t>.19</w:t>
            </w:r>
            <w:r w:rsidR="0023029F">
              <w:rPr>
                <w:rFonts w:ascii="Times New Roman" w:hAnsi="Times New Roman" w:cs="Times New Roman"/>
              </w:rPr>
              <w:t>63</w:t>
            </w:r>
            <w:r w:rsidR="00065365">
              <w:rPr>
                <w:rFonts w:ascii="Times New Roman" w:hAnsi="Times New Roman" w:cs="Times New Roman"/>
              </w:rPr>
              <w:t xml:space="preserve"> г.р.</w:t>
            </w:r>
            <w:r>
              <w:rPr>
                <w:rFonts w:ascii="Times New Roman" w:hAnsi="Times New Roman" w:cs="Times New Roman"/>
              </w:rPr>
              <w:t>,</w:t>
            </w:r>
            <w:r w:rsidR="00065365">
              <w:rPr>
                <w:rFonts w:ascii="Times New Roman" w:hAnsi="Times New Roman" w:cs="Times New Roman"/>
              </w:rPr>
              <w:t xml:space="preserve"> Красноярский край,</w:t>
            </w:r>
          </w:p>
          <w:p w14:paraId="4B3D4C22" w14:textId="77777777" w:rsidR="00EF5E43" w:rsidRDefault="00EF5E43" w:rsidP="005B20BE">
            <w:pPr>
              <w:pStyle w:val="ConsPlusNormal"/>
              <w:widowControl/>
              <w:ind w:firstLine="0"/>
              <w:rPr>
                <w:rFonts w:ascii="Times New Roman" w:hAnsi="Times New Roman" w:cs="Times New Roman"/>
              </w:rPr>
            </w:pPr>
            <w:r>
              <w:rPr>
                <w:rFonts w:ascii="Times New Roman" w:hAnsi="Times New Roman" w:cs="Times New Roman"/>
              </w:rPr>
              <w:t>г.</w:t>
            </w:r>
            <w:r w:rsidR="0023029F">
              <w:rPr>
                <w:rFonts w:ascii="Times New Roman" w:hAnsi="Times New Roman" w:cs="Times New Roman"/>
              </w:rPr>
              <w:t xml:space="preserve"> Сосновоборск</w:t>
            </w:r>
            <w:r>
              <w:rPr>
                <w:rFonts w:ascii="Times New Roman" w:hAnsi="Times New Roman" w:cs="Times New Roman"/>
              </w:rPr>
              <w:t>,</w:t>
            </w:r>
            <w:r w:rsidR="0023029F">
              <w:rPr>
                <w:rFonts w:ascii="Times New Roman" w:hAnsi="Times New Roman" w:cs="Times New Roman"/>
              </w:rPr>
              <w:t xml:space="preserve"> ул. Высотная</w:t>
            </w:r>
            <w:r>
              <w:rPr>
                <w:rFonts w:ascii="Times New Roman" w:hAnsi="Times New Roman" w:cs="Times New Roman"/>
              </w:rPr>
              <w:t>,</w:t>
            </w:r>
            <w:r w:rsidR="0023029F">
              <w:rPr>
                <w:rFonts w:ascii="Times New Roman" w:hAnsi="Times New Roman" w:cs="Times New Roman"/>
              </w:rPr>
              <w:t xml:space="preserve"> д.</w:t>
            </w:r>
            <w:r>
              <w:rPr>
                <w:rFonts w:ascii="Times New Roman" w:hAnsi="Times New Roman" w:cs="Times New Roman"/>
              </w:rPr>
              <w:t xml:space="preserve"> 8,</w:t>
            </w:r>
            <w:r w:rsidR="0023029F">
              <w:rPr>
                <w:rFonts w:ascii="Times New Roman" w:hAnsi="Times New Roman" w:cs="Times New Roman"/>
              </w:rPr>
              <w:t xml:space="preserve"> </w:t>
            </w:r>
            <w:r>
              <w:rPr>
                <w:rFonts w:ascii="Times New Roman" w:hAnsi="Times New Roman" w:cs="Times New Roman"/>
              </w:rPr>
              <w:t>кв.3</w:t>
            </w:r>
            <w:r w:rsidR="0023029F">
              <w:rPr>
                <w:rFonts w:ascii="Times New Roman" w:hAnsi="Times New Roman" w:cs="Times New Roman"/>
              </w:rPr>
              <w:t>3</w:t>
            </w:r>
            <w:r>
              <w:rPr>
                <w:rFonts w:ascii="Times New Roman" w:hAnsi="Times New Roman" w:cs="Times New Roman"/>
              </w:rPr>
              <w:t xml:space="preserve">, </w:t>
            </w:r>
          </w:p>
          <w:p w14:paraId="099E9AB5" w14:textId="2052AA3D" w:rsidR="004D6EB0" w:rsidRDefault="00065365" w:rsidP="0023029F">
            <w:pPr>
              <w:pStyle w:val="ConsNormal"/>
              <w:ind w:firstLine="0"/>
              <w:rPr>
                <w:sz w:val="20"/>
              </w:rPr>
            </w:pPr>
            <w:r>
              <w:rPr>
                <w:sz w:val="20"/>
              </w:rPr>
              <w:t>п</w:t>
            </w:r>
            <w:r w:rsidR="00EF5E43" w:rsidRPr="005B20BE">
              <w:rPr>
                <w:sz w:val="20"/>
              </w:rPr>
              <w:t xml:space="preserve">аспорт: 00 00 0000, </w:t>
            </w:r>
            <w:r w:rsidR="00EA2458">
              <w:rPr>
                <w:sz w:val="20"/>
              </w:rPr>
              <w:t>гражданство: Россия</w:t>
            </w:r>
            <w:r w:rsidR="00EF5E43" w:rsidRPr="005B20BE">
              <w:rPr>
                <w:sz w:val="20"/>
              </w:rPr>
              <w:t xml:space="preserve">   </w:t>
            </w:r>
          </w:p>
          <w:p w14:paraId="24A1C9E1" w14:textId="77777777" w:rsidR="00CD510C" w:rsidRPr="005B20BE" w:rsidRDefault="00CD510C" w:rsidP="0023029F">
            <w:pPr>
              <w:pStyle w:val="ConsNormal"/>
              <w:ind w:firstLine="0"/>
              <w:rPr>
                <w:sz w:val="20"/>
              </w:rPr>
            </w:pPr>
          </w:p>
        </w:tc>
        <w:tc>
          <w:tcPr>
            <w:tcW w:w="1307" w:type="dxa"/>
            <w:tcBorders>
              <w:top w:val="single" w:sz="4" w:space="0" w:color="auto"/>
              <w:left w:val="single" w:sz="4" w:space="0" w:color="auto"/>
              <w:bottom w:val="single" w:sz="4" w:space="0" w:color="auto"/>
              <w:right w:val="single" w:sz="4" w:space="0" w:color="auto"/>
            </w:tcBorders>
          </w:tcPr>
          <w:p w14:paraId="6DCA7216" w14:textId="77777777" w:rsidR="00EF5E43" w:rsidRPr="00EF5E43" w:rsidRDefault="00EF5E43" w:rsidP="005B20BE">
            <w:pPr>
              <w:pStyle w:val="ConsNormal"/>
              <w:ind w:firstLine="0"/>
              <w:jc w:val="center"/>
              <w:rPr>
                <w:sz w:val="20"/>
              </w:rPr>
            </w:pPr>
            <w:r w:rsidRPr="0023029F">
              <w:rPr>
                <w:sz w:val="20"/>
              </w:rPr>
              <w:t>50</w:t>
            </w:r>
          </w:p>
        </w:tc>
        <w:tc>
          <w:tcPr>
            <w:tcW w:w="1980" w:type="dxa"/>
            <w:tcBorders>
              <w:top w:val="single" w:sz="4" w:space="0" w:color="auto"/>
              <w:left w:val="single" w:sz="4" w:space="0" w:color="auto"/>
              <w:bottom w:val="single" w:sz="4" w:space="0" w:color="auto"/>
              <w:right w:val="single" w:sz="4" w:space="0" w:color="auto"/>
            </w:tcBorders>
          </w:tcPr>
          <w:p w14:paraId="0A879C6C" w14:textId="77777777" w:rsidR="00EF5E43" w:rsidRPr="00EF5E43" w:rsidRDefault="0023029F" w:rsidP="005B20BE">
            <w:pPr>
              <w:pStyle w:val="ConsNormal"/>
              <w:ind w:firstLine="0"/>
              <w:rPr>
                <w:sz w:val="20"/>
              </w:rPr>
            </w:pPr>
            <w:r>
              <w:rPr>
                <w:sz w:val="20"/>
              </w:rPr>
              <w:t>5</w:t>
            </w:r>
            <w:r w:rsidR="00B44431">
              <w:rPr>
                <w:sz w:val="20"/>
              </w:rPr>
              <w:t>0</w:t>
            </w:r>
            <w:r w:rsidR="00EF5E43" w:rsidRPr="00EF5E43">
              <w:rPr>
                <w:sz w:val="20"/>
              </w:rPr>
              <w:t xml:space="preserve"> </w:t>
            </w:r>
            <w:r w:rsidR="00EF5E43" w:rsidRPr="0023029F">
              <w:rPr>
                <w:sz w:val="20"/>
              </w:rPr>
              <w:t>000</w:t>
            </w:r>
            <w:r w:rsidR="00EF5E43" w:rsidRPr="00EF5E43">
              <w:rPr>
                <w:sz w:val="20"/>
              </w:rPr>
              <w:t>,00</w:t>
            </w:r>
          </w:p>
        </w:tc>
        <w:tc>
          <w:tcPr>
            <w:tcW w:w="2700" w:type="dxa"/>
            <w:tcBorders>
              <w:top w:val="single" w:sz="4" w:space="0" w:color="auto"/>
              <w:left w:val="single" w:sz="4" w:space="0" w:color="auto"/>
              <w:bottom w:val="single" w:sz="4" w:space="0" w:color="auto"/>
              <w:right w:val="single" w:sz="4" w:space="0" w:color="auto"/>
            </w:tcBorders>
          </w:tcPr>
          <w:p w14:paraId="0F889A67" w14:textId="77777777" w:rsidR="00EA2458" w:rsidRDefault="00EA2458" w:rsidP="00EA2458">
            <w:pPr>
              <w:pStyle w:val="ConsPlusNormal"/>
              <w:widowControl/>
              <w:ind w:firstLine="0"/>
              <w:rPr>
                <w:rFonts w:ascii="Times New Roman" w:hAnsi="Times New Roman" w:cs="Times New Roman"/>
              </w:rPr>
            </w:pPr>
            <w:r>
              <w:rPr>
                <w:rFonts w:ascii="Times New Roman" w:hAnsi="Times New Roman" w:cs="Times New Roman"/>
              </w:rPr>
              <w:t>Почтовый перевод</w:t>
            </w:r>
          </w:p>
          <w:p w14:paraId="0698199E" w14:textId="5C693BAC" w:rsidR="00EF5E43" w:rsidRPr="00EA2458" w:rsidRDefault="00EA2458" w:rsidP="00EA2458">
            <w:pPr>
              <w:pStyle w:val="ConsNormal"/>
              <w:ind w:firstLine="0"/>
              <w:rPr>
                <w:sz w:val="20"/>
              </w:rPr>
            </w:pPr>
            <w:r w:rsidRPr="00EA2458">
              <w:rPr>
                <w:sz w:val="20"/>
              </w:rPr>
              <w:t>№</w:t>
            </w:r>
            <w:r>
              <w:rPr>
                <w:sz w:val="20"/>
              </w:rPr>
              <w:t xml:space="preserve"> </w:t>
            </w:r>
            <w:r w:rsidRPr="00EA2458">
              <w:rPr>
                <w:sz w:val="20"/>
              </w:rPr>
              <w:t>______ от ___________</w:t>
            </w:r>
            <w:r w:rsidRPr="00EA2458">
              <w:rPr>
                <w:sz w:val="20"/>
              </w:rPr>
              <w:br/>
            </w:r>
          </w:p>
        </w:tc>
        <w:tc>
          <w:tcPr>
            <w:tcW w:w="2160" w:type="dxa"/>
            <w:tcBorders>
              <w:top w:val="single" w:sz="4" w:space="0" w:color="auto"/>
              <w:left w:val="single" w:sz="4" w:space="0" w:color="auto"/>
              <w:bottom w:val="single" w:sz="4" w:space="0" w:color="auto"/>
              <w:right w:val="single" w:sz="4" w:space="0" w:color="auto"/>
            </w:tcBorders>
          </w:tcPr>
          <w:p w14:paraId="141B7EB8" w14:textId="77777777" w:rsidR="00EF5E43" w:rsidRPr="00EF5E43" w:rsidRDefault="00EF5E43" w:rsidP="00EA2458">
            <w:pPr>
              <w:pStyle w:val="ConsNormal"/>
              <w:rPr>
                <w:sz w:val="20"/>
              </w:rPr>
            </w:pPr>
          </w:p>
        </w:tc>
      </w:tr>
      <w:tr w:rsidR="0023029F" w14:paraId="2149EA41" w14:textId="77777777" w:rsidTr="00243C41">
        <w:trPr>
          <w:cantSplit/>
          <w:trHeight w:val="261"/>
        </w:trPr>
        <w:tc>
          <w:tcPr>
            <w:tcW w:w="1233" w:type="dxa"/>
            <w:tcBorders>
              <w:top w:val="single" w:sz="4" w:space="0" w:color="auto"/>
              <w:left w:val="single" w:sz="4" w:space="0" w:color="auto"/>
              <w:bottom w:val="single" w:sz="4" w:space="0" w:color="auto"/>
              <w:right w:val="single" w:sz="4" w:space="0" w:color="auto"/>
            </w:tcBorders>
          </w:tcPr>
          <w:p w14:paraId="0BFF48DA" w14:textId="3AED3D5D" w:rsidR="0023029F" w:rsidRPr="00EA2458" w:rsidRDefault="0023029F" w:rsidP="00243C41">
            <w:pPr>
              <w:pStyle w:val="ConsNormal"/>
              <w:ind w:firstLine="0"/>
              <w:rPr>
                <w:sz w:val="20"/>
              </w:rPr>
            </w:pPr>
            <w:r w:rsidRPr="00EA2458">
              <w:rPr>
                <w:sz w:val="20"/>
              </w:rPr>
              <w:lastRenderedPageBreak/>
              <w:t>1</w:t>
            </w:r>
            <w:r w:rsidR="008D7059">
              <w:rPr>
                <w:sz w:val="20"/>
              </w:rPr>
              <w:t>9</w:t>
            </w:r>
            <w:r w:rsidRPr="00EA2458">
              <w:rPr>
                <w:sz w:val="20"/>
              </w:rPr>
              <w:t>.</w:t>
            </w:r>
            <w:r>
              <w:rPr>
                <w:sz w:val="20"/>
              </w:rPr>
              <w:t>07.20</w:t>
            </w:r>
            <w:r w:rsidR="005D69B1">
              <w:rPr>
                <w:sz w:val="20"/>
              </w:rPr>
              <w:t>21</w:t>
            </w:r>
          </w:p>
        </w:tc>
        <w:tc>
          <w:tcPr>
            <w:tcW w:w="5713" w:type="dxa"/>
            <w:tcBorders>
              <w:top w:val="single" w:sz="4" w:space="0" w:color="auto"/>
              <w:left w:val="single" w:sz="4" w:space="0" w:color="auto"/>
              <w:bottom w:val="single" w:sz="4" w:space="0" w:color="auto"/>
              <w:right w:val="single" w:sz="4" w:space="0" w:color="auto"/>
            </w:tcBorders>
          </w:tcPr>
          <w:p w14:paraId="5152CFFC" w14:textId="4418B452" w:rsidR="0023029F" w:rsidRDefault="0023029F" w:rsidP="0023029F">
            <w:pPr>
              <w:pStyle w:val="ConsPlusNormal"/>
              <w:widowControl/>
              <w:ind w:firstLine="0"/>
              <w:rPr>
                <w:rFonts w:ascii="Times New Roman" w:hAnsi="Times New Roman" w:cs="Times New Roman"/>
              </w:rPr>
            </w:pPr>
            <w:r>
              <w:rPr>
                <w:rFonts w:ascii="Times New Roman" w:hAnsi="Times New Roman" w:cs="Times New Roman"/>
              </w:rPr>
              <w:t>Кандидат Егоров Иван Федорович,</w:t>
            </w:r>
          </w:p>
          <w:p w14:paraId="696B8513" w14:textId="2E290DAC" w:rsidR="0023029F" w:rsidRDefault="0023029F" w:rsidP="00065365">
            <w:pPr>
              <w:pStyle w:val="ConsPlusNormal"/>
              <w:widowControl/>
              <w:ind w:firstLine="0"/>
            </w:pPr>
            <w:r>
              <w:rPr>
                <w:rFonts w:ascii="Times New Roman" w:hAnsi="Times New Roman" w:cs="Times New Roman"/>
              </w:rPr>
              <w:t>20</w:t>
            </w:r>
            <w:r w:rsidRPr="009E2787">
              <w:rPr>
                <w:rFonts w:ascii="Times New Roman" w:hAnsi="Times New Roman" w:cs="Times New Roman"/>
              </w:rPr>
              <w:t>.01.1965</w:t>
            </w:r>
            <w:r w:rsidR="00065365">
              <w:rPr>
                <w:rFonts w:ascii="Times New Roman" w:hAnsi="Times New Roman" w:cs="Times New Roman"/>
              </w:rPr>
              <w:t xml:space="preserve"> г.р.</w:t>
            </w:r>
            <w:r w:rsidRPr="009E2787">
              <w:rPr>
                <w:rFonts w:ascii="Times New Roman" w:hAnsi="Times New Roman" w:cs="Times New Roman"/>
              </w:rPr>
              <w:t>,</w:t>
            </w:r>
            <w:r w:rsidR="00065365">
              <w:rPr>
                <w:rFonts w:ascii="Times New Roman" w:hAnsi="Times New Roman" w:cs="Times New Roman"/>
              </w:rPr>
              <w:t xml:space="preserve"> Красноярский край, </w:t>
            </w:r>
            <w:r w:rsidRPr="00065365">
              <w:rPr>
                <w:rFonts w:ascii="Times New Roman" w:hAnsi="Times New Roman" w:cs="Times New Roman"/>
              </w:rPr>
              <w:t>г. Красноярск, ул.</w:t>
            </w:r>
            <w:r w:rsidR="00065365">
              <w:rPr>
                <w:rFonts w:ascii="Times New Roman" w:hAnsi="Times New Roman" w:cs="Times New Roman"/>
              </w:rPr>
              <w:t xml:space="preserve"> </w:t>
            </w:r>
            <w:r w:rsidRPr="00065365">
              <w:rPr>
                <w:rFonts w:ascii="Times New Roman" w:hAnsi="Times New Roman" w:cs="Times New Roman"/>
              </w:rPr>
              <w:t>Ленина, д.24, кв.2</w:t>
            </w:r>
            <w:r w:rsidR="00065365" w:rsidRPr="00065365">
              <w:rPr>
                <w:rFonts w:ascii="Times New Roman" w:hAnsi="Times New Roman" w:cs="Times New Roman"/>
              </w:rPr>
              <w:t>,</w:t>
            </w:r>
            <w:r w:rsidRPr="00065365">
              <w:rPr>
                <w:rFonts w:ascii="Times New Roman" w:hAnsi="Times New Roman" w:cs="Times New Roman"/>
              </w:rPr>
              <w:t xml:space="preserve"> </w:t>
            </w:r>
            <w:r w:rsidR="00065365" w:rsidRPr="00065365">
              <w:rPr>
                <w:rFonts w:ascii="Times New Roman" w:hAnsi="Times New Roman" w:cs="Times New Roman"/>
              </w:rPr>
              <w:t>п</w:t>
            </w:r>
            <w:r w:rsidRPr="00065365">
              <w:rPr>
                <w:rFonts w:ascii="Times New Roman" w:hAnsi="Times New Roman" w:cs="Times New Roman"/>
              </w:rPr>
              <w:t>аспорт: 00 00 0000</w:t>
            </w:r>
          </w:p>
          <w:p w14:paraId="5CDD156C" w14:textId="77777777" w:rsidR="00CD510C" w:rsidRPr="005B20BE" w:rsidRDefault="00CD510C" w:rsidP="0023029F">
            <w:pPr>
              <w:pStyle w:val="ConsNormal"/>
              <w:ind w:firstLine="0"/>
              <w:rPr>
                <w:sz w:val="20"/>
              </w:rPr>
            </w:pPr>
          </w:p>
        </w:tc>
        <w:tc>
          <w:tcPr>
            <w:tcW w:w="1307" w:type="dxa"/>
            <w:tcBorders>
              <w:top w:val="single" w:sz="4" w:space="0" w:color="auto"/>
              <w:left w:val="single" w:sz="4" w:space="0" w:color="auto"/>
              <w:bottom w:val="single" w:sz="4" w:space="0" w:color="auto"/>
              <w:right w:val="single" w:sz="4" w:space="0" w:color="auto"/>
            </w:tcBorders>
          </w:tcPr>
          <w:p w14:paraId="288BC32D" w14:textId="77777777" w:rsidR="0023029F" w:rsidRPr="00EF5E43" w:rsidRDefault="0023029F" w:rsidP="00243C41">
            <w:pPr>
              <w:pStyle w:val="ConsNormal"/>
              <w:ind w:firstLine="0"/>
              <w:jc w:val="center"/>
              <w:rPr>
                <w:sz w:val="20"/>
              </w:rPr>
            </w:pPr>
            <w:r>
              <w:rPr>
                <w:sz w:val="20"/>
              </w:rPr>
              <w:t>3</w:t>
            </w:r>
            <w:r w:rsidRPr="0023029F">
              <w:rPr>
                <w:sz w:val="20"/>
              </w:rPr>
              <w:t>0</w:t>
            </w:r>
          </w:p>
        </w:tc>
        <w:tc>
          <w:tcPr>
            <w:tcW w:w="1980" w:type="dxa"/>
            <w:tcBorders>
              <w:top w:val="single" w:sz="4" w:space="0" w:color="auto"/>
              <w:left w:val="single" w:sz="4" w:space="0" w:color="auto"/>
              <w:bottom w:val="single" w:sz="4" w:space="0" w:color="auto"/>
              <w:right w:val="single" w:sz="4" w:space="0" w:color="auto"/>
            </w:tcBorders>
          </w:tcPr>
          <w:p w14:paraId="14CB6141" w14:textId="77777777" w:rsidR="0023029F" w:rsidRPr="00EF5E43" w:rsidRDefault="0023029F" w:rsidP="00243C41">
            <w:pPr>
              <w:pStyle w:val="ConsNormal"/>
              <w:ind w:firstLine="0"/>
              <w:rPr>
                <w:sz w:val="20"/>
              </w:rPr>
            </w:pPr>
            <w:r>
              <w:rPr>
                <w:sz w:val="20"/>
              </w:rPr>
              <w:t>150</w:t>
            </w:r>
            <w:r w:rsidRPr="00EF5E43">
              <w:rPr>
                <w:sz w:val="20"/>
              </w:rPr>
              <w:t xml:space="preserve"> </w:t>
            </w:r>
            <w:r w:rsidRPr="0023029F">
              <w:rPr>
                <w:sz w:val="20"/>
              </w:rPr>
              <w:t>000</w:t>
            </w:r>
            <w:r w:rsidRPr="00EF5E43">
              <w:rPr>
                <w:sz w:val="20"/>
              </w:rPr>
              <w:t>,00</w:t>
            </w:r>
          </w:p>
        </w:tc>
        <w:tc>
          <w:tcPr>
            <w:tcW w:w="2700" w:type="dxa"/>
            <w:tcBorders>
              <w:top w:val="single" w:sz="4" w:space="0" w:color="auto"/>
              <w:left w:val="single" w:sz="4" w:space="0" w:color="auto"/>
              <w:bottom w:val="single" w:sz="4" w:space="0" w:color="auto"/>
              <w:right w:val="single" w:sz="4" w:space="0" w:color="auto"/>
            </w:tcBorders>
          </w:tcPr>
          <w:p w14:paraId="595EAE2A" w14:textId="77777777" w:rsidR="0023029F" w:rsidRDefault="0023029F" w:rsidP="0023029F">
            <w:pPr>
              <w:pStyle w:val="ConsNormal"/>
              <w:ind w:firstLine="0"/>
              <w:rPr>
                <w:sz w:val="20"/>
              </w:rPr>
            </w:pPr>
            <w:r>
              <w:rPr>
                <w:sz w:val="20"/>
              </w:rPr>
              <w:t>Приходный ордер</w:t>
            </w:r>
          </w:p>
          <w:p w14:paraId="204C59E6" w14:textId="77777777" w:rsidR="0023029F" w:rsidRPr="00EA2458" w:rsidRDefault="0023029F" w:rsidP="0023029F">
            <w:pPr>
              <w:pStyle w:val="ConsNormal"/>
              <w:ind w:firstLine="0"/>
              <w:rPr>
                <w:sz w:val="20"/>
              </w:rPr>
            </w:pPr>
            <w:r>
              <w:rPr>
                <w:sz w:val="20"/>
              </w:rPr>
              <w:t>№_______ от ____________</w:t>
            </w:r>
          </w:p>
        </w:tc>
        <w:tc>
          <w:tcPr>
            <w:tcW w:w="2160" w:type="dxa"/>
            <w:tcBorders>
              <w:top w:val="single" w:sz="4" w:space="0" w:color="auto"/>
              <w:left w:val="single" w:sz="4" w:space="0" w:color="auto"/>
              <w:bottom w:val="single" w:sz="4" w:space="0" w:color="auto"/>
              <w:right w:val="single" w:sz="4" w:space="0" w:color="auto"/>
            </w:tcBorders>
          </w:tcPr>
          <w:p w14:paraId="2C21A1D3" w14:textId="77777777" w:rsidR="0023029F" w:rsidRPr="00EF5E43" w:rsidRDefault="0023029F" w:rsidP="00243C41">
            <w:pPr>
              <w:pStyle w:val="ConsNormal"/>
              <w:rPr>
                <w:sz w:val="20"/>
              </w:rPr>
            </w:pPr>
          </w:p>
        </w:tc>
      </w:tr>
      <w:tr w:rsidR="00EA2458" w14:paraId="48E33A77" w14:textId="77777777" w:rsidTr="00FE46BC">
        <w:trPr>
          <w:cantSplit/>
          <w:trHeight w:val="765"/>
        </w:trPr>
        <w:tc>
          <w:tcPr>
            <w:tcW w:w="1233" w:type="dxa"/>
            <w:tcBorders>
              <w:top w:val="single" w:sz="4" w:space="0" w:color="auto"/>
              <w:left w:val="single" w:sz="4" w:space="0" w:color="auto"/>
              <w:bottom w:val="single" w:sz="4" w:space="0" w:color="auto"/>
              <w:right w:val="single" w:sz="4" w:space="0" w:color="auto"/>
            </w:tcBorders>
          </w:tcPr>
          <w:p w14:paraId="2BAC87D9" w14:textId="602E8891" w:rsidR="00EA2458" w:rsidRPr="00EA2458" w:rsidRDefault="00EA2458" w:rsidP="0023029F">
            <w:pPr>
              <w:pStyle w:val="ConsNormal"/>
              <w:ind w:firstLine="0"/>
              <w:rPr>
                <w:sz w:val="20"/>
              </w:rPr>
            </w:pPr>
            <w:r w:rsidRPr="00EA2458">
              <w:rPr>
                <w:sz w:val="20"/>
              </w:rPr>
              <w:t>1</w:t>
            </w:r>
            <w:r w:rsidR="008D7059">
              <w:rPr>
                <w:sz w:val="20"/>
              </w:rPr>
              <w:t>9</w:t>
            </w:r>
            <w:r w:rsidRPr="00EA2458">
              <w:rPr>
                <w:sz w:val="20"/>
              </w:rPr>
              <w:t>.</w:t>
            </w:r>
            <w:r w:rsidR="0023029F">
              <w:rPr>
                <w:sz w:val="20"/>
              </w:rPr>
              <w:t>07</w:t>
            </w:r>
            <w:r w:rsidRPr="00EA2458">
              <w:rPr>
                <w:sz w:val="20"/>
              </w:rPr>
              <w:t>.</w:t>
            </w:r>
            <w:r>
              <w:rPr>
                <w:sz w:val="20"/>
              </w:rPr>
              <w:t>20</w:t>
            </w:r>
            <w:r w:rsidR="005D69B1">
              <w:rPr>
                <w:sz w:val="20"/>
              </w:rPr>
              <w:t>21</w:t>
            </w:r>
          </w:p>
        </w:tc>
        <w:tc>
          <w:tcPr>
            <w:tcW w:w="5713" w:type="dxa"/>
            <w:tcBorders>
              <w:top w:val="single" w:sz="4" w:space="0" w:color="auto"/>
              <w:left w:val="single" w:sz="4" w:space="0" w:color="auto"/>
              <w:bottom w:val="single" w:sz="4" w:space="0" w:color="auto"/>
              <w:right w:val="single" w:sz="4" w:space="0" w:color="auto"/>
            </w:tcBorders>
          </w:tcPr>
          <w:p w14:paraId="14E44735" w14:textId="77777777" w:rsidR="00EA2458" w:rsidRDefault="0023029F" w:rsidP="00EA2458">
            <w:pPr>
              <w:pStyle w:val="ConsPlusNormal"/>
              <w:widowControl/>
              <w:ind w:firstLine="0"/>
              <w:rPr>
                <w:rFonts w:ascii="Times New Roman" w:hAnsi="Times New Roman" w:cs="Times New Roman"/>
              </w:rPr>
            </w:pPr>
            <w:r>
              <w:rPr>
                <w:rFonts w:ascii="Times New Roman" w:hAnsi="Times New Roman" w:cs="Times New Roman"/>
              </w:rPr>
              <w:t>Тарасова</w:t>
            </w:r>
            <w:r w:rsidR="00EA2458">
              <w:rPr>
                <w:rFonts w:ascii="Times New Roman" w:hAnsi="Times New Roman" w:cs="Times New Roman"/>
              </w:rPr>
              <w:t xml:space="preserve"> Ирина Александровна,</w:t>
            </w:r>
          </w:p>
          <w:p w14:paraId="4B562E99" w14:textId="444247AE" w:rsidR="004930EB" w:rsidRDefault="00EA2458" w:rsidP="00EA2458">
            <w:pPr>
              <w:pStyle w:val="ConsPlusNormal"/>
              <w:widowControl/>
              <w:ind w:firstLine="0"/>
              <w:rPr>
                <w:rFonts w:ascii="Times New Roman" w:hAnsi="Times New Roman" w:cs="Times New Roman"/>
              </w:rPr>
            </w:pPr>
            <w:r>
              <w:rPr>
                <w:rFonts w:ascii="Times New Roman" w:hAnsi="Times New Roman" w:cs="Times New Roman"/>
              </w:rPr>
              <w:t>25.</w:t>
            </w:r>
            <w:r w:rsidR="0023029F">
              <w:rPr>
                <w:rFonts w:ascii="Times New Roman" w:hAnsi="Times New Roman" w:cs="Times New Roman"/>
              </w:rPr>
              <w:t>10</w:t>
            </w:r>
            <w:r>
              <w:rPr>
                <w:rFonts w:ascii="Times New Roman" w:hAnsi="Times New Roman" w:cs="Times New Roman"/>
              </w:rPr>
              <w:t>.196</w:t>
            </w:r>
            <w:r w:rsidR="0023029F">
              <w:rPr>
                <w:rFonts w:ascii="Times New Roman" w:hAnsi="Times New Roman" w:cs="Times New Roman"/>
              </w:rPr>
              <w:t>5</w:t>
            </w:r>
            <w:r>
              <w:rPr>
                <w:rFonts w:ascii="Times New Roman" w:hAnsi="Times New Roman" w:cs="Times New Roman"/>
              </w:rPr>
              <w:t xml:space="preserve"> г.р., </w:t>
            </w:r>
            <w:r w:rsidR="00065365">
              <w:rPr>
                <w:rFonts w:ascii="Times New Roman" w:hAnsi="Times New Roman" w:cs="Times New Roman"/>
              </w:rPr>
              <w:t xml:space="preserve">Красноярский край, </w:t>
            </w:r>
            <w:r>
              <w:rPr>
                <w:rFonts w:ascii="Times New Roman" w:hAnsi="Times New Roman" w:cs="Times New Roman"/>
              </w:rPr>
              <w:t>г.</w:t>
            </w:r>
            <w:r w:rsidR="00DD57B1">
              <w:rPr>
                <w:rFonts w:ascii="Times New Roman" w:hAnsi="Times New Roman" w:cs="Times New Roman"/>
              </w:rPr>
              <w:t xml:space="preserve"> </w:t>
            </w:r>
            <w:r w:rsidR="0023029F">
              <w:rPr>
                <w:rFonts w:ascii="Times New Roman" w:hAnsi="Times New Roman" w:cs="Times New Roman"/>
              </w:rPr>
              <w:t>Красноярск</w:t>
            </w:r>
            <w:r>
              <w:rPr>
                <w:rFonts w:ascii="Times New Roman" w:hAnsi="Times New Roman" w:cs="Times New Roman"/>
              </w:rPr>
              <w:t>,</w:t>
            </w:r>
          </w:p>
          <w:p w14:paraId="77C27852" w14:textId="3DC4C517" w:rsidR="004930EB" w:rsidRDefault="00EA2458" w:rsidP="004930EB">
            <w:pPr>
              <w:pStyle w:val="ConsPlusNormal"/>
              <w:widowControl/>
              <w:ind w:firstLine="0"/>
              <w:rPr>
                <w:rFonts w:ascii="Times New Roman" w:hAnsi="Times New Roman" w:cs="Times New Roman"/>
              </w:rPr>
            </w:pPr>
            <w:r>
              <w:rPr>
                <w:rFonts w:ascii="Times New Roman" w:hAnsi="Times New Roman" w:cs="Times New Roman"/>
              </w:rPr>
              <w:t>ул.</w:t>
            </w:r>
            <w:r w:rsidR="00DD57B1">
              <w:rPr>
                <w:rFonts w:ascii="Times New Roman" w:hAnsi="Times New Roman" w:cs="Times New Roman"/>
              </w:rPr>
              <w:t xml:space="preserve"> </w:t>
            </w:r>
            <w:r w:rsidR="0023029F">
              <w:rPr>
                <w:rFonts w:ascii="Times New Roman" w:hAnsi="Times New Roman" w:cs="Times New Roman"/>
              </w:rPr>
              <w:t>Желябова</w:t>
            </w:r>
            <w:r>
              <w:rPr>
                <w:rFonts w:ascii="Times New Roman" w:hAnsi="Times New Roman" w:cs="Times New Roman"/>
              </w:rPr>
              <w:t>,</w:t>
            </w:r>
            <w:r w:rsidR="004930EB">
              <w:rPr>
                <w:rFonts w:ascii="Times New Roman" w:hAnsi="Times New Roman" w:cs="Times New Roman"/>
              </w:rPr>
              <w:t xml:space="preserve"> </w:t>
            </w:r>
            <w:r w:rsidRPr="004930EB">
              <w:rPr>
                <w:rFonts w:ascii="Times New Roman" w:hAnsi="Times New Roman" w:cs="Times New Roman"/>
              </w:rPr>
              <w:t xml:space="preserve">д. 5, кв.35, </w:t>
            </w:r>
            <w:r w:rsidR="00065365" w:rsidRPr="004930EB">
              <w:rPr>
                <w:rFonts w:ascii="Times New Roman" w:hAnsi="Times New Roman" w:cs="Times New Roman"/>
              </w:rPr>
              <w:t>п</w:t>
            </w:r>
            <w:r w:rsidRPr="004930EB">
              <w:rPr>
                <w:rFonts w:ascii="Times New Roman" w:hAnsi="Times New Roman" w:cs="Times New Roman"/>
              </w:rPr>
              <w:t>аспорт: 00 00 0000,</w:t>
            </w:r>
          </w:p>
          <w:p w14:paraId="6BFD3B37" w14:textId="7A8EC72A" w:rsidR="00EA2458" w:rsidRPr="004930EB" w:rsidRDefault="00EA2458" w:rsidP="004930EB">
            <w:pPr>
              <w:pStyle w:val="ConsPlusNormal"/>
              <w:widowControl/>
              <w:ind w:firstLine="0"/>
              <w:rPr>
                <w:rFonts w:ascii="Times New Roman" w:hAnsi="Times New Roman" w:cs="Times New Roman"/>
              </w:rPr>
            </w:pPr>
            <w:r w:rsidRPr="004930EB">
              <w:rPr>
                <w:rFonts w:ascii="Times New Roman" w:hAnsi="Times New Roman" w:cs="Times New Roman"/>
              </w:rPr>
              <w:t xml:space="preserve">гражданство: Россия      </w:t>
            </w:r>
          </w:p>
          <w:p w14:paraId="6CD58EAF" w14:textId="77777777" w:rsidR="004D6EB0" w:rsidRPr="00EF5E43" w:rsidRDefault="004D6EB0" w:rsidP="00EA2458">
            <w:pPr>
              <w:pStyle w:val="ConsNormal"/>
              <w:ind w:firstLine="0"/>
              <w:rPr>
                <w:sz w:val="20"/>
              </w:rPr>
            </w:pPr>
          </w:p>
        </w:tc>
        <w:tc>
          <w:tcPr>
            <w:tcW w:w="1307" w:type="dxa"/>
            <w:tcBorders>
              <w:top w:val="single" w:sz="4" w:space="0" w:color="auto"/>
              <w:left w:val="single" w:sz="4" w:space="0" w:color="auto"/>
              <w:bottom w:val="single" w:sz="4" w:space="0" w:color="auto"/>
              <w:right w:val="single" w:sz="4" w:space="0" w:color="auto"/>
            </w:tcBorders>
          </w:tcPr>
          <w:p w14:paraId="57CFCA61" w14:textId="77777777" w:rsidR="00EA2458" w:rsidRDefault="00EA2458" w:rsidP="00EA2458">
            <w:pPr>
              <w:pStyle w:val="ConsNormal"/>
              <w:ind w:firstLine="0"/>
              <w:jc w:val="center"/>
              <w:rPr>
                <w:sz w:val="20"/>
              </w:rPr>
            </w:pPr>
            <w:r w:rsidRPr="00EA2458">
              <w:rPr>
                <w:sz w:val="20"/>
                <w:lang w:val="en-US"/>
              </w:rPr>
              <w:t>50</w:t>
            </w:r>
          </w:p>
          <w:p w14:paraId="5993E05A" w14:textId="77777777" w:rsidR="00FE46BC" w:rsidRPr="00FE46BC" w:rsidRDefault="00FE46BC" w:rsidP="00EA2458">
            <w:pPr>
              <w:pStyle w:val="ConsNormal"/>
              <w:ind w:firstLine="0"/>
              <w:jc w:val="center"/>
              <w:rPr>
                <w:sz w:val="20"/>
              </w:rPr>
            </w:pPr>
            <w:r>
              <w:rPr>
                <w:sz w:val="20"/>
              </w:rPr>
              <w:t>100</w:t>
            </w:r>
          </w:p>
        </w:tc>
        <w:tc>
          <w:tcPr>
            <w:tcW w:w="1980" w:type="dxa"/>
            <w:tcBorders>
              <w:top w:val="single" w:sz="4" w:space="0" w:color="auto"/>
              <w:left w:val="single" w:sz="4" w:space="0" w:color="auto"/>
              <w:bottom w:val="single" w:sz="4" w:space="0" w:color="auto"/>
              <w:right w:val="single" w:sz="4" w:space="0" w:color="auto"/>
            </w:tcBorders>
          </w:tcPr>
          <w:p w14:paraId="1912B2DE" w14:textId="085844B0" w:rsidR="00EA2458" w:rsidRDefault="008D7059" w:rsidP="00EA2458">
            <w:pPr>
              <w:pStyle w:val="ConsNormal"/>
              <w:ind w:firstLine="0"/>
              <w:rPr>
                <w:sz w:val="20"/>
              </w:rPr>
            </w:pPr>
            <w:r>
              <w:rPr>
                <w:sz w:val="20"/>
              </w:rPr>
              <w:t>1500</w:t>
            </w:r>
            <w:r w:rsidR="005E3095">
              <w:rPr>
                <w:sz w:val="20"/>
              </w:rPr>
              <w:t> 000,</w:t>
            </w:r>
            <w:r w:rsidR="00EA2458" w:rsidRPr="00EA2458">
              <w:rPr>
                <w:sz w:val="20"/>
              </w:rPr>
              <w:t>00</w:t>
            </w:r>
          </w:p>
          <w:p w14:paraId="7D649DC6" w14:textId="6BFB9C1A" w:rsidR="00FE46BC" w:rsidRPr="00EA2458" w:rsidRDefault="008D7059" w:rsidP="00EA2458">
            <w:pPr>
              <w:pStyle w:val="ConsNormal"/>
              <w:ind w:firstLine="0"/>
              <w:rPr>
                <w:sz w:val="20"/>
              </w:rPr>
            </w:pPr>
            <w:r>
              <w:rPr>
                <w:sz w:val="20"/>
              </w:rPr>
              <w:t xml:space="preserve">    5</w:t>
            </w:r>
            <w:r w:rsidR="00FE46BC">
              <w:rPr>
                <w:sz w:val="20"/>
              </w:rPr>
              <w:t>0 000,00</w:t>
            </w:r>
          </w:p>
        </w:tc>
        <w:tc>
          <w:tcPr>
            <w:tcW w:w="2700" w:type="dxa"/>
            <w:tcBorders>
              <w:top w:val="single" w:sz="4" w:space="0" w:color="auto"/>
              <w:left w:val="single" w:sz="4" w:space="0" w:color="auto"/>
              <w:bottom w:val="single" w:sz="4" w:space="0" w:color="auto"/>
              <w:right w:val="single" w:sz="4" w:space="0" w:color="auto"/>
            </w:tcBorders>
          </w:tcPr>
          <w:p w14:paraId="1805BECD" w14:textId="02793CA4" w:rsidR="00EA2458" w:rsidRPr="00EA2458" w:rsidRDefault="00EA2458" w:rsidP="00EA2458">
            <w:pPr>
              <w:pStyle w:val="ConsNormal"/>
              <w:ind w:firstLine="0"/>
              <w:rPr>
                <w:sz w:val="20"/>
              </w:rPr>
            </w:pPr>
            <w:r w:rsidRPr="00EA2458">
              <w:rPr>
                <w:sz w:val="20"/>
              </w:rPr>
              <w:t xml:space="preserve">Платежное     </w:t>
            </w:r>
            <w:r w:rsidRPr="00EA2458">
              <w:rPr>
                <w:sz w:val="20"/>
              </w:rPr>
              <w:br/>
              <w:t xml:space="preserve">поручение     </w:t>
            </w:r>
            <w:r w:rsidRPr="00EA2458">
              <w:rPr>
                <w:sz w:val="20"/>
              </w:rPr>
              <w:br/>
              <w:t>№ _______ от _______</w:t>
            </w:r>
          </w:p>
        </w:tc>
        <w:tc>
          <w:tcPr>
            <w:tcW w:w="2160" w:type="dxa"/>
            <w:tcBorders>
              <w:top w:val="single" w:sz="4" w:space="0" w:color="auto"/>
              <w:left w:val="single" w:sz="4" w:space="0" w:color="auto"/>
              <w:bottom w:val="single" w:sz="4" w:space="0" w:color="auto"/>
              <w:right w:val="single" w:sz="4" w:space="0" w:color="auto"/>
            </w:tcBorders>
          </w:tcPr>
          <w:p w14:paraId="2F757A57" w14:textId="3A434902" w:rsidR="00EA2458" w:rsidRPr="00EF5E43" w:rsidRDefault="00705F9A" w:rsidP="00FE46BC">
            <w:pPr>
              <w:pStyle w:val="ConsNormal"/>
              <w:ind w:firstLine="0"/>
              <w:rPr>
                <w:sz w:val="20"/>
              </w:rPr>
            </w:pPr>
            <w:r>
              <w:rPr>
                <w:sz w:val="20"/>
              </w:rPr>
              <w:t>5</w:t>
            </w:r>
            <w:r w:rsidR="00FE46BC">
              <w:rPr>
                <w:sz w:val="20"/>
              </w:rPr>
              <w:t>0 000,00</w:t>
            </w:r>
          </w:p>
        </w:tc>
      </w:tr>
      <w:tr w:rsidR="00EA2458" w14:paraId="1532EB16" w14:textId="77777777" w:rsidTr="00EA2458">
        <w:trPr>
          <w:cantSplit/>
          <w:trHeight w:val="261"/>
        </w:trPr>
        <w:tc>
          <w:tcPr>
            <w:tcW w:w="1233" w:type="dxa"/>
            <w:tcBorders>
              <w:top w:val="single" w:sz="4" w:space="0" w:color="auto"/>
              <w:left w:val="single" w:sz="4" w:space="0" w:color="auto"/>
              <w:bottom w:val="single" w:sz="4" w:space="0" w:color="auto"/>
              <w:right w:val="single" w:sz="4" w:space="0" w:color="auto"/>
            </w:tcBorders>
          </w:tcPr>
          <w:p w14:paraId="5046BF6C" w14:textId="7FE82E32" w:rsidR="00EA2458" w:rsidRPr="00EA2458" w:rsidRDefault="008D7059" w:rsidP="0023029F">
            <w:pPr>
              <w:pStyle w:val="ConsNormal"/>
              <w:ind w:firstLine="0"/>
              <w:rPr>
                <w:sz w:val="20"/>
              </w:rPr>
            </w:pPr>
            <w:r>
              <w:rPr>
                <w:sz w:val="20"/>
              </w:rPr>
              <w:t>20</w:t>
            </w:r>
            <w:r w:rsidR="00EA2458" w:rsidRPr="00EA2458">
              <w:rPr>
                <w:sz w:val="20"/>
              </w:rPr>
              <w:t>.</w:t>
            </w:r>
            <w:r w:rsidR="0023029F">
              <w:rPr>
                <w:sz w:val="20"/>
              </w:rPr>
              <w:t>07</w:t>
            </w:r>
            <w:r w:rsidR="00EA2458" w:rsidRPr="00EA2458">
              <w:rPr>
                <w:sz w:val="20"/>
              </w:rPr>
              <w:t>.</w:t>
            </w:r>
            <w:r w:rsidR="00EA2458">
              <w:rPr>
                <w:sz w:val="20"/>
              </w:rPr>
              <w:t>20</w:t>
            </w:r>
            <w:r w:rsidR="005D69B1">
              <w:rPr>
                <w:sz w:val="20"/>
              </w:rPr>
              <w:t>21</w:t>
            </w:r>
          </w:p>
        </w:tc>
        <w:tc>
          <w:tcPr>
            <w:tcW w:w="5713" w:type="dxa"/>
            <w:tcBorders>
              <w:top w:val="single" w:sz="4" w:space="0" w:color="auto"/>
              <w:left w:val="single" w:sz="4" w:space="0" w:color="auto"/>
              <w:bottom w:val="single" w:sz="4" w:space="0" w:color="auto"/>
              <w:right w:val="single" w:sz="4" w:space="0" w:color="auto"/>
            </w:tcBorders>
          </w:tcPr>
          <w:p w14:paraId="452A640E" w14:textId="77777777" w:rsidR="00EA2458" w:rsidRDefault="00EA2458" w:rsidP="00EA2458">
            <w:pPr>
              <w:pStyle w:val="ConsPlusNormal"/>
              <w:widowControl/>
              <w:ind w:firstLine="0"/>
              <w:rPr>
                <w:rFonts w:ascii="Times New Roman" w:hAnsi="Times New Roman" w:cs="Times New Roman"/>
              </w:rPr>
            </w:pPr>
            <w:r>
              <w:rPr>
                <w:rFonts w:ascii="Times New Roman" w:hAnsi="Times New Roman" w:cs="Times New Roman"/>
              </w:rPr>
              <w:t xml:space="preserve">ИНН </w:t>
            </w:r>
            <w:proofErr w:type="gramStart"/>
            <w:r>
              <w:rPr>
                <w:rFonts w:ascii="Times New Roman" w:hAnsi="Times New Roman" w:cs="Times New Roman"/>
              </w:rPr>
              <w:t>0000000000  Региональное</w:t>
            </w:r>
            <w:proofErr w:type="gramEnd"/>
            <w:r>
              <w:rPr>
                <w:rFonts w:ascii="Times New Roman" w:hAnsi="Times New Roman" w:cs="Times New Roman"/>
              </w:rPr>
              <w:t xml:space="preserve"> отделение</w:t>
            </w:r>
          </w:p>
          <w:p w14:paraId="064D546A" w14:textId="77777777" w:rsidR="00EA2458" w:rsidRDefault="00EA2458" w:rsidP="00EA2458">
            <w:pPr>
              <w:pStyle w:val="ConsPlusNormal"/>
              <w:widowControl/>
              <w:tabs>
                <w:tab w:val="left" w:pos="1805"/>
              </w:tabs>
              <w:ind w:firstLine="0"/>
              <w:rPr>
                <w:rFonts w:ascii="Times New Roman" w:hAnsi="Times New Roman" w:cs="Times New Roman"/>
              </w:rPr>
            </w:pPr>
            <w:r>
              <w:rPr>
                <w:rFonts w:ascii="Times New Roman" w:hAnsi="Times New Roman" w:cs="Times New Roman"/>
              </w:rPr>
              <w:t>Красноярского края партии «</w:t>
            </w:r>
            <w:r w:rsidR="0023029F">
              <w:rPr>
                <w:rFonts w:ascii="Times New Roman" w:hAnsi="Times New Roman" w:cs="Times New Roman"/>
              </w:rPr>
              <w:t>Единство</w:t>
            </w:r>
            <w:r>
              <w:rPr>
                <w:rFonts w:ascii="Times New Roman" w:hAnsi="Times New Roman" w:cs="Times New Roman"/>
              </w:rPr>
              <w:t>»</w:t>
            </w:r>
          </w:p>
          <w:p w14:paraId="5FAC2C7D" w14:textId="77777777" w:rsidR="0023029F" w:rsidRDefault="00EA2458" w:rsidP="00EA2458">
            <w:pPr>
              <w:pStyle w:val="ConsNormal"/>
              <w:ind w:firstLine="0"/>
              <w:rPr>
                <w:sz w:val="20"/>
              </w:rPr>
            </w:pPr>
            <w:r w:rsidRPr="00EA2458">
              <w:rPr>
                <w:sz w:val="20"/>
              </w:rPr>
              <w:t xml:space="preserve">р/с 00000000000000000000 </w:t>
            </w:r>
          </w:p>
          <w:p w14:paraId="6B33AA46" w14:textId="77777777" w:rsidR="0023029F" w:rsidRDefault="0023029F" w:rsidP="00EA2458">
            <w:pPr>
              <w:pStyle w:val="ConsNormal"/>
              <w:ind w:firstLine="0"/>
              <w:rPr>
                <w:sz w:val="20"/>
              </w:rPr>
            </w:pPr>
            <w:proofErr w:type="spellStart"/>
            <w:r w:rsidRPr="00EA2458">
              <w:rPr>
                <w:sz w:val="20"/>
              </w:rPr>
              <w:t>БИК</w:t>
            </w:r>
            <w:proofErr w:type="spellEnd"/>
            <w:r w:rsidRPr="00EA2458">
              <w:rPr>
                <w:sz w:val="20"/>
              </w:rPr>
              <w:t xml:space="preserve"> 000000000</w:t>
            </w:r>
          </w:p>
          <w:p w14:paraId="38182ABA" w14:textId="2E4911F2" w:rsidR="004D6EB0" w:rsidRPr="00EA2458" w:rsidRDefault="00EA2458" w:rsidP="0023029F">
            <w:pPr>
              <w:pStyle w:val="ConsNormal"/>
              <w:ind w:firstLine="0"/>
              <w:rPr>
                <w:sz w:val="20"/>
              </w:rPr>
            </w:pPr>
            <w:r w:rsidRPr="00EA2458">
              <w:rPr>
                <w:sz w:val="20"/>
              </w:rPr>
              <w:t>АКБ "МЕТА-БАНК"</w:t>
            </w:r>
            <w:r w:rsidR="008A456B">
              <w:rPr>
                <w:sz w:val="20"/>
              </w:rPr>
              <w:t>,</w:t>
            </w:r>
            <w:r w:rsidRPr="00EA2458">
              <w:rPr>
                <w:sz w:val="20"/>
              </w:rPr>
              <w:t xml:space="preserve"> г.</w:t>
            </w:r>
            <w:r w:rsidR="00DD57B1">
              <w:rPr>
                <w:sz w:val="20"/>
              </w:rPr>
              <w:t xml:space="preserve"> </w:t>
            </w:r>
            <w:r w:rsidRPr="00EA2458">
              <w:rPr>
                <w:sz w:val="20"/>
              </w:rPr>
              <w:t xml:space="preserve">Красноярск  </w:t>
            </w:r>
            <w:r w:rsidRPr="00EA2458">
              <w:rPr>
                <w:sz w:val="20"/>
              </w:rPr>
              <w:br/>
            </w:r>
          </w:p>
        </w:tc>
        <w:tc>
          <w:tcPr>
            <w:tcW w:w="1307" w:type="dxa"/>
            <w:tcBorders>
              <w:top w:val="single" w:sz="4" w:space="0" w:color="auto"/>
              <w:left w:val="single" w:sz="4" w:space="0" w:color="auto"/>
              <w:bottom w:val="single" w:sz="4" w:space="0" w:color="auto"/>
              <w:right w:val="single" w:sz="4" w:space="0" w:color="auto"/>
            </w:tcBorders>
          </w:tcPr>
          <w:p w14:paraId="122BFF9C" w14:textId="77777777" w:rsidR="00EA2458" w:rsidRPr="00EA2458" w:rsidRDefault="00EA2458" w:rsidP="00EA2458">
            <w:pPr>
              <w:pStyle w:val="ConsNormal"/>
              <w:ind w:firstLine="0"/>
              <w:jc w:val="center"/>
              <w:rPr>
                <w:sz w:val="20"/>
              </w:rPr>
            </w:pPr>
            <w:r w:rsidRPr="00EA2458">
              <w:rPr>
                <w:sz w:val="20"/>
              </w:rPr>
              <w:t>40</w:t>
            </w:r>
          </w:p>
        </w:tc>
        <w:tc>
          <w:tcPr>
            <w:tcW w:w="1980" w:type="dxa"/>
            <w:tcBorders>
              <w:top w:val="single" w:sz="4" w:space="0" w:color="auto"/>
              <w:left w:val="single" w:sz="4" w:space="0" w:color="auto"/>
              <w:bottom w:val="single" w:sz="4" w:space="0" w:color="auto"/>
              <w:right w:val="single" w:sz="4" w:space="0" w:color="auto"/>
            </w:tcBorders>
          </w:tcPr>
          <w:p w14:paraId="3CF9B593" w14:textId="77777777" w:rsidR="00EA2458" w:rsidRPr="00EF5E43" w:rsidRDefault="0008417E" w:rsidP="00EA2458">
            <w:pPr>
              <w:pStyle w:val="ConsNormal"/>
              <w:ind w:firstLine="0"/>
              <w:rPr>
                <w:sz w:val="20"/>
              </w:rPr>
            </w:pPr>
            <w:r>
              <w:rPr>
                <w:sz w:val="20"/>
              </w:rPr>
              <w:t>5</w:t>
            </w:r>
            <w:r w:rsidR="00EA2458">
              <w:rPr>
                <w:sz w:val="20"/>
              </w:rPr>
              <w:t>00</w:t>
            </w:r>
            <w:r w:rsidR="00EA2458" w:rsidRPr="00EA2458">
              <w:rPr>
                <w:sz w:val="20"/>
              </w:rPr>
              <w:t> 000,00</w:t>
            </w:r>
          </w:p>
        </w:tc>
        <w:tc>
          <w:tcPr>
            <w:tcW w:w="2700" w:type="dxa"/>
            <w:tcBorders>
              <w:top w:val="single" w:sz="4" w:space="0" w:color="auto"/>
              <w:left w:val="single" w:sz="4" w:space="0" w:color="auto"/>
              <w:bottom w:val="single" w:sz="4" w:space="0" w:color="auto"/>
              <w:right w:val="single" w:sz="4" w:space="0" w:color="auto"/>
            </w:tcBorders>
          </w:tcPr>
          <w:p w14:paraId="52B7A131" w14:textId="33C8927B" w:rsidR="00EA2458" w:rsidRPr="00EF5E43" w:rsidRDefault="00EA2458" w:rsidP="00EA2458">
            <w:pPr>
              <w:pStyle w:val="ConsNormal"/>
              <w:ind w:firstLine="0"/>
              <w:rPr>
                <w:sz w:val="20"/>
              </w:rPr>
            </w:pPr>
            <w:r w:rsidRPr="00EA2458">
              <w:rPr>
                <w:sz w:val="20"/>
              </w:rPr>
              <w:t xml:space="preserve">Платежное     </w:t>
            </w:r>
            <w:r w:rsidRPr="00EA2458">
              <w:rPr>
                <w:sz w:val="20"/>
              </w:rPr>
              <w:br/>
              <w:t xml:space="preserve">поручение     </w:t>
            </w:r>
            <w:r w:rsidRPr="00EA2458">
              <w:rPr>
                <w:sz w:val="20"/>
              </w:rPr>
              <w:br/>
              <w:t>№ _______ от _______</w:t>
            </w:r>
          </w:p>
        </w:tc>
        <w:tc>
          <w:tcPr>
            <w:tcW w:w="2160" w:type="dxa"/>
            <w:tcBorders>
              <w:top w:val="single" w:sz="4" w:space="0" w:color="auto"/>
              <w:left w:val="single" w:sz="4" w:space="0" w:color="auto"/>
              <w:bottom w:val="single" w:sz="4" w:space="0" w:color="auto"/>
              <w:right w:val="single" w:sz="4" w:space="0" w:color="auto"/>
            </w:tcBorders>
          </w:tcPr>
          <w:p w14:paraId="69AFB801" w14:textId="77777777" w:rsidR="00EA2458" w:rsidRPr="00EF5E43" w:rsidRDefault="00EA2458" w:rsidP="00EA2458">
            <w:pPr>
              <w:pStyle w:val="ConsNormal"/>
              <w:rPr>
                <w:sz w:val="20"/>
              </w:rPr>
            </w:pPr>
          </w:p>
        </w:tc>
      </w:tr>
      <w:tr w:rsidR="00C26C6A" w14:paraId="1E9FBAD2" w14:textId="77777777" w:rsidTr="00026182">
        <w:trPr>
          <w:cantSplit/>
          <w:trHeight w:val="261"/>
        </w:trPr>
        <w:tc>
          <w:tcPr>
            <w:tcW w:w="1233" w:type="dxa"/>
            <w:tcBorders>
              <w:top w:val="single" w:sz="4" w:space="0" w:color="auto"/>
              <w:left w:val="single" w:sz="4" w:space="0" w:color="auto"/>
              <w:bottom w:val="single" w:sz="4" w:space="0" w:color="auto"/>
              <w:right w:val="single" w:sz="4" w:space="0" w:color="auto"/>
            </w:tcBorders>
          </w:tcPr>
          <w:p w14:paraId="5D7173F9" w14:textId="03B599E7" w:rsidR="00C26C6A" w:rsidRPr="00EA2458" w:rsidRDefault="008D7059" w:rsidP="0023029F">
            <w:pPr>
              <w:pStyle w:val="ConsNormal"/>
              <w:ind w:firstLine="0"/>
              <w:rPr>
                <w:sz w:val="20"/>
              </w:rPr>
            </w:pPr>
            <w:r>
              <w:rPr>
                <w:sz w:val="20"/>
              </w:rPr>
              <w:t>20</w:t>
            </w:r>
            <w:r w:rsidR="00C26C6A" w:rsidRPr="00EA2458">
              <w:rPr>
                <w:sz w:val="20"/>
              </w:rPr>
              <w:t>.</w:t>
            </w:r>
            <w:r w:rsidR="0023029F">
              <w:rPr>
                <w:sz w:val="20"/>
              </w:rPr>
              <w:t>07</w:t>
            </w:r>
            <w:r w:rsidR="00C26C6A" w:rsidRPr="00EA2458">
              <w:rPr>
                <w:sz w:val="20"/>
              </w:rPr>
              <w:t>.</w:t>
            </w:r>
            <w:r w:rsidR="00C26C6A">
              <w:rPr>
                <w:sz w:val="20"/>
              </w:rPr>
              <w:t>20</w:t>
            </w:r>
            <w:r w:rsidR="005D69B1">
              <w:rPr>
                <w:sz w:val="20"/>
              </w:rPr>
              <w:t>21</w:t>
            </w:r>
          </w:p>
        </w:tc>
        <w:tc>
          <w:tcPr>
            <w:tcW w:w="5713" w:type="dxa"/>
            <w:tcBorders>
              <w:top w:val="single" w:sz="4" w:space="0" w:color="auto"/>
              <w:left w:val="single" w:sz="4" w:space="0" w:color="auto"/>
              <w:bottom w:val="single" w:sz="4" w:space="0" w:color="auto"/>
              <w:right w:val="single" w:sz="4" w:space="0" w:color="auto"/>
            </w:tcBorders>
          </w:tcPr>
          <w:p w14:paraId="647AEE26" w14:textId="77777777" w:rsidR="00C26C6A" w:rsidRDefault="0023029F" w:rsidP="00C26C6A">
            <w:pPr>
              <w:pStyle w:val="ConsPlusNormal"/>
              <w:widowControl/>
              <w:ind w:firstLine="0"/>
              <w:rPr>
                <w:rFonts w:ascii="Times New Roman" w:hAnsi="Times New Roman" w:cs="Times New Roman"/>
              </w:rPr>
            </w:pPr>
            <w:r>
              <w:rPr>
                <w:rFonts w:ascii="Times New Roman" w:hAnsi="Times New Roman" w:cs="Times New Roman"/>
              </w:rPr>
              <w:t>Смирнов</w:t>
            </w:r>
            <w:r w:rsidR="00C26C6A">
              <w:rPr>
                <w:rFonts w:ascii="Times New Roman" w:hAnsi="Times New Roman" w:cs="Times New Roman"/>
              </w:rPr>
              <w:t xml:space="preserve"> Иван Иванович,</w:t>
            </w:r>
          </w:p>
          <w:p w14:paraId="5B0F07B6" w14:textId="4CF00051" w:rsidR="00C26C6A" w:rsidRDefault="0008417E" w:rsidP="00C26C6A">
            <w:pPr>
              <w:pStyle w:val="ConsPlusNormal"/>
              <w:widowControl/>
              <w:ind w:firstLine="0"/>
              <w:rPr>
                <w:rFonts w:ascii="Times New Roman" w:hAnsi="Times New Roman" w:cs="Times New Roman"/>
              </w:rPr>
            </w:pPr>
            <w:r>
              <w:rPr>
                <w:rFonts w:ascii="Times New Roman" w:hAnsi="Times New Roman" w:cs="Times New Roman"/>
              </w:rPr>
              <w:t>27</w:t>
            </w:r>
            <w:r w:rsidR="00C26C6A">
              <w:rPr>
                <w:rFonts w:ascii="Times New Roman" w:hAnsi="Times New Roman" w:cs="Times New Roman"/>
              </w:rPr>
              <w:t>.</w:t>
            </w:r>
            <w:r>
              <w:rPr>
                <w:rFonts w:ascii="Times New Roman" w:hAnsi="Times New Roman" w:cs="Times New Roman"/>
              </w:rPr>
              <w:t>11</w:t>
            </w:r>
            <w:r w:rsidR="00C26C6A">
              <w:rPr>
                <w:rFonts w:ascii="Times New Roman" w:hAnsi="Times New Roman" w:cs="Times New Roman"/>
              </w:rPr>
              <w:t>.</w:t>
            </w:r>
            <w:r w:rsidR="0023029F">
              <w:rPr>
                <w:rFonts w:ascii="Times New Roman" w:hAnsi="Times New Roman" w:cs="Times New Roman"/>
              </w:rPr>
              <w:t>200</w:t>
            </w:r>
            <w:r w:rsidR="008D7059">
              <w:rPr>
                <w:rFonts w:ascii="Times New Roman" w:hAnsi="Times New Roman" w:cs="Times New Roman"/>
              </w:rPr>
              <w:t>5</w:t>
            </w:r>
            <w:r w:rsidR="00C26C6A">
              <w:rPr>
                <w:rFonts w:ascii="Times New Roman" w:hAnsi="Times New Roman" w:cs="Times New Roman"/>
              </w:rPr>
              <w:t xml:space="preserve"> г.р., </w:t>
            </w:r>
            <w:r w:rsidR="00065365">
              <w:rPr>
                <w:rFonts w:ascii="Times New Roman" w:hAnsi="Times New Roman" w:cs="Times New Roman"/>
              </w:rPr>
              <w:t xml:space="preserve">Красноярский край, </w:t>
            </w:r>
            <w:r w:rsidR="00C26C6A">
              <w:rPr>
                <w:rFonts w:ascii="Times New Roman" w:hAnsi="Times New Roman" w:cs="Times New Roman"/>
              </w:rPr>
              <w:t>г.</w:t>
            </w:r>
            <w:r w:rsidR="00DD57B1">
              <w:rPr>
                <w:rFonts w:ascii="Times New Roman" w:hAnsi="Times New Roman" w:cs="Times New Roman"/>
              </w:rPr>
              <w:t xml:space="preserve"> </w:t>
            </w:r>
            <w:r w:rsidR="00C26C6A">
              <w:rPr>
                <w:rFonts w:ascii="Times New Roman" w:hAnsi="Times New Roman" w:cs="Times New Roman"/>
              </w:rPr>
              <w:t>Канск, ул.</w:t>
            </w:r>
            <w:r w:rsidR="00DD57B1">
              <w:rPr>
                <w:rFonts w:ascii="Times New Roman" w:hAnsi="Times New Roman" w:cs="Times New Roman"/>
              </w:rPr>
              <w:t xml:space="preserve"> </w:t>
            </w:r>
            <w:r w:rsidR="00C26C6A">
              <w:rPr>
                <w:rFonts w:ascii="Times New Roman" w:hAnsi="Times New Roman" w:cs="Times New Roman"/>
              </w:rPr>
              <w:t>Новая Заря,</w:t>
            </w:r>
          </w:p>
          <w:p w14:paraId="6AA7BE23" w14:textId="422208F2" w:rsidR="004D6EB0" w:rsidRDefault="00C26C6A" w:rsidP="00C26C6A">
            <w:pPr>
              <w:pStyle w:val="ConsNormal"/>
              <w:ind w:firstLine="0"/>
            </w:pPr>
            <w:r w:rsidRPr="00C26C6A">
              <w:rPr>
                <w:sz w:val="20"/>
              </w:rPr>
              <w:t xml:space="preserve">д. 3, </w:t>
            </w:r>
            <w:r w:rsidR="00065365">
              <w:rPr>
                <w:sz w:val="20"/>
              </w:rPr>
              <w:t>п</w:t>
            </w:r>
            <w:r w:rsidRPr="00C26C6A">
              <w:rPr>
                <w:sz w:val="20"/>
              </w:rPr>
              <w:t xml:space="preserve">аспорт: 00 00 0000, </w:t>
            </w:r>
            <w:r>
              <w:rPr>
                <w:sz w:val="20"/>
              </w:rPr>
              <w:t>гражданство: Россия</w:t>
            </w:r>
            <w:r w:rsidRPr="005B20BE">
              <w:rPr>
                <w:sz w:val="20"/>
              </w:rPr>
              <w:t xml:space="preserve"> </w:t>
            </w:r>
            <w:r>
              <w:t xml:space="preserve">  </w:t>
            </w:r>
          </w:p>
          <w:p w14:paraId="40362992" w14:textId="77777777" w:rsidR="00C26C6A" w:rsidRPr="00C26C6A" w:rsidRDefault="00C26C6A" w:rsidP="00C26C6A">
            <w:pPr>
              <w:pStyle w:val="ConsNormal"/>
              <w:ind w:firstLine="0"/>
              <w:rPr>
                <w:sz w:val="20"/>
              </w:rPr>
            </w:pPr>
            <w:r>
              <w:t xml:space="preserve"> </w:t>
            </w:r>
          </w:p>
        </w:tc>
        <w:tc>
          <w:tcPr>
            <w:tcW w:w="1307" w:type="dxa"/>
            <w:tcBorders>
              <w:top w:val="single" w:sz="4" w:space="0" w:color="auto"/>
              <w:left w:val="single" w:sz="4" w:space="0" w:color="auto"/>
              <w:bottom w:val="single" w:sz="4" w:space="0" w:color="auto"/>
              <w:right w:val="single" w:sz="4" w:space="0" w:color="auto"/>
            </w:tcBorders>
          </w:tcPr>
          <w:p w14:paraId="78E58C3E" w14:textId="77777777" w:rsidR="00C26C6A" w:rsidRPr="00EF5E43" w:rsidRDefault="00C26C6A" w:rsidP="00026182">
            <w:pPr>
              <w:pStyle w:val="ConsNormal"/>
              <w:ind w:firstLine="0"/>
              <w:jc w:val="center"/>
              <w:rPr>
                <w:sz w:val="20"/>
              </w:rPr>
            </w:pPr>
            <w:r>
              <w:rPr>
                <w:sz w:val="20"/>
              </w:rPr>
              <w:t>100</w:t>
            </w:r>
          </w:p>
        </w:tc>
        <w:tc>
          <w:tcPr>
            <w:tcW w:w="1980" w:type="dxa"/>
            <w:tcBorders>
              <w:top w:val="single" w:sz="4" w:space="0" w:color="auto"/>
              <w:left w:val="single" w:sz="4" w:space="0" w:color="auto"/>
              <w:bottom w:val="single" w:sz="4" w:space="0" w:color="auto"/>
              <w:right w:val="single" w:sz="4" w:space="0" w:color="auto"/>
            </w:tcBorders>
          </w:tcPr>
          <w:p w14:paraId="19422E4C" w14:textId="77777777" w:rsidR="00C26C6A" w:rsidRPr="00EF5E43" w:rsidRDefault="0008417E" w:rsidP="00026182">
            <w:pPr>
              <w:pStyle w:val="ConsNormal"/>
              <w:ind w:firstLine="0"/>
              <w:rPr>
                <w:sz w:val="20"/>
              </w:rPr>
            </w:pPr>
            <w:r>
              <w:rPr>
                <w:sz w:val="20"/>
              </w:rPr>
              <w:t>5</w:t>
            </w:r>
            <w:r w:rsidR="00C26C6A">
              <w:rPr>
                <w:sz w:val="20"/>
              </w:rPr>
              <w:t> 000,00</w:t>
            </w:r>
          </w:p>
        </w:tc>
        <w:tc>
          <w:tcPr>
            <w:tcW w:w="2700" w:type="dxa"/>
            <w:tcBorders>
              <w:top w:val="single" w:sz="4" w:space="0" w:color="auto"/>
              <w:left w:val="single" w:sz="4" w:space="0" w:color="auto"/>
              <w:bottom w:val="single" w:sz="4" w:space="0" w:color="auto"/>
              <w:right w:val="single" w:sz="4" w:space="0" w:color="auto"/>
            </w:tcBorders>
          </w:tcPr>
          <w:p w14:paraId="1AF6D22F" w14:textId="77777777" w:rsidR="00C26C6A" w:rsidRDefault="00C26C6A" w:rsidP="00C26C6A">
            <w:pPr>
              <w:pStyle w:val="ConsPlusNormal"/>
              <w:widowControl/>
              <w:ind w:firstLine="0"/>
              <w:rPr>
                <w:rFonts w:ascii="Times New Roman" w:hAnsi="Times New Roman" w:cs="Times New Roman"/>
              </w:rPr>
            </w:pPr>
            <w:r>
              <w:rPr>
                <w:rFonts w:ascii="Times New Roman" w:hAnsi="Times New Roman" w:cs="Times New Roman"/>
              </w:rPr>
              <w:t>Почтовый перевод</w:t>
            </w:r>
          </w:p>
          <w:p w14:paraId="09EA0DE0" w14:textId="4597D2B6" w:rsidR="00C26C6A" w:rsidRPr="00EF5E43" w:rsidRDefault="00C26C6A" w:rsidP="00C26C6A">
            <w:pPr>
              <w:pStyle w:val="ConsNormal"/>
              <w:ind w:firstLine="0"/>
              <w:rPr>
                <w:sz w:val="20"/>
              </w:rPr>
            </w:pPr>
            <w:r w:rsidRPr="00EA2458">
              <w:rPr>
                <w:sz w:val="20"/>
              </w:rPr>
              <w:t>№</w:t>
            </w:r>
            <w:r>
              <w:rPr>
                <w:sz w:val="20"/>
              </w:rPr>
              <w:t xml:space="preserve"> </w:t>
            </w:r>
            <w:r w:rsidRPr="00EA2458">
              <w:rPr>
                <w:sz w:val="20"/>
              </w:rPr>
              <w:t>______ от ___________</w:t>
            </w:r>
          </w:p>
        </w:tc>
        <w:tc>
          <w:tcPr>
            <w:tcW w:w="2160" w:type="dxa"/>
            <w:tcBorders>
              <w:top w:val="single" w:sz="4" w:space="0" w:color="auto"/>
              <w:left w:val="single" w:sz="4" w:space="0" w:color="auto"/>
              <w:bottom w:val="single" w:sz="4" w:space="0" w:color="auto"/>
              <w:right w:val="single" w:sz="4" w:space="0" w:color="auto"/>
            </w:tcBorders>
          </w:tcPr>
          <w:p w14:paraId="7322F1B6" w14:textId="77777777" w:rsidR="00C26C6A" w:rsidRPr="00EF5E43" w:rsidRDefault="0008417E" w:rsidP="00026182">
            <w:pPr>
              <w:pStyle w:val="ConsNormal"/>
              <w:ind w:firstLine="0"/>
              <w:rPr>
                <w:sz w:val="20"/>
              </w:rPr>
            </w:pPr>
            <w:r>
              <w:rPr>
                <w:sz w:val="20"/>
              </w:rPr>
              <w:t>5</w:t>
            </w:r>
            <w:r w:rsidR="00C26C6A">
              <w:rPr>
                <w:sz w:val="20"/>
              </w:rPr>
              <w:t> 000,00</w:t>
            </w:r>
          </w:p>
        </w:tc>
      </w:tr>
      <w:tr w:rsidR="0023029F" w14:paraId="369C0FD3" w14:textId="77777777" w:rsidTr="00243C41">
        <w:trPr>
          <w:cantSplit/>
          <w:trHeight w:val="261"/>
        </w:trPr>
        <w:tc>
          <w:tcPr>
            <w:tcW w:w="1233" w:type="dxa"/>
            <w:tcBorders>
              <w:top w:val="single" w:sz="4" w:space="0" w:color="auto"/>
              <w:left w:val="single" w:sz="4" w:space="0" w:color="auto"/>
              <w:bottom w:val="single" w:sz="4" w:space="0" w:color="auto"/>
              <w:right w:val="single" w:sz="4" w:space="0" w:color="auto"/>
            </w:tcBorders>
          </w:tcPr>
          <w:p w14:paraId="70CECCBF" w14:textId="4B81C31C" w:rsidR="0023029F" w:rsidRPr="00EA2458" w:rsidRDefault="008D7059" w:rsidP="00243C41">
            <w:pPr>
              <w:pStyle w:val="ConsNormal"/>
              <w:ind w:firstLine="0"/>
              <w:rPr>
                <w:sz w:val="20"/>
              </w:rPr>
            </w:pPr>
            <w:r>
              <w:rPr>
                <w:sz w:val="20"/>
              </w:rPr>
              <w:t>20</w:t>
            </w:r>
            <w:r w:rsidR="0023029F" w:rsidRPr="00EA2458">
              <w:rPr>
                <w:sz w:val="20"/>
              </w:rPr>
              <w:t>.</w:t>
            </w:r>
            <w:r w:rsidR="0023029F">
              <w:rPr>
                <w:sz w:val="20"/>
              </w:rPr>
              <w:t>07</w:t>
            </w:r>
            <w:r w:rsidR="0023029F" w:rsidRPr="00EA2458">
              <w:rPr>
                <w:sz w:val="20"/>
              </w:rPr>
              <w:t>.</w:t>
            </w:r>
            <w:r w:rsidR="0023029F">
              <w:rPr>
                <w:sz w:val="20"/>
              </w:rPr>
              <w:t>20</w:t>
            </w:r>
            <w:r w:rsidR="005D69B1">
              <w:rPr>
                <w:sz w:val="20"/>
              </w:rPr>
              <w:t>21</w:t>
            </w:r>
          </w:p>
        </w:tc>
        <w:tc>
          <w:tcPr>
            <w:tcW w:w="5713" w:type="dxa"/>
            <w:tcBorders>
              <w:top w:val="single" w:sz="4" w:space="0" w:color="auto"/>
              <w:left w:val="single" w:sz="4" w:space="0" w:color="auto"/>
              <w:bottom w:val="single" w:sz="4" w:space="0" w:color="auto"/>
              <w:right w:val="single" w:sz="4" w:space="0" w:color="auto"/>
            </w:tcBorders>
          </w:tcPr>
          <w:p w14:paraId="4891C002" w14:textId="77777777" w:rsidR="00CD510C" w:rsidRDefault="00CD510C" w:rsidP="00CD510C">
            <w:pPr>
              <w:pStyle w:val="ConsPlusNormal"/>
              <w:widowControl/>
              <w:ind w:firstLine="0"/>
              <w:rPr>
                <w:rFonts w:ascii="Times New Roman" w:hAnsi="Times New Roman" w:cs="Times New Roman"/>
              </w:rPr>
            </w:pPr>
            <w:r>
              <w:rPr>
                <w:rFonts w:ascii="Times New Roman" w:hAnsi="Times New Roman" w:cs="Times New Roman"/>
              </w:rPr>
              <w:t>Индивидуальный предприниматель</w:t>
            </w:r>
          </w:p>
          <w:p w14:paraId="1A7FFA0D" w14:textId="77777777" w:rsidR="00CD510C" w:rsidRDefault="00CD510C" w:rsidP="00CD510C">
            <w:pPr>
              <w:pStyle w:val="ConsPlusNormal"/>
              <w:widowControl/>
              <w:ind w:firstLine="0"/>
              <w:rPr>
                <w:rFonts w:ascii="Times New Roman" w:hAnsi="Times New Roman" w:cs="Times New Roman"/>
              </w:rPr>
            </w:pPr>
            <w:r>
              <w:rPr>
                <w:rFonts w:ascii="Times New Roman" w:hAnsi="Times New Roman" w:cs="Times New Roman"/>
              </w:rPr>
              <w:t>Васильев Василий Васильевич,</w:t>
            </w:r>
          </w:p>
          <w:p w14:paraId="3AA878B9" w14:textId="0108468C" w:rsidR="00CD510C" w:rsidRDefault="00CD510C" w:rsidP="00CD510C">
            <w:pPr>
              <w:pStyle w:val="ConsPlusNormal"/>
              <w:widowControl/>
              <w:ind w:firstLine="0"/>
              <w:rPr>
                <w:rFonts w:ascii="Times New Roman" w:hAnsi="Times New Roman" w:cs="Times New Roman"/>
              </w:rPr>
            </w:pPr>
            <w:r>
              <w:rPr>
                <w:rFonts w:ascii="Times New Roman" w:hAnsi="Times New Roman" w:cs="Times New Roman"/>
              </w:rPr>
              <w:t xml:space="preserve">15.10.1960 г.р., </w:t>
            </w:r>
            <w:r w:rsidR="00065365">
              <w:rPr>
                <w:rFonts w:ascii="Times New Roman" w:hAnsi="Times New Roman" w:cs="Times New Roman"/>
              </w:rPr>
              <w:t>Красноярский край,</w:t>
            </w:r>
          </w:p>
          <w:p w14:paraId="6C2C2D4B" w14:textId="23D7822D" w:rsidR="00CD510C" w:rsidRDefault="00CD510C" w:rsidP="00CD510C">
            <w:pPr>
              <w:pStyle w:val="ConsPlusNormal"/>
              <w:widowControl/>
              <w:ind w:firstLine="0"/>
              <w:rPr>
                <w:rFonts w:ascii="Times New Roman" w:hAnsi="Times New Roman" w:cs="Times New Roman"/>
              </w:rPr>
            </w:pPr>
            <w:r>
              <w:rPr>
                <w:rFonts w:ascii="Times New Roman" w:hAnsi="Times New Roman" w:cs="Times New Roman"/>
              </w:rPr>
              <w:t>г. Красноярск, ул. Кирова, д.122</w:t>
            </w:r>
            <w:r w:rsidR="004930EB">
              <w:rPr>
                <w:rFonts w:ascii="Times New Roman" w:hAnsi="Times New Roman" w:cs="Times New Roman"/>
              </w:rPr>
              <w:t>,</w:t>
            </w:r>
          </w:p>
          <w:p w14:paraId="75D27926" w14:textId="1A59EC4C" w:rsidR="0023029F" w:rsidRDefault="00065365" w:rsidP="00243C41">
            <w:pPr>
              <w:pStyle w:val="ConsNormal"/>
              <w:ind w:firstLine="0"/>
            </w:pPr>
            <w:r>
              <w:rPr>
                <w:sz w:val="20"/>
              </w:rPr>
              <w:t>п</w:t>
            </w:r>
            <w:r w:rsidR="00CD510C" w:rsidRPr="00C26C6A">
              <w:rPr>
                <w:sz w:val="20"/>
              </w:rPr>
              <w:t xml:space="preserve">аспорт: 00 00 0000, </w:t>
            </w:r>
            <w:r w:rsidR="00CD510C">
              <w:rPr>
                <w:sz w:val="20"/>
              </w:rPr>
              <w:t>гражданство: Россия</w:t>
            </w:r>
            <w:r w:rsidR="00CD510C" w:rsidRPr="005B20BE">
              <w:rPr>
                <w:sz w:val="20"/>
              </w:rPr>
              <w:t xml:space="preserve"> </w:t>
            </w:r>
            <w:r w:rsidR="00CD510C">
              <w:t xml:space="preserve">  </w:t>
            </w:r>
          </w:p>
          <w:p w14:paraId="267E9E04" w14:textId="77777777" w:rsidR="00CD510C" w:rsidRPr="00C26C6A" w:rsidRDefault="00CD510C" w:rsidP="00243C41">
            <w:pPr>
              <w:pStyle w:val="ConsNormal"/>
              <w:ind w:firstLine="0"/>
              <w:rPr>
                <w:sz w:val="20"/>
              </w:rPr>
            </w:pPr>
          </w:p>
        </w:tc>
        <w:tc>
          <w:tcPr>
            <w:tcW w:w="1307" w:type="dxa"/>
            <w:tcBorders>
              <w:top w:val="single" w:sz="4" w:space="0" w:color="auto"/>
              <w:left w:val="single" w:sz="4" w:space="0" w:color="auto"/>
              <w:bottom w:val="single" w:sz="4" w:space="0" w:color="auto"/>
              <w:right w:val="single" w:sz="4" w:space="0" w:color="auto"/>
            </w:tcBorders>
          </w:tcPr>
          <w:p w14:paraId="6280D8FE" w14:textId="77777777" w:rsidR="0023029F" w:rsidRDefault="0023029F" w:rsidP="00243C41">
            <w:pPr>
              <w:pStyle w:val="ConsNormal"/>
              <w:ind w:firstLine="0"/>
              <w:jc w:val="center"/>
              <w:rPr>
                <w:sz w:val="20"/>
              </w:rPr>
            </w:pPr>
            <w:r>
              <w:rPr>
                <w:sz w:val="20"/>
              </w:rPr>
              <w:t>50</w:t>
            </w:r>
          </w:p>
          <w:p w14:paraId="04116470" w14:textId="77777777" w:rsidR="0023029F" w:rsidRPr="00EF5E43" w:rsidRDefault="0023029F" w:rsidP="00243C41">
            <w:pPr>
              <w:pStyle w:val="ConsNormal"/>
              <w:ind w:firstLine="0"/>
              <w:jc w:val="center"/>
              <w:rPr>
                <w:sz w:val="20"/>
              </w:rPr>
            </w:pPr>
          </w:p>
        </w:tc>
        <w:tc>
          <w:tcPr>
            <w:tcW w:w="1980" w:type="dxa"/>
            <w:tcBorders>
              <w:top w:val="single" w:sz="4" w:space="0" w:color="auto"/>
              <w:left w:val="single" w:sz="4" w:space="0" w:color="auto"/>
              <w:bottom w:val="single" w:sz="4" w:space="0" w:color="auto"/>
              <w:right w:val="single" w:sz="4" w:space="0" w:color="auto"/>
            </w:tcBorders>
          </w:tcPr>
          <w:p w14:paraId="2A46E033" w14:textId="76C85E7F" w:rsidR="0023029F" w:rsidRPr="00EF5E43" w:rsidRDefault="008D7059" w:rsidP="00A340DF">
            <w:pPr>
              <w:pStyle w:val="ConsNormal"/>
              <w:ind w:firstLine="0"/>
              <w:rPr>
                <w:sz w:val="20"/>
              </w:rPr>
            </w:pPr>
            <w:r>
              <w:rPr>
                <w:sz w:val="20"/>
              </w:rPr>
              <w:t>5</w:t>
            </w:r>
            <w:r w:rsidR="00A340DF">
              <w:rPr>
                <w:sz w:val="20"/>
              </w:rPr>
              <w:t>0</w:t>
            </w:r>
            <w:r w:rsidR="00CD510C">
              <w:rPr>
                <w:sz w:val="20"/>
              </w:rPr>
              <w:t xml:space="preserve">0 </w:t>
            </w:r>
            <w:r w:rsidR="0023029F">
              <w:rPr>
                <w:sz w:val="20"/>
              </w:rPr>
              <w:t>000,00</w:t>
            </w:r>
          </w:p>
        </w:tc>
        <w:tc>
          <w:tcPr>
            <w:tcW w:w="2700" w:type="dxa"/>
            <w:tcBorders>
              <w:top w:val="single" w:sz="4" w:space="0" w:color="auto"/>
              <w:left w:val="single" w:sz="4" w:space="0" w:color="auto"/>
              <w:bottom w:val="single" w:sz="4" w:space="0" w:color="auto"/>
              <w:right w:val="single" w:sz="4" w:space="0" w:color="auto"/>
            </w:tcBorders>
          </w:tcPr>
          <w:p w14:paraId="7C13D140" w14:textId="77777777" w:rsidR="0023029F" w:rsidRDefault="0023029F" w:rsidP="00243C41">
            <w:pPr>
              <w:pStyle w:val="ConsPlusNormal"/>
              <w:widowControl/>
              <w:ind w:firstLine="0"/>
              <w:rPr>
                <w:rFonts w:ascii="Times New Roman" w:hAnsi="Times New Roman" w:cs="Times New Roman"/>
              </w:rPr>
            </w:pPr>
            <w:r>
              <w:rPr>
                <w:rFonts w:ascii="Times New Roman" w:hAnsi="Times New Roman" w:cs="Times New Roman"/>
              </w:rPr>
              <w:t>Почтовый перевод</w:t>
            </w:r>
          </w:p>
          <w:p w14:paraId="1F4F8474" w14:textId="6C7B77AA" w:rsidR="0023029F" w:rsidRPr="00EF5E43" w:rsidRDefault="0023029F" w:rsidP="00243C41">
            <w:pPr>
              <w:pStyle w:val="ConsNormal"/>
              <w:ind w:firstLine="0"/>
              <w:rPr>
                <w:sz w:val="20"/>
              </w:rPr>
            </w:pPr>
            <w:r w:rsidRPr="00EA2458">
              <w:rPr>
                <w:sz w:val="20"/>
              </w:rPr>
              <w:t>№</w:t>
            </w:r>
            <w:r>
              <w:rPr>
                <w:sz w:val="20"/>
              </w:rPr>
              <w:t xml:space="preserve"> </w:t>
            </w:r>
            <w:r w:rsidRPr="00EA2458">
              <w:rPr>
                <w:sz w:val="20"/>
              </w:rPr>
              <w:t>______ от ___________</w:t>
            </w:r>
          </w:p>
        </w:tc>
        <w:tc>
          <w:tcPr>
            <w:tcW w:w="2160" w:type="dxa"/>
            <w:tcBorders>
              <w:top w:val="single" w:sz="4" w:space="0" w:color="auto"/>
              <w:left w:val="single" w:sz="4" w:space="0" w:color="auto"/>
              <w:bottom w:val="single" w:sz="4" w:space="0" w:color="auto"/>
              <w:right w:val="single" w:sz="4" w:space="0" w:color="auto"/>
            </w:tcBorders>
          </w:tcPr>
          <w:p w14:paraId="489927E3" w14:textId="77777777" w:rsidR="0023029F" w:rsidRPr="00EF5E43" w:rsidRDefault="0023029F" w:rsidP="00243C41">
            <w:pPr>
              <w:pStyle w:val="ConsNormal"/>
              <w:ind w:firstLine="0"/>
              <w:rPr>
                <w:sz w:val="20"/>
              </w:rPr>
            </w:pPr>
          </w:p>
        </w:tc>
      </w:tr>
      <w:tr w:rsidR="00C26C6A" w14:paraId="335E97DF" w14:textId="77777777" w:rsidTr="00026182">
        <w:trPr>
          <w:cantSplit/>
          <w:trHeight w:val="261"/>
        </w:trPr>
        <w:tc>
          <w:tcPr>
            <w:tcW w:w="1233" w:type="dxa"/>
            <w:tcBorders>
              <w:top w:val="single" w:sz="4" w:space="0" w:color="auto"/>
              <w:left w:val="single" w:sz="4" w:space="0" w:color="auto"/>
              <w:bottom w:val="single" w:sz="4" w:space="0" w:color="auto"/>
              <w:right w:val="single" w:sz="4" w:space="0" w:color="auto"/>
            </w:tcBorders>
          </w:tcPr>
          <w:p w14:paraId="1C17DBC2" w14:textId="3A1ACE12" w:rsidR="00C26C6A" w:rsidRPr="00026182" w:rsidRDefault="00CD510C" w:rsidP="00CD510C">
            <w:pPr>
              <w:pStyle w:val="ConsNormal"/>
              <w:ind w:firstLine="0"/>
              <w:rPr>
                <w:sz w:val="20"/>
              </w:rPr>
            </w:pPr>
            <w:r>
              <w:rPr>
                <w:sz w:val="20"/>
              </w:rPr>
              <w:t>2</w:t>
            </w:r>
            <w:r w:rsidR="008D7059">
              <w:rPr>
                <w:sz w:val="20"/>
              </w:rPr>
              <w:t>1</w:t>
            </w:r>
            <w:r w:rsidR="00026182" w:rsidRPr="00026182">
              <w:rPr>
                <w:sz w:val="20"/>
              </w:rPr>
              <w:t>.</w:t>
            </w:r>
            <w:r>
              <w:rPr>
                <w:sz w:val="20"/>
              </w:rPr>
              <w:t>07</w:t>
            </w:r>
            <w:r w:rsidR="00026182" w:rsidRPr="00026182">
              <w:rPr>
                <w:sz w:val="20"/>
              </w:rPr>
              <w:t>.</w:t>
            </w:r>
            <w:r w:rsidR="00026182">
              <w:rPr>
                <w:sz w:val="20"/>
              </w:rPr>
              <w:t>20</w:t>
            </w:r>
            <w:r w:rsidR="005D69B1">
              <w:rPr>
                <w:sz w:val="20"/>
              </w:rPr>
              <w:t>21</w:t>
            </w:r>
          </w:p>
        </w:tc>
        <w:tc>
          <w:tcPr>
            <w:tcW w:w="5713" w:type="dxa"/>
            <w:tcBorders>
              <w:top w:val="single" w:sz="4" w:space="0" w:color="auto"/>
              <w:left w:val="single" w:sz="4" w:space="0" w:color="auto"/>
              <w:bottom w:val="single" w:sz="4" w:space="0" w:color="auto"/>
              <w:right w:val="single" w:sz="4" w:space="0" w:color="auto"/>
            </w:tcBorders>
          </w:tcPr>
          <w:p w14:paraId="5A566D9A" w14:textId="77777777" w:rsidR="00026182" w:rsidRDefault="00026182" w:rsidP="00026182">
            <w:pPr>
              <w:pStyle w:val="ConsPlusNormal"/>
              <w:widowControl/>
              <w:ind w:firstLine="0"/>
              <w:rPr>
                <w:rFonts w:ascii="Times New Roman" w:hAnsi="Times New Roman" w:cs="Times New Roman"/>
              </w:rPr>
            </w:pPr>
            <w:r>
              <w:rPr>
                <w:rFonts w:ascii="Times New Roman" w:hAnsi="Times New Roman" w:cs="Times New Roman"/>
              </w:rPr>
              <w:t>ИНН 0000000000</w:t>
            </w:r>
          </w:p>
          <w:p w14:paraId="40B79BC4" w14:textId="77777777" w:rsidR="00026182" w:rsidRDefault="00CD510C" w:rsidP="00026182">
            <w:pPr>
              <w:pStyle w:val="ConsPlusNormal"/>
              <w:widowControl/>
              <w:ind w:firstLine="0"/>
              <w:rPr>
                <w:rFonts w:ascii="Times New Roman" w:hAnsi="Times New Roman" w:cs="Times New Roman"/>
              </w:rPr>
            </w:pPr>
            <w:r>
              <w:rPr>
                <w:rFonts w:ascii="Times New Roman" w:hAnsi="Times New Roman" w:cs="Times New Roman"/>
              </w:rPr>
              <w:t>ООО</w:t>
            </w:r>
            <w:r w:rsidR="00026182">
              <w:rPr>
                <w:rFonts w:ascii="Times New Roman" w:hAnsi="Times New Roman" w:cs="Times New Roman"/>
              </w:rPr>
              <w:t xml:space="preserve"> «</w:t>
            </w:r>
            <w:r>
              <w:rPr>
                <w:rFonts w:ascii="Times New Roman" w:hAnsi="Times New Roman" w:cs="Times New Roman"/>
              </w:rPr>
              <w:t>Колор</w:t>
            </w:r>
            <w:r w:rsidR="00026182">
              <w:rPr>
                <w:rFonts w:ascii="Times New Roman" w:hAnsi="Times New Roman" w:cs="Times New Roman"/>
              </w:rPr>
              <w:t>», 01.12.2001,</w:t>
            </w:r>
          </w:p>
          <w:p w14:paraId="5EDF7A7B" w14:textId="77777777" w:rsidR="00C26C6A" w:rsidRDefault="00026182" w:rsidP="00CD510C">
            <w:pPr>
              <w:pStyle w:val="ConsNormal"/>
              <w:ind w:firstLine="0"/>
              <w:rPr>
                <w:sz w:val="20"/>
              </w:rPr>
            </w:pPr>
            <w:r w:rsidRPr="004D6EB0">
              <w:rPr>
                <w:sz w:val="20"/>
              </w:rPr>
              <w:t xml:space="preserve">р/с 00000000000000000000000 </w:t>
            </w:r>
          </w:p>
          <w:p w14:paraId="3E6A9714" w14:textId="77777777" w:rsidR="00CD510C" w:rsidRDefault="00CD510C" w:rsidP="00CD510C">
            <w:pPr>
              <w:pStyle w:val="ConsPlusNormal"/>
              <w:widowControl/>
              <w:ind w:firstLine="0"/>
              <w:rPr>
                <w:rFonts w:ascii="Times New Roman" w:hAnsi="Times New Roman" w:cs="Times New Roman"/>
              </w:rPr>
            </w:pPr>
            <w:proofErr w:type="spellStart"/>
            <w:r>
              <w:rPr>
                <w:rFonts w:ascii="Times New Roman" w:hAnsi="Times New Roman" w:cs="Times New Roman"/>
              </w:rPr>
              <w:t>БИК</w:t>
            </w:r>
            <w:proofErr w:type="spellEnd"/>
            <w:r>
              <w:rPr>
                <w:rFonts w:ascii="Times New Roman" w:hAnsi="Times New Roman" w:cs="Times New Roman"/>
              </w:rPr>
              <w:t xml:space="preserve"> 000000000</w:t>
            </w:r>
          </w:p>
          <w:p w14:paraId="1A329E4E" w14:textId="77777777" w:rsidR="00CD510C" w:rsidRDefault="00CD510C" w:rsidP="00CD510C">
            <w:pPr>
              <w:pStyle w:val="ConsPlusNormal"/>
              <w:widowControl/>
              <w:ind w:firstLine="0"/>
              <w:rPr>
                <w:rFonts w:ascii="Times New Roman" w:hAnsi="Times New Roman" w:cs="Times New Roman"/>
              </w:rPr>
            </w:pPr>
            <w:r>
              <w:rPr>
                <w:rFonts w:ascii="Times New Roman" w:hAnsi="Times New Roman" w:cs="Times New Roman"/>
              </w:rPr>
              <w:t>Красноярский филиал АКБ «Союз»,</w:t>
            </w:r>
          </w:p>
          <w:p w14:paraId="22EFC71E" w14:textId="037636DB" w:rsidR="00CD510C" w:rsidRDefault="00CD510C" w:rsidP="00CD510C">
            <w:pPr>
              <w:pStyle w:val="ConsPlusNormal"/>
              <w:widowControl/>
              <w:ind w:firstLine="0"/>
              <w:rPr>
                <w:rFonts w:ascii="Times New Roman" w:hAnsi="Times New Roman" w:cs="Times New Roman"/>
              </w:rPr>
            </w:pPr>
            <w:r>
              <w:rPr>
                <w:rFonts w:ascii="Times New Roman" w:hAnsi="Times New Roman" w:cs="Times New Roman"/>
              </w:rPr>
              <w:t xml:space="preserve">ограничения, </w:t>
            </w:r>
            <w:r w:rsidR="00A340DF">
              <w:rPr>
                <w:rFonts w:ascii="Times New Roman" w:hAnsi="Times New Roman" w:cs="Times New Roman"/>
              </w:rPr>
              <w:t xml:space="preserve">предусмотренные </w:t>
            </w:r>
            <w:r w:rsidRPr="00B21E98">
              <w:rPr>
                <w:rFonts w:ascii="Times New Roman" w:hAnsi="Times New Roman" w:cs="Times New Roman"/>
              </w:rPr>
              <w:t>пункт</w:t>
            </w:r>
            <w:r>
              <w:rPr>
                <w:rFonts w:ascii="Times New Roman" w:hAnsi="Times New Roman" w:cs="Times New Roman"/>
              </w:rPr>
              <w:t>ом</w:t>
            </w:r>
            <w:r w:rsidRPr="00B21E98">
              <w:rPr>
                <w:rFonts w:ascii="Times New Roman" w:hAnsi="Times New Roman" w:cs="Times New Roman"/>
              </w:rPr>
              <w:t xml:space="preserve"> 6</w:t>
            </w:r>
            <w:r w:rsidRPr="00B21E98">
              <w:rPr>
                <w:rFonts w:ascii="Times New Roman" w:hAnsi="Times New Roman" w:cs="Times New Roman"/>
                <w:kern w:val="2"/>
                <w:vertAlign w:val="superscript"/>
              </w:rPr>
              <w:t xml:space="preserve"> </w:t>
            </w:r>
            <w:r w:rsidRPr="00B21E98">
              <w:rPr>
                <w:rFonts w:ascii="Times New Roman" w:hAnsi="Times New Roman" w:cs="Times New Roman"/>
              </w:rPr>
              <w:t xml:space="preserve">статьи 58 ФЗ от 12.06.2002 № 67-ФЗ, отсутствуют </w:t>
            </w:r>
          </w:p>
          <w:p w14:paraId="63B686E3" w14:textId="77777777" w:rsidR="00CD510C" w:rsidRPr="004D6EB0" w:rsidRDefault="00CD510C" w:rsidP="00CD510C">
            <w:pPr>
              <w:pStyle w:val="ConsPlusNormal"/>
              <w:widowControl/>
              <w:ind w:firstLine="0"/>
            </w:pPr>
          </w:p>
        </w:tc>
        <w:tc>
          <w:tcPr>
            <w:tcW w:w="1307" w:type="dxa"/>
            <w:tcBorders>
              <w:top w:val="single" w:sz="4" w:space="0" w:color="auto"/>
              <w:left w:val="single" w:sz="4" w:space="0" w:color="auto"/>
              <w:bottom w:val="single" w:sz="4" w:space="0" w:color="auto"/>
              <w:right w:val="single" w:sz="4" w:space="0" w:color="auto"/>
            </w:tcBorders>
          </w:tcPr>
          <w:p w14:paraId="6C61AD1F" w14:textId="77777777" w:rsidR="00C26C6A" w:rsidRPr="00EF5E43" w:rsidRDefault="00026182" w:rsidP="00026182">
            <w:pPr>
              <w:pStyle w:val="ConsNormal"/>
              <w:ind w:firstLine="0"/>
              <w:jc w:val="center"/>
              <w:rPr>
                <w:sz w:val="20"/>
              </w:rPr>
            </w:pPr>
            <w:r>
              <w:rPr>
                <w:sz w:val="20"/>
              </w:rPr>
              <w:t>60</w:t>
            </w:r>
          </w:p>
        </w:tc>
        <w:tc>
          <w:tcPr>
            <w:tcW w:w="1980" w:type="dxa"/>
            <w:tcBorders>
              <w:top w:val="single" w:sz="4" w:space="0" w:color="auto"/>
              <w:left w:val="single" w:sz="4" w:space="0" w:color="auto"/>
              <w:bottom w:val="single" w:sz="4" w:space="0" w:color="auto"/>
              <w:right w:val="single" w:sz="4" w:space="0" w:color="auto"/>
            </w:tcBorders>
          </w:tcPr>
          <w:p w14:paraId="7A3B655C" w14:textId="77777777" w:rsidR="00C26C6A" w:rsidRPr="00026182" w:rsidRDefault="0008417E" w:rsidP="00026182">
            <w:pPr>
              <w:pStyle w:val="ConsNormal"/>
              <w:ind w:firstLine="0"/>
              <w:rPr>
                <w:sz w:val="20"/>
              </w:rPr>
            </w:pPr>
            <w:r>
              <w:rPr>
                <w:sz w:val="20"/>
              </w:rPr>
              <w:t>130</w:t>
            </w:r>
            <w:r w:rsidR="00026182" w:rsidRPr="00026182">
              <w:rPr>
                <w:sz w:val="20"/>
              </w:rPr>
              <w:t> 000,00</w:t>
            </w:r>
          </w:p>
        </w:tc>
        <w:tc>
          <w:tcPr>
            <w:tcW w:w="2700" w:type="dxa"/>
            <w:tcBorders>
              <w:top w:val="single" w:sz="4" w:space="0" w:color="auto"/>
              <w:left w:val="single" w:sz="4" w:space="0" w:color="auto"/>
              <w:bottom w:val="single" w:sz="4" w:space="0" w:color="auto"/>
              <w:right w:val="single" w:sz="4" w:space="0" w:color="auto"/>
            </w:tcBorders>
          </w:tcPr>
          <w:p w14:paraId="53AC783A" w14:textId="57AAB602" w:rsidR="00C26C6A" w:rsidRPr="00026182" w:rsidRDefault="00026182" w:rsidP="00026182">
            <w:pPr>
              <w:pStyle w:val="ConsNormal"/>
              <w:ind w:firstLine="0"/>
              <w:rPr>
                <w:sz w:val="20"/>
              </w:rPr>
            </w:pPr>
            <w:r w:rsidRPr="00026182">
              <w:rPr>
                <w:sz w:val="20"/>
              </w:rPr>
              <w:t xml:space="preserve">Платежное     </w:t>
            </w:r>
            <w:r w:rsidRPr="00026182">
              <w:rPr>
                <w:sz w:val="20"/>
              </w:rPr>
              <w:br/>
              <w:t xml:space="preserve">поручение     </w:t>
            </w:r>
            <w:r w:rsidRPr="00026182">
              <w:rPr>
                <w:sz w:val="20"/>
              </w:rPr>
              <w:br/>
              <w:t xml:space="preserve">№ _______ от _______  </w:t>
            </w:r>
            <w:r w:rsidRPr="00026182">
              <w:rPr>
                <w:sz w:val="20"/>
              </w:rPr>
              <w:br/>
            </w:r>
          </w:p>
        </w:tc>
        <w:tc>
          <w:tcPr>
            <w:tcW w:w="2160" w:type="dxa"/>
            <w:tcBorders>
              <w:top w:val="single" w:sz="4" w:space="0" w:color="auto"/>
              <w:left w:val="single" w:sz="4" w:space="0" w:color="auto"/>
              <w:bottom w:val="single" w:sz="4" w:space="0" w:color="auto"/>
              <w:right w:val="single" w:sz="4" w:space="0" w:color="auto"/>
            </w:tcBorders>
          </w:tcPr>
          <w:p w14:paraId="1A8D2203" w14:textId="77777777" w:rsidR="00C26C6A" w:rsidRPr="00EF5E43" w:rsidRDefault="00C26C6A" w:rsidP="00EA2458">
            <w:pPr>
              <w:pStyle w:val="ConsNormal"/>
              <w:rPr>
                <w:sz w:val="20"/>
              </w:rPr>
            </w:pPr>
          </w:p>
        </w:tc>
      </w:tr>
      <w:tr w:rsidR="00873008" w14:paraId="59D682E3" w14:textId="77777777" w:rsidTr="00873008">
        <w:trPr>
          <w:cantSplit/>
          <w:trHeight w:val="261"/>
        </w:trPr>
        <w:tc>
          <w:tcPr>
            <w:tcW w:w="1233" w:type="dxa"/>
            <w:tcBorders>
              <w:top w:val="single" w:sz="4" w:space="0" w:color="auto"/>
              <w:left w:val="single" w:sz="4" w:space="0" w:color="auto"/>
              <w:bottom w:val="single" w:sz="4" w:space="0" w:color="auto"/>
              <w:right w:val="single" w:sz="4" w:space="0" w:color="auto"/>
            </w:tcBorders>
          </w:tcPr>
          <w:p w14:paraId="4EF50420" w14:textId="5829C63D" w:rsidR="00873008" w:rsidRPr="00EF5E43" w:rsidRDefault="00CD510C" w:rsidP="00CD510C">
            <w:pPr>
              <w:pStyle w:val="ConsNormal"/>
              <w:ind w:firstLine="0"/>
              <w:rPr>
                <w:sz w:val="20"/>
              </w:rPr>
            </w:pPr>
            <w:r>
              <w:rPr>
                <w:sz w:val="20"/>
              </w:rPr>
              <w:t>2</w:t>
            </w:r>
            <w:r w:rsidR="008D7059">
              <w:rPr>
                <w:sz w:val="20"/>
              </w:rPr>
              <w:t>1</w:t>
            </w:r>
            <w:r w:rsidR="00873008">
              <w:rPr>
                <w:sz w:val="20"/>
              </w:rPr>
              <w:t>.</w:t>
            </w:r>
            <w:r>
              <w:rPr>
                <w:sz w:val="20"/>
              </w:rPr>
              <w:t>07</w:t>
            </w:r>
            <w:r w:rsidR="00873008">
              <w:rPr>
                <w:sz w:val="20"/>
              </w:rPr>
              <w:t>.20</w:t>
            </w:r>
            <w:r w:rsidR="005D69B1">
              <w:rPr>
                <w:sz w:val="20"/>
              </w:rPr>
              <w:t>21</w:t>
            </w:r>
          </w:p>
        </w:tc>
        <w:tc>
          <w:tcPr>
            <w:tcW w:w="5713" w:type="dxa"/>
            <w:tcBorders>
              <w:top w:val="single" w:sz="4" w:space="0" w:color="auto"/>
              <w:left w:val="single" w:sz="4" w:space="0" w:color="auto"/>
              <w:bottom w:val="single" w:sz="4" w:space="0" w:color="auto"/>
              <w:right w:val="single" w:sz="4" w:space="0" w:color="auto"/>
            </w:tcBorders>
          </w:tcPr>
          <w:p w14:paraId="28AC2FB8" w14:textId="77777777" w:rsidR="00873008" w:rsidRPr="00026182" w:rsidRDefault="00CD510C" w:rsidP="00026182">
            <w:pPr>
              <w:pStyle w:val="ConsPlusNormal"/>
              <w:widowControl/>
              <w:ind w:firstLine="0"/>
              <w:rPr>
                <w:rFonts w:ascii="Times New Roman" w:hAnsi="Times New Roman" w:cs="Times New Roman"/>
              </w:rPr>
            </w:pPr>
            <w:r>
              <w:rPr>
                <w:rFonts w:ascii="Times New Roman" w:hAnsi="Times New Roman" w:cs="Times New Roman"/>
              </w:rPr>
              <w:t>Соколов</w:t>
            </w:r>
            <w:r w:rsidR="00873008" w:rsidRPr="00026182">
              <w:rPr>
                <w:rFonts w:ascii="Times New Roman" w:hAnsi="Times New Roman" w:cs="Times New Roman"/>
              </w:rPr>
              <w:t xml:space="preserve"> Владимир Степанович,</w:t>
            </w:r>
          </w:p>
          <w:p w14:paraId="70AF757D" w14:textId="325233A7" w:rsidR="00873008" w:rsidRPr="00026182" w:rsidRDefault="00873008" w:rsidP="00026182">
            <w:pPr>
              <w:pStyle w:val="ConsNormal"/>
              <w:ind w:firstLine="0"/>
              <w:rPr>
                <w:sz w:val="20"/>
              </w:rPr>
            </w:pPr>
            <w:r w:rsidRPr="00026182">
              <w:rPr>
                <w:sz w:val="20"/>
              </w:rPr>
              <w:t xml:space="preserve">01.03.1970 г.р., </w:t>
            </w:r>
            <w:r w:rsidR="00065365">
              <w:rPr>
                <w:sz w:val="20"/>
              </w:rPr>
              <w:t>п</w:t>
            </w:r>
            <w:r w:rsidRPr="00026182">
              <w:rPr>
                <w:sz w:val="20"/>
              </w:rPr>
              <w:t>аспорт: 00 00 0000,</w:t>
            </w:r>
            <w:r>
              <w:rPr>
                <w:sz w:val="20"/>
              </w:rPr>
              <w:t xml:space="preserve"> гражданство: Россия</w:t>
            </w:r>
            <w:r w:rsidRPr="005B20BE">
              <w:rPr>
                <w:sz w:val="20"/>
              </w:rPr>
              <w:t xml:space="preserve">   </w:t>
            </w:r>
            <w:r>
              <w:t xml:space="preserve">   </w:t>
            </w:r>
          </w:p>
        </w:tc>
        <w:tc>
          <w:tcPr>
            <w:tcW w:w="1307" w:type="dxa"/>
            <w:tcBorders>
              <w:top w:val="single" w:sz="4" w:space="0" w:color="auto"/>
              <w:left w:val="single" w:sz="4" w:space="0" w:color="auto"/>
              <w:bottom w:val="single" w:sz="4" w:space="0" w:color="auto"/>
              <w:right w:val="single" w:sz="4" w:space="0" w:color="auto"/>
            </w:tcBorders>
          </w:tcPr>
          <w:p w14:paraId="163B3FD6" w14:textId="77777777" w:rsidR="00873008" w:rsidRPr="00EF5E43" w:rsidRDefault="00873008" w:rsidP="00026182">
            <w:pPr>
              <w:pStyle w:val="ConsNormal"/>
              <w:ind w:firstLine="0"/>
              <w:jc w:val="center"/>
              <w:rPr>
                <w:sz w:val="20"/>
              </w:rPr>
            </w:pPr>
            <w:r>
              <w:rPr>
                <w:sz w:val="20"/>
              </w:rPr>
              <w:t>100</w:t>
            </w:r>
          </w:p>
        </w:tc>
        <w:tc>
          <w:tcPr>
            <w:tcW w:w="1980" w:type="dxa"/>
            <w:tcBorders>
              <w:top w:val="single" w:sz="4" w:space="0" w:color="auto"/>
              <w:left w:val="single" w:sz="4" w:space="0" w:color="auto"/>
              <w:bottom w:val="single" w:sz="4" w:space="0" w:color="auto"/>
              <w:right w:val="single" w:sz="4" w:space="0" w:color="auto"/>
            </w:tcBorders>
          </w:tcPr>
          <w:p w14:paraId="7A0CBF4B" w14:textId="77777777" w:rsidR="00873008" w:rsidRPr="00EF5E43" w:rsidRDefault="00CD510C" w:rsidP="00873008">
            <w:pPr>
              <w:pStyle w:val="ConsNormal"/>
              <w:ind w:firstLine="0"/>
              <w:rPr>
                <w:sz w:val="20"/>
              </w:rPr>
            </w:pPr>
            <w:r>
              <w:rPr>
                <w:sz w:val="20"/>
              </w:rPr>
              <w:t>2 000</w:t>
            </w:r>
            <w:r w:rsidR="00873008">
              <w:rPr>
                <w:sz w:val="20"/>
              </w:rPr>
              <w:t>,00</w:t>
            </w:r>
          </w:p>
        </w:tc>
        <w:tc>
          <w:tcPr>
            <w:tcW w:w="2700" w:type="dxa"/>
            <w:tcBorders>
              <w:top w:val="single" w:sz="4" w:space="0" w:color="auto"/>
              <w:left w:val="single" w:sz="4" w:space="0" w:color="auto"/>
              <w:bottom w:val="single" w:sz="4" w:space="0" w:color="auto"/>
              <w:right w:val="single" w:sz="4" w:space="0" w:color="auto"/>
            </w:tcBorders>
          </w:tcPr>
          <w:p w14:paraId="5613962F" w14:textId="4B15514E" w:rsidR="00873008" w:rsidRPr="00B46992" w:rsidRDefault="00873008" w:rsidP="00322979">
            <w:pPr>
              <w:pStyle w:val="ConsPlusNormal"/>
              <w:widowControl/>
              <w:ind w:firstLine="0"/>
              <w:rPr>
                <w:rFonts w:ascii="Times New Roman" w:hAnsi="Times New Roman" w:cs="Times New Roman"/>
              </w:rPr>
            </w:pPr>
            <w:r>
              <w:rPr>
                <w:rFonts w:ascii="Times New Roman" w:hAnsi="Times New Roman" w:cs="Times New Roman"/>
              </w:rPr>
              <w:t xml:space="preserve">Почтовый перевод     </w:t>
            </w:r>
            <w:r>
              <w:rPr>
                <w:rFonts w:ascii="Times New Roman" w:hAnsi="Times New Roman" w:cs="Times New Roman"/>
              </w:rPr>
              <w:br/>
              <w:t xml:space="preserve">№ _______ от _______ </w:t>
            </w:r>
            <w:r>
              <w:rPr>
                <w:rFonts w:ascii="Times New Roman" w:hAnsi="Times New Roman" w:cs="Times New Roman"/>
              </w:rPr>
              <w:br/>
            </w:r>
          </w:p>
        </w:tc>
        <w:tc>
          <w:tcPr>
            <w:tcW w:w="2160" w:type="dxa"/>
            <w:tcBorders>
              <w:top w:val="single" w:sz="4" w:space="0" w:color="auto"/>
              <w:left w:val="single" w:sz="4" w:space="0" w:color="auto"/>
              <w:bottom w:val="single" w:sz="4" w:space="0" w:color="auto"/>
              <w:right w:val="single" w:sz="4" w:space="0" w:color="auto"/>
            </w:tcBorders>
          </w:tcPr>
          <w:p w14:paraId="48755F51" w14:textId="77777777" w:rsidR="00873008" w:rsidRPr="00EF5E43" w:rsidRDefault="00CD510C" w:rsidP="00873008">
            <w:pPr>
              <w:pStyle w:val="ConsNormal"/>
              <w:ind w:firstLine="0"/>
              <w:rPr>
                <w:sz w:val="20"/>
              </w:rPr>
            </w:pPr>
            <w:r>
              <w:rPr>
                <w:sz w:val="20"/>
              </w:rPr>
              <w:t>2 0</w:t>
            </w:r>
            <w:r w:rsidR="00873008">
              <w:rPr>
                <w:sz w:val="20"/>
              </w:rPr>
              <w:t>00,00</w:t>
            </w:r>
          </w:p>
        </w:tc>
      </w:tr>
      <w:tr w:rsidR="00CD510C" w14:paraId="71529D46" w14:textId="77777777" w:rsidTr="00243C41">
        <w:trPr>
          <w:cantSplit/>
          <w:trHeight w:val="261"/>
        </w:trPr>
        <w:tc>
          <w:tcPr>
            <w:tcW w:w="1233" w:type="dxa"/>
            <w:tcBorders>
              <w:top w:val="single" w:sz="4" w:space="0" w:color="auto"/>
              <w:left w:val="single" w:sz="4" w:space="0" w:color="auto"/>
              <w:bottom w:val="single" w:sz="4" w:space="0" w:color="auto"/>
              <w:right w:val="single" w:sz="4" w:space="0" w:color="auto"/>
            </w:tcBorders>
          </w:tcPr>
          <w:p w14:paraId="15681DDA" w14:textId="753D3F57" w:rsidR="00CD510C" w:rsidRPr="00EF5E43" w:rsidRDefault="00CD510C" w:rsidP="00CD510C">
            <w:pPr>
              <w:pStyle w:val="ConsNormal"/>
              <w:ind w:firstLine="0"/>
              <w:rPr>
                <w:sz w:val="20"/>
              </w:rPr>
            </w:pPr>
            <w:r>
              <w:rPr>
                <w:sz w:val="20"/>
              </w:rPr>
              <w:lastRenderedPageBreak/>
              <w:t>2</w:t>
            </w:r>
            <w:r w:rsidR="008D7059">
              <w:rPr>
                <w:sz w:val="20"/>
              </w:rPr>
              <w:t>2</w:t>
            </w:r>
            <w:r>
              <w:rPr>
                <w:sz w:val="20"/>
              </w:rPr>
              <w:t>.07.20</w:t>
            </w:r>
            <w:r w:rsidR="005D69B1">
              <w:rPr>
                <w:sz w:val="20"/>
              </w:rPr>
              <w:t>21</w:t>
            </w:r>
          </w:p>
        </w:tc>
        <w:tc>
          <w:tcPr>
            <w:tcW w:w="5713" w:type="dxa"/>
            <w:tcBorders>
              <w:top w:val="single" w:sz="4" w:space="0" w:color="auto"/>
              <w:left w:val="single" w:sz="4" w:space="0" w:color="auto"/>
              <w:bottom w:val="single" w:sz="4" w:space="0" w:color="auto"/>
              <w:right w:val="single" w:sz="4" w:space="0" w:color="auto"/>
            </w:tcBorders>
          </w:tcPr>
          <w:p w14:paraId="564DF070" w14:textId="77777777" w:rsidR="00CD510C" w:rsidRDefault="00CD510C" w:rsidP="00CD510C">
            <w:pPr>
              <w:pStyle w:val="ConsPlusNormal"/>
              <w:widowControl/>
              <w:ind w:firstLine="0"/>
              <w:rPr>
                <w:rFonts w:ascii="Times New Roman" w:hAnsi="Times New Roman" w:cs="Times New Roman"/>
              </w:rPr>
            </w:pPr>
            <w:proofErr w:type="spellStart"/>
            <w:r>
              <w:rPr>
                <w:rFonts w:ascii="Times New Roman" w:hAnsi="Times New Roman" w:cs="Times New Roman"/>
              </w:rPr>
              <w:t>МУП</w:t>
            </w:r>
            <w:proofErr w:type="spellEnd"/>
            <w:r>
              <w:rPr>
                <w:rFonts w:ascii="Times New Roman" w:hAnsi="Times New Roman" w:cs="Times New Roman"/>
              </w:rPr>
              <w:t xml:space="preserve"> «ВОДОКАНАЛ», 25.01.2011,</w:t>
            </w:r>
          </w:p>
          <w:p w14:paraId="070DD407" w14:textId="77777777" w:rsidR="00CD510C" w:rsidRDefault="00CD510C" w:rsidP="00CD510C">
            <w:pPr>
              <w:pStyle w:val="ConsPlusNormal"/>
              <w:widowControl/>
              <w:ind w:firstLine="0"/>
              <w:rPr>
                <w:rFonts w:ascii="Times New Roman" w:hAnsi="Times New Roman" w:cs="Times New Roman"/>
              </w:rPr>
            </w:pPr>
            <w:r>
              <w:rPr>
                <w:rFonts w:ascii="Times New Roman" w:hAnsi="Times New Roman" w:cs="Times New Roman"/>
              </w:rPr>
              <w:t>р/с 00000000000000000000</w:t>
            </w:r>
          </w:p>
          <w:p w14:paraId="388BD421" w14:textId="77777777" w:rsidR="00CD510C" w:rsidRDefault="00CD510C" w:rsidP="00CD510C">
            <w:pPr>
              <w:pStyle w:val="ConsPlusNormal"/>
              <w:widowControl/>
              <w:ind w:firstLine="0"/>
              <w:rPr>
                <w:rFonts w:ascii="Times New Roman" w:hAnsi="Times New Roman" w:cs="Times New Roman"/>
              </w:rPr>
            </w:pPr>
            <w:proofErr w:type="spellStart"/>
            <w:r>
              <w:rPr>
                <w:rFonts w:ascii="Times New Roman" w:hAnsi="Times New Roman" w:cs="Times New Roman"/>
              </w:rPr>
              <w:t>БИК</w:t>
            </w:r>
            <w:proofErr w:type="spellEnd"/>
            <w:r>
              <w:rPr>
                <w:rFonts w:ascii="Times New Roman" w:hAnsi="Times New Roman" w:cs="Times New Roman"/>
              </w:rPr>
              <w:t xml:space="preserve"> 000000000 </w:t>
            </w:r>
          </w:p>
          <w:p w14:paraId="6755C9AE" w14:textId="77777777" w:rsidR="00CD510C" w:rsidRDefault="00CD510C" w:rsidP="00CD510C">
            <w:pPr>
              <w:pStyle w:val="ConsPlusNormal"/>
              <w:widowControl/>
              <w:ind w:firstLine="0"/>
              <w:rPr>
                <w:rFonts w:ascii="Times New Roman" w:hAnsi="Times New Roman" w:cs="Times New Roman"/>
              </w:rPr>
            </w:pPr>
            <w:r>
              <w:rPr>
                <w:rFonts w:ascii="Times New Roman" w:hAnsi="Times New Roman" w:cs="Times New Roman"/>
              </w:rPr>
              <w:t>АКБ «ПРОМБАНК», г. Минусинск</w:t>
            </w:r>
            <w:r w:rsidR="00A340DF">
              <w:rPr>
                <w:rFonts w:ascii="Times New Roman" w:hAnsi="Times New Roman" w:cs="Times New Roman"/>
              </w:rPr>
              <w:t>, ограничения</w:t>
            </w:r>
          </w:p>
          <w:p w14:paraId="6127144A" w14:textId="7C3E6901" w:rsidR="00CD510C" w:rsidRDefault="00CD510C" w:rsidP="00CD510C">
            <w:pPr>
              <w:pStyle w:val="ConsPlusNormal"/>
              <w:widowControl/>
              <w:ind w:firstLine="0"/>
              <w:rPr>
                <w:rFonts w:ascii="Times New Roman" w:hAnsi="Times New Roman" w:cs="Times New Roman"/>
              </w:rPr>
            </w:pPr>
            <w:r>
              <w:rPr>
                <w:rFonts w:ascii="Times New Roman" w:hAnsi="Times New Roman" w:cs="Times New Roman"/>
              </w:rPr>
              <w:t xml:space="preserve">предусмотренные </w:t>
            </w:r>
            <w:r w:rsidRPr="00B21E98">
              <w:rPr>
                <w:rFonts w:ascii="Times New Roman" w:hAnsi="Times New Roman" w:cs="Times New Roman"/>
              </w:rPr>
              <w:t>пункт</w:t>
            </w:r>
            <w:r>
              <w:rPr>
                <w:rFonts w:ascii="Times New Roman" w:hAnsi="Times New Roman" w:cs="Times New Roman"/>
              </w:rPr>
              <w:t>ом</w:t>
            </w:r>
            <w:r w:rsidRPr="00B21E98">
              <w:rPr>
                <w:rFonts w:ascii="Times New Roman" w:hAnsi="Times New Roman" w:cs="Times New Roman"/>
              </w:rPr>
              <w:t xml:space="preserve"> </w:t>
            </w:r>
            <w:proofErr w:type="gramStart"/>
            <w:r w:rsidRPr="00B21E98">
              <w:rPr>
                <w:rFonts w:ascii="Times New Roman" w:hAnsi="Times New Roman" w:cs="Times New Roman"/>
              </w:rPr>
              <w:t xml:space="preserve">6 </w:t>
            </w:r>
            <w:r w:rsidRPr="00B21E98">
              <w:rPr>
                <w:rFonts w:ascii="Times New Roman" w:hAnsi="Times New Roman" w:cs="Times New Roman"/>
                <w:kern w:val="2"/>
                <w:vertAlign w:val="superscript"/>
              </w:rPr>
              <w:t xml:space="preserve"> </w:t>
            </w:r>
            <w:r w:rsidRPr="00B21E98">
              <w:rPr>
                <w:rFonts w:ascii="Times New Roman" w:hAnsi="Times New Roman" w:cs="Times New Roman"/>
              </w:rPr>
              <w:t>статьи</w:t>
            </w:r>
            <w:proofErr w:type="gramEnd"/>
            <w:r w:rsidRPr="00B21E98">
              <w:rPr>
                <w:rFonts w:ascii="Times New Roman" w:hAnsi="Times New Roman" w:cs="Times New Roman"/>
              </w:rPr>
              <w:t xml:space="preserve"> 58 ФЗ от 12.06.2002 </w:t>
            </w:r>
          </w:p>
          <w:p w14:paraId="3342534B" w14:textId="77777777" w:rsidR="00CD510C" w:rsidRDefault="00CD510C" w:rsidP="00CD510C">
            <w:pPr>
              <w:pStyle w:val="ConsPlusNormal"/>
              <w:widowControl/>
              <w:ind w:firstLine="0"/>
              <w:rPr>
                <w:rFonts w:ascii="Times New Roman" w:hAnsi="Times New Roman" w:cs="Times New Roman"/>
              </w:rPr>
            </w:pPr>
            <w:r w:rsidRPr="00B21E98">
              <w:rPr>
                <w:rFonts w:ascii="Times New Roman" w:hAnsi="Times New Roman" w:cs="Times New Roman"/>
              </w:rPr>
              <w:t>№ 67-ФЗ, отсутствуют</w:t>
            </w:r>
          </w:p>
          <w:p w14:paraId="12823A1E" w14:textId="77777777" w:rsidR="00CD510C" w:rsidRPr="00873008" w:rsidRDefault="00CD510C" w:rsidP="00CD510C">
            <w:pPr>
              <w:pStyle w:val="ConsNormal"/>
              <w:ind w:firstLine="0"/>
              <w:rPr>
                <w:sz w:val="20"/>
              </w:rPr>
            </w:pPr>
          </w:p>
        </w:tc>
        <w:tc>
          <w:tcPr>
            <w:tcW w:w="1307" w:type="dxa"/>
            <w:tcBorders>
              <w:top w:val="single" w:sz="4" w:space="0" w:color="auto"/>
              <w:left w:val="single" w:sz="4" w:space="0" w:color="auto"/>
              <w:bottom w:val="single" w:sz="4" w:space="0" w:color="auto"/>
              <w:right w:val="single" w:sz="4" w:space="0" w:color="auto"/>
            </w:tcBorders>
          </w:tcPr>
          <w:p w14:paraId="28FC4A85" w14:textId="77777777" w:rsidR="00CD510C" w:rsidRPr="00EF5E43" w:rsidRDefault="00CD510C" w:rsidP="00243C41">
            <w:pPr>
              <w:pStyle w:val="ConsNormal"/>
              <w:ind w:firstLine="0"/>
              <w:jc w:val="center"/>
              <w:rPr>
                <w:sz w:val="20"/>
              </w:rPr>
            </w:pPr>
            <w:r>
              <w:rPr>
                <w:sz w:val="20"/>
              </w:rPr>
              <w:t>110</w:t>
            </w:r>
          </w:p>
        </w:tc>
        <w:tc>
          <w:tcPr>
            <w:tcW w:w="1980" w:type="dxa"/>
            <w:tcBorders>
              <w:top w:val="single" w:sz="4" w:space="0" w:color="auto"/>
              <w:left w:val="single" w:sz="4" w:space="0" w:color="auto"/>
              <w:bottom w:val="single" w:sz="4" w:space="0" w:color="auto"/>
              <w:right w:val="single" w:sz="4" w:space="0" w:color="auto"/>
            </w:tcBorders>
          </w:tcPr>
          <w:p w14:paraId="71C39DF0" w14:textId="77777777" w:rsidR="00CD510C" w:rsidRPr="00EF5E43" w:rsidRDefault="00CD510C" w:rsidP="00243C41">
            <w:pPr>
              <w:pStyle w:val="ConsNormal"/>
              <w:ind w:firstLine="0"/>
              <w:rPr>
                <w:sz w:val="20"/>
              </w:rPr>
            </w:pPr>
            <w:r>
              <w:rPr>
                <w:sz w:val="20"/>
              </w:rPr>
              <w:t>200 000,00</w:t>
            </w:r>
          </w:p>
        </w:tc>
        <w:tc>
          <w:tcPr>
            <w:tcW w:w="2700" w:type="dxa"/>
            <w:tcBorders>
              <w:top w:val="single" w:sz="4" w:space="0" w:color="auto"/>
              <w:left w:val="single" w:sz="4" w:space="0" w:color="auto"/>
              <w:bottom w:val="single" w:sz="4" w:space="0" w:color="auto"/>
              <w:right w:val="single" w:sz="4" w:space="0" w:color="auto"/>
            </w:tcBorders>
          </w:tcPr>
          <w:p w14:paraId="788F0748" w14:textId="77777777" w:rsidR="00CD510C" w:rsidRPr="00EF5E43" w:rsidRDefault="00CD510C" w:rsidP="00243C41">
            <w:pPr>
              <w:pStyle w:val="ConsNormal"/>
              <w:ind w:firstLine="0"/>
              <w:rPr>
                <w:sz w:val="20"/>
              </w:rPr>
            </w:pPr>
            <w:r w:rsidRPr="00EA2458">
              <w:rPr>
                <w:sz w:val="20"/>
              </w:rPr>
              <w:t xml:space="preserve">Платежное     </w:t>
            </w:r>
            <w:r w:rsidRPr="00EA2458">
              <w:rPr>
                <w:sz w:val="20"/>
              </w:rPr>
              <w:br/>
              <w:t xml:space="preserve">поручение     </w:t>
            </w:r>
            <w:r w:rsidRPr="00EA2458">
              <w:rPr>
                <w:sz w:val="20"/>
              </w:rPr>
              <w:br/>
              <w:t>№ _______   от _______</w:t>
            </w:r>
          </w:p>
        </w:tc>
        <w:tc>
          <w:tcPr>
            <w:tcW w:w="2160" w:type="dxa"/>
            <w:tcBorders>
              <w:top w:val="single" w:sz="4" w:space="0" w:color="auto"/>
              <w:left w:val="single" w:sz="4" w:space="0" w:color="auto"/>
              <w:bottom w:val="single" w:sz="4" w:space="0" w:color="auto"/>
              <w:right w:val="single" w:sz="4" w:space="0" w:color="auto"/>
            </w:tcBorders>
          </w:tcPr>
          <w:p w14:paraId="2217422E" w14:textId="77777777" w:rsidR="00CD510C" w:rsidRPr="00EF5E43" w:rsidRDefault="00CD510C" w:rsidP="00243C41">
            <w:pPr>
              <w:pStyle w:val="ConsNormal"/>
              <w:ind w:firstLine="0"/>
              <w:rPr>
                <w:sz w:val="20"/>
              </w:rPr>
            </w:pPr>
            <w:r>
              <w:rPr>
                <w:sz w:val="20"/>
              </w:rPr>
              <w:t>200 000,00</w:t>
            </w:r>
          </w:p>
        </w:tc>
      </w:tr>
      <w:tr w:rsidR="00873008" w14:paraId="3DF2D208" w14:textId="77777777" w:rsidTr="00873008">
        <w:trPr>
          <w:cantSplit/>
          <w:trHeight w:val="261"/>
        </w:trPr>
        <w:tc>
          <w:tcPr>
            <w:tcW w:w="1233" w:type="dxa"/>
            <w:tcBorders>
              <w:top w:val="single" w:sz="4" w:space="0" w:color="auto"/>
              <w:left w:val="single" w:sz="4" w:space="0" w:color="auto"/>
              <w:bottom w:val="single" w:sz="4" w:space="0" w:color="auto"/>
              <w:right w:val="single" w:sz="4" w:space="0" w:color="auto"/>
            </w:tcBorders>
          </w:tcPr>
          <w:p w14:paraId="096879F9" w14:textId="17F2231E" w:rsidR="00873008" w:rsidRPr="00EF5E43" w:rsidRDefault="00CD510C" w:rsidP="00CD510C">
            <w:pPr>
              <w:pStyle w:val="ConsNormal"/>
              <w:ind w:firstLine="0"/>
              <w:rPr>
                <w:sz w:val="20"/>
              </w:rPr>
            </w:pPr>
            <w:r>
              <w:rPr>
                <w:sz w:val="20"/>
              </w:rPr>
              <w:t>2</w:t>
            </w:r>
            <w:r w:rsidR="008D7059">
              <w:rPr>
                <w:sz w:val="20"/>
              </w:rPr>
              <w:t>2</w:t>
            </w:r>
            <w:r w:rsidR="00873008">
              <w:rPr>
                <w:sz w:val="20"/>
              </w:rPr>
              <w:t>.</w:t>
            </w:r>
            <w:r>
              <w:rPr>
                <w:sz w:val="20"/>
              </w:rPr>
              <w:t>07</w:t>
            </w:r>
            <w:r w:rsidR="00873008">
              <w:rPr>
                <w:sz w:val="20"/>
              </w:rPr>
              <w:t>.20</w:t>
            </w:r>
            <w:r w:rsidR="005D69B1">
              <w:rPr>
                <w:sz w:val="20"/>
              </w:rPr>
              <w:t>21</w:t>
            </w:r>
          </w:p>
        </w:tc>
        <w:tc>
          <w:tcPr>
            <w:tcW w:w="5713" w:type="dxa"/>
            <w:tcBorders>
              <w:top w:val="single" w:sz="4" w:space="0" w:color="auto"/>
              <w:left w:val="single" w:sz="4" w:space="0" w:color="auto"/>
              <w:bottom w:val="single" w:sz="4" w:space="0" w:color="auto"/>
              <w:right w:val="single" w:sz="4" w:space="0" w:color="auto"/>
            </w:tcBorders>
          </w:tcPr>
          <w:p w14:paraId="081BFC88" w14:textId="14EC08E0" w:rsidR="00CD510C" w:rsidRDefault="00CD510C" w:rsidP="00CD510C">
            <w:pPr>
              <w:pStyle w:val="ConsPlusNormal"/>
              <w:widowControl/>
              <w:ind w:firstLine="0"/>
              <w:rPr>
                <w:rFonts w:ascii="Times New Roman" w:hAnsi="Times New Roman" w:cs="Times New Roman"/>
              </w:rPr>
            </w:pPr>
            <w:r>
              <w:rPr>
                <w:rFonts w:ascii="Times New Roman" w:hAnsi="Times New Roman" w:cs="Times New Roman"/>
              </w:rPr>
              <w:t>ООО «СЕРВИС», 25.01.20</w:t>
            </w:r>
            <w:r w:rsidR="008D7059">
              <w:rPr>
                <w:rFonts w:ascii="Times New Roman" w:hAnsi="Times New Roman" w:cs="Times New Roman"/>
              </w:rPr>
              <w:t>21</w:t>
            </w:r>
            <w:r>
              <w:rPr>
                <w:rFonts w:ascii="Times New Roman" w:hAnsi="Times New Roman" w:cs="Times New Roman"/>
              </w:rPr>
              <w:t>,</w:t>
            </w:r>
          </w:p>
          <w:p w14:paraId="34B3B44A" w14:textId="77777777" w:rsidR="00CD510C" w:rsidRDefault="00CD510C" w:rsidP="00CD510C">
            <w:pPr>
              <w:pStyle w:val="ConsPlusNormal"/>
              <w:widowControl/>
              <w:ind w:firstLine="0"/>
              <w:rPr>
                <w:rFonts w:ascii="Times New Roman" w:hAnsi="Times New Roman" w:cs="Times New Roman"/>
              </w:rPr>
            </w:pPr>
            <w:r>
              <w:rPr>
                <w:rFonts w:ascii="Times New Roman" w:hAnsi="Times New Roman" w:cs="Times New Roman"/>
              </w:rPr>
              <w:t>р/с 00000000000000000000</w:t>
            </w:r>
          </w:p>
          <w:p w14:paraId="6D184E47" w14:textId="77777777" w:rsidR="00CD510C" w:rsidRDefault="00CD510C" w:rsidP="00CD510C">
            <w:pPr>
              <w:pStyle w:val="ConsPlusNormal"/>
              <w:widowControl/>
              <w:tabs>
                <w:tab w:val="left" w:pos="1805"/>
              </w:tabs>
              <w:ind w:firstLine="0"/>
              <w:rPr>
                <w:rFonts w:ascii="Times New Roman" w:hAnsi="Times New Roman" w:cs="Times New Roman"/>
              </w:rPr>
            </w:pPr>
            <w:proofErr w:type="spellStart"/>
            <w:r>
              <w:rPr>
                <w:rFonts w:ascii="Times New Roman" w:hAnsi="Times New Roman" w:cs="Times New Roman"/>
              </w:rPr>
              <w:t>БИК</w:t>
            </w:r>
            <w:proofErr w:type="spellEnd"/>
            <w:r>
              <w:rPr>
                <w:rFonts w:ascii="Times New Roman" w:hAnsi="Times New Roman" w:cs="Times New Roman"/>
              </w:rPr>
              <w:t xml:space="preserve"> 000000000</w:t>
            </w:r>
          </w:p>
          <w:p w14:paraId="587FDA00" w14:textId="3A7AE679" w:rsidR="00CD510C" w:rsidRDefault="00CD510C" w:rsidP="00CD510C">
            <w:pPr>
              <w:pStyle w:val="ConsPlusNormal"/>
              <w:widowControl/>
              <w:ind w:firstLine="0"/>
              <w:rPr>
                <w:rFonts w:ascii="Times New Roman" w:hAnsi="Times New Roman" w:cs="Times New Roman"/>
              </w:rPr>
            </w:pPr>
            <w:r>
              <w:rPr>
                <w:rFonts w:ascii="Times New Roman" w:hAnsi="Times New Roman" w:cs="Times New Roman"/>
              </w:rPr>
              <w:t>КБ «РОСТ-БАНК»</w:t>
            </w:r>
            <w:r w:rsidR="008A456B">
              <w:rPr>
                <w:rFonts w:ascii="Times New Roman" w:hAnsi="Times New Roman" w:cs="Times New Roman"/>
              </w:rPr>
              <w:t>,</w:t>
            </w:r>
            <w:r>
              <w:rPr>
                <w:rFonts w:ascii="Times New Roman" w:hAnsi="Times New Roman" w:cs="Times New Roman"/>
              </w:rPr>
              <w:t xml:space="preserve"> г.</w:t>
            </w:r>
            <w:r w:rsidR="00DD57B1">
              <w:rPr>
                <w:rFonts w:ascii="Times New Roman" w:hAnsi="Times New Roman" w:cs="Times New Roman"/>
              </w:rPr>
              <w:t xml:space="preserve"> </w:t>
            </w:r>
            <w:r>
              <w:rPr>
                <w:rFonts w:ascii="Times New Roman" w:hAnsi="Times New Roman" w:cs="Times New Roman"/>
              </w:rPr>
              <w:t xml:space="preserve">Омск, </w:t>
            </w:r>
          </w:p>
          <w:p w14:paraId="3BDB1488" w14:textId="102420BF" w:rsidR="00CD510C" w:rsidRPr="00B21E98" w:rsidRDefault="00CD510C" w:rsidP="00CD510C">
            <w:pPr>
              <w:pStyle w:val="ConsPlusNormal"/>
              <w:widowControl/>
              <w:ind w:firstLine="0"/>
              <w:rPr>
                <w:rFonts w:ascii="Times New Roman" w:hAnsi="Times New Roman" w:cs="Times New Roman"/>
              </w:rPr>
            </w:pPr>
            <w:r>
              <w:rPr>
                <w:rFonts w:ascii="Times New Roman" w:hAnsi="Times New Roman" w:cs="Times New Roman"/>
              </w:rPr>
              <w:t xml:space="preserve">ограничения, предусмотренные </w:t>
            </w:r>
            <w:r w:rsidRPr="00B21E98">
              <w:rPr>
                <w:rFonts w:ascii="Times New Roman" w:hAnsi="Times New Roman" w:cs="Times New Roman"/>
              </w:rPr>
              <w:t>пункт</w:t>
            </w:r>
            <w:r>
              <w:rPr>
                <w:rFonts w:ascii="Times New Roman" w:hAnsi="Times New Roman" w:cs="Times New Roman"/>
              </w:rPr>
              <w:t>ом</w:t>
            </w:r>
            <w:r w:rsidRPr="00B21E98">
              <w:rPr>
                <w:rFonts w:ascii="Times New Roman" w:hAnsi="Times New Roman" w:cs="Times New Roman"/>
              </w:rPr>
              <w:t xml:space="preserve"> </w:t>
            </w:r>
            <w:proofErr w:type="gramStart"/>
            <w:r w:rsidRPr="00B21E98">
              <w:rPr>
                <w:rFonts w:ascii="Times New Roman" w:hAnsi="Times New Roman" w:cs="Times New Roman"/>
              </w:rPr>
              <w:t xml:space="preserve">6 </w:t>
            </w:r>
            <w:r w:rsidRPr="00B21E98">
              <w:rPr>
                <w:rFonts w:ascii="Times New Roman" w:hAnsi="Times New Roman" w:cs="Times New Roman"/>
                <w:kern w:val="2"/>
                <w:vertAlign w:val="superscript"/>
              </w:rPr>
              <w:t xml:space="preserve"> </w:t>
            </w:r>
            <w:r w:rsidRPr="00B21E98">
              <w:rPr>
                <w:rFonts w:ascii="Times New Roman" w:hAnsi="Times New Roman" w:cs="Times New Roman"/>
              </w:rPr>
              <w:t>статьи</w:t>
            </w:r>
            <w:proofErr w:type="gramEnd"/>
            <w:r w:rsidRPr="00B21E98">
              <w:rPr>
                <w:rFonts w:ascii="Times New Roman" w:hAnsi="Times New Roman" w:cs="Times New Roman"/>
              </w:rPr>
              <w:t xml:space="preserve"> 58 ФЗ от 12.06.2002 № 67-ФЗ, отсутствуют</w:t>
            </w:r>
          </w:p>
          <w:p w14:paraId="5EAF79C6" w14:textId="77777777" w:rsidR="004D6EB0" w:rsidRPr="00873008" w:rsidRDefault="004D6EB0" w:rsidP="00CD510C">
            <w:pPr>
              <w:pStyle w:val="ConsNormal"/>
              <w:ind w:firstLine="0"/>
              <w:rPr>
                <w:sz w:val="20"/>
              </w:rPr>
            </w:pPr>
          </w:p>
        </w:tc>
        <w:tc>
          <w:tcPr>
            <w:tcW w:w="1307" w:type="dxa"/>
            <w:tcBorders>
              <w:top w:val="single" w:sz="4" w:space="0" w:color="auto"/>
              <w:left w:val="single" w:sz="4" w:space="0" w:color="auto"/>
              <w:bottom w:val="single" w:sz="4" w:space="0" w:color="auto"/>
              <w:right w:val="single" w:sz="4" w:space="0" w:color="auto"/>
            </w:tcBorders>
          </w:tcPr>
          <w:p w14:paraId="0CDF8F01" w14:textId="77777777" w:rsidR="00873008" w:rsidRPr="00EF5E43" w:rsidRDefault="00873008" w:rsidP="00873008">
            <w:pPr>
              <w:pStyle w:val="ConsNormal"/>
              <w:ind w:firstLine="0"/>
              <w:jc w:val="center"/>
              <w:rPr>
                <w:sz w:val="20"/>
              </w:rPr>
            </w:pPr>
            <w:r>
              <w:rPr>
                <w:sz w:val="20"/>
              </w:rPr>
              <w:t>110</w:t>
            </w:r>
          </w:p>
        </w:tc>
        <w:tc>
          <w:tcPr>
            <w:tcW w:w="1980" w:type="dxa"/>
            <w:tcBorders>
              <w:top w:val="single" w:sz="4" w:space="0" w:color="auto"/>
              <w:left w:val="single" w:sz="4" w:space="0" w:color="auto"/>
              <w:bottom w:val="single" w:sz="4" w:space="0" w:color="auto"/>
              <w:right w:val="single" w:sz="4" w:space="0" w:color="auto"/>
            </w:tcBorders>
          </w:tcPr>
          <w:p w14:paraId="777DC651" w14:textId="77777777" w:rsidR="00873008" w:rsidRPr="00EF5E43" w:rsidRDefault="00873008" w:rsidP="00873008">
            <w:pPr>
              <w:pStyle w:val="ConsNormal"/>
              <w:ind w:firstLine="0"/>
              <w:rPr>
                <w:sz w:val="20"/>
              </w:rPr>
            </w:pPr>
            <w:r>
              <w:rPr>
                <w:sz w:val="20"/>
              </w:rPr>
              <w:t>35</w:t>
            </w:r>
            <w:r w:rsidR="0008417E">
              <w:rPr>
                <w:sz w:val="20"/>
              </w:rPr>
              <w:t xml:space="preserve"> 0</w:t>
            </w:r>
            <w:r>
              <w:rPr>
                <w:sz w:val="20"/>
              </w:rPr>
              <w:t>00,00</w:t>
            </w:r>
          </w:p>
        </w:tc>
        <w:tc>
          <w:tcPr>
            <w:tcW w:w="2700" w:type="dxa"/>
            <w:tcBorders>
              <w:top w:val="single" w:sz="4" w:space="0" w:color="auto"/>
              <w:left w:val="single" w:sz="4" w:space="0" w:color="auto"/>
              <w:bottom w:val="single" w:sz="4" w:space="0" w:color="auto"/>
              <w:right w:val="single" w:sz="4" w:space="0" w:color="auto"/>
            </w:tcBorders>
          </w:tcPr>
          <w:p w14:paraId="2F2E1108" w14:textId="3517C123" w:rsidR="00873008" w:rsidRPr="00EF5E43" w:rsidRDefault="00873008" w:rsidP="00322979">
            <w:pPr>
              <w:pStyle w:val="ConsNormal"/>
              <w:ind w:firstLine="0"/>
              <w:rPr>
                <w:sz w:val="20"/>
              </w:rPr>
            </w:pPr>
            <w:r w:rsidRPr="00EA2458">
              <w:rPr>
                <w:sz w:val="20"/>
              </w:rPr>
              <w:t xml:space="preserve">Платежное     </w:t>
            </w:r>
            <w:r w:rsidRPr="00EA2458">
              <w:rPr>
                <w:sz w:val="20"/>
              </w:rPr>
              <w:br/>
              <w:t xml:space="preserve">поручение     </w:t>
            </w:r>
            <w:r w:rsidRPr="00EA2458">
              <w:rPr>
                <w:sz w:val="20"/>
              </w:rPr>
              <w:br/>
              <w:t>№ _______ от _______</w:t>
            </w:r>
          </w:p>
        </w:tc>
        <w:tc>
          <w:tcPr>
            <w:tcW w:w="2160" w:type="dxa"/>
            <w:tcBorders>
              <w:top w:val="single" w:sz="4" w:space="0" w:color="auto"/>
              <w:left w:val="single" w:sz="4" w:space="0" w:color="auto"/>
              <w:bottom w:val="single" w:sz="4" w:space="0" w:color="auto"/>
              <w:right w:val="single" w:sz="4" w:space="0" w:color="auto"/>
            </w:tcBorders>
          </w:tcPr>
          <w:p w14:paraId="15502046" w14:textId="77777777" w:rsidR="00873008" w:rsidRPr="00EF5E43" w:rsidRDefault="00873008" w:rsidP="00873008">
            <w:pPr>
              <w:pStyle w:val="ConsNormal"/>
              <w:ind w:firstLine="0"/>
              <w:rPr>
                <w:sz w:val="20"/>
              </w:rPr>
            </w:pPr>
            <w:r>
              <w:rPr>
                <w:sz w:val="20"/>
              </w:rPr>
              <w:t>3</w:t>
            </w:r>
            <w:r w:rsidR="00B44431">
              <w:rPr>
                <w:sz w:val="20"/>
              </w:rPr>
              <w:t>5</w:t>
            </w:r>
            <w:r>
              <w:rPr>
                <w:sz w:val="20"/>
              </w:rPr>
              <w:t> </w:t>
            </w:r>
            <w:r w:rsidR="00F0582E">
              <w:rPr>
                <w:sz w:val="20"/>
              </w:rPr>
              <w:t>0</w:t>
            </w:r>
            <w:r>
              <w:rPr>
                <w:sz w:val="20"/>
              </w:rPr>
              <w:t>00,00</w:t>
            </w:r>
          </w:p>
        </w:tc>
      </w:tr>
      <w:tr w:rsidR="00873008" w14:paraId="210AF0F6" w14:textId="77777777" w:rsidTr="00EA2458">
        <w:trPr>
          <w:cantSplit/>
          <w:trHeight w:val="261"/>
        </w:trPr>
        <w:tc>
          <w:tcPr>
            <w:tcW w:w="6946" w:type="dxa"/>
            <w:gridSpan w:val="2"/>
            <w:tcBorders>
              <w:top w:val="single" w:sz="4" w:space="0" w:color="auto"/>
              <w:left w:val="single" w:sz="4" w:space="0" w:color="auto"/>
              <w:bottom w:val="single" w:sz="4" w:space="0" w:color="auto"/>
              <w:right w:val="single" w:sz="4" w:space="0" w:color="auto"/>
            </w:tcBorders>
            <w:vAlign w:val="center"/>
          </w:tcPr>
          <w:p w14:paraId="27704404" w14:textId="77777777" w:rsidR="00873008" w:rsidRPr="002F342E" w:rsidRDefault="00873008" w:rsidP="00164D34">
            <w:pPr>
              <w:pStyle w:val="ConsNormal"/>
              <w:jc w:val="right"/>
              <w:rPr>
                <w:b/>
                <w:bCs/>
                <w:sz w:val="20"/>
              </w:rPr>
            </w:pPr>
            <w:r w:rsidRPr="002F342E">
              <w:rPr>
                <w:b/>
                <w:bCs/>
                <w:sz w:val="20"/>
              </w:rPr>
              <w:t>Итого</w:t>
            </w:r>
          </w:p>
        </w:tc>
        <w:tc>
          <w:tcPr>
            <w:tcW w:w="1307" w:type="dxa"/>
            <w:tcBorders>
              <w:top w:val="single" w:sz="4" w:space="0" w:color="auto"/>
              <w:left w:val="single" w:sz="4" w:space="0" w:color="auto"/>
              <w:bottom w:val="single" w:sz="4" w:space="0" w:color="auto"/>
              <w:right w:val="single" w:sz="4" w:space="0" w:color="auto"/>
            </w:tcBorders>
          </w:tcPr>
          <w:p w14:paraId="18EE0F65" w14:textId="77777777" w:rsidR="00873008" w:rsidRPr="002F342E" w:rsidRDefault="00873008" w:rsidP="005B20BE">
            <w:pPr>
              <w:pStyle w:val="ConsNormal"/>
              <w:ind w:firstLine="0"/>
              <w:rPr>
                <w:b/>
                <w:bCs/>
                <w:sz w:val="20"/>
              </w:rPr>
            </w:pPr>
          </w:p>
        </w:tc>
        <w:tc>
          <w:tcPr>
            <w:tcW w:w="1980" w:type="dxa"/>
            <w:tcBorders>
              <w:top w:val="single" w:sz="4" w:space="0" w:color="auto"/>
              <w:left w:val="single" w:sz="4" w:space="0" w:color="auto"/>
              <w:bottom w:val="single" w:sz="4" w:space="0" w:color="auto"/>
              <w:right w:val="single" w:sz="4" w:space="0" w:color="auto"/>
            </w:tcBorders>
          </w:tcPr>
          <w:p w14:paraId="7FD1432B" w14:textId="78A2C7DA" w:rsidR="00873008" w:rsidRPr="002F342E" w:rsidRDefault="008D7059" w:rsidP="00B6469A">
            <w:pPr>
              <w:pStyle w:val="ConsNormal"/>
              <w:ind w:firstLine="0"/>
              <w:rPr>
                <w:b/>
                <w:bCs/>
                <w:sz w:val="20"/>
              </w:rPr>
            </w:pPr>
            <w:r>
              <w:rPr>
                <w:b/>
                <w:bCs/>
                <w:sz w:val="20"/>
              </w:rPr>
              <w:t>3 122</w:t>
            </w:r>
            <w:r w:rsidR="00CD510C">
              <w:rPr>
                <w:b/>
                <w:bCs/>
                <w:sz w:val="20"/>
              </w:rPr>
              <w:t xml:space="preserve"> </w:t>
            </w:r>
            <w:r w:rsidR="00B6469A">
              <w:rPr>
                <w:b/>
                <w:bCs/>
                <w:sz w:val="20"/>
              </w:rPr>
              <w:t>0</w:t>
            </w:r>
            <w:r w:rsidR="005E3095" w:rsidRPr="002F342E">
              <w:rPr>
                <w:b/>
                <w:bCs/>
                <w:sz w:val="20"/>
              </w:rPr>
              <w:t>00</w:t>
            </w:r>
            <w:r w:rsidR="00873008" w:rsidRPr="002F342E">
              <w:rPr>
                <w:b/>
                <w:bCs/>
                <w:sz w:val="20"/>
              </w:rPr>
              <w:t>,00</w:t>
            </w:r>
          </w:p>
        </w:tc>
        <w:tc>
          <w:tcPr>
            <w:tcW w:w="2700" w:type="dxa"/>
            <w:tcBorders>
              <w:top w:val="single" w:sz="4" w:space="0" w:color="auto"/>
              <w:left w:val="single" w:sz="4" w:space="0" w:color="auto"/>
              <w:bottom w:val="single" w:sz="4" w:space="0" w:color="auto"/>
              <w:right w:val="single" w:sz="4" w:space="0" w:color="auto"/>
            </w:tcBorders>
          </w:tcPr>
          <w:p w14:paraId="1A0AD2A4" w14:textId="77777777" w:rsidR="00873008" w:rsidRPr="002F342E" w:rsidRDefault="00873008" w:rsidP="005B20BE">
            <w:pPr>
              <w:pStyle w:val="ConsNormal"/>
              <w:ind w:firstLine="0"/>
              <w:rPr>
                <w:b/>
                <w:bCs/>
                <w:sz w:val="20"/>
              </w:rPr>
            </w:pPr>
          </w:p>
        </w:tc>
        <w:tc>
          <w:tcPr>
            <w:tcW w:w="2160" w:type="dxa"/>
            <w:tcBorders>
              <w:top w:val="single" w:sz="4" w:space="0" w:color="auto"/>
              <w:left w:val="single" w:sz="4" w:space="0" w:color="auto"/>
              <w:bottom w:val="single" w:sz="4" w:space="0" w:color="auto"/>
              <w:right w:val="single" w:sz="4" w:space="0" w:color="auto"/>
            </w:tcBorders>
          </w:tcPr>
          <w:p w14:paraId="2C3FA789" w14:textId="283ABF40" w:rsidR="00873008" w:rsidRPr="002F342E" w:rsidRDefault="00CD510C" w:rsidP="005B20BE">
            <w:pPr>
              <w:pStyle w:val="ConsNormal"/>
              <w:ind w:firstLine="0"/>
              <w:rPr>
                <w:b/>
                <w:bCs/>
                <w:sz w:val="20"/>
              </w:rPr>
            </w:pPr>
            <w:r>
              <w:rPr>
                <w:b/>
                <w:bCs/>
                <w:sz w:val="20"/>
              </w:rPr>
              <w:t>2</w:t>
            </w:r>
            <w:r w:rsidR="00705F9A">
              <w:rPr>
                <w:b/>
                <w:bCs/>
                <w:sz w:val="20"/>
              </w:rPr>
              <w:t>9</w:t>
            </w:r>
            <w:r>
              <w:rPr>
                <w:b/>
                <w:bCs/>
                <w:sz w:val="20"/>
              </w:rPr>
              <w:t>2 000</w:t>
            </w:r>
            <w:r w:rsidR="00873008" w:rsidRPr="002F342E">
              <w:rPr>
                <w:b/>
                <w:bCs/>
                <w:sz w:val="20"/>
              </w:rPr>
              <w:t>,00</w:t>
            </w:r>
          </w:p>
        </w:tc>
      </w:tr>
    </w:tbl>
    <w:p w14:paraId="24C0E601" w14:textId="5AFF0FA4" w:rsidR="00E0673C" w:rsidRPr="00E0673C" w:rsidRDefault="00503125" w:rsidP="00E0673C">
      <w:pPr>
        <w:pStyle w:val="ConsNormal"/>
        <w:spacing w:after="120"/>
        <w:rPr>
          <w:b/>
          <w:bCs/>
          <w:sz w:val="22"/>
          <w:szCs w:val="22"/>
        </w:rPr>
      </w:pPr>
      <w:r w:rsidRPr="00346989">
        <w:rPr>
          <w:b/>
          <w:bCs/>
          <w:sz w:val="22"/>
          <w:szCs w:val="22"/>
        </w:rPr>
        <w:t>II. Возвращено денежных средств в избирательный фонд (в т.ч. ошибочно перечисленных, неиспользованных)</w:t>
      </w:r>
      <w:r w:rsidR="00E0673C" w:rsidRPr="00E0673C">
        <w:rPr>
          <w:rStyle w:val="a6"/>
          <w:b w:val="0"/>
          <w:bCs w:val="0"/>
        </w:rPr>
        <w:t xml:space="preserve"> </w:t>
      </w:r>
      <w:r w:rsidR="00E0673C" w:rsidRPr="00E0673C">
        <w:rPr>
          <w:rStyle w:val="a6"/>
          <w:b w:val="0"/>
          <w:bCs w:val="0"/>
        </w:rPr>
        <w:footnoteReference w:id="8"/>
      </w:r>
    </w:p>
    <w:tbl>
      <w:tblPr>
        <w:tblW w:w="151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8"/>
        <w:gridCol w:w="5689"/>
        <w:gridCol w:w="1481"/>
        <w:gridCol w:w="1972"/>
        <w:gridCol w:w="2477"/>
        <w:gridCol w:w="2259"/>
      </w:tblGrid>
      <w:tr w:rsidR="00503125" w14:paraId="1A57EC6E" w14:textId="77777777" w:rsidTr="00E0673C">
        <w:trPr>
          <w:cantSplit/>
          <w:trHeight w:val="831"/>
        </w:trPr>
        <w:tc>
          <w:tcPr>
            <w:tcW w:w="1228" w:type="dxa"/>
            <w:tcBorders>
              <w:top w:val="single" w:sz="4" w:space="0" w:color="auto"/>
              <w:left w:val="single" w:sz="4" w:space="0" w:color="auto"/>
              <w:bottom w:val="single" w:sz="4" w:space="0" w:color="auto"/>
              <w:right w:val="single" w:sz="4" w:space="0" w:color="auto"/>
            </w:tcBorders>
            <w:vAlign w:val="center"/>
          </w:tcPr>
          <w:p w14:paraId="10D2BFD4" w14:textId="77777777" w:rsidR="00503125" w:rsidRDefault="00503125" w:rsidP="00164D34">
            <w:pPr>
              <w:pStyle w:val="ConsNormal"/>
              <w:spacing w:line="200" w:lineRule="exact"/>
              <w:ind w:firstLine="0"/>
              <w:jc w:val="center"/>
              <w:rPr>
                <w:sz w:val="18"/>
                <w:szCs w:val="18"/>
              </w:rPr>
            </w:pPr>
            <w:r>
              <w:rPr>
                <w:sz w:val="18"/>
                <w:szCs w:val="18"/>
              </w:rPr>
              <w:t>Дата возврата средств на счет</w:t>
            </w:r>
          </w:p>
        </w:tc>
        <w:tc>
          <w:tcPr>
            <w:tcW w:w="5689" w:type="dxa"/>
            <w:tcBorders>
              <w:top w:val="single" w:sz="4" w:space="0" w:color="auto"/>
              <w:left w:val="single" w:sz="4" w:space="0" w:color="auto"/>
              <w:bottom w:val="single" w:sz="4" w:space="0" w:color="auto"/>
              <w:right w:val="single" w:sz="4" w:space="0" w:color="auto"/>
            </w:tcBorders>
            <w:vAlign w:val="center"/>
          </w:tcPr>
          <w:p w14:paraId="0015EEFA" w14:textId="77777777" w:rsidR="00503125" w:rsidRDefault="00503125" w:rsidP="00164D34">
            <w:pPr>
              <w:pStyle w:val="ConsNormal"/>
              <w:spacing w:line="200" w:lineRule="exact"/>
              <w:jc w:val="center"/>
              <w:rPr>
                <w:sz w:val="18"/>
                <w:szCs w:val="18"/>
              </w:rPr>
            </w:pPr>
            <w:r>
              <w:rPr>
                <w:sz w:val="18"/>
                <w:szCs w:val="18"/>
              </w:rPr>
              <w:t>Кому перечислены средства</w:t>
            </w:r>
          </w:p>
        </w:tc>
        <w:tc>
          <w:tcPr>
            <w:tcW w:w="1481" w:type="dxa"/>
            <w:tcBorders>
              <w:top w:val="single" w:sz="4" w:space="0" w:color="auto"/>
              <w:left w:val="single" w:sz="4" w:space="0" w:color="auto"/>
              <w:bottom w:val="single" w:sz="4" w:space="0" w:color="auto"/>
              <w:right w:val="single" w:sz="4" w:space="0" w:color="auto"/>
            </w:tcBorders>
            <w:vAlign w:val="center"/>
          </w:tcPr>
          <w:p w14:paraId="647DA0D2" w14:textId="77777777" w:rsidR="00503125" w:rsidRDefault="00503125" w:rsidP="00164D34">
            <w:pPr>
              <w:pStyle w:val="ConsNormal"/>
              <w:spacing w:line="200" w:lineRule="exact"/>
              <w:ind w:firstLine="0"/>
              <w:jc w:val="center"/>
              <w:rPr>
                <w:sz w:val="18"/>
                <w:szCs w:val="18"/>
              </w:rPr>
            </w:pPr>
            <w:r>
              <w:rPr>
                <w:sz w:val="18"/>
                <w:szCs w:val="18"/>
              </w:rPr>
              <w:t>Шифр строки финансового отчета</w:t>
            </w:r>
          </w:p>
        </w:tc>
        <w:tc>
          <w:tcPr>
            <w:tcW w:w="1972" w:type="dxa"/>
            <w:tcBorders>
              <w:top w:val="single" w:sz="4" w:space="0" w:color="auto"/>
              <w:left w:val="single" w:sz="4" w:space="0" w:color="auto"/>
              <w:bottom w:val="single" w:sz="4" w:space="0" w:color="auto"/>
              <w:right w:val="single" w:sz="4" w:space="0" w:color="auto"/>
            </w:tcBorders>
            <w:vAlign w:val="center"/>
          </w:tcPr>
          <w:p w14:paraId="428F7461" w14:textId="77777777" w:rsidR="00503125" w:rsidRDefault="00503125" w:rsidP="00164D34">
            <w:pPr>
              <w:pStyle w:val="ConsNormal"/>
              <w:spacing w:line="200" w:lineRule="exact"/>
              <w:ind w:firstLine="0"/>
              <w:jc w:val="center"/>
              <w:rPr>
                <w:sz w:val="18"/>
                <w:szCs w:val="18"/>
              </w:rPr>
            </w:pPr>
            <w:r>
              <w:rPr>
                <w:sz w:val="18"/>
                <w:szCs w:val="18"/>
              </w:rPr>
              <w:t>Возвращено средств на счет</w:t>
            </w:r>
            <w:r w:rsidR="008A456B">
              <w:rPr>
                <w:sz w:val="18"/>
                <w:szCs w:val="18"/>
              </w:rPr>
              <w:t>, руб.</w:t>
            </w:r>
          </w:p>
        </w:tc>
        <w:tc>
          <w:tcPr>
            <w:tcW w:w="2477" w:type="dxa"/>
            <w:tcBorders>
              <w:top w:val="single" w:sz="4" w:space="0" w:color="auto"/>
              <w:left w:val="single" w:sz="4" w:space="0" w:color="auto"/>
              <w:bottom w:val="single" w:sz="4" w:space="0" w:color="auto"/>
              <w:right w:val="single" w:sz="4" w:space="0" w:color="auto"/>
            </w:tcBorders>
            <w:vAlign w:val="center"/>
          </w:tcPr>
          <w:p w14:paraId="1470776C" w14:textId="77777777" w:rsidR="00503125" w:rsidRDefault="00503125" w:rsidP="00164D34">
            <w:pPr>
              <w:pStyle w:val="ConsNormal"/>
              <w:spacing w:line="200" w:lineRule="exact"/>
              <w:ind w:firstLine="0"/>
              <w:jc w:val="center"/>
              <w:rPr>
                <w:sz w:val="18"/>
                <w:szCs w:val="18"/>
              </w:rPr>
            </w:pPr>
            <w:r>
              <w:rPr>
                <w:sz w:val="18"/>
                <w:szCs w:val="18"/>
              </w:rPr>
              <w:t>Основание возврата средств на счет</w:t>
            </w:r>
          </w:p>
        </w:tc>
        <w:tc>
          <w:tcPr>
            <w:tcW w:w="2259" w:type="dxa"/>
            <w:tcBorders>
              <w:top w:val="single" w:sz="4" w:space="0" w:color="auto"/>
              <w:left w:val="single" w:sz="4" w:space="0" w:color="auto"/>
              <w:bottom w:val="single" w:sz="4" w:space="0" w:color="auto"/>
              <w:right w:val="single" w:sz="4" w:space="0" w:color="auto"/>
            </w:tcBorders>
            <w:vAlign w:val="center"/>
          </w:tcPr>
          <w:p w14:paraId="39A216F8" w14:textId="77777777" w:rsidR="00503125" w:rsidRDefault="00503125" w:rsidP="00164D34">
            <w:pPr>
              <w:pStyle w:val="ConsNormal"/>
              <w:spacing w:line="200" w:lineRule="exact"/>
              <w:ind w:firstLine="33"/>
              <w:jc w:val="center"/>
              <w:rPr>
                <w:sz w:val="18"/>
                <w:szCs w:val="18"/>
              </w:rPr>
            </w:pPr>
            <w:r>
              <w:rPr>
                <w:sz w:val="18"/>
                <w:szCs w:val="18"/>
              </w:rPr>
              <w:t>Документ, подтверждающий возврат средств</w:t>
            </w:r>
          </w:p>
        </w:tc>
      </w:tr>
      <w:tr w:rsidR="00503125" w14:paraId="46FA8A49" w14:textId="77777777" w:rsidTr="00E0673C">
        <w:trPr>
          <w:cantSplit/>
          <w:trHeight w:val="220"/>
        </w:trPr>
        <w:tc>
          <w:tcPr>
            <w:tcW w:w="1228" w:type="dxa"/>
            <w:tcBorders>
              <w:top w:val="single" w:sz="4" w:space="0" w:color="auto"/>
              <w:left w:val="single" w:sz="4" w:space="0" w:color="auto"/>
              <w:bottom w:val="single" w:sz="4" w:space="0" w:color="auto"/>
              <w:right w:val="single" w:sz="4" w:space="0" w:color="auto"/>
            </w:tcBorders>
          </w:tcPr>
          <w:p w14:paraId="3A16049D" w14:textId="77777777" w:rsidR="00503125" w:rsidRDefault="00503125" w:rsidP="00164D34">
            <w:pPr>
              <w:pStyle w:val="ConsNormal"/>
              <w:ind w:firstLine="0"/>
              <w:jc w:val="center"/>
              <w:rPr>
                <w:sz w:val="18"/>
                <w:szCs w:val="18"/>
              </w:rPr>
            </w:pPr>
            <w:r>
              <w:rPr>
                <w:sz w:val="18"/>
                <w:szCs w:val="18"/>
              </w:rPr>
              <w:t>1</w:t>
            </w:r>
          </w:p>
        </w:tc>
        <w:tc>
          <w:tcPr>
            <w:tcW w:w="5689" w:type="dxa"/>
            <w:tcBorders>
              <w:top w:val="single" w:sz="4" w:space="0" w:color="auto"/>
              <w:left w:val="single" w:sz="4" w:space="0" w:color="auto"/>
              <w:bottom w:val="single" w:sz="4" w:space="0" w:color="auto"/>
              <w:right w:val="single" w:sz="4" w:space="0" w:color="auto"/>
            </w:tcBorders>
            <w:vAlign w:val="center"/>
          </w:tcPr>
          <w:p w14:paraId="79BBCDE7" w14:textId="77777777" w:rsidR="00503125" w:rsidRDefault="00503125" w:rsidP="00164D34">
            <w:pPr>
              <w:pStyle w:val="ConsNormal"/>
              <w:ind w:firstLine="0"/>
              <w:jc w:val="center"/>
              <w:rPr>
                <w:sz w:val="18"/>
                <w:szCs w:val="18"/>
              </w:rPr>
            </w:pPr>
            <w:r>
              <w:rPr>
                <w:sz w:val="18"/>
                <w:szCs w:val="18"/>
              </w:rPr>
              <w:t>2</w:t>
            </w:r>
          </w:p>
        </w:tc>
        <w:tc>
          <w:tcPr>
            <w:tcW w:w="1481" w:type="dxa"/>
            <w:tcBorders>
              <w:top w:val="single" w:sz="4" w:space="0" w:color="auto"/>
              <w:left w:val="single" w:sz="4" w:space="0" w:color="auto"/>
              <w:bottom w:val="single" w:sz="4" w:space="0" w:color="auto"/>
              <w:right w:val="single" w:sz="4" w:space="0" w:color="auto"/>
            </w:tcBorders>
          </w:tcPr>
          <w:p w14:paraId="34D71313" w14:textId="77777777" w:rsidR="00503125" w:rsidRDefault="00503125" w:rsidP="00164D34">
            <w:pPr>
              <w:pStyle w:val="ConsNormal"/>
              <w:ind w:firstLine="0"/>
              <w:jc w:val="center"/>
              <w:rPr>
                <w:sz w:val="18"/>
                <w:szCs w:val="18"/>
              </w:rPr>
            </w:pPr>
            <w:r>
              <w:rPr>
                <w:sz w:val="18"/>
                <w:szCs w:val="18"/>
              </w:rPr>
              <w:t>3</w:t>
            </w:r>
          </w:p>
        </w:tc>
        <w:tc>
          <w:tcPr>
            <w:tcW w:w="1972" w:type="dxa"/>
            <w:tcBorders>
              <w:top w:val="single" w:sz="4" w:space="0" w:color="auto"/>
              <w:left w:val="single" w:sz="4" w:space="0" w:color="auto"/>
              <w:bottom w:val="single" w:sz="4" w:space="0" w:color="auto"/>
              <w:right w:val="single" w:sz="4" w:space="0" w:color="auto"/>
            </w:tcBorders>
          </w:tcPr>
          <w:p w14:paraId="3A0398FE" w14:textId="77777777" w:rsidR="00503125" w:rsidRDefault="00503125" w:rsidP="00164D34">
            <w:pPr>
              <w:pStyle w:val="ConsNormal"/>
              <w:ind w:firstLine="34"/>
              <w:jc w:val="center"/>
              <w:rPr>
                <w:sz w:val="18"/>
                <w:szCs w:val="18"/>
              </w:rPr>
            </w:pPr>
            <w:r>
              <w:rPr>
                <w:sz w:val="18"/>
                <w:szCs w:val="18"/>
              </w:rPr>
              <w:t>4</w:t>
            </w:r>
          </w:p>
        </w:tc>
        <w:tc>
          <w:tcPr>
            <w:tcW w:w="2477" w:type="dxa"/>
            <w:tcBorders>
              <w:top w:val="single" w:sz="4" w:space="0" w:color="auto"/>
              <w:left w:val="single" w:sz="4" w:space="0" w:color="auto"/>
              <w:bottom w:val="single" w:sz="4" w:space="0" w:color="auto"/>
              <w:right w:val="single" w:sz="4" w:space="0" w:color="auto"/>
            </w:tcBorders>
            <w:vAlign w:val="center"/>
          </w:tcPr>
          <w:p w14:paraId="371120FD" w14:textId="77777777" w:rsidR="00503125" w:rsidRDefault="00503125" w:rsidP="00164D34">
            <w:pPr>
              <w:pStyle w:val="ConsNormal"/>
              <w:ind w:firstLine="34"/>
              <w:jc w:val="center"/>
              <w:rPr>
                <w:sz w:val="18"/>
                <w:szCs w:val="18"/>
              </w:rPr>
            </w:pPr>
            <w:r>
              <w:rPr>
                <w:sz w:val="18"/>
                <w:szCs w:val="18"/>
              </w:rPr>
              <w:t>5</w:t>
            </w:r>
          </w:p>
        </w:tc>
        <w:tc>
          <w:tcPr>
            <w:tcW w:w="2259" w:type="dxa"/>
            <w:tcBorders>
              <w:top w:val="single" w:sz="4" w:space="0" w:color="auto"/>
              <w:left w:val="single" w:sz="4" w:space="0" w:color="auto"/>
              <w:bottom w:val="single" w:sz="4" w:space="0" w:color="auto"/>
              <w:right w:val="single" w:sz="4" w:space="0" w:color="auto"/>
            </w:tcBorders>
            <w:vAlign w:val="center"/>
          </w:tcPr>
          <w:p w14:paraId="272B6626" w14:textId="77777777" w:rsidR="00503125" w:rsidRDefault="00503125" w:rsidP="00164D34">
            <w:pPr>
              <w:pStyle w:val="ConsNormal"/>
              <w:ind w:firstLine="33"/>
              <w:jc w:val="center"/>
              <w:rPr>
                <w:sz w:val="18"/>
                <w:szCs w:val="18"/>
              </w:rPr>
            </w:pPr>
            <w:r>
              <w:rPr>
                <w:sz w:val="18"/>
                <w:szCs w:val="18"/>
              </w:rPr>
              <w:t>6</w:t>
            </w:r>
          </w:p>
        </w:tc>
      </w:tr>
      <w:tr w:rsidR="00B44431" w14:paraId="6A18E96F" w14:textId="77777777" w:rsidTr="00E0673C">
        <w:trPr>
          <w:cantSplit/>
          <w:trHeight w:val="1213"/>
        </w:trPr>
        <w:tc>
          <w:tcPr>
            <w:tcW w:w="1228" w:type="dxa"/>
            <w:tcBorders>
              <w:top w:val="single" w:sz="4" w:space="0" w:color="auto"/>
              <w:left w:val="single" w:sz="4" w:space="0" w:color="auto"/>
              <w:bottom w:val="single" w:sz="4" w:space="0" w:color="auto"/>
              <w:right w:val="single" w:sz="4" w:space="0" w:color="auto"/>
            </w:tcBorders>
          </w:tcPr>
          <w:p w14:paraId="1497DB21" w14:textId="41BA5437" w:rsidR="00B44431" w:rsidRPr="00EF5E43" w:rsidRDefault="00D57382" w:rsidP="00D57382">
            <w:pPr>
              <w:pStyle w:val="ConsNormal"/>
              <w:ind w:firstLine="0"/>
              <w:rPr>
                <w:sz w:val="20"/>
              </w:rPr>
            </w:pPr>
            <w:r>
              <w:rPr>
                <w:sz w:val="20"/>
              </w:rPr>
              <w:t>2</w:t>
            </w:r>
            <w:r w:rsidR="00705F9A">
              <w:rPr>
                <w:sz w:val="20"/>
              </w:rPr>
              <w:t>1</w:t>
            </w:r>
            <w:r w:rsidR="00B44431">
              <w:rPr>
                <w:sz w:val="20"/>
              </w:rPr>
              <w:t>.</w:t>
            </w:r>
            <w:r>
              <w:rPr>
                <w:sz w:val="20"/>
              </w:rPr>
              <w:t>07</w:t>
            </w:r>
            <w:r w:rsidR="00B44431">
              <w:rPr>
                <w:sz w:val="20"/>
              </w:rPr>
              <w:t>.20</w:t>
            </w:r>
            <w:r w:rsidR="005D69B1">
              <w:rPr>
                <w:sz w:val="20"/>
              </w:rPr>
              <w:t>21</w:t>
            </w:r>
          </w:p>
        </w:tc>
        <w:tc>
          <w:tcPr>
            <w:tcW w:w="5689" w:type="dxa"/>
            <w:tcBorders>
              <w:top w:val="single" w:sz="4" w:space="0" w:color="auto"/>
              <w:left w:val="single" w:sz="4" w:space="0" w:color="auto"/>
              <w:bottom w:val="single" w:sz="4" w:space="0" w:color="auto"/>
              <w:right w:val="single" w:sz="4" w:space="0" w:color="auto"/>
            </w:tcBorders>
          </w:tcPr>
          <w:p w14:paraId="20BE34D7" w14:textId="77777777" w:rsidR="00B44431" w:rsidRDefault="00B44431" w:rsidP="00B44431">
            <w:pPr>
              <w:pStyle w:val="ConsPlusNormal"/>
              <w:widowControl/>
              <w:ind w:firstLine="0"/>
              <w:rPr>
                <w:rFonts w:ascii="Times New Roman" w:hAnsi="Times New Roman" w:cs="Times New Roman"/>
              </w:rPr>
            </w:pPr>
            <w:r>
              <w:rPr>
                <w:rFonts w:ascii="Times New Roman" w:hAnsi="Times New Roman" w:cs="Times New Roman"/>
              </w:rPr>
              <w:t>ИНН 0000000000</w:t>
            </w:r>
          </w:p>
          <w:p w14:paraId="3BFDEA42" w14:textId="77777777" w:rsidR="00B44431" w:rsidRDefault="00B44431" w:rsidP="00B44431">
            <w:pPr>
              <w:pStyle w:val="ConsPlusNormal"/>
              <w:widowControl/>
              <w:ind w:firstLine="0"/>
              <w:rPr>
                <w:rFonts w:ascii="Times New Roman" w:hAnsi="Times New Roman" w:cs="Times New Roman"/>
              </w:rPr>
            </w:pPr>
            <w:r>
              <w:rPr>
                <w:rFonts w:ascii="Times New Roman" w:hAnsi="Times New Roman" w:cs="Times New Roman"/>
              </w:rPr>
              <w:t>Типография «</w:t>
            </w:r>
            <w:r w:rsidR="00D11F68">
              <w:rPr>
                <w:rFonts w:ascii="Times New Roman" w:hAnsi="Times New Roman" w:cs="Times New Roman"/>
              </w:rPr>
              <w:t>Мечта</w:t>
            </w:r>
            <w:r>
              <w:rPr>
                <w:rFonts w:ascii="Times New Roman" w:hAnsi="Times New Roman" w:cs="Times New Roman"/>
              </w:rPr>
              <w:t>»,</w:t>
            </w:r>
          </w:p>
          <w:p w14:paraId="1710AAC3" w14:textId="77777777" w:rsidR="00B44431" w:rsidRDefault="00B44431" w:rsidP="00B44431">
            <w:pPr>
              <w:pStyle w:val="ConsPlusNormal"/>
              <w:widowControl/>
              <w:ind w:firstLine="0"/>
              <w:rPr>
                <w:rFonts w:ascii="Times New Roman" w:hAnsi="Times New Roman" w:cs="Times New Roman"/>
              </w:rPr>
            </w:pPr>
            <w:r>
              <w:rPr>
                <w:rFonts w:ascii="Times New Roman" w:hAnsi="Times New Roman" w:cs="Times New Roman"/>
              </w:rPr>
              <w:t xml:space="preserve">р/с 00000000000000000000 </w:t>
            </w:r>
          </w:p>
          <w:p w14:paraId="7573CAEF" w14:textId="464C438D" w:rsidR="00B44431" w:rsidRPr="00B44431" w:rsidRDefault="002424DE" w:rsidP="00D11F68">
            <w:pPr>
              <w:pStyle w:val="ConsNormal"/>
              <w:ind w:firstLine="0"/>
              <w:rPr>
                <w:sz w:val="20"/>
              </w:rPr>
            </w:pPr>
            <w:r>
              <w:rPr>
                <w:sz w:val="20"/>
              </w:rPr>
              <w:t xml:space="preserve">Красноярское отделение </w:t>
            </w:r>
            <w:proofErr w:type="spellStart"/>
            <w:r w:rsidR="00D11F68">
              <w:rPr>
                <w:sz w:val="20"/>
              </w:rPr>
              <w:t>ПАО</w:t>
            </w:r>
            <w:proofErr w:type="spellEnd"/>
            <w:r w:rsidR="00D11F68">
              <w:rPr>
                <w:sz w:val="20"/>
              </w:rPr>
              <w:t xml:space="preserve"> СБЕРБАНК</w:t>
            </w:r>
            <w:r w:rsidR="008A456B">
              <w:rPr>
                <w:sz w:val="20"/>
              </w:rPr>
              <w:t>,</w:t>
            </w:r>
            <w:r w:rsidR="00B44431" w:rsidRPr="00B44431">
              <w:rPr>
                <w:sz w:val="20"/>
              </w:rPr>
              <w:t xml:space="preserve"> г. Красноярск</w:t>
            </w:r>
          </w:p>
        </w:tc>
        <w:tc>
          <w:tcPr>
            <w:tcW w:w="1481" w:type="dxa"/>
            <w:tcBorders>
              <w:top w:val="single" w:sz="4" w:space="0" w:color="auto"/>
              <w:left w:val="single" w:sz="4" w:space="0" w:color="auto"/>
              <w:bottom w:val="single" w:sz="4" w:space="0" w:color="auto"/>
              <w:right w:val="single" w:sz="4" w:space="0" w:color="auto"/>
            </w:tcBorders>
          </w:tcPr>
          <w:p w14:paraId="763D39B1" w14:textId="77777777" w:rsidR="00B44431" w:rsidRDefault="00B44431" w:rsidP="00EF3C42">
            <w:pPr>
              <w:pStyle w:val="ConsNormal"/>
              <w:ind w:firstLine="0"/>
              <w:jc w:val="center"/>
              <w:rPr>
                <w:sz w:val="18"/>
                <w:szCs w:val="18"/>
              </w:rPr>
            </w:pPr>
            <w:r>
              <w:rPr>
                <w:sz w:val="18"/>
                <w:szCs w:val="18"/>
              </w:rPr>
              <w:t>-</w:t>
            </w:r>
          </w:p>
        </w:tc>
        <w:tc>
          <w:tcPr>
            <w:tcW w:w="1972" w:type="dxa"/>
            <w:tcBorders>
              <w:top w:val="single" w:sz="4" w:space="0" w:color="auto"/>
              <w:left w:val="single" w:sz="4" w:space="0" w:color="auto"/>
              <w:bottom w:val="single" w:sz="4" w:space="0" w:color="auto"/>
              <w:right w:val="single" w:sz="4" w:space="0" w:color="auto"/>
            </w:tcBorders>
          </w:tcPr>
          <w:p w14:paraId="25DB39B5" w14:textId="77777777" w:rsidR="00B44431" w:rsidRDefault="00B44431" w:rsidP="00EF3C42">
            <w:pPr>
              <w:pStyle w:val="ConsNormal"/>
              <w:ind w:firstLine="0"/>
              <w:rPr>
                <w:sz w:val="18"/>
                <w:szCs w:val="18"/>
              </w:rPr>
            </w:pPr>
            <w:r>
              <w:rPr>
                <w:sz w:val="18"/>
                <w:szCs w:val="18"/>
              </w:rPr>
              <w:t>5 000,00</w:t>
            </w:r>
          </w:p>
        </w:tc>
        <w:tc>
          <w:tcPr>
            <w:tcW w:w="2477" w:type="dxa"/>
            <w:tcBorders>
              <w:top w:val="single" w:sz="4" w:space="0" w:color="auto"/>
              <w:left w:val="single" w:sz="4" w:space="0" w:color="auto"/>
              <w:bottom w:val="single" w:sz="4" w:space="0" w:color="auto"/>
              <w:right w:val="single" w:sz="4" w:space="0" w:color="auto"/>
            </w:tcBorders>
            <w:vAlign w:val="center"/>
          </w:tcPr>
          <w:p w14:paraId="664198B6" w14:textId="6B591CE6" w:rsidR="00B44431" w:rsidRDefault="00B44431" w:rsidP="00873008">
            <w:pPr>
              <w:pStyle w:val="ConsNormal"/>
              <w:ind w:firstLine="0"/>
              <w:rPr>
                <w:sz w:val="20"/>
              </w:rPr>
            </w:pPr>
            <w:r w:rsidRPr="00873008">
              <w:rPr>
                <w:sz w:val="20"/>
              </w:rPr>
              <w:t xml:space="preserve">Возврат     </w:t>
            </w:r>
            <w:r w:rsidRPr="00873008">
              <w:rPr>
                <w:sz w:val="20"/>
              </w:rPr>
              <w:br/>
              <w:t>неиспользованных</w:t>
            </w:r>
            <w:r w:rsidRPr="00873008">
              <w:rPr>
                <w:sz w:val="20"/>
              </w:rPr>
              <w:br/>
              <w:t>денежных средств за полиграфическую продукцию</w:t>
            </w:r>
          </w:p>
          <w:p w14:paraId="7D8C74A6" w14:textId="77777777" w:rsidR="00B44431" w:rsidRPr="00873008" w:rsidRDefault="00B44431" w:rsidP="00873008">
            <w:pPr>
              <w:pStyle w:val="ConsNormal"/>
              <w:ind w:firstLine="0"/>
              <w:rPr>
                <w:sz w:val="20"/>
              </w:rPr>
            </w:pPr>
          </w:p>
        </w:tc>
        <w:tc>
          <w:tcPr>
            <w:tcW w:w="2259" w:type="dxa"/>
            <w:tcBorders>
              <w:top w:val="single" w:sz="4" w:space="0" w:color="auto"/>
              <w:left w:val="single" w:sz="4" w:space="0" w:color="auto"/>
              <w:bottom w:val="single" w:sz="4" w:space="0" w:color="auto"/>
              <w:right w:val="single" w:sz="4" w:space="0" w:color="auto"/>
            </w:tcBorders>
          </w:tcPr>
          <w:p w14:paraId="10641226" w14:textId="77777777" w:rsidR="00B44431" w:rsidRPr="00873008" w:rsidRDefault="00B44431" w:rsidP="00EF3C42">
            <w:pPr>
              <w:pStyle w:val="ConsNormal"/>
              <w:ind w:firstLine="0"/>
              <w:rPr>
                <w:sz w:val="20"/>
              </w:rPr>
            </w:pPr>
            <w:r w:rsidRPr="00873008">
              <w:rPr>
                <w:sz w:val="20"/>
              </w:rPr>
              <w:t xml:space="preserve">Платежное     </w:t>
            </w:r>
            <w:r w:rsidRPr="00873008">
              <w:rPr>
                <w:sz w:val="20"/>
              </w:rPr>
              <w:br/>
              <w:t xml:space="preserve">поручение     </w:t>
            </w:r>
            <w:r w:rsidRPr="00873008">
              <w:rPr>
                <w:sz w:val="20"/>
              </w:rPr>
              <w:br/>
              <w:t xml:space="preserve">№ _______   от _______  </w:t>
            </w:r>
          </w:p>
        </w:tc>
      </w:tr>
      <w:tr w:rsidR="00B44431" w14:paraId="51187442" w14:textId="77777777" w:rsidTr="00E0673C">
        <w:trPr>
          <w:cantSplit/>
          <w:trHeight w:val="220"/>
        </w:trPr>
        <w:tc>
          <w:tcPr>
            <w:tcW w:w="1228" w:type="dxa"/>
            <w:tcBorders>
              <w:top w:val="single" w:sz="4" w:space="0" w:color="auto"/>
              <w:left w:val="single" w:sz="4" w:space="0" w:color="auto"/>
              <w:bottom w:val="single" w:sz="4" w:space="0" w:color="auto"/>
              <w:right w:val="single" w:sz="4" w:space="0" w:color="auto"/>
            </w:tcBorders>
          </w:tcPr>
          <w:p w14:paraId="58C038EA" w14:textId="0310AFD0" w:rsidR="00B44431" w:rsidRPr="00EF5E43" w:rsidRDefault="00D57382" w:rsidP="00D57382">
            <w:pPr>
              <w:pStyle w:val="ConsNormal"/>
              <w:ind w:firstLine="0"/>
              <w:rPr>
                <w:sz w:val="20"/>
              </w:rPr>
            </w:pPr>
            <w:r>
              <w:rPr>
                <w:sz w:val="20"/>
              </w:rPr>
              <w:t>2</w:t>
            </w:r>
            <w:r w:rsidR="00705F9A">
              <w:rPr>
                <w:sz w:val="20"/>
              </w:rPr>
              <w:t>2</w:t>
            </w:r>
            <w:r w:rsidR="00B44431">
              <w:rPr>
                <w:sz w:val="20"/>
              </w:rPr>
              <w:t>.</w:t>
            </w:r>
            <w:r>
              <w:rPr>
                <w:sz w:val="20"/>
              </w:rPr>
              <w:t>07</w:t>
            </w:r>
            <w:r w:rsidR="00B44431">
              <w:rPr>
                <w:sz w:val="20"/>
              </w:rPr>
              <w:t>.20</w:t>
            </w:r>
            <w:r w:rsidR="005D69B1">
              <w:rPr>
                <w:sz w:val="20"/>
              </w:rPr>
              <w:t>21</w:t>
            </w:r>
          </w:p>
        </w:tc>
        <w:tc>
          <w:tcPr>
            <w:tcW w:w="5689" w:type="dxa"/>
            <w:tcBorders>
              <w:top w:val="single" w:sz="4" w:space="0" w:color="auto"/>
              <w:left w:val="single" w:sz="4" w:space="0" w:color="auto"/>
              <w:bottom w:val="single" w:sz="4" w:space="0" w:color="auto"/>
              <w:right w:val="single" w:sz="4" w:space="0" w:color="auto"/>
            </w:tcBorders>
          </w:tcPr>
          <w:p w14:paraId="615450EF" w14:textId="77777777" w:rsidR="00B44431" w:rsidRDefault="00B44431" w:rsidP="00D57382">
            <w:pPr>
              <w:pStyle w:val="ConsPlusNormal"/>
              <w:widowControl/>
              <w:ind w:firstLine="0"/>
              <w:rPr>
                <w:rFonts w:ascii="Times New Roman" w:hAnsi="Times New Roman" w:cs="Times New Roman"/>
              </w:rPr>
            </w:pPr>
            <w:r>
              <w:rPr>
                <w:rFonts w:ascii="Times New Roman" w:hAnsi="Times New Roman" w:cs="Times New Roman"/>
              </w:rPr>
              <w:t>ИНН 0000000000</w:t>
            </w:r>
          </w:p>
          <w:p w14:paraId="7AB1B830" w14:textId="77777777" w:rsidR="00B44431" w:rsidRDefault="00B44431" w:rsidP="00D57382">
            <w:pPr>
              <w:pStyle w:val="ConsPlusNormal"/>
              <w:widowControl/>
              <w:ind w:firstLine="0"/>
              <w:rPr>
                <w:rFonts w:ascii="Times New Roman" w:hAnsi="Times New Roman" w:cs="Times New Roman"/>
              </w:rPr>
            </w:pPr>
            <w:r>
              <w:rPr>
                <w:rFonts w:ascii="Times New Roman" w:hAnsi="Times New Roman" w:cs="Times New Roman"/>
              </w:rPr>
              <w:t>ЗАО «КВИНТ»,</w:t>
            </w:r>
          </w:p>
          <w:p w14:paraId="0EF401B3" w14:textId="77777777" w:rsidR="00B44431" w:rsidRDefault="00B44431" w:rsidP="00D57382">
            <w:pPr>
              <w:pStyle w:val="ConsPlusNormal"/>
              <w:widowControl/>
              <w:ind w:firstLine="0"/>
              <w:rPr>
                <w:rFonts w:ascii="Times New Roman" w:hAnsi="Times New Roman" w:cs="Times New Roman"/>
              </w:rPr>
            </w:pPr>
            <w:r>
              <w:rPr>
                <w:rFonts w:ascii="Times New Roman" w:hAnsi="Times New Roman" w:cs="Times New Roman"/>
              </w:rPr>
              <w:t xml:space="preserve">р/с 00000000000000000000 </w:t>
            </w:r>
          </w:p>
          <w:p w14:paraId="41F1F809" w14:textId="77777777" w:rsidR="00B44431" w:rsidRDefault="00B44431" w:rsidP="00D57382">
            <w:pPr>
              <w:pStyle w:val="ConsPlusNormal"/>
              <w:widowControl/>
              <w:ind w:firstLine="0"/>
              <w:rPr>
                <w:rFonts w:ascii="Times New Roman" w:hAnsi="Times New Roman" w:cs="Times New Roman"/>
              </w:rPr>
            </w:pPr>
            <w:r>
              <w:rPr>
                <w:rFonts w:ascii="Times New Roman" w:hAnsi="Times New Roman" w:cs="Times New Roman"/>
              </w:rPr>
              <w:t>А</w:t>
            </w:r>
            <w:r w:rsidR="00D11F68">
              <w:rPr>
                <w:rFonts w:ascii="Times New Roman" w:hAnsi="Times New Roman" w:cs="Times New Roman"/>
              </w:rPr>
              <w:t>К</w:t>
            </w:r>
            <w:r>
              <w:rPr>
                <w:rFonts w:ascii="Times New Roman" w:hAnsi="Times New Roman" w:cs="Times New Roman"/>
              </w:rPr>
              <w:t>Б «Мост», г. К</w:t>
            </w:r>
            <w:r w:rsidR="002C6D5D">
              <w:rPr>
                <w:rFonts w:ascii="Times New Roman" w:hAnsi="Times New Roman" w:cs="Times New Roman"/>
              </w:rPr>
              <w:t>расноярск</w:t>
            </w:r>
          </w:p>
          <w:p w14:paraId="7AC53A19" w14:textId="77777777" w:rsidR="00B44431" w:rsidRDefault="00B44431" w:rsidP="00D57382">
            <w:pPr>
              <w:pStyle w:val="ConsNormal"/>
              <w:rPr>
                <w:sz w:val="18"/>
                <w:szCs w:val="18"/>
              </w:rPr>
            </w:pPr>
          </w:p>
        </w:tc>
        <w:tc>
          <w:tcPr>
            <w:tcW w:w="1481" w:type="dxa"/>
            <w:tcBorders>
              <w:top w:val="single" w:sz="4" w:space="0" w:color="auto"/>
              <w:left w:val="single" w:sz="4" w:space="0" w:color="auto"/>
              <w:bottom w:val="single" w:sz="4" w:space="0" w:color="auto"/>
              <w:right w:val="single" w:sz="4" w:space="0" w:color="auto"/>
            </w:tcBorders>
          </w:tcPr>
          <w:p w14:paraId="7B52C033" w14:textId="77777777" w:rsidR="00B44431" w:rsidRDefault="00B44431" w:rsidP="00322979">
            <w:pPr>
              <w:pStyle w:val="ConsNormal"/>
              <w:ind w:firstLine="0"/>
              <w:jc w:val="center"/>
              <w:rPr>
                <w:sz w:val="18"/>
                <w:szCs w:val="18"/>
              </w:rPr>
            </w:pPr>
            <w:r>
              <w:rPr>
                <w:sz w:val="18"/>
                <w:szCs w:val="18"/>
              </w:rPr>
              <w:t>-</w:t>
            </w:r>
          </w:p>
        </w:tc>
        <w:tc>
          <w:tcPr>
            <w:tcW w:w="1972" w:type="dxa"/>
            <w:tcBorders>
              <w:top w:val="single" w:sz="4" w:space="0" w:color="auto"/>
              <w:left w:val="single" w:sz="4" w:space="0" w:color="auto"/>
              <w:bottom w:val="single" w:sz="4" w:space="0" w:color="auto"/>
              <w:right w:val="single" w:sz="4" w:space="0" w:color="auto"/>
            </w:tcBorders>
          </w:tcPr>
          <w:p w14:paraId="30A44CC1" w14:textId="77777777" w:rsidR="00B44431" w:rsidRPr="00EF3C42" w:rsidRDefault="00B44431" w:rsidP="00D11F68">
            <w:pPr>
              <w:pStyle w:val="ConsNormal"/>
              <w:ind w:firstLine="0"/>
              <w:rPr>
                <w:sz w:val="20"/>
              </w:rPr>
            </w:pPr>
            <w:r w:rsidRPr="00EF3C42">
              <w:rPr>
                <w:sz w:val="20"/>
              </w:rPr>
              <w:t>1</w:t>
            </w:r>
            <w:r>
              <w:rPr>
                <w:sz w:val="20"/>
              </w:rPr>
              <w:t> </w:t>
            </w:r>
            <w:r w:rsidR="00D11F68">
              <w:rPr>
                <w:sz w:val="20"/>
              </w:rPr>
              <w:t>7</w:t>
            </w:r>
            <w:r w:rsidRPr="00EF3C42">
              <w:rPr>
                <w:sz w:val="20"/>
              </w:rPr>
              <w:t>0</w:t>
            </w:r>
            <w:r>
              <w:rPr>
                <w:sz w:val="20"/>
              </w:rPr>
              <w:t>0</w:t>
            </w:r>
            <w:r w:rsidRPr="00EF3C42">
              <w:rPr>
                <w:sz w:val="20"/>
              </w:rPr>
              <w:t>,00</w:t>
            </w:r>
          </w:p>
        </w:tc>
        <w:tc>
          <w:tcPr>
            <w:tcW w:w="2477" w:type="dxa"/>
            <w:tcBorders>
              <w:top w:val="single" w:sz="4" w:space="0" w:color="auto"/>
              <w:left w:val="single" w:sz="4" w:space="0" w:color="auto"/>
              <w:bottom w:val="single" w:sz="4" w:space="0" w:color="auto"/>
              <w:right w:val="single" w:sz="4" w:space="0" w:color="auto"/>
            </w:tcBorders>
            <w:vAlign w:val="center"/>
          </w:tcPr>
          <w:p w14:paraId="2A215511" w14:textId="77777777" w:rsidR="00B44431" w:rsidRPr="00EF3C42" w:rsidRDefault="00B44431" w:rsidP="002C6D5D">
            <w:pPr>
              <w:pStyle w:val="ConsNormal"/>
              <w:ind w:firstLine="0"/>
              <w:rPr>
                <w:sz w:val="20"/>
              </w:rPr>
            </w:pPr>
            <w:r w:rsidRPr="00EF3C42">
              <w:rPr>
                <w:sz w:val="20"/>
              </w:rPr>
              <w:t xml:space="preserve">Возврат     </w:t>
            </w:r>
            <w:r w:rsidRPr="00EF3C42">
              <w:rPr>
                <w:sz w:val="20"/>
              </w:rPr>
              <w:br/>
              <w:t>излишне уплаченной суммы за</w:t>
            </w:r>
            <w:r w:rsidR="002C6D5D">
              <w:rPr>
                <w:sz w:val="20"/>
              </w:rPr>
              <w:t xml:space="preserve"> </w:t>
            </w:r>
            <w:r w:rsidRPr="00EF3C42">
              <w:rPr>
                <w:sz w:val="20"/>
              </w:rPr>
              <w:t xml:space="preserve">аренду помещения </w:t>
            </w:r>
            <w:r w:rsidR="002C6D5D">
              <w:rPr>
                <w:sz w:val="20"/>
              </w:rPr>
              <w:t>для проведения избирательной кампании</w:t>
            </w:r>
            <w:r w:rsidRPr="00EF3C42">
              <w:rPr>
                <w:sz w:val="20"/>
              </w:rPr>
              <w:t xml:space="preserve">  </w:t>
            </w:r>
            <w:r w:rsidRPr="00EF3C42">
              <w:rPr>
                <w:sz w:val="20"/>
              </w:rPr>
              <w:br/>
            </w:r>
          </w:p>
        </w:tc>
        <w:tc>
          <w:tcPr>
            <w:tcW w:w="2259" w:type="dxa"/>
            <w:tcBorders>
              <w:top w:val="single" w:sz="4" w:space="0" w:color="auto"/>
              <w:left w:val="single" w:sz="4" w:space="0" w:color="auto"/>
              <w:bottom w:val="single" w:sz="4" w:space="0" w:color="auto"/>
              <w:right w:val="single" w:sz="4" w:space="0" w:color="auto"/>
            </w:tcBorders>
          </w:tcPr>
          <w:p w14:paraId="5BC9358E" w14:textId="77777777" w:rsidR="00B44431" w:rsidRPr="00EF3C42" w:rsidRDefault="00B44431" w:rsidP="00EF3C42">
            <w:pPr>
              <w:pStyle w:val="ConsNormal"/>
              <w:ind w:firstLine="0"/>
              <w:rPr>
                <w:sz w:val="18"/>
                <w:szCs w:val="18"/>
              </w:rPr>
            </w:pPr>
            <w:r w:rsidRPr="00EF3C42">
              <w:rPr>
                <w:sz w:val="18"/>
                <w:szCs w:val="18"/>
              </w:rPr>
              <w:t xml:space="preserve">Платежное     </w:t>
            </w:r>
            <w:r w:rsidRPr="00EF3C42">
              <w:rPr>
                <w:sz w:val="18"/>
                <w:szCs w:val="18"/>
              </w:rPr>
              <w:br/>
              <w:t xml:space="preserve">поручение     </w:t>
            </w:r>
            <w:r w:rsidRPr="00EF3C42">
              <w:rPr>
                <w:sz w:val="18"/>
                <w:szCs w:val="18"/>
              </w:rPr>
              <w:br/>
              <w:t xml:space="preserve">№ _______   от _______  </w:t>
            </w:r>
          </w:p>
        </w:tc>
      </w:tr>
      <w:tr w:rsidR="00B44431" w14:paraId="5318D9A6" w14:textId="77777777" w:rsidTr="00E0673C">
        <w:trPr>
          <w:cantSplit/>
          <w:trHeight w:val="220"/>
        </w:trPr>
        <w:tc>
          <w:tcPr>
            <w:tcW w:w="6917" w:type="dxa"/>
            <w:gridSpan w:val="2"/>
            <w:tcBorders>
              <w:top w:val="single" w:sz="4" w:space="0" w:color="auto"/>
              <w:left w:val="single" w:sz="4" w:space="0" w:color="auto"/>
              <w:bottom w:val="single" w:sz="4" w:space="0" w:color="auto"/>
              <w:right w:val="single" w:sz="4" w:space="0" w:color="auto"/>
            </w:tcBorders>
          </w:tcPr>
          <w:p w14:paraId="3230E27E" w14:textId="77777777" w:rsidR="00B44431" w:rsidRPr="002F342E" w:rsidRDefault="00B44431" w:rsidP="00164D34">
            <w:pPr>
              <w:pStyle w:val="ConsNormal"/>
              <w:ind w:firstLine="0"/>
              <w:jc w:val="right"/>
              <w:rPr>
                <w:b/>
                <w:bCs/>
                <w:sz w:val="20"/>
              </w:rPr>
            </w:pPr>
            <w:r w:rsidRPr="002F342E">
              <w:rPr>
                <w:b/>
                <w:bCs/>
                <w:sz w:val="20"/>
              </w:rPr>
              <w:t>Итого</w:t>
            </w:r>
          </w:p>
        </w:tc>
        <w:tc>
          <w:tcPr>
            <w:tcW w:w="1481" w:type="dxa"/>
            <w:tcBorders>
              <w:top w:val="single" w:sz="4" w:space="0" w:color="auto"/>
              <w:left w:val="single" w:sz="4" w:space="0" w:color="auto"/>
              <w:bottom w:val="single" w:sz="4" w:space="0" w:color="auto"/>
              <w:right w:val="single" w:sz="4" w:space="0" w:color="auto"/>
            </w:tcBorders>
          </w:tcPr>
          <w:p w14:paraId="186DBF70" w14:textId="77777777" w:rsidR="00B44431" w:rsidRPr="002F342E" w:rsidRDefault="00B44431" w:rsidP="00164D34">
            <w:pPr>
              <w:pStyle w:val="ConsNormal"/>
              <w:ind w:firstLine="0"/>
              <w:jc w:val="center"/>
              <w:rPr>
                <w:b/>
                <w:bCs/>
                <w:sz w:val="20"/>
              </w:rPr>
            </w:pPr>
          </w:p>
        </w:tc>
        <w:tc>
          <w:tcPr>
            <w:tcW w:w="1972" w:type="dxa"/>
            <w:tcBorders>
              <w:top w:val="single" w:sz="4" w:space="0" w:color="auto"/>
              <w:left w:val="single" w:sz="4" w:space="0" w:color="auto"/>
              <w:bottom w:val="single" w:sz="4" w:space="0" w:color="auto"/>
              <w:right w:val="single" w:sz="4" w:space="0" w:color="auto"/>
            </w:tcBorders>
          </w:tcPr>
          <w:p w14:paraId="4555DFFD" w14:textId="77777777" w:rsidR="00B44431" w:rsidRPr="002F342E" w:rsidRDefault="00B44431" w:rsidP="00D11F68">
            <w:pPr>
              <w:pStyle w:val="ConsNormal"/>
              <w:ind w:firstLine="0"/>
              <w:rPr>
                <w:b/>
                <w:bCs/>
                <w:sz w:val="20"/>
              </w:rPr>
            </w:pPr>
            <w:r w:rsidRPr="002F342E">
              <w:rPr>
                <w:b/>
                <w:bCs/>
                <w:sz w:val="20"/>
              </w:rPr>
              <w:t>6 </w:t>
            </w:r>
            <w:r w:rsidR="00D11F68">
              <w:rPr>
                <w:b/>
                <w:bCs/>
                <w:sz w:val="20"/>
              </w:rPr>
              <w:t>7</w:t>
            </w:r>
            <w:r w:rsidRPr="002F342E">
              <w:rPr>
                <w:b/>
                <w:bCs/>
                <w:sz w:val="20"/>
              </w:rPr>
              <w:t>00,00</w:t>
            </w:r>
          </w:p>
        </w:tc>
        <w:tc>
          <w:tcPr>
            <w:tcW w:w="2477" w:type="dxa"/>
            <w:tcBorders>
              <w:top w:val="single" w:sz="4" w:space="0" w:color="auto"/>
              <w:left w:val="single" w:sz="4" w:space="0" w:color="auto"/>
              <w:bottom w:val="single" w:sz="4" w:space="0" w:color="auto"/>
              <w:right w:val="single" w:sz="4" w:space="0" w:color="auto"/>
            </w:tcBorders>
          </w:tcPr>
          <w:p w14:paraId="0A7EBE83" w14:textId="77777777" w:rsidR="00B44431" w:rsidRDefault="00B44431" w:rsidP="00164D34">
            <w:pPr>
              <w:pStyle w:val="ConsNormal"/>
              <w:ind w:firstLine="0"/>
              <w:rPr>
                <w:b/>
                <w:bCs/>
                <w:sz w:val="18"/>
                <w:szCs w:val="18"/>
              </w:rPr>
            </w:pPr>
          </w:p>
        </w:tc>
        <w:tc>
          <w:tcPr>
            <w:tcW w:w="2259" w:type="dxa"/>
            <w:tcBorders>
              <w:top w:val="single" w:sz="4" w:space="0" w:color="auto"/>
              <w:left w:val="single" w:sz="4" w:space="0" w:color="auto"/>
              <w:bottom w:val="single" w:sz="4" w:space="0" w:color="auto"/>
              <w:right w:val="single" w:sz="4" w:space="0" w:color="auto"/>
            </w:tcBorders>
          </w:tcPr>
          <w:p w14:paraId="3B5F53A6" w14:textId="77777777" w:rsidR="00B44431" w:rsidRDefault="00B44431" w:rsidP="00164D34">
            <w:pPr>
              <w:pStyle w:val="ConsNormal"/>
              <w:ind w:firstLine="0"/>
              <w:rPr>
                <w:b/>
                <w:bCs/>
                <w:sz w:val="18"/>
                <w:szCs w:val="18"/>
              </w:rPr>
            </w:pPr>
          </w:p>
        </w:tc>
      </w:tr>
    </w:tbl>
    <w:p w14:paraId="12AF46DD" w14:textId="1DA9C680" w:rsidR="00503125" w:rsidRPr="002F342E" w:rsidRDefault="00503125" w:rsidP="00503125">
      <w:pPr>
        <w:pStyle w:val="ConsNormal"/>
        <w:keepNext/>
        <w:spacing w:after="120"/>
        <w:rPr>
          <w:b/>
          <w:bCs/>
          <w:sz w:val="22"/>
          <w:szCs w:val="22"/>
        </w:rPr>
      </w:pPr>
      <w:r w:rsidRPr="002F342E">
        <w:rPr>
          <w:b/>
          <w:bCs/>
          <w:sz w:val="22"/>
          <w:szCs w:val="22"/>
          <w:lang w:val="en-US"/>
        </w:rPr>
        <w:lastRenderedPageBreak/>
        <w:t>II</w:t>
      </w:r>
      <w:r w:rsidRPr="002F342E">
        <w:rPr>
          <w:b/>
          <w:bCs/>
          <w:sz w:val="22"/>
          <w:szCs w:val="22"/>
        </w:rPr>
        <w:t xml:space="preserve">. Возвращено, перечислено в </w:t>
      </w:r>
      <w:r w:rsidR="00852512">
        <w:rPr>
          <w:b/>
          <w:bCs/>
          <w:sz w:val="22"/>
          <w:szCs w:val="22"/>
        </w:rPr>
        <w:t xml:space="preserve">доход </w:t>
      </w:r>
      <w:r w:rsidR="002C6D5D">
        <w:rPr>
          <w:b/>
          <w:bCs/>
          <w:sz w:val="22"/>
          <w:szCs w:val="22"/>
        </w:rPr>
        <w:t>краев</w:t>
      </w:r>
      <w:r w:rsidR="00852512">
        <w:rPr>
          <w:b/>
          <w:bCs/>
          <w:sz w:val="22"/>
          <w:szCs w:val="22"/>
        </w:rPr>
        <w:t>ого</w:t>
      </w:r>
      <w:r w:rsidR="002C6D5D">
        <w:rPr>
          <w:b/>
          <w:bCs/>
          <w:sz w:val="22"/>
          <w:szCs w:val="22"/>
        </w:rPr>
        <w:t xml:space="preserve"> </w:t>
      </w:r>
      <w:r w:rsidRPr="002F342E">
        <w:rPr>
          <w:b/>
          <w:bCs/>
          <w:sz w:val="22"/>
          <w:szCs w:val="22"/>
        </w:rPr>
        <w:t>бюджет</w:t>
      </w:r>
      <w:r w:rsidR="00852512">
        <w:rPr>
          <w:b/>
          <w:bCs/>
          <w:sz w:val="22"/>
          <w:szCs w:val="22"/>
        </w:rPr>
        <w:t>а</w:t>
      </w:r>
      <w:r w:rsidRPr="002F342E">
        <w:rPr>
          <w:b/>
          <w:bCs/>
          <w:sz w:val="22"/>
          <w:szCs w:val="22"/>
        </w:rPr>
        <w:t xml:space="preserve"> средств из избирательного фонда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1602"/>
        <w:gridCol w:w="3261"/>
        <w:gridCol w:w="1417"/>
        <w:gridCol w:w="1985"/>
        <w:gridCol w:w="3543"/>
        <w:gridCol w:w="2128"/>
      </w:tblGrid>
      <w:tr w:rsidR="00503125" w14:paraId="2B86AA53" w14:textId="77777777" w:rsidTr="00164D34">
        <w:trPr>
          <w:cantSplit/>
        </w:trPr>
        <w:tc>
          <w:tcPr>
            <w:tcW w:w="1233" w:type="dxa"/>
            <w:tcBorders>
              <w:top w:val="single" w:sz="4" w:space="0" w:color="auto"/>
              <w:left w:val="single" w:sz="4" w:space="0" w:color="auto"/>
              <w:bottom w:val="single" w:sz="4" w:space="0" w:color="auto"/>
              <w:right w:val="single" w:sz="4" w:space="0" w:color="auto"/>
            </w:tcBorders>
            <w:vAlign w:val="center"/>
          </w:tcPr>
          <w:p w14:paraId="693E351E" w14:textId="77777777" w:rsidR="00503125" w:rsidRDefault="00503125" w:rsidP="00164D34">
            <w:pPr>
              <w:pStyle w:val="ConsNormal"/>
              <w:keepNext/>
              <w:ind w:firstLine="0"/>
              <w:jc w:val="center"/>
              <w:rPr>
                <w:sz w:val="18"/>
                <w:szCs w:val="18"/>
              </w:rPr>
            </w:pPr>
            <w:r>
              <w:rPr>
                <w:sz w:val="18"/>
                <w:szCs w:val="18"/>
              </w:rPr>
              <w:t>Дата зачисления средств на счет</w:t>
            </w:r>
          </w:p>
        </w:tc>
        <w:tc>
          <w:tcPr>
            <w:tcW w:w="1602" w:type="dxa"/>
            <w:tcBorders>
              <w:top w:val="single" w:sz="4" w:space="0" w:color="auto"/>
              <w:left w:val="single" w:sz="4" w:space="0" w:color="auto"/>
              <w:bottom w:val="single" w:sz="4" w:space="0" w:color="auto"/>
              <w:right w:val="single" w:sz="4" w:space="0" w:color="auto"/>
            </w:tcBorders>
            <w:vAlign w:val="center"/>
          </w:tcPr>
          <w:p w14:paraId="1288BFE1" w14:textId="77777777" w:rsidR="00503125" w:rsidRDefault="00503125" w:rsidP="00164D34">
            <w:pPr>
              <w:pStyle w:val="ConsNormal"/>
              <w:keepNext/>
              <w:ind w:firstLine="0"/>
              <w:jc w:val="center"/>
              <w:rPr>
                <w:sz w:val="18"/>
                <w:szCs w:val="18"/>
              </w:rPr>
            </w:pPr>
            <w:r>
              <w:rPr>
                <w:sz w:val="18"/>
                <w:szCs w:val="18"/>
              </w:rPr>
              <w:t>Дата возврата (перечисления) средств со счета</w:t>
            </w:r>
          </w:p>
        </w:tc>
        <w:tc>
          <w:tcPr>
            <w:tcW w:w="3261" w:type="dxa"/>
            <w:tcBorders>
              <w:top w:val="single" w:sz="4" w:space="0" w:color="auto"/>
              <w:left w:val="single" w:sz="4" w:space="0" w:color="auto"/>
              <w:bottom w:val="single" w:sz="4" w:space="0" w:color="auto"/>
              <w:right w:val="single" w:sz="4" w:space="0" w:color="auto"/>
            </w:tcBorders>
            <w:vAlign w:val="center"/>
          </w:tcPr>
          <w:p w14:paraId="2335D782" w14:textId="52AB6420" w:rsidR="00503125" w:rsidRDefault="00503125" w:rsidP="00164D34">
            <w:pPr>
              <w:pStyle w:val="ConsNormal"/>
              <w:keepNext/>
              <w:ind w:firstLine="0"/>
              <w:jc w:val="center"/>
              <w:rPr>
                <w:sz w:val="18"/>
                <w:szCs w:val="18"/>
              </w:rPr>
            </w:pPr>
            <w:r>
              <w:rPr>
                <w:sz w:val="18"/>
                <w:szCs w:val="18"/>
              </w:rPr>
              <w:t>Источник поступления средств</w:t>
            </w:r>
            <w:r w:rsidR="00E0673C" w:rsidRPr="00E0673C">
              <w:rPr>
                <w:rStyle w:val="a6"/>
                <w:b w:val="0"/>
                <w:bCs w:val="0"/>
              </w:rPr>
              <w:footnoteReference w:id="9"/>
            </w:r>
          </w:p>
        </w:tc>
        <w:tc>
          <w:tcPr>
            <w:tcW w:w="1417" w:type="dxa"/>
            <w:tcBorders>
              <w:top w:val="single" w:sz="4" w:space="0" w:color="auto"/>
              <w:left w:val="single" w:sz="4" w:space="0" w:color="auto"/>
              <w:bottom w:val="single" w:sz="4" w:space="0" w:color="auto"/>
              <w:right w:val="single" w:sz="4" w:space="0" w:color="auto"/>
            </w:tcBorders>
            <w:vAlign w:val="center"/>
          </w:tcPr>
          <w:p w14:paraId="6399559D" w14:textId="77777777" w:rsidR="00503125" w:rsidRDefault="00503125" w:rsidP="00164D34">
            <w:pPr>
              <w:pStyle w:val="ConsNormal"/>
              <w:keepNext/>
              <w:ind w:firstLine="0"/>
              <w:jc w:val="center"/>
              <w:rPr>
                <w:sz w:val="18"/>
                <w:szCs w:val="18"/>
              </w:rPr>
            </w:pPr>
            <w:r>
              <w:rPr>
                <w:sz w:val="18"/>
                <w:szCs w:val="18"/>
              </w:rPr>
              <w:t>Шифр строки финансового отчета</w:t>
            </w:r>
          </w:p>
        </w:tc>
        <w:tc>
          <w:tcPr>
            <w:tcW w:w="1985" w:type="dxa"/>
            <w:tcBorders>
              <w:top w:val="single" w:sz="4" w:space="0" w:color="auto"/>
              <w:left w:val="single" w:sz="4" w:space="0" w:color="auto"/>
              <w:bottom w:val="single" w:sz="4" w:space="0" w:color="auto"/>
              <w:right w:val="single" w:sz="4" w:space="0" w:color="auto"/>
            </w:tcBorders>
            <w:vAlign w:val="center"/>
          </w:tcPr>
          <w:p w14:paraId="0C765B81" w14:textId="77777777" w:rsidR="00503125" w:rsidRDefault="00503125" w:rsidP="00164D34">
            <w:pPr>
              <w:pStyle w:val="ConsNormal"/>
              <w:keepNext/>
              <w:ind w:firstLine="0"/>
              <w:jc w:val="center"/>
              <w:rPr>
                <w:sz w:val="18"/>
                <w:szCs w:val="18"/>
              </w:rPr>
            </w:pPr>
            <w:r>
              <w:rPr>
                <w:sz w:val="18"/>
                <w:szCs w:val="18"/>
              </w:rPr>
              <w:t xml:space="preserve">Возвращено, перечислено в </w:t>
            </w:r>
            <w:r w:rsidR="00852512">
              <w:rPr>
                <w:sz w:val="18"/>
                <w:szCs w:val="18"/>
              </w:rPr>
              <w:t xml:space="preserve">доход краевого </w:t>
            </w:r>
            <w:r>
              <w:rPr>
                <w:sz w:val="18"/>
                <w:szCs w:val="18"/>
              </w:rPr>
              <w:t>бюджет</w:t>
            </w:r>
            <w:r w:rsidR="00852512">
              <w:rPr>
                <w:sz w:val="18"/>
                <w:szCs w:val="18"/>
              </w:rPr>
              <w:t>а</w:t>
            </w:r>
            <w:r>
              <w:rPr>
                <w:sz w:val="18"/>
                <w:szCs w:val="18"/>
              </w:rPr>
              <w:t xml:space="preserve"> средств</w:t>
            </w:r>
            <w:r w:rsidR="008A456B">
              <w:rPr>
                <w:sz w:val="18"/>
                <w:szCs w:val="18"/>
              </w:rPr>
              <w:t>, руб.</w:t>
            </w:r>
          </w:p>
        </w:tc>
        <w:tc>
          <w:tcPr>
            <w:tcW w:w="3543" w:type="dxa"/>
            <w:tcBorders>
              <w:top w:val="single" w:sz="4" w:space="0" w:color="auto"/>
              <w:left w:val="single" w:sz="4" w:space="0" w:color="auto"/>
              <w:bottom w:val="single" w:sz="4" w:space="0" w:color="auto"/>
              <w:right w:val="single" w:sz="4" w:space="0" w:color="auto"/>
            </w:tcBorders>
            <w:vAlign w:val="center"/>
          </w:tcPr>
          <w:p w14:paraId="33A113D2" w14:textId="77777777" w:rsidR="00503125" w:rsidRDefault="00503125" w:rsidP="00164D34">
            <w:pPr>
              <w:pStyle w:val="ConsNormal"/>
              <w:keepNext/>
              <w:ind w:firstLine="0"/>
              <w:jc w:val="center"/>
              <w:rPr>
                <w:sz w:val="18"/>
                <w:szCs w:val="18"/>
              </w:rPr>
            </w:pPr>
            <w:r>
              <w:rPr>
                <w:sz w:val="18"/>
                <w:szCs w:val="18"/>
              </w:rPr>
              <w:t>Основание возврата (перечисления) средств</w:t>
            </w:r>
          </w:p>
        </w:tc>
        <w:tc>
          <w:tcPr>
            <w:tcW w:w="2128" w:type="dxa"/>
            <w:tcBorders>
              <w:top w:val="single" w:sz="4" w:space="0" w:color="auto"/>
              <w:left w:val="single" w:sz="4" w:space="0" w:color="auto"/>
              <w:bottom w:val="single" w:sz="4" w:space="0" w:color="auto"/>
              <w:right w:val="single" w:sz="4" w:space="0" w:color="auto"/>
            </w:tcBorders>
            <w:vAlign w:val="center"/>
          </w:tcPr>
          <w:p w14:paraId="45821C5B" w14:textId="77777777" w:rsidR="00503125" w:rsidRDefault="00503125" w:rsidP="00164D34">
            <w:pPr>
              <w:pStyle w:val="ConsNormal"/>
              <w:keepNext/>
              <w:ind w:firstLine="0"/>
              <w:jc w:val="center"/>
              <w:rPr>
                <w:sz w:val="18"/>
                <w:szCs w:val="18"/>
              </w:rPr>
            </w:pPr>
            <w:r>
              <w:rPr>
                <w:sz w:val="18"/>
                <w:szCs w:val="18"/>
              </w:rPr>
              <w:t>Документ, подтверждающий возврат (перечисление) средств</w:t>
            </w:r>
          </w:p>
        </w:tc>
      </w:tr>
      <w:tr w:rsidR="00503125" w14:paraId="3B5E851F" w14:textId="77777777" w:rsidTr="00164D34">
        <w:trPr>
          <w:cantSplit/>
        </w:trPr>
        <w:tc>
          <w:tcPr>
            <w:tcW w:w="1233" w:type="dxa"/>
            <w:tcBorders>
              <w:top w:val="single" w:sz="4" w:space="0" w:color="auto"/>
              <w:left w:val="single" w:sz="4" w:space="0" w:color="auto"/>
              <w:bottom w:val="single" w:sz="4" w:space="0" w:color="auto"/>
              <w:right w:val="single" w:sz="4" w:space="0" w:color="auto"/>
            </w:tcBorders>
            <w:vAlign w:val="center"/>
          </w:tcPr>
          <w:p w14:paraId="6840EEC4" w14:textId="77777777" w:rsidR="00503125" w:rsidRDefault="00503125" w:rsidP="00164D34">
            <w:pPr>
              <w:pStyle w:val="ConsNormal"/>
              <w:ind w:firstLine="0"/>
              <w:jc w:val="center"/>
              <w:rPr>
                <w:sz w:val="18"/>
                <w:szCs w:val="18"/>
              </w:rPr>
            </w:pPr>
            <w:r>
              <w:rPr>
                <w:sz w:val="18"/>
                <w:szCs w:val="18"/>
              </w:rPr>
              <w:t>1</w:t>
            </w:r>
          </w:p>
        </w:tc>
        <w:tc>
          <w:tcPr>
            <w:tcW w:w="1602" w:type="dxa"/>
            <w:tcBorders>
              <w:top w:val="single" w:sz="4" w:space="0" w:color="auto"/>
              <w:left w:val="single" w:sz="4" w:space="0" w:color="auto"/>
              <w:bottom w:val="single" w:sz="4" w:space="0" w:color="auto"/>
              <w:right w:val="single" w:sz="4" w:space="0" w:color="auto"/>
            </w:tcBorders>
            <w:vAlign w:val="center"/>
          </w:tcPr>
          <w:p w14:paraId="1E14D362" w14:textId="77777777" w:rsidR="00503125" w:rsidRDefault="00503125" w:rsidP="00164D34">
            <w:pPr>
              <w:pStyle w:val="ConsNormal"/>
              <w:ind w:firstLine="0"/>
              <w:jc w:val="center"/>
              <w:rPr>
                <w:sz w:val="18"/>
                <w:szCs w:val="18"/>
              </w:rPr>
            </w:pPr>
            <w:r>
              <w:rPr>
                <w:sz w:val="18"/>
                <w:szCs w:val="18"/>
              </w:rPr>
              <w:t>2</w:t>
            </w:r>
          </w:p>
        </w:tc>
        <w:tc>
          <w:tcPr>
            <w:tcW w:w="3261" w:type="dxa"/>
            <w:tcBorders>
              <w:top w:val="single" w:sz="4" w:space="0" w:color="auto"/>
              <w:left w:val="single" w:sz="4" w:space="0" w:color="auto"/>
              <w:bottom w:val="single" w:sz="4" w:space="0" w:color="auto"/>
              <w:right w:val="single" w:sz="4" w:space="0" w:color="auto"/>
            </w:tcBorders>
            <w:vAlign w:val="center"/>
          </w:tcPr>
          <w:p w14:paraId="1FFE2BF2" w14:textId="77777777" w:rsidR="00503125" w:rsidRDefault="00503125" w:rsidP="00164D34">
            <w:pPr>
              <w:pStyle w:val="ConsNormal"/>
              <w:ind w:firstLine="0"/>
              <w:jc w:val="center"/>
              <w:rPr>
                <w:sz w:val="18"/>
                <w:szCs w:val="18"/>
              </w:rPr>
            </w:pPr>
            <w:r>
              <w:rPr>
                <w:sz w:val="18"/>
                <w:szCs w:val="18"/>
              </w:rPr>
              <w:t>3</w:t>
            </w:r>
          </w:p>
        </w:tc>
        <w:tc>
          <w:tcPr>
            <w:tcW w:w="1417" w:type="dxa"/>
            <w:tcBorders>
              <w:top w:val="single" w:sz="4" w:space="0" w:color="auto"/>
              <w:left w:val="single" w:sz="4" w:space="0" w:color="auto"/>
              <w:bottom w:val="single" w:sz="4" w:space="0" w:color="auto"/>
              <w:right w:val="single" w:sz="4" w:space="0" w:color="auto"/>
            </w:tcBorders>
            <w:vAlign w:val="center"/>
          </w:tcPr>
          <w:p w14:paraId="74E8B87B" w14:textId="77777777" w:rsidR="00503125" w:rsidRDefault="00503125" w:rsidP="00164D34">
            <w:pPr>
              <w:pStyle w:val="ConsNormal"/>
              <w:ind w:firstLine="0"/>
              <w:jc w:val="center"/>
              <w:rPr>
                <w:sz w:val="18"/>
                <w:szCs w:val="18"/>
              </w:rPr>
            </w:pPr>
            <w:r>
              <w:rPr>
                <w:sz w:val="18"/>
                <w:szCs w:val="18"/>
              </w:rPr>
              <w:t>4</w:t>
            </w:r>
          </w:p>
        </w:tc>
        <w:tc>
          <w:tcPr>
            <w:tcW w:w="1985" w:type="dxa"/>
            <w:tcBorders>
              <w:top w:val="single" w:sz="4" w:space="0" w:color="auto"/>
              <w:left w:val="single" w:sz="4" w:space="0" w:color="auto"/>
              <w:bottom w:val="single" w:sz="4" w:space="0" w:color="auto"/>
              <w:right w:val="single" w:sz="4" w:space="0" w:color="auto"/>
            </w:tcBorders>
            <w:vAlign w:val="center"/>
          </w:tcPr>
          <w:p w14:paraId="1EFA3129" w14:textId="77777777" w:rsidR="00503125" w:rsidRDefault="00503125" w:rsidP="00164D34">
            <w:pPr>
              <w:pStyle w:val="ConsNormal"/>
              <w:ind w:firstLine="0"/>
              <w:jc w:val="center"/>
              <w:rPr>
                <w:sz w:val="18"/>
                <w:szCs w:val="18"/>
              </w:rPr>
            </w:pPr>
            <w:r>
              <w:rPr>
                <w:sz w:val="18"/>
                <w:szCs w:val="18"/>
              </w:rPr>
              <w:t>5</w:t>
            </w:r>
          </w:p>
        </w:tc>
        <w:tc>
          <w:tcPr>
            <w:tcW w:w="3543" w:type="dxa"/>
            <w:tcBorders>
              <w:top w:val="single" w:sz="4" w:space="0" w:color="auto"/>
              <w:left w:val="single" w:sz="4" w:space="0" w:color="auto"/>
              <w:bottom w:val="single" w:sz="4" w:space="0" w:color="auto"/>
              <w:right w:val="single" w:sz="4" w:space="0" w:color="auto"/>
            </w:tcBorders>
            <w:vAlign w:val="center"/>
          </w:tcPr>
          <w:p w14:paraId="7F3CA9B6" w14:textId="77777777" w:rsidR="00503125" w:rsidRDefault="00503125" w:rsidP="00164D34">
            <w:pPr>
              <w:pStyle w:val="ConsNormal"/>
              <w:ind w:firstLine="0"/>
              <w:jc w:val="center"/>
              <w:rPr>
                <w:sz w:val="18"/>
                <w:szCs w:val="18"/>
              </w:rPr>
            </w:pPr>
            <w:r>
              <w:rPr>
                <w:sz w:val="18"/>
                <w:szCs w:val="18"/>
              </w:rPr>
              <w:t>6</w:t>
            </w:r>
          </w:p>
        </w:tc>
        <w:tc>
          <w:tcPr>
            <w:tcW w:w="2128" w:type="dxa"/>
            <w:tcBorders>
              <w:top w:val="single" w:sz="4" w:space="0" w:color="auto"/>
              <w:left w:val="single" w:sz="4" w:space="0" w:color="auto"/>
              <w:bottom w:val="single" w:sz="4" w:space="0" w:color="auto"/>
              <w:right w:val="single" w:sz="4" w:space="0" w:color="auto"/>
            </w:tcBorders>
            <w:vAlign w:val="center"/>
          </w:tcPr>
          <w:p w14:paraId="5547B7AF" w14:textId="77777777" w:rsidR="00503125" w:rsidRDefault="00503125" w:rsidP="00164D34">
            <w:pPr>
              <w:pStyle w:val="ConsNormal"/>
              <w:ind w:firstLine="0"/>
              <w:jc w:val="center"/>
              <w:rPr>
                <w:sz w:val="18"/>
                <w:szCs w:val="18"/>
              </w:rPr>
            </w:pPr>
            <w:r>
              <w:rPr>
                <w:sz w:val="18"/>
                <w:szCs w:val="18"/>
              </w:rPr>
              <w:t>7</w:t>
            </w:r>
          </w:p>
        </w:tc>
      </w:tr>
      <w:tr w:rsidR="000E6ACE" w14:paraId="10820EB9" w14:textId="77777777" w:rsidTr="00243C41">
        <w:trPr>
          <w:cantSplit/>
        </w:trPr>
        <w:tc>
          <w:tcPr>
            <w:tcW w:w="1233" w:type="dxa"/>
            <w:tcBorders>
              <w:top w:val="single" w:sz="4" w:space="0" w:color="auto"/>
              <w:left w:val="single" w:sz="4" w:space="0" w:color="auto"/>
              <w:bottom w:val="single" w:sz="4" w:space="0" w:color="auto"/>
              <w:right w:val="single" w:sz="4" w:space="0" w:color="auto"/>
            </w:tcBorders>
          </w:tcPr>
          <w:p w14:paraId="3425DA38" w14:textId="46004B58" w:rsidR="000E6ACE" w:rsidRPr="00EF5E43" w:rsidRDefault="000E6ACE" w:rsidP="00243C41">
            <w:pPr>
              <w:pStyle w:val="ConsNormal"/>
              <w:ind w:firstLine="0"/>
              <w:rPr>
                <w:sz w:val="20"/>
              </w:rPr>
            </w:pPr>
            <w:r>
              <w:rPr>
                <w:sz w:val="20"/>
              </w:rPr>
              <w:t>1</w:t>
            </w:r>
            <w:r w:rsidR="00705F9A">
              <w:rPr>
                <w:sz w:val="20"/>
              </w:rPr>
              <w:t>9</w:t>
            </w:r>
            <w:r>
              <w:rPr>
                <w:sz w:val="20"/>
              </w:rPr>
              <w:t>.07.20</w:t>
            </w:r>
            <w:r w:rsidR="005D69B1">
              <w:rPr>
                <w:sz w:val="20"/>
              </w:rPr>
              <w:t>21</w:t>
            </w:r>
          </w:p>
        </w:tc>
        <w:tc>
          <w:tcPr>
            <w:tcW w:w="1602" w:type="dxa"/>
            <w:tcBorders>
              <w:top w:val="single" w:sz="4" w:space="0" w:color="auto"/>
              <w:left w:val="single" w:sz="4" w:space="0" w:color="auto"/>
              <w:bottom w:val="single" w:sz="4" w:space="0" w:color="auto"/>
              <w:right w:val="single" w:sz="4" w:space="0" w:color="auto"/>
            </w:tcBorders>
          </w:tcPr>
          <w:p w14:paraId="2B3155A9" w14:textId="7309E4F2" w:rsidR="000E6ACE" w:rsidRPr="00EF5E43" w:rsidRDefault="000E6ACE" w:rsidP="00243C41">
            <w:pPr>
              <w:pStyle w:val="ConsNormal"/>
              <w:ind w:firstLine="0"/>
              <w:rPr>
                <w:sz w:val="20"/>
              </w:rPr>
            </w:pPr>
            <w:r>
              <w:rPr>
                <w:sz w:val="20"/>
              </w:rPr>
              <w:t>2</w:t>
            </w:r>
            <w:r w:rsidR="00705F9A">
              <w:rPr>
                <w:sz w:val="20"/>
              </w:rPr>
              <w:t>2</w:t>
            </w:r>
            <w:r>
              <w:rPr>
                <w:sz w:val="20"/>
              </w:rPr>
              <w:t>.07.20</w:t>
            </w:r>
            <w:r w:rsidR="005D69B1">
              <w:rPr>
                <w:sz w:val="20"/>
              </w:rPr>
              <w:t>21</w:t>
            </w:r>
          </w:p>
        </w:tc>
        <w:tc>
          <w:tcPr>
            <w:tcW w:w="3261" w:type="dxa"/>
            <w:tcBorders>
              <w:top w:val="single" w:sz="4" w:space="0" w:color="auto"/>
              <w:left w:val="single" w:sz="4" w:space="0" w:color="auto"/>
              <w:bottom w:val="single" w:sz="4" w:space="0" w:color="auto"/>
              <w:right w:val="single" w:sz="4" w:space="0" w:color="auto"/>
            </w:tcBorders>
          </w:tcPr>
          <w:p w14:paraId="1EAFFA88" w14:textId="77777777" w:rsidR="000E6ACE" w:rsidRDefault="000E6ACE" w:rsidP="00243C41">
            <w:pPr>
              <w:pStyle w:val="ConsPlusNormal"/>
              <w:widowControl/>
              <w:ind w:firstLine="0"/>
              <w:rPr>
                <w:rFonts w:ascii="Times New Roman" w:hAnsi="Times New Roman" w:cs="Times New Roman"/>
              </w:rPr>
            </w:pPr>
            <w:r>
              <w:rPr>
                <w:rFonts w:ascii="Times New Roman" w:hAnsi="Times New Roman" w:cs="Times New Roman"/>
              </w:rPr>
              <w:t>Петров Иван Петрович,</w:t>
            </w:r>
          </w:p>
          <w:p w14:paraId="602AE77B" w14:textId="30270986" w:rsidR="000E6ACE" w:rsidRDefault="000E6ACE" w:rsidP="00243C41">
            <w:pPr>
              <w:pStyle w:val="ConsPlusNormal"/>
              <w:widowControl/>
              <w:ind w:firstLine="0"/>
              <w:rPr>
                <w:rFonts w:ascii="Times New Roman" w:hAnsi="Times New Roman" w:cs="Times New Roman"/>
              </w:rPr>
            </w:pPr>
            <w:r>
              <w:rPr>
                <w:rFonts w:ascii="Times New Roman" w:hAnsi="Times New Roman" w:cs="Times New Roman"/>
              </w:rPr>
              <w:t>05.11.1963 г.р.,</w:t>
            </w:r>
            <w:r w:rsidR="003345D3">
              <w:rPr>
                <w:rFonts w:ascii="Times New Roman" w:hAnsi="Times New Roman" w:cs="Times New Roman"/>
              </w:rPr>
              <w:t xml:space="preserve"> Красноярский край,</w:t>
            </w:r>
          </w:p>
          <w:p w14:paraId="68FF3CBD" w14:textId="77777777" w:rsidR="000E6ACE" w:rsidRDefault="000E6ACE" w:rsidP="00243C41">
            <w:pPr>
              <w:pStyle w:val="ConsPlusNormal"/>
              <w:widowControl/>
              <w:ind w:firstLine="0"/>
              <w:rPr>
                <w:rFonts w:ascii="Times New Roman" w:hAnsi="Times New Roman" w:cs="Times New Roman"/>
              </w:rPr>
            </w:pPr>
            <w:r>
              <w:rPr>
                <w:rFonts w:ascii="Times New Roman" w:hAnsi="Times New Roman" w:cs="Times New Roman"/>
              </w:rPr>
              <w:t>г. Сосновоборск, ул. Высотная,</w:t>
            </w:r>
          </w:p>
          <w:p w14:paraId="18867629" w14:textId="5676DC6D" w:rsidR="007D2208" w:rsidRPr="0082110F" w:rsidRDefault="000E6ACE" w:rsidP="003345D3">
            <w:pPr>
              <w:pStyle w:val="ConsPlusNormal"/>
              <w:widowControl/>
              <w:ind w:firstLine="0"/>
            </w:pPr>
            <w:r>
              <w:rPr>
                <w:rFonts w:ascii="Times New Roman" w:hAnsi="Times New Roman" w:cs="Times New Roman"/>
              </w:rPr>
              <w:t xml:space="preserve"> д. 8, кв.33, </w:t>
            </w:r>
            <w:r w:rsidR="003345D3">
              <w:rPr>
                <w:rFonts w:ascii="Times New Roman" w:hAnsi="Times New Roman" w:cs="Times New Roman"/>
              </w:rPr>
              <w:t>п</w:t>
            </w:r>
            <w:r w:rsidRPr="003345D3">
              <w:rPr>
                <w:rFonts w:ascii="Times New Roman" w:hAnsi="Times New Roman" w:cs="Times New Roman"/>
              </w:rPr>
              <w:t>аспорт: 00 00 0000</w:t>
            </w:r>
          </w:p>
        </w:tc>
        <w:tc>
          <w:tcPr>
            <w:tcW w:w="1417" w:type="dxa"/>
            <w:tcBorders>
              <w:top w:val="single" w:sz="4" w:space="0" w:color="auto"/>
              <w:left w:val="single" w:sz="4" w:space="0" w:color="auto"/>
              <w:bottom w:val="single" w:sz="4" w:space="0" w:color="auto"/>
              <w:right w:val="single" w:sz="4" w:space="0" w:color="auto"/>
            </w:tcBorders>
          </w:tcPr>
          <w:p w14:paraId="796FC37B" w14:textId="77777777" w:rsidR="000E6ACE" w:rsidRDefault="000E6ACE" w:rsidP="00243C41">
            <w:pPr>
              <w:pStyle w:val="ConsNormal"/>
              <w:ind w:firstLine="0"/>
              <w:jc w:val="center"/>
              <w:rPr>
                <w:sz w:val="18"/>
                <w:szCs w:val="18"/>
              </w:rPr>
            </w:pPr>
            <w:r>
              <w:rPr>
                <w:sz w:val="18"/>
                <w:szCs w:val="18"/>
              </w:rPr>
              <w:t>180</w:t>
            </w:r>
          </w:p>
        </w:tc>
        <w:tc>
          <w:tcPr>
            <w:tcW w:w="1985" w:type="dxa"/>
            <w:tcBorders>
              <w:top w:val="single" w:sz="4" w:space="0" w:color="auto"/>
              <w:left w:val="single" w:sz="4" w:space="0" w:color="auto"/>
              <w:bottom w:val="single" w:sz="4" w:space="0" w:color="auto"/>
              <w:right w:val="single" w:sz="4" w:space="0" w:color="auto"/>
            </w:tcBorders>
          </w:tcPr>
          <w:p w14:paraId="4FAB358D" w14:textId="77777777" w:rsidR="000E6ACE" w:rsidRDefault="000E6ACE" w:rsidP="00243C41">
            <w:pPr>
              <w:pStyle w:val="ConsNormal"/>
              <w:ind w:firstLine="0"/>
              <w:rPr>
                <w:sz w:val="18"/>
                <w:szCs w:val="18"/>
              </w:rPr>
            </w:pPr>
            <w:r>
              <w:rPr>
                <w:sz w:val="18"/>
                <w:szCs w:val="18"/>
              </w:rPr>
              <w:t>10 000,00</w:t>
            </w:r>
          </w:p>
        </w:tc>
        <w:tc>
          <w:tcPr>
            <w:tcW w:w="3543" w:type="dxa"/>
            <w:tcBorders>
              <w:top w:val="single" w:sz="4" w:space="0" w:color="auto"/>
              <w:left w:val="single" w:sz="4" w:space="0" w:color="auto"/>
              <w:bottom w:val="single" w:sz="4" w:space="0" w:color="auto"/>
              <w:right w:val="single" w:sz="4" w:space="0" w:color="auto"/>
            </w:tcBorders>
          </w:tcPr>
          <w:p w14:paraId="76324367" w14:textId="77777777" w:rsidR="000E6ACE" w:rsidRPr="000E6ACE" w:rsidRDefault="000E6ACE" w:rsidP="00243C41">
            <w:pPr>
              <w:pStyle w:val="ConsNormal"/>
              <w:ind w:firstLine="0"/>
              <w:rPr>
                <w:sz w:val="20"/>
              </w:rPr>
            </w:pPr>
            <w:r w:rsidRPr="000E6ACE">
              <w:rPr>
                <w:sz w:val="20"/>
              </w:rPr>
              <w:t xml:space="preserve">Возврат  </w:t>
            </w:r>
            <w:r w:rsidRPr="000E6ACE">
              <w:rPr>
                <w:sz w:val="20"/>
              </w:rPr>
              <w:br/>
              <w:t>пожертвования</w:t>
            </w:r>
            <w:r>
              <w:rPr>
                <w:sz w:val="20"/>
              </w:rPr>
              <w:t xml:space="preserve">, поступившего в установленном порядке, гражданину </w:t>
            </w:r>
            <w:r w:rsidRPr="000E6ACE">
              <w:rPr>
                <w:sz w:val="20"/>
              </w:rPr>
              <w:t xml:space="preserve">   </w:t>
            </w:r>
          </w:p>
        </w:tc>
        <w:tc>
          <w:tcPr>
            <w:tcW w:w="2128" w:type="dxa"/>
            <w:tcBorders>
              <w:top w:val="single" w:sz="4" w:space="0" w:color="auto"/>
              <w:left w:val="single" w:sz="4" w:space="0" w:color="auto"/>
              <w:bottom w:val="single" w:sz="4" w:space="0" w:color="auto"/>
              <w:right w:val="single" w:sz="4" w:space="0" w:color="auto"/>
            </w:tcBorders>
          </w:tcPr>
          <w:p w14:paraId="0150B6D1" w14:textId="77777777" w:rsidR="000E6ACE" w:rsidRPr="004D27EE" w:rsidRDefault="000E6ACE" w:rsidP="00243C41">
            <w:pPr>
              <w:pStyle w:val="ConsNormal"/>
              <w:ind w:firstLine="0"/>
              <w:rPr>
                <w:b/>
                <w:bCs/>
                <w:sz w:val="20"/>
              </w:rPr>
            </w:pPr>
            <w:r w:rsidRPr="0082110F">
              <w:rPr>
                <w:sz w:val="20"/>
              </w:rPr>
              <w:t>Квитанция</w:t>
            </w:r>
            <w:r w:rsidRPr="0082110F">
              <w:rPr>
                <w:sz w:val="20"/>
              </w:rPr>
              <w:br/>
              <w:t>№ _______ от ______</w:t>
            </w:r>
            <w:r w:rsidRPr="0082110F">
              <w:rPr>
                <w:sz w:val="20"/>
              </w:rPr>
              <w:br/>
            </w:r>
            <w:proofErr w:type="gramStart"/>
            <w:r w:rsidRPr="0082110F">
              <w:rPr>
                <w:sz w:val="20"/>
              </w:rPr>
              <w:t>к  почтовому</w:t>
            </w:r>
            <w:proofErr w:type="gramEnd"/>
            <w:r w:rsidRPr="0082110F">
              <w:rPr>
                <w:sz w:val="20"/>
              </w:rPr>
              <w:t xml:space="preserve"> переводу</w:t>
            </w:r>
          </w:p>
        </w:tc>
      </w:tr>
      <w:tr w:rsidR="00AE7ACB" w14:paraId="7CB3B19B" w14:textId="77777777" w:rsidTr="003345D3">
        <w:trPr>
          <w:cantSplit/>
          <w:trHeight w:val="1267"/>
        </w:trPr>
        <w:tc>
          <w:tcPr>
            <w:tcW w:w="1233" w:type="dxa"/>
            <w:tcBorders>
              <w:top w:val="single" w:sz="4" w:space="0" w:color="auto"/>
              <w:left w:val="single" w:sz="4" w:space="0" w:color="auto"/>
              <w:bottom w:val="single" w:sz="4" w:space="0" w:color="auto"/>
              <w:right w:val="single" w:sz="4" w:space="0" w:color="auto"/>
            </w:tcBorders>
          </w:tcPr>
          <w:p w14:paraId="687B9BC8" w14:textId="085DA644" w:rsidR="00AE7ACB" w:rsidRPr="00EA2458" w:rsidRDefault="00AE7ACB" w:rsidP="00AE7ACB">
            <w:pPr>
              <w:pStyle w:val="ConsNormal"/>
              <w:ind w:firstLine="0"/>
              <w:rPr>
                <w:sz w:val="20"/>
              </w:rPr>
            </w:pPr>
            <w:r>
              <w:rPr>
                <w:sz w:val="20"/>
              </w:rPr>
              <w:t>1</w:t>
            </w:r>
            <w:r w:rsidR="00705F9A">
              <w:rPr>
                <w:sz w:val="20"/>
              </w:rPr>
              <w:t>9</w:t>
            </w:r>
            <w:r w:rsidRPr="00EA2458">
              <w:rPr>
                <w:sz w:val="20"/>
              </w:rPr>
              <w:t>.</w:t>
            </w:r>
            <w:r>
              <w:rPr>
                <w:sz w:val="20"/>
              </w:rPr>
              <w:t>07</w:t>
            </w:r>
            <w:r w:rsidRPr="00EA2458">
              <w:rPr>
                <w:sz w:val="20"/>
              </w:rPr>
              <w:t>.</w:t>
            </w:r>
            <w:r>
              <w:rPr>
                <w:sz w:val="20"/>
              </w:rPr>
              <w:t>20</w:t>
            </w:r>
            <w:r w:rsidR="005D69B1">
              <w:rPr>
                <w:sz w:val="20"/>
              </w:rPr>
              <w:t>21</w:t>
            </w:r>
          </w:p>
        </w:tc>
        <w:tc>
          <w:tcPr>
            <w:tcW w:w="1602" w:type="dxa"/>
            <w:tcBorders>
              <w:top w:val="single" w:sz="4" w:space="0" w:color="auto"/>
              <w:left w:val="single" w:sz="4" w:space="0" w:color="auto"/>
              <w:bottom w:val="single" w:sz="4" w:space="0" w:color="auto"/>
              <w:right w:val="single" w:sz="4" w:space="0" w:color="auto"/>
            </w:tcBorders>
          </w:tcPr>
          <w:p w14:paraId="6914456C" w14:textId="691AEBD1" w:rsidR="00AE7ACB" w:rsidRPr="00EA2458" w:rsidRDefault="00AE7ACB" w:rsidP="00AE7ACB">
            <w:pPr>
              <w:pStyle w:val="ConsNormal"/>
              <w:ind w:firstLine="0"/>
              <w:rPr>
                <w:sz w:val="20"/>
              </w:rPr>
            </w:pPr>
            <w:r>
              <w:rPr>
                <w:sz w:val="20"/>
              </w:rPr>
              <w:t>2</w:t>
            </w:r>
            <w:r w:rsidR="00705F9A">
              <w:rPr>
                <w:sz w:val="20"/>
              </w:rPr>
              <w:t>1</w:t>
            </w:r>
            <w:r w:rsidRPr="00EA2458">
              <w:rPr>
                <w:sz w:val="20"/>
              </w:rPr>
              <w:t>.</w:t>
            </w:r>
            <w:r>
              <w:rPr>
                <w:sz w:val="20"/>
              </w:rPr>
              <w:t>07</w:t>
            </w:r>
            <w:r w:rsidRPr="00EA2458">
              <w:rPr>
                <w:sz w:val="20"/>
              </w:rPr>
              <w:t>.</w:t>
            </w:r>
            <w:r>
              <w:rPr>
                <w:sz w:val="20"/>
              </w:rPr>
              <w:t>20</w:t>
            </w:r>
            <w:r w:rsidR="005D69B1">
              <w:rPr>
                <w:sz w:val="20"/>
              </w:rPr>
              <w:t>21</w:t>
            </w:r>
          </w:p>
        </w:tc>
        <w:tc>
          <w:tcPr>
            <w:tcW w:w="3261" w:type="dxa"/>
            <w:tcBorders>
              <w:top w:val="single" w:sz="4" w:space="0" w:color="auto"/>
              <w:left w:val="single" w:sz="4" w:space="0" w:color="auto"/>
              <w:bottom w:val="single" w:sz="4" w:space="0" w:color="auto"/>
              <w:right w:val="single" w:sz="4" w:space="0" w:color="auto"/>
            </w:tcBorders>
          </w:tcPr>
          <w:p w14:paraId="49B828D6" w14:textId="77777777" w:rsidR="00AE7ACB" w:rsidRDefault="007D2208" w:rsidP="00AE7ACB">
            <w:pPr>
              <w:pStyle w:val="ConsPlusNormal"/>
              <w:widowControl/>
              <w:ind w:firstLine="0"/>
              <w:rPr>
                <w:rFonts w:ascii="Times New Roman" w:hAnsi="Times New Roman" w:cs="Times New Roman"/>
              </w:rPr>
            </w:pPr>
            <w:r>
              <w:rPr>
                <w:rFonts w:ascii="Times New Roman" w:hAnsi="Times New Roman" w:cs="Times New Roman"/>
              </w:rPr>
              <w:t>Т</w:t>
            </w:r>
            <w:r w:rsidR="00AE7ACB">
              <w:rPr>
                <w:rFonts w:ascii="Times New Roman" w:hAnsi="Times New Roman" w:cs="Times New Roman"/>
              </w:rPr>
              <w:t>арасова Ирина Александровна,</w:t>
            </w:r>
          </w:p>
          <w:p w14:paraId="39036319" w14:textId="17B9A10F" w:rsidR="00AE7ACB" w:rsidRDefault="00AE7ACB" w:rsidP="00AE7ACB">
            <w:pPr>
              <w:pStyle w:val="ConsPlusNormal"/>
              <w:widowControl/>
              <w:ind w:firstLine="0"/>
              <w:rPr>
                <w:rFonts w:ascii="Times New Roman" w:hAnsi="Times New Roman" w:cs="Times New Roman"/>
              </w:rPr>
            </w:pPr>
            <w:r>
              <w:rPr>
                <w:rFonts w:ascii="Times New Roman" w:hAnsi="Times New Roman" w:cs="Times New Roman"/>
              </w:rPr>
              <w:t xml:space="preserve">25.10.1965 г.р., </w:t>
            </w:r>
            <w:r w:rsidR="003345D3">
              <w:rPr>
                <w:rFonts w:ascii="Times New Roman" w:hAnsi="Times New Roman" w:cs="Times New Roman"/>
              </w:rPr>
              <w:t xml:space="preserve">Красноярский край, </w:t>
            </w:r>
            <w:r>
              <w:rPr>
                <w:rFonts w:ascii="Times New Roman" w:hAnsi="Times New Roman" w:cs="Times New Roman"/>
              </w:rPr>
              <w:t>г.</w:t>
            </w:r>
            <w:r w:rsidR="00DD57B1">
              <w:rPr>
                <w:rFonts w:ascii="Times New Roman" w:hAnsi="Times New Roman" w:cs="Times New Roman"/>
              </w:rPr>
              <w:t xml:space="preserve"> </w:t>
            </w:r>
            <w:r>
              <w:rPr>
                <w:rFonts w:ascii="Times New Roman" w:hAnsi="Times New Roman" w:cs="Times New Roman"/>
              </w:rPr>
              <w:t>Красноярск, ул.</w:t>
            </w:r>
            <w:r w:rsidR="00DD57B1">
              <w:rPr>
                <w:rFonts w:ascii="Times New Roman" w:hAnsi="Times New Roman" w:cs="Times New Roman"/>
              </w:rPr>
              <w:t xml:space="preserve"> </w:t>
            </w:r>
            <w:r>
              <w:rPr>
                <w:rFonts w:ascii="Times New Roman" w:hAnsi="Times New Roman" w:cs="Times New Roman"/>
              </w:rPr>
              <w:t>Желябова,</w:t>
            </w:r>
          </w:p>
          <w:p w14:paraId="06874DEC" w14:textId="7EC9CBAD" w:rsidR="00AE7ACB" w:rsidRDefault="00AE7ACB" w:rsidP="003345D3">
            <w:pPr>
              <w:pStyle w:val="ConsNormal"/>
              <w:ind w:firstLine="0"/>
            </w:pPr>
            <w:r w:rsidRPr="00EA2458">
              <w:rPr>
                <w:sz w:val="20"/>
              </w:rPr>
              <w:t xml:space="preserve">д. 5, кв.35, </w:t>
            </w:r>
            <w:r w:rsidR="003345D3">
              <w:rPr>
                <w:sz w:val="20"/>
              </w:rPr>
              <w:t>п</w:t>
            </w:r>
            <w:r w:rsidRPr="00EA2458">
              <w:rPr>
                <w:sz w:val="20"/>
              </w:rPr>
              <w:t xml:space="preserve">аспорт: 00 00 0000, </w:t>
            </w:r>
            <w:r>
              <w:rPr>
                <w:sz w:val="20"/>
              </w:rPr>
              <w:t>гражданство: Россия</w:t>
            </w:r>
            <w:r w:rsidRPr="005B20BE">
              <w:rPr>
                <w:sz w:val="20"/>
              </w:rPr>
              <w:t xml:space="preserve">   </w:t>
            </w:r>
          </w:p>
        </w:tc>
        <w:tc>
          <w:tcPr>
            <w:tcW w:w="1417" w:type="dxa"/>
            <w:tcBorders>
              <w:top w:val="single" w:sz="4" w:space="0" w:color="auto"/>
              <w:left w:val="single" w:sz="4" w:space="0" w:color="auto"/>
              <w:bottom w:val="single" w:sz="4" w:space="0" w:color="auto"/>
              <w:right w:val="single" w:sz="4" w:space="0" w:color="auto"/>
            </w:tcBorders>
          </w:tcPr>
          <w:p w14:paraId="0FC4F8E8" w14:textId="77777777" w:rsidR="00AE7ACB" w:rsidRDefault="00AE7ACB" w:rsidP="00243C41">
            <w:pPr>
              <w:pStyle w:val="ConsNormal"/>
              <w:ind w:firstLine="0"/>
              <w:jc w:val="center"/>
              <w:rPr>
                <w:sz w:val="18"/>
                <w:szCs w:val="18"/>
              </w:rPr>
            </w:pPr>
            <w:r>
              <w:rPr>
                <w:sz w:val="18"/>
                <w:szCs w:val="18"/>
              </w:rPr>
              <w:t>170</w:t>
            </w:r>
          </w:p>
        </w:tc>
        <w:tc>
          <w:tcPr>
            <w:tcW w:w="1985" w:type="dxa"/>
            <w:tcBorders>
              <w:top w:val="single" w:sz="4" w:space="0" w:color="auto"/>
              <w:left w:val="single" w:sz="4" w:space="0" w:color="auto"/>
              <w:bottom w:val="single" w:sz="4" w:space="0" w:color="auto"/>
              <w:right w:val="single" w:sz="4" w:space="0" w:color="auto"/>
            </w:tcBorders>
          </w:tcPr>
          <w:p w14:paraId="128D892B" w14:textId="4871F6BD" w:rsidR="00AE7ACB" w:rsidRDefault="00705F9A" w:rsidP="00243C41">
            <w:pPr>
              <w:pStyle w:val="ConsNormal"/>
              <w:ind w:firstLine="0"/>
              <w:rPr>
                <w:sz w:val="18"/>
                <w:szCs w:val="18"/>
              </w:rPr>
            </w:pPr>
            <w:r>
              <w:rPr>
                <w:sz w:val="18"/>
                <w:szCs w:val="18"/>
              </w:rPr>
              <w:t>5</w:t>
            </w:r>
            <w:r w:rsidR="00AE7ACB">
              <w:rPr>
                <w:sz w:val="18"/>
                <w:szCs w:val="18"/>
              </w:rPr>
              <w:t>0 000,00</w:t>
            </w:r>
          </w:p>
        </w:tc>
        <w:tc>
          <w:tcPr>
            <w:tcW w:w="3543" w:type="dxa"/>
            <w:tcBorders>
              <w:top w:val="single" w:sz="4" w:space="0" w:color="auto"/>
              <w:left w:val="single" w:sz="4" w:space="0" w:color="auto"/>
              <w:bottom w:val="single" w:sz="4" w:space="0" w:color="auto"/>
              <w:right w:val="single" w:sz="4" w:space="0" w:color="auto"/>
            </w:tcBorders>
          </w:tcPr>
          <w:p w14:paraId="5AD3E287" w14:textId="77777777" w:rsidR="00AE7ACB" w:rsidRPr="005E3095" w:rsidRDefault="00AE7ACB" w:rsidP="00243C41">
            <w:pPr>
              <w:pStyle w:val="ConsPlusNormal"/>
              <w:widowControl/>
              <w:ind w:firstLine="0"/>
              <w:rPr>
                <w:rFonts w:ascii="Times New Roman" w:hAnsi="Times New Roman" w:cs="Times New Roman"/>
              </w:rPr>
            </w:pPr>
            <w:r w:rsidRPr="005E3095">
              <w:rPr>
                <w:rFonts w:ascii="Times New Roman" w:hAnsi="Times New Roman" w:cs="Times New Roman"/>
              </w:rPr>
              <w:t>Возврат части пожертвования гражданина, превышающей установленный размер пожертвования</w:t>
            </w:r>
          </w:p>
        </w:tc>
        <w:tc>
          <w:tcPr>
            <w:tcW w:w="2128" w:type="dxa"/>
            <w:tcBorders>
              <w:top w:val="single" w:sz="4" w:space="0" w:color="auto"/>
              <w:left w:val="single" w:sz="4" w:space="0" w:color="auto"/>
              <w:bottom w:val="single" w:sz="4" w:space="0" w:color="auto"/>
              <w:right w:val="single" w:sz="4" w:space="0" w:color="auto"/>
            </w:tcBorders>
          </w:tcPr>
          <w:p w14:paraId="0DA63FD2" w14:textId="77777777" w:rsidR="00AE7ACB" w:rsidRDefault="00AE7ACB" w:rsidP="00243C41">
            <w:pPr>
              <w:pStyle w:val="ConsNormal"/>
              <w:ind w:firstLine="0"/>
              <w:rPr>
                <w:sz w:val="20"/>
              </w:rPr>
            </w:pPr>
            <w:r w:rsidRPr="004D27EE">
              <w:rPr>
                <w:sz w:val="20"/>
              </w:rPr>
              <w:t>Платежн</w:t>
            </w:r>
            <w:r w:rsidR="00982A61">
              <w:rPr>
                <w:sz w:val="20"/>
              </w:rPr>
              <w:t>ое</w:t>
            </w:r>
            <w:r>
              <w:rPr>
                <w:sz w:val="20"/>
              </w:rPr>
              <w:t xml:space="preserve"> </w:t>
            </w:r>
            <w:r w:rsidRPr="004D27EE">
              <w:rPr>
                <w:sz w:val="20"/>
              </w:rPr>
              <w:br/>
            </w:r>
            <w:r w:rsidR="00982A61">
              <w:rPr>
                <w:sz w:val="20"/>
              </w:rPr>
              <w:t>поручение</w:t>
            </w:r>
            <w:r w:rsidRPr="004D27EE">
              <w:rPr>
                <w:sz w:val="20"/>
              </w:rPr>
              <w:br/>
              <w:t>№ ____от ______</w:t>
            </w:r>
          </w:p>
          <w:p w14:paraId="3DEB088C" w14:textId="77777777" w:rsidR="00AE7ACB" w:rsidRPr="004D27EE" w:rsidRDefault="00AE7ACB" w:rsidP="00243C41">
            <w:pPr>
              <w:pStyle w:val="ConsNormal"/>
              <w:ind w:firstLine="0"/>
              <w:rPr>
                <w:b/>
                <w:bCs/>
                <w:sz w:val="20"/>
              </w:rPr>
            </w:pPr>
          </w:p>
        </w:tc>
      </w:tr>
      <w:tr w:rsidR="00EA5A5D" w14:paraId="28371EFD" w14:textId="77777777" w:rsidTr="00243C41">
        <w:trPr>
          <w:cantSplit/>
          <w:trHeight w:val="1171"/>
        </w:trPr>
        <w:tc>
          <w:tcPr>
            <w:tcW w:w="1233" w:type="dxa"/>
            <w:tcBorders>
              <w:top w:val="single" w:sz="4" w:space="0" w:color="auto"/>
              <w:left w:val="single" w:sz="4" w:space="0" w:color="auto"/>
              <w:bottom w:val="single" w:sz="4" w:space="0" w:color="auto"/>
              <w:right w:val="single" w:sz="4" w:space="0" w:color="auto"/>
            </w:tcBorders>
          </w:tcPr>
          <w:p w14:paraId="14B183D8" w14:textId="33ECE3F4" w:rsidR="00EA5A5D" w:rsidRPr="00EA2458" w:rsidRDefault="00705F9A" w:rsidP="00BA6FB9">
            <w:pPr>
              <w:pStyle w:val="ConsNormal"/>
              <w:ind w:firstLine="0"/>
              <w:rPr>
                <w:sz w:val="20"/>
              </w:rPr>
            </w:pPr>
            <w:r>
              <w:rPr>
                <w:sz w:val="20"/>
              </w:rPr>
              <w:t>20</w:t>
            </w:r>
            <w:r w:rsidR="00EA5A5D" w:rsidRPr="00EA2458">
              <w:rPr>
                <w:sz w:val="20"/>
              </w:rPr>
              <w:t>.</w:t>
            </w:r>
            <w:r w:rsidR="00EA5A5D">
              <w:rPr>
                <w:sz w:val="20"/>
              </w:rPr>
              <w:t>07</w:t>
            </w:r>
            <w:r w:rsidR="00EA5A5D" w:rsidRPr="00EA2458">
              <w:rPr>
                <w:sz w:val="20"/>
              </w:rPr>
              <w:t>.</w:t>
            </w:r>
            <w:r w:rsidR="00EA5A5D">
              <w:rPr>
                <w:sz w:val="20"/>
              </w:rPr>
              <w:t>20</w:t>
            </w:r>
            <w:r w:rsidR="005D69B1">
              <w:rPr>
                <w:sz w:val="20"/>
              </w:rPr>
              <w:t>21</w:t>
            </w:r>
          </w:p>
        </w:tc>
        <w:tc>
          <w:tcPr>
            <w:tcW w:w="1602" w:type="dxa"/>
            <w:tcBorders>
              <w:top w:val="single" w:sz="4" w:space="0" w:color="auto"/>
              <w:left w:val="single" w:sz="4" w:space="0" w:color="auto"/>
              <w:bottom w:val="single" w:sz="4" w:space="0" w:color="auto"/>
              <w:right w:val="single" w:sz="4" w:space="0" w:color="auto"/>
            </w:tcBorders>
          </w:tcPr>
          <w:p w14:paraId="791BA4BF" w14:textId="5871DF72" w:rsidR="00EA5A5D" w:rsidRPr="00EF5E43" w:rsidRDefault="00705F9A" w:rsidP="00BA6FB9">
            <w:pPr>
              <w:pStyle w:val="ConsNormal"/>
              <w:ind w:firstLine="0"/>
              <w:rPr>
                <w:sz w:val="20"/>
              </w:rPr>
            </w:pPr>
            <w:r>
              <w:rPr>
                <w:sz w:val="20"/>
              </w:rPr>
              <w:t>20</w:t>
            </w:r>
            <w:r w:rsidR="00EA5A5D">
              <w:rPr>
                <w:sz w:val="20"/>
              </w:rPr>
              <w:t>.07.20</w:t>
            </w:r>
            <w:r w:rsidR="005D69B1">
              <w:rPr>
                <w:sz w:val="20"/>
              </w:rPr>
              <w:t>21</w:t>
            </w:r>
          </w:p>
        </w:tc>
        <w:tc>
          <w:tcPr>
            <w:tcW w:w="3261" w:type="dxa"/>
            <w:tcBorders>
              <w:top w:val="single" w:sz="4" w:space="0" w:color="auto"/>
              <w:left w:val="single" w:sz="4" w:space="0" w:color="auto"/>
              <w:bottom w:val="single" w:sz="4" w:space="0" w:color="auto"/>
              <w:right w:val="single" w:sz="4" w:space="0" w:color="auto"/>
            </w:tcBorders>
          </w:tcPr>
          <w:p w14:paraId="348C24D4" w14:textId="77777777" w:rsidR="00EA5A5D" w:rsidRDefault="00EA5A5D" w:rsidP="00B44431">
            <w:pPr>
              <w:pStyle w:val="ConsPlusNormal"/>
              <w:widowControl/>
              <w:ind w:firstLine="0"/>
              <w:rPr>
                <w:rFonts w:ascii="Times New Roman" w:hAnsi="Times New Roman" w:cs="Times New Roman"/>
              </w:rPr>
            </w:pPr>
            <w:r>
              <w:rPr>
                <w:rFonts w:ascii="Times New Roman" w:hAnsi="Times New Roman" w:cs="Times New Roman"/>
              </w:rPr>
              <w:t>Смирнов Иван Иванович,</w:t>
            </w:r>
          </w:p>
          <w:p w14:paraId="7F6DB327" w14:textId="756E2E83" w:rsidR="00EA5A5D" w:rsidRPr="0082110F" w:rsidRDefault="00EA5A5D" w:rsidP="005C10A4">
            <w:pPr>
              <w:pStyle w:val="ConsNormal"/>
              <w:ind w:firstLine="0"/>
              <w:rPr>
                <w:sz w:val="20"/>
              </w:rPr>
            </w:pPr>
            <w:r w:rsidRPr="00B44431">
              <w:rPr>
                <w:sz w:val="20"/>
              </w:rPr>
              <w:t>27.11.</w:t>
            </w:r>
            <w:r>
              <w:rPr>
                <w:sz w:val="20"/>
              </w:rPr>
              <w:t>200</w:t>
            </w:r>
            <w:r w:rsidR="00705F9A">
              <w:rPr>
                <w:sz w:val="20"/>
              </w:rPr>
              <w:t>5</w:t>
            </w:r>
            <w:r w:rsidRPr="00B44431">
              <w:rPr>
                <w:sz w:val="20"/>
              </w:rPr>
              <w:t xml:space="preserve"> г.р., </w:t>
            </w:r>
            <w:r w:rsidR="003345D3">
              <w:rPr>
                <w:sz w:val="20"/>
              </w:rPr>
              <w:t xml:space="preserve">Красноярский край, </w:t>
            </w:r>
            <w:r w:rsidRPr="00B44431">
              <w:rPr>
                <w:sz w:val="20"/>
              </w:rPr>
              <w:t>г.</w:t>
            </w:r>
            <w:r w:rsidR="00DD57B1">
              <w:rPr>
                <w:sz w:val="20"/>
              </w:rPr>
              <w:t xml:space="preserve"> </w:t>
            </w:r>
            <w:r w:rsidRPr="00B44431">
              <w:rPr>
                <w:sz w:val="20"/>
              </w:rPr>
              <w:t>Канск, ул.</w:t>
            </w:r>
            <w:r w:rsidR="00DD57B1">
              <w:rPr>
                <w:sz w:val="20"/>
              </w:rPr>
              <w:t xml:space="preserve"> </w:t>
            </w:r>
            <w:r w:rsidRPr="00B44431">
              <w:rPr>
                <w:sz w:val="20"/>
              </w:rPr>
              <w:t>Новая Заря</w:t>
            </w:r>
            <w:r>
              <w:t xml:space="preserve">, </w:t>
            </w:r>
            <w:r w:rsidRPr="0082110F">
              <w:rPr>
                <w:sz w:val="20"/>
              </w:rPr>
              <w:t xml:space="preserve">д. 3, </w:t>
            </w:r>
            <w:r w:rsidR="003345D3">
              <w:rPr>
                <w:sz w:val="20"/>
              </w:rPr>
              <w:t>п</w:t>
            </w:r>
            <w:r w:rsidRPr="0082110F">
              <w:rPr>
                <w:sz w:val="20"/>
              </w:rPr>
              <w:t>аспорт: 00 00 0000</w:t>
            </w:r>
          </w:p>
        </w:tc>
        <w:tc>
          <w:tcPr>
            <w:tcW w:w="1417" w:type="dxa"/>
            <w:tcBorders>
              <w:top w:val="single" w:sz="4" w:space="0" w:color="auto"/>
              <w:left w:val="single" w:sz="4" w:space="0" w:color="auto"/>
              <w:bottom w:val="single" w:sz="4" w:space="0" w:color="auto"/>
              <w:right w:val="single" w:sz="4" w:space="0" w:color="auto"/>
            </w:tcBorders>
          </w:tcPr>
          <w:p w14:paraId="2E7ECCB7" w14:textId="77777777" w:rsidR="00EA5A5D" w:rsidRDefault="00EA5A5D" w:rsidP="0082110F">
            <w:pPr>
              <w:pStyle w:val="ConsNormal"/>
              <w:ind w:firstLine="0"/>
              <w:jc w:val="center"/>
              <w:rPr>
                <w:sz w:val="18"/>
                <w:szCs w:val="18"/>
              </w:rPr>
            </w:pPr>
            <w:r>
              <w:rPr>
                <w:sz w:val="18"/>
                <w:szCs w:val="18"/>
              </w:rPr>
              <w:t>150</w:t>
            </w:r>
          </w:p>
        </w:tc>
        <w:tc>
          <w:tcPr>
            <w:tcW w:w="1985" w:type="dxa"/>
            <w:tcBorders>
              <w:top w:val="single" w:sz="4" w:space="0" w:color="auto"/>
              <w:left w:val="single" w:sz="4" w:space="0" w:color="auto"/>
              <w:bottom w:val="single" w:sz="4" w:space="0" w:color="auto"/>
              <w:right w:val="single" w:sz="4" w:space="0" w:color="auto"/>
            </w:tcBorders>
          </w:tcPr>
          <w:p w14:paraId="51805189" w14:textId="77777777" w:rsidR="00EA5A5D" w:rsidRDefault="00EA5A5D" w:rsidP="0082110F">
            <w:pPr>
              <w:pStyle w:val="ConsNormal"/>
              <w:ind w:firstLine="0"/>
              <w:rPr>
                <w:sz w:val="18"/>
                <w:szCs w:val="18"/>
              </w:rPr>
            </w:pPr>
            <w:r>
              <w:rPr>
                <w:sz w:val="18"/>
                <w:szCs w:val="18"/>
              </w:rPr>
              <w:t>5 000,00</w:t>
            </w:r>
          </w:p>
        </w:tc>
        <w:tc>
          <w:tcPr>
            <w:tcW w:w="3543" w:type="dxa"/>
            <w:tcBorders>
              <w:top w:val="single" w:sz="4" w:space="0" w:color="auto"/>
              <w:left w:val="single" w:sz="4" w:space="0" w:color="auto"/>
              <w:bottom w:val="single" w:sz="4" w:space="0" w:color="auto"/>
              <w:right w:val="single" w:sz="4" w:space="0" w:color="auto"/>
            </w:tcBorders>
            <w:vAlign w:val="center"/>
          </w:tcPr>
          <w:p w14:paraId="13C9A1C0" w14:textId="0BB06E97" w:rsidR="00EA5A5D" w:rsidRPr="0082110F" w:rsidRDefault="00EA5A5D" w:rsidP="00796E91">
            <w:pPr>
              <w:pStyle w:val="ConsNormal"/>
              <w:ind w:firstLine="0"/>
              <w:rPr>
                <w:sz w:val="20"/>
              </w:rPr>
            </w:pPr>
            <w:r w:rsidRPr="0082110F">
              <w:rPr>
                <w:sz w:val="20"/>
              </w:rPr>
              <w:t xml:space="preserve">Возврат  </w:t>
            </w:r>
            <w:r w:rsidRPr="0082110F">
              <w:rPr>
                <w:sz w:val="20"/>
              </w:rPr>
              <w:br/>
              <w:t xml:space="preserve">пожертвования,  </w:t>
            </w:r>
            <w:r w:rsidRPr="0082110F">
              <w:rPr>
                <w:sz w:val="20"/>
              </w:rPr>
              <w:br/>
              <w:t xml:space="preserve">осуществленного  </w:t>
            </w:r>
            <w:r w:rsidRPr="0082110F">
              <w:rPr>
                <w:sz w:val="20"/>
              </w:rPr>
              <w:br/>
              <w:t xml:space="preserve">гражданином, не </w:t>
            </w:r>
            <w:r w:rsidRPr="0082110F">
              <w:rPr>
                <w:sz w:val="20"/>
              </w:rPr>
              <w:br/>
              <w:t>достигшим 18 лет</w:t>
            </w:r>
          </w:p>
        </w:tc>
        <w:tc>
          <w:tcPr>
            <w:tcW w:w="2128" w:type="dxa"/>
            <w:tcBorders>
              <w:top w:val="single" w:sz="4" w:space="0" w:color="auto"/>
              <w:left w:val="single" w:sz="4" w:space="0" w:color="auto"/>
              <w:bottom w:val="single" w:sz="4" w:space="0" w:color="auto"/>
              <w:right w:val="single" w:sz="4" w:space="0" w:color="auto"/>
            </w:tcBorders>
          </w:tcPr>
          <w:p w14:paraId="394F09C8" w14:textId="77777777" w:rsidR="00EA5A5D" w:rsidRPr="004D27EE" w:rsidRDefault="00EA5A5D" w:rsidP="00243C41">
            <w:pPr>
              <w:pStyle w:val="ConsNormal"/>
              <w:ind w:firstLine="0"/>
              <w:rPr>
                <w:b/>
                <w:bCs/>
                <w:sz w:val="20"/>
              </w:rPr>
            </w:pPr>
            <w:r w:rsidRPr="0082110F">
              <w:rPr>
                <w:sz w:val="20"/>
              </w:rPr>
              <w:t>Квитанция</w:t>
            </w:r>
            <w:r w:rsidRPr="0082110F">
              <w:rPr>
                <w:sz w:val="20"/>
              </w:rPr>
              <w:br/>
              <w:t>№ _______ от ______</w:t>
            </w:r>
            <w:r w:rsidRPr="0082110F">
              <w:rPr>
                <w:sz w:val="20"/>
              </w:rPr>
              <w:br/>
            </w:r>
            <w:proofErr w:type="gramStart"/>
            <w:r w:rsidRPr="0082110F">
              <w:rPr>
                <w:sz w:val="20"/>
              </w:rPr>
              <w:t>к  почтовому</w:t>
            </w:r>
            <w:proofErr w:type="gramEnd"/>
            <w:r w:rsidRPr="0082110F">
              <w:rPr>
                <w:sz w:val="20"/>
              </w:rPr>
              <w:t xml:space="preserve"> переводу</w:t>
            </w:r>
          </w:p>
        </w:tc>
      </w:tr>
      <w:tr w:rsidR="00BA6FB9" w14:paraId="62E79E2A" w14:textId="77777777" w:rsidTr="00243C41">
        <w:trPr>
          <w:cantSplit/>
        </w:trPr>
        <w:tc>
          <w:tcPr>
            <w:tcW w:w="1233" w:type="dxa"/>
            <w:tcBorders>
              <w:top w:val="single" w:sz="4" w:space="0" w:color="auto"/>
              <w:left w:val="single" w:sz="4" w:space="0" w:color="auto"/>
              <w:bottom w:val="single" w:sz="4" w:space="0" w:color="auto"/>
              <w:right w:val="single" w:sz="4" w:space="0" w:color="auto"/>
            </w:tcBorders>
          </w:tcPr>
          <w:p w14:paraId="65ACA7E0" w14:textId="015F20E2" w:rsidR="00BA6FB9" w:rsidRPr="00EA2458" w:rsidRDefault="00BA6FB9" w:rsidP="00BA6FB9">
            <w:pPr>
              <w:pStyle w:val="ConsNormal"/>
              <w:ind w:firstLine="0"/>
              <w:rPr>
                <w:sz w:val="20"/>
              </w:rPr>
            </w:pPr>
            <w:r>
              <w:rPr>
                <w:sz w:val="20"/>
              </w:rPr>
              <w:t>2</w:t>
            </w:r>
            <w:r w:rsidR="00705F9A">
              <w:rPr>
                <w:sz w:val="20"/>
              </w:rPr>
              <w:t>1</w:t>
            </w:r>
            <w:r w:rsidRPr="00EA2458">
              <w:rPr>
                <w:sz w:val="20"/>
              </w:rPr>
              <w:t>.</w:t>
            </w:r>
            <w:r>
              <w:rPr>
                <w:sz w:val="20"/>
              </w:rPr>
              <w:t>07</w:t>
            </w:r>
            <w:r w:rsidRPr="00EA2458">
              <w:rPr>
                <w:sz w:val="20"/>
              </w:rPr>
              <w:t>.</w:t>
            </w:r>
            <w:r>
              <w:rPr>
                <w:sz w:val="20"/>
              </w:rPr>
              <w:t>20</w:t>
            </w:r>
            <w:r w:rsidR="005D69B1">
              <w:rPr>
                <w:sz w:val="20"/>
              </w:rPr>
              <w:t>21</w:t>
            </w:r>
          </w:p>
        </w:tc>
        <w:tc>
          <w:tcPr>
            <w:tcW w:w="1602" w:type="dxa"/>
            <w:tcBorders>
              <w:top w:val="single" w:sz="4" w:space="0" w:color="auto"/>
              <w:left w:val="single" w:sz="4" w:space="0" w:color="auto"/>
              <w:bottom w:val="single" w:sz="4" w:space="0" w:color="auto"/>
              <w:right w:val="single" w:sz="4" w:space="0" w:color="auto"/>
            </w:tcBorders>
          </w:tcPr>
          <w:p w14:paraId="2BB11FA8" w14:textId="12B2EEA4" w:rsidR="00BA6FB9" w:rsidRPr="00EA2458" w:rsidRDefault="00BA6FB9" w:rsidP="00BA6FB9">
            <w:pPr>
              <w:pStyle w:val="ConsNormal"/>
              <w:ind w:firstLine="0"/>
              <w:rPr>
                <w:sz w:val="20"/>
              </w:rPr>
            </w:pPr>
            <w:r>
              <w:rPr>
                <w:sz w:val="20"/>
              </w:rPr>
              <w:t>2</w:t>
            </w:r>
            <w:r w:rsidR="00705F9A">
              <w:rPr>
                <w:sz w:val="20"/>
              </w:rPr>
              <w:t>1</w:t>
            </w:r>
            <w:r w:rsidRPr="00EA2458">
              <w:rPr>
                <w:sz w:val="20"/>
              </w:rPr>
              <w:t>.</w:t>
            </w:r>
            <w:r>
              <w:rPr>
                <w:sz w:val="20"/>
              </w:rPr>
              <w:t>07</w:t>
            </w:r>
            <w:r w:rsidRPr="00EA2458">
              <w:rPr>
                <w:sz w:val="20"/>
              </w:rPr>
              <w:t>.</w:t>
            </w:r>
            <w:r>
              <w:rPr>
                <w:sz w:val="20"/>
              </w:rPr>
              <w:t>20</w:t>
            </w:r>
            <w:r w:rsidR="005D69B1">
              <w:rPr>
                <w:sz w:val="20"/>
              </w:rPr>
              <w:t>21</w:t>
            </w:r>
          </w:p>
        </w:tc>
        <w:tc>
          <w:tcPr>
            <w:tcW w:w="3261" w:type="dxa"/>
            <w:tcBorders>
              <w:top w:val="single" w:sz="4" w:space="0" w:color="auto"/>
              <w:left w:val="single" w:sz="4" w:space="0" w:color="auto"/>
              <w:bottom w:val="single" w:sz="4" w:space="0" w:color="auto"/>
              <w:right w:val="single" w:sz="4" w:space="0" w:color="auto"/>
            </w:tcBorders>
          </w:tcPr>
          <w:p w14:paraId="45183D5B" w14:textId="77777777" w:rsidR="009A2533" w:rsidRDefault="009A2533" w:rsidP="009A2533">
            <w:pPr>
              <w:pStyle w:val="ConsPlusNormal"/>
              <w:widowControl/>
              <w:ind w:firstLine="0"/>
              <w:rPr>
                <w:rFonts w:ascii="Times New Roman" w:hAnsi="Times New Roman" w:cs="Times New Roman"/>
              </w:rPr>
            </w:pPr>
            <w:r>
              <w:rPr>
                <w:rFonts w:ascii="Times New Roman" w:hAnsi="Times New Roman" w:cs="Times New Roman"/>
              </w:rPr>
              <w:t>Соколов Владимир Степанович,</w:t>
            </w:r>
          </w:p>
          <w:p w14:paraId="4DF6B748" w14:textId="0358BD38" w:rsidR="00BA6FB9" w:rsidRDefault="009A2533" w:rsidP="009A2533">
            <w:pPr>
              <w:pStyle w:val="ConsPlusNormal"/>
              <w:widowControl/>
              <w:ind w:firstLine="0"/>
              <w:rPr>
                <w:rFonts w:ascii="Times New Roman" w:hAnsi="Times New Roman" w:cs="Times New Roman"/>
              </w:rPr>
            </w:pPr>
            <w:r>
              <w:rPr>
                <w:rFonts w:ascii="Times New Roman" w:hAnsi="Times New Roman" w:cs="Times New Roman"/>
              </w:rPr>
              <w:t>01.03.1970 г.р.</w:t>
            </w:r>
            <w:r w:rsidR="003345D3">
              <w:rPr>
                <w:rFonts w:ascii="Times New Roman" w:hAnsi="Times New Roman" w:cs="Times New Roman"/>
              </w:rPr>
              <w:t>,</w:t>
            </w:r>
          </w:p>
          <w:p w14:paraId="0CE21C3A" w14:textId="3ABCE6BA" w:rsidR="009A2533" w:rsidRPr="009A2533" w:rsidRDefault="003345D3" w:rsidP="009A2533">
            <w:pPr>
              <w:pStyle w:val="ConsPlusNormal"/>
              <w:widowControl/>
              <w:ind w:firstLine="0"/>
              <w:rPr>
                <w:rFonts w:ascii="Times New Roman" w:hAnsi="Times New Roman" w:cs="Times New Roman"/>
              </w:rPr>
            </w:pPr>
            <w:r>
              <w:rPr>
                <w:rFonts w:ascii="Times New Roman" w:hAnsi="Times New Roman" w:cs="Times New Roman"/>
              </w:rPr>
              <w:t>п</w:t>
            </w:r>
            <w:r w:rsidR="009A2533" w:rsidRPr="009A2533">
              <w:rPr>
                <w:rFonts w:ascii="Times New Roman" w:hAnsi="Times New Roman" w:cs="Times New Roman"/>
              </w:rPr>
              <w:t>аспорт: 00 00 0000</w:t>
            </w:r>
          </w:p>
        </w:tc>
        <w:tc>
          <w:tcPr>
            <w:tcW w:w="1417" w:type="dxa"/>
            <w:tcBorders>
              <w:top w:val="single" w:sz="4" w:space="0" w:color="auto"/>
              <w:left w:val="single" w:sz="4" w:space="0" w:color="auto"/>
              <w:bottom w:val="single" w:sz="4" w:space="0" w:color="auto"/>
              <w:right w:val="single" w:sz="4" w:space="0" w:color="auto"/>
            </w:tcBorders>
          </w:tcPr>
          <w:p w14:paraId="59619318" w14:textId="77777777" w:rsidR="00BA6FB9" w:rsidRDefault="00BA6FB9" w:rsidP="009A2533">
            <w:pPr>
              <w:pStyle w:val="ConsNormal"/>
              <w:ind w:firstLine="0"/>
              <w:jc w:val="center"/>
              <w:rPr>
                <w:sz w:val="18"/>
                <w:szCs w:val="18"/>
              </w:rPr>
            </w:pPr>
            <w:r>
              <w:rPr>
                <w:sz w:val="18"/>
                <w:szCs w:val="18"/>
              </w:rPr>
              <w:t>1</w:t>
            </w:r>
            <w:r w:rsidR="009A2533">
              <w:rPr>
                <w:sz w:val="18"/>
                <w:szCs w:val="18"/>
              </w:rPr>
              <w:t>30</w:t>
            </w:r>
          </w:p>
        </w:tc>
        <w:tc>
          <w:tcPr>
            <w:tcW w:w="1985" w:type="dxa"/>
            <w:tcBorders>
              <w:top w:val="single" w:sz="4" w:space="0" w:color="auto"/>
              <w:left w:val="single" w:sz="4" w:space="0" w:color="auto"/>
              <w:bottom w:val="single" w:sz="4" w:space="0" w:color="auto"/>
              <w:right w:val="single" w:sz="4" w:space="0" w:color="auto"/>
            </w:tcBorders>
          </w:tcPr>
          <w:p w14:paraId="0F54D823" w14:textId="77777777" w:rsidR="00BA6FB9" w:rsidRDefault="00BA6FB9" w:rsidP="009A2533">
            <w:pPr>
              <w:pStyle w:val="ConsNormal"/>
              <w:ind w:firstLine="0"/>
              <w:rPr>
                <w:sz w:val="18"/>
                <w:szCs w:val="18"/>
              </w:rPr>
            </w:pPr>
            <w:proofErr w:type="gramStart"/>
            <w:r>
              <w:rPr>
                <w:sz w:val="18"/>
                <w:szCs w:val="18"/>
              </w:rPr>
              <w:t>2</w:t>
            </w:r>
            <w:r w:rsidR="009A2533">
              <w:rPr>
                <w:sz w:val="18"/>
                <w:szCs w:val="18"/>
              </w:rPr>
              <w:t xml:space="preserve"> </w:t>
            </w:r>
            <w:r>
              <w:rPr>
                <w:sz w:val="18"/>
                <w:szCs w:val="18"/>
              </w:rPr>
              <w:t> 000</w:t>
            </w:r>
            <w:proofErr w:type="gramEnd"/>
            <w:r>
              <w:rPr>
                <w:sz w:val="18"/>
                <w:szCs w:val="18"/>
              </w:rPr>
              <w:t>,00</w:t>
            </w:r>
          </w:p>
        </w:tc>
        <w:tc>
          <w:tcPr>
            <w:tcW w:w="3543" w:type="dxa"/>
            <w:tcBorders>
              <w:top w:val="single" w:sz="4" w:space="0" w:color="auto"/>
              <w:left w:val="single" w:sz="4" w:space="0" w:color="auto"/>
              <w:bottom w:val="single" w:sz="4" w:space="0" w:color="auto"/>
              <w:right w:val="single" w:sz="4" w:space="0" w:color="auto"/>
            </w:tcBorders>
          </w:tcPr>
          <w:p w14:paraId="44F47714" w14:textId="4051B930" w:rsidR="009A2533" w:rsidRPr="009A2533" w:rsidRDefault="009A2533" w:rsidP="009A2533">
            <w:pPr>
              <w:pStyle w:val="ConsNormal"/>
              <w:ind w:firstLine="0"/>
              <w:rPr>
                <w:sz w:val="20"/>
              </w:rPr>
            </w:pPr>
            <w:r w:rsidRPr="009A2533">
              <w:rPr>
                <w:sz w:val="20"/>
              </w:rPr>
              <w:t xml:space="preserve">Перечисление пожертвования, </w:t>
            </w:r>
            <w:r w:rsidRPr="009A2533">
              <w:rPr>
                <w:sz w:val="20"/>
              </w:rPr>
              <w:br/>
              <w:t xml:space="preserve">поступившего от  </w:t>
            </w:r>
            <w:r w:rsidRPr="009A2533">
              <w:rPr>
                <w:sz w:val="20"/>
              </w:rPr>
              <w:br/>
              <w:t xml:space="preserve">анонимного жертвователя </w:t>
            </w:r>
          </w:p>
          <w:p w14:paraId="7562475E" w14:textId="77777777" w:rsidR="00BA6FB9" w:rsidRDefault="009A2533" w:rsidP="009A2533">
            <w:pPr>
              <w:pStyle w:val="ConsPlusNormal"/>
              <w:widowControl/>
              <w:ind w:firstLine="0"/>
              <w:rPr>
                <w:rFonts w:ascii="Times New Roman" w:hAnsi="Times New Roman" w:cs="Times New Roman"/>
              </w:rPr>
            </w:pPr>
            <w:r w:rsidRPr="009A2533">
              <w:rPr>
                <w:rFonts w:ascii="Times New Roman" w:hAnsi="Times New Roman" w:cs="Times New Roman"/>
              </w:rPr>
              <w:t>в доход краевого бюджета</w:t>
            </w:r>
          </w:p>
          <w:p w14:paraId="7189153A" w14:textId="535EC2C1" w:rsidR="003345D3" w:rsidRPr="009A2533" w:rsidRDefault="003345D3" w:rsidP="009A2533">
            <w:pPr>
              <w:pStyle w:val="ConsPlusNormal"/>
              <w:widowControl/>
              <w:ind w:firstLine="0"/>
              <w:rPr>
                <w:rFonts w:ascii="Times New Roman" w:hAnsi="Times New Roman" w:cs="Times New Roman"/>
              </w:rPr>
            </w:pPr>
          </w:p>
        </w:tc>
        <w:tc>
          <w:tcPr>
            <w:tcW w:w="2128" w:type="dxa"/>
            <w:tcBorders>
              <w:top w:val="single" w:sz="4" w:space="0" w:color="auto"/>
              <w:left w:val="single" w:sz="4" w:space="0" w:color="auto"/>
              <w:bottom w:val="single" w:sz="4" w:space="0" w:color="auto"/>
              <w:right w:val="single" w:sz="4" w:space="0" w:color="auto"/>
            </w:tcBorders>
          </w:tcPr>
          <w:p w14:paraId="33003F8B" w14:textId="77777777" w:rsidR="00D85ADD" w:rsidRDefault="00BA6FB9" w:rsidP="00243C41">
            <w:pPr>
              <w:pStyle w:val="ConsNormal"/>
              <w:ind w:firstLine="0"/>
              <w:rPr>
                <w:sz w:val="20"/>
              </w:rPr>
            </w:pPr>
            <w:r w:rsidRPr="004D27EE">
              <w:rPr>
                <w:sz w:val="20"/>
              </w:rPr>
              <w:t>Платежн</w:t>
            </w:r>
            <w:r w:rsidR="00982A61">
              <w:rPr>
                <w:sz w:val="20"/>
              </w:rPr>
              <w:t>ое</w:t>
            </w:r>
            <w:r>
              <w:rPr>
                <w:sz w:val="20"/>
              </w:rPr>
              <w:t xml:space="preserve"> </w:t>
            </w:r>
          </w:p>
          <w:p w14:paraId="2B927982" w14:textId="77777777" w:rsidR="00BA6FB9" w:rsidRDefault="00982A61" w:rsidP="00243C41">
            <w:pPr>
              <w:pStyle w:val="ConsNormal"/>
              <w:ind w:firstLine="0"/>
              <w:rPr>
                <w:sz w:val="20"/>
              </w:rPr>
            </w:pPr>
            <w:r>
              <w:rPr>
                <w:sz w:val="20"/>
              </w:rPr>
              <w:t>поручение</w:t>
            </w:r>
            <w:r w:rsidR="00BA6FB9" w:rsidRPr="004D27EE">
              <w:rPr>
                <w:sz w:val="20"/>
              </w:rPr>
              <w:br/>
              <w:t>№ ____от ______</w:t>
            </w:r>
          </w:p>
          <w:p w14:paraId="2D4C4B0B" w14:textId="77777777" w:rsidR="00BA6FB9" w:rsidRPr="004D27EE" w:rsidRDefault="00BA6FB9" w:rsidP="00243C41">
            <w:pPr>
              <w:pStyle w:val="ConsNormal"/>
              <w:ind w:firstLine="0"/>
              <w:rPr>
                <w:b/>
                <w:bCs/>
                <w:sz w:val="20"/>
              </w:rPr>
            </w:pPr>
          </w:p>
        </w:tc>
      </w:tr>
      <w:tr w:rsidR="00AE7ACB" w14:paraId="4BDF7FA5" w14:textId="77777777" w:rsidTr="00243C41">
        <w:trPr>
          <w:cantSplit/>
        </w:trPr>
        <w:tc>
          <w:tcPr>
            <w:tcW w:w="1233" w:type="dxa"/>
            <w:tcBorders>
              <w:top w:val="single" w:sz="4" w:space="0" w:color="auto"/>
              <w:left w:val="single" w:sz="4" w:space="0" w:color="auto"/>
              <w:bottom w:val="single" w:sz="4" w:space="0" w:color="auto"/>
              <w:right w:val="single" w:sz="4" w:space="0" w:color="auto"/>
            </w:tcBorders>
          </w:tcPr>
          <w:p w14:paraId="6AABA1CC" w14:textId="5AFD4C41" w:rsidR="00AE7ACB" w:rsidRPr="00EF5E43" w:rsidRDefault="00AE7ACB" w:rsidP="00AE7ACB">
            <w:pPr>
              <w:pStyle w:val="ConsNormal"/>
              <w:ind w:firstLine="0"/>
              <w:rPr>
                <w:sz w:val="20"/>
              </w:rPr>
            </w:pPr>
            <w:r>
              <w:rPr>
                <w:sz w:val="20"/>
              </w:rPr>
              <w:t>2</w:t>
            </w:r>
            <w:r w:rsidR="00705F9A">
              <w:rPr>
                <w:sz w:val="20"/>
              </w:rPr>
              <w:t>2</w:t>
            </w:r>
            <w:r>
              <w:rPr>
                <w:sz w:val="20"/>
              </w:rPr>
              <w:t>.07.20</w:t>
            </w:r>
            <w:r w:rsidR="005D69B1">
              <w:rPr>
                <w:sz w:val="20"/>
              </w:rPr>
              <w:t>21</w:t>
            </w:r>
          </w:p>
        </w:tc>
        <w:tc>
          <w:tcPr>
            <w:tcW w:w="1602" w:type="dxa"/>
            <w:tcBorders>
              <w:top w:val="single" w:sz="4" w:space="0" w:color="auto"/>
              <w:left w:val="single" w:sz="4" w:space="0" w:color="auto"/>
              <w:bottom w:val="single" w:sz="4" w:space="0" w:color="auto"/>
              <w:right w:val="single" w:sz="4" w:space="0" w:color="auto"/>
            </w:tcBorders>
          </w:tcPr>
          <w:p w14:paraId="556B0891" w14:textId="771508A2" w:rsidR="00AE7ACB" w:rsidRPr="00EF5E43" w:rsidRDefault="00AE7ACB" w:rsidP="00AE7ACB">
            <w:pPr>
              <w:pStyle w:val="ConsNormal"/>
              <w:ind w:firstLine="0"/>
              <w:rPr>
                <w:sz w:val="20"/>
              </w:rPr>
            </w:pPr>
            <w:r>
              <w:rPr>
                <w:sz w:val="20"/>
              </w:rPr>
              <w:t>2</w:t>
            </w:r>
            <w:r w:rsidR="00705F9A">
              <w:rPr>
                <w:sz w:val="20"/>
              </w:rPr>
              <w:t>2</w:t>
            </w:r>
            <w:r>
              <w:rPr>
                <w:sz w:val="20"/>
              </w:rPr>
              <w:t>.07.20</w:t>
            </w:r>
            <w:r w:rsidR="005D69B1">
              <w:rPr>
                <w:sz w:val="20"/>
              </w:rPr>
              <w:t>21</w:t>
            </w:r>
          </w:p>
        </w:tc>
        <w:tc>
          <w:tcPr>
            <w:tcW w:w="3261" w:type="dxa"/>
            <w:tcBorders>
              <w:top w:val="single" w:sz="4" w:space="0" w:color="auto"/>
              <w:left w:val="single" w:sz="4" w:space="0" w:color="auto"/>
              <w:bottom w:val="single" w:sz="4" w:space="0" w:color="auto"/>
              <w:right w:val="single" w:sz="4" w:space="0" w:color="auto"/>
            </w:tcBorders>
          </w:tcPr>
          <w:p w14:paraId="06348D61" w14:textId="77777777" w:rsidR="00AE7ACB" w:rsidRDefault="00AE7ACB" w:rsidP="00AE7ACB">
            <w:pPr>
              <w:pStyle w:val="ConsPlusNormal"/>
              <w:widowControl/>
              <w:ind w:firstLine="0"/>
              <w:rPr>
                <w:rFonts w:ascii="Times New Roman" w:hAnsi="Times New Roman" w:cs="Times New Roman"/>
              </w:rPr>
            </w:pPr>
            <w:r>
              <w:rPr>
                <w:rFonts w:ascii="Times New Roman" w:hAnsi="Times New Roman" w:cs="Times New Roman"/>
              </w:rPr>
              <w:t>ИНН 0000000000</w:t>
            </w:r>
          </w:p>
          <w:p w14:paraId="29206887" w14:textId="77777777" w:rsidR="00AE7ACB" w:rsidRDefault="00AE7ACB" w:rsidP="00AE7ACB">
            <w:pPr>
              <w:pStyle w:val="ConsPlusNormal"/>
              <w:widowControl/>
              <w:ind w:firstLine="0"/>
              <w:rPr>
                <w:rFonts w:ascii="Times New Roman" w:hAnsi="Times New Roman" w:cs="Times New Roman"/>
              </w:rPr>
            </w:pPr>
            <w:r>
              <w:rPr>
                <w:rFonts w:ascii="Times New Roman" w:hAnsi="Times New Roman" w:cs="Times New Roman"/>
              </w:rPr>
              <w:t>ООО «СЕРВИС»</w:t>
            </w:r>
          </w:p>
          <w:p w14:paraId="5B56D5EA" w14:textId="77777777" w:rsidR="00AE7ACB" w:rsidRDefault="00AE7ACB" w:rsidP="00AE7ACB">
            <w:pPr>
              <w:pStyle w:val="ConsPlusNormal"/>
              <w:widowControl/>
              <w:ind w:firstLine="0"/>
              <w:rPr>
                <w:rFonts w:ascii="Times New Roman" w:hAnsi="Times New Roman" w:cs="Times New Roman"/>
              </w:rPr>
            </w:pPr>
            <w:r>
              <w:rPr>
                <w:rFonts w:ascii="Times New Roman" w:hAnsi="Times New Roman" w:cs="Times New Roman"/>
              </w:rPr>
              <w:t>р/с 00000000000000000000</w:t>
            </w:r>
          </w:p>
          <w:p w14:paraId="2D5947CD" w14:textId="77777777" w:rsidR="00AE7ACB" w:rsidRDefault="00AE7ACB" w:rsidP="00AE7ACB">
            <w:pPr>
              <w:pStyle w:val="ConsPlusNormal"/>
              <w:widowControl/>
              <w:tabs>
                <w:tab w:val="left" w:pos="1805"/>
              </w:tabs>
              <w:ind w:firstLine="0"/>
              <w:rPr>
                <w:rFonts w:ascii="Times New Roman" w:hAnsi="Times New Roman" w:cs="Times New Roman"/>
              </w:rPr>
            </w:pPr>
            <w:proofErr w:type="spellStart"/>
            <w:r>
              <w:rPr>
                <w:rFonts w:ascii="Times New Roman" w:hAnsi="Times New Roman" w:cs="Times New Roman"/>
              </w:rPr>
              <w:t>БИК</w:t>
            </w:r>
            <w:proofErr w:type="spellEnd"/>
            <w:r>
              <w:rPr>
                <w:rFonts w:ascii="Times New Roman" w:hAnsi="Times New Roman" w:cs="Times New Roman"/>
              </w:rPr>
              <w:t xml:space="preserve"> 000000000</w:t>
            </w:r>
          </w:p>
          <w:p w14:paraId="55245C7D" w14:textId="1EFB5EC3" w:rsidR="00AE7ACB" w:rsidRDefault="00AE7ACB" w:rsidP="00AE7ACB">
            <w:pPr>
              <w:pStyle w:val="ConsPlusNormal"/>
              <w:widowControl/>
              <w:ind w:firstLine="0"/>
              <w:rPr>
                <w:rFonts w:ascii="Times New Roman" w:hAnsi="Times New Roman" w:cs="Times New Roman"/>
              </w:rPr>
            </w:pPr>
            <w:r>
              <w:rPr>
                <w:rFonts w:ascii="Times New Roman" w:hAnsi="Times New Roman" w:cs="Times New Roman"/>
              </w:rPr>
              <w:t>КБ «РОСТ-БАНК»</w:t>
            </w:r>
            <w:r w:rsidR="008A456B">
              <w:rPr>
                <w:rFonts w:ascii="Times New Roman" w:hAnsi="Times New Roman" w:cs="Times New Roman"/>
              </w:rPr>
              <w:t>,</w:t>
            </w:r>
            <w:r>
              <w:rPr>
                <w:rFonts w:ascii="Times New Roman" w:hAnsi="Times New Roman" w:cs="Times New Roman"/>
              </w:rPr>
              <w:t xml:space="preserve"> г.</w:t>
            </w:r>
            <w:r w:rsidR="00DD57B1">
              <w:rPr>
                <w:rFonts w:ascii="Times New Roman" w:hAnsi="Times New Roman" w:cs="Times New Roman"/>
              </w:rPr>
              <w:t xml:space="preserve"> </w:t>
            </w:r>
            <w:r>
              <w:rPr>
                <w:rFonts w:ascii="Times New Roman" w:hAnsi="Times New Roman" w:cs="Times New Roman"/>
              </w:rPr>
              <w:t xml:space="preserve">Омск, </w:t>
            </w:r>
          </w:p>
          <w:p w14:paraId="6EFCF928" w14:textId="77777777" w:rsidR="00AE7ACB" w:rsidRDefault="00AE7ACB" w:rsidP="00AE7ACB">
            <w:pPr>
              <w:pStyle w:val="ConsPlusNormal"/>
              <w:widowControl/>
              <w:ind w:firstLine="0"/>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79EF53E3" w14:textId="77777777" w:rsidR="00AE7ACB" w:rsidRDefault="00AE7ACB" w:rsidP="00243C41">
            <w:pPr>
              <w:pStyle w:val="ConsNormal"/>
              <w:ind w:firstLine="0"/>
              <w:jc w:val="center"/>
              <w:rPr>
                <w:sz w:val="18"/>
                <w:szCs w:val="18"/>
              </w:rPr>
            </w:pPr>
            <w:r>
              <w:rPr>
                <w:sz w:val="18"/>
                <w:szCs w:val="18"/>
              </w:rPr>
              <w:t>160</w:t>
            </w:r>
          </w:p>
        </w:tc>
        <w:tc>
          <w:tcPr>
            <w:tcW w:w="1985" w:type="dxa"/>
            <w:tcBorders>
              <w:top w:val="single" w:sz="4" w:space="0" w:color="auto"/>
              <w:left w:val="single" w:sz="4" w:space="0" w:color="auto"/>
              <w:bottom w:val="single" w:sz="4" w:space="0" w:color="auto"/>
              <w:right w:val="single" w:sz="4" w:space="0" w:color="auto"/>
            </w:tcBorders>
          </w:tcPr>
          <w:p w14:paraId="6D721C14" w14:textId="77777777" w:rsidR="00AE7ACB" w:rsidRDefault="00AE7ACB" w:rsidP="00243C41">
            <w:pPr>
              <w:pStyle w:val="ConsNormal"/>
              <w:ind w:firstLine="0"/>
              <w:rPr>
                <w:sz w:val="18"/>
                <w:szCs w:val="18"/>
              </w:rPr>
            </w:pPr>
            <w:r>
              <w:rPr>
                <w:sz w:val="18"/>
                <w:szCs w:val="18"/>
              </w:rPr>
              <w:t>35 000,00</w:t>
            </w:r>
          </w:p>
        </w:tc>
        <w:tc>
          <w:tcPr>
            <w:tcW w:w="3543" w:type="dxa"/>
            <w:tcBorders>
              <w:top w:val="single" w:sz="4" w:space="0" w:color="auto"/>
              <w:left w:val="single" w:sz="4" w:space="0" w:color="auto"/>
              <w:bottom w:val="single" w:sz="4" w:space="0" w:color="auto"/>
              <w:right w:val="single" w:sz="4" w:space="0" w:color="auto"/>
            </w:tcBorders>
            <w:vAlign w:val="center"/>
          </w:tcPr>
          <w:p w14:paraId="6117EBD2" w14:textId="43BEBA44" w:rsidR="00AE7ACB" w:rsidRDefault="00AE7ACB" w:rsidP="004930EB">
            <w:pPr>
              <w:pStyle w:val="ConsPlusNormal"/>
              <w:widowControl/>
              <w:ind w:firstLine="0"/>
              <w:rPr>
                <w:sz w:val="18"/>
                <w:szCs w:val="18"/>
              </w:rPr>
            </w:pPr>
            <w:r>
              <w:rPr>
                <w:rFonts w:ascii="Times New Roman" w:hAnsi="Times New Roman" w:cs="Times New Roman"/>
              </w:rPr>
              <w:t xml:space="preserve">Возврат  </w:t>
            </w:r>
            <w:r>
              <w:rPr>
                <w:rFonts w:ascii="Times New Roman" w:hAnsi="Times New Roman" w:cs="Times New Roman"/>
              </w:rPr>
              <w:br/>
              <w:t xml:space="preserve">пожертвования,  </w:t>
            </w:r>
            <w:r>
              <w:rPr>
                <w:rFonts w:ascii="Times New Roman" w:hAnsi="Times New Roman" w:cs="Times New Roman"/>
              </w:rPr>
              <w:br/>
              <w:t xml:space="preserve">осуществленного  </w:t>
            </w:r>
            <w:r>
              <w:rPr>
                <w:rFonts w:ascii="Times New Roman" w:hAnsi="Times New Roman" w:cs="Times New Roman"/>
              </w:rPr>
              <w:br/>
              <w:t>юридическим лицом, зарегистрированным менее чем за один год до дня голосования на выборах</w:t>
            </w:r>
          </w:p>
        </w:tc>
        <w:tc>
          <w:tcPr>
            <w:tcW w:w="2128" w:type="dxa"/>
            <w:tcBorders>
              <w:top w:val="single" w:sz="4" w:space="0" w:color="auto"/>
              <w:left w:val="single" w:sz="4" w:space="0" w:color="auto"/>
              <w:bottom w:val="single" w:sz="4" w:space="0" w:color="auto"/>
              <w:right w:val="single" w:sz="4" w:space="0" w:color="auto"/>
            </w:tcBorders>
          </w:tcPr>
          <w:p w14:paraId="6DBECD86" w14:textId="77777777" w:rsidR="00AE7ACB" w:rsidRPr="004D27EE" w:rsidRDefault="00AE7ACB" w:rsidP="00982A61">
            <w:pPr>
              <w:pStyle w:val="ConsNormal"/>
              <w:ind w:firstLine="0"/>
              <w:rPr>
                <w:b/>
                <w:bCs/>
                <w:sz w:val="20"/>
              </w:rPr>
            </w:pPr>
            <w:r w:rsidRPr="004D27EE">
              <w:rPr>
                <w:sz w:val="20"/>
              </w:rPr>
              <w:t>Платежн</w:t>
            </w:r>
            <w:r w:rsidR="00982A61">
              <w:rPr>
                <w:sz w:val="20"/>
              </w:rPr>
              <w:t>ое</w:t>
            </w:r>
            <w:r>
              <w:rPr>
                <w:sz w:val="20"/>
              </w:rPr>
              <w:t xml:space="preserve"> </w:t>
            </w:r>
            <w:r w:rsidRPr="004D27EE">
              <w:rPr>
                <w:sz w:val="20"/>
              </w:rPr>
              <w:br/>
            </w:r>
            <w:r w:rsidR="00982A61">
              <w:rPr>
                <w:sz w:val="20"/>
              </w:rPr>
              <w:t>поручение</w:t>
            </w:r>
            <w:r w:rsidRPr="004D27EE">
              <w:rPr>
                <w:sz w:val="20"/>
              </w:rPr>
              <w:br/>
              <w:t>№ ____от ______</w:t>
            </w:r>
          </w:p>
        </w:tc>
      </w:tr>
      <w:tr w:rsidR="00AE7ACB" w14:paraId="1B268038" w14:textId="77777777" w:rsidTr="00AE7ACB">
        <w:trPr>
          <w:cantSplit/>
        </w:trPr>
        <w:tc>
          <w:tcPr>
            <w:tcW w:w="1233" w:type="dxa"/>
            <w:tcBorders>
              <w:top w:val="single" w:sz="4" w:space="0" w:color="auto"/>
              <w:left w:val="single" w:sz="4" w:space="0" w:color="auto"/>
              <w:bottom w:val="single" w:sz="4" w:space="0" w:color="auto"/>
              <w:right w:val="single" w:sz="4" w:space="0" w:color="auto"/>
            </w:tcBorders>
          </w:tcPr>
          <w:p w14:paraId="5830C16B" w14:textId="7A956B9C" w:rsidR="00AE7ACB" w:rsidRPr="00EF5E43" w:rsidRDefault="00AE7ACB" w:rsidP="00243C41">
            <w:pPr>
              <w:pStyle w:val="ConsNormal"/>
              <w:ind w:firstLine="0"/>
              <w:rPr>
                <w:sz w:val="20"/>
              </w:rPr>
            </w:pPr>
            <w:r>
              <w:rPr>
                <w:sz w:val="20"/>
              </w:rPr>
              <w:t>2</w:t>
            </w:r>
            <w:r w:rsidR="00705F9A">
              <w:rPr>
                <w:sz w:val="20"/>
              </w:rPr>
              <w:t>2</w:t>
            </w:r>
            <w:r>
              <w:rPr>
                <w:sz w:val="20"/>
              </w:rPr>
              <w:t>.07.20</w:t>
            </w:r>
            <w:r w:rsidR="005D69B1">
              <w:rPr>
                <w:sz w:val="20"/>
              </w:rPr>
              <w:t>21</w:t>
            </w:r>
          </w:p>
        </w:tc>
        <w:tc>
          <w:tcPr>
            <w:tcW w:w="1602" w:type="dxa"/>
            <w:tcBorders>
              <w:top w:val="single" w:sz="4" w:space="0" w:color="auto"/>
              <w:left w:val="single" w:sz="4" w:space="0" w:color="auto"/>
              <w:bottom w:val="single" w:sz="4" w:space="0" w:color="auto"/>
              <w:right w:val="single" w:sz="4" w:space="0" w:color="auto"/>
            </w:tcBorders>
          </w:tcPr>
          <w:p w14:paraId="617915F6" w14:textId="431A78EE" w:rsidR="00AE7ACB" w:rsidRPr="00EF5E43" w:rsidRDefault="00AE7ACB" w:rsidP="00243C41">
            <w:pPr>
              <w:pStyle w:val="ConsNormal"/>
              <w:ind w:firstLine="0"/>
              <w:rPr>
                <w:sz w:val="20"/>
              </w:rPr>
            </w:pPr>
            <w:r>
              <w:rPr>
                <w:sz w:val="20"/>
              </w:rPr>
              <w:t>2</w:t>
            </w:r>
            <w:r w:rsidR="00705F9A">
              <w:rPr>
                <w:sz w:val="20"/>
              </w:rPr>
              <w:t>2</w:t>
            </w:r>
            <w:r>
              <w:rPr>
                <w:sz w:val="20"/>
              </w:rPr>
              <w:t>.07.20</w:t>
            </w:r>
            <w:r w:rsidR="005D69B1">
              <w:rPr>
                <w:sz w:val="20"/>
              </w:rPr>
              <w:t>21</w:t>
            </w:r>
          </w:p>
        </w:tc>
        <w:tc>
          <w:tcPr>
            <w:tcW w:w="3261" w:type="dxa"/>
            <w:tcBorders>
              <w:top w:val="single" w:sz="4" w:space="0" w:color="auto"/>
              <w:left w:val="single" w:sz="4" w:space="0" w:color="auto"/>
              <w:bottom w:val="single" w:sz="4" w:space="0" w:color="auto"/>
              <w:right w:val="single" w:sz="4" w:space="0" w:color="auto"/>
            </w:tcBorders>
          </w:tcPr>
          <w:p w14:paraId="7D4C7460" w14:textId="77777777" w:rsidR="00AE7ACB" w:rsidRDefault="00AE7ACB" w:rsidP="00243C41">
            <w:pPr>
              <w:pStyle w:val="ConsPlusNormal"/>
              <w:widowControl/>
              <w:ind w:firstLine="0"/>
              <w:rPr>
                <w:rFonts w:ascii="Times New Roman" w:hAnsi="Times New Roman" w:cs="Times New Roman"/>
              </w:rPr>
            </w:pPr>
            <w:r>
              <w:rPr>
                <w:rFonts w:ascii="Times New Roman" w:hAnsi="Times New Roman" w:cs="Times New Roman"/>
              </w:rPr>
              <w:t>ИНН 0000000000</w:t>
            </w:r>
          </w:p>
          <w:p w14:paraId="79198A4C" w14:textId="77777777" w:rsidR="00AE7ACB" w:rsidRDefault="00AE7ACB" w:rsidP="00AE7ACB">
            <w:pPr>
              <w:pStyle w:val="ConsPlusNormal"/>
              <w:widowControl/>
              <w:ind w:firstLine="0"/>
              <w:rPr>
                <w:rFonts w:ascii="Times New Roman" w:hAnsi="Times New Roman" w:cs="Times New Roman"/>
              </w:rPr>
            </w:pPr>
            <w:proofErr w:type="spellStart"/>
            <w:r>
              <w:rPr>
                <w:rFonts w:ascii="Times New Roman" w:hAnsi="Times New Roman" w:cs="Times New Roman"/>
              </w:rPr>
              <w:t>МУП</w:t>
            </w:r>
            <w:proofErr w:type="spellEnd"/>
            <w:r>
              <w:rPr>
                <w:rFonts w:ascii="Times New Roman" w:hAnsi="Times New Roman" w:cs="Times New Roman"/>
              </w:rPr>
              <w:t xml:space="preserve"> «ВОДОКАНАЛ»</w:t>
            </w:r>
          </w:p>
          <w:p w14:paraId="63DB7686" w14:textId="77777777" w:rsidR="00AE7ACB" w:rsidRDefault="00AE7ACB" w:rsidP="00AE7ACB">
            <w:pPr>
              <w:pStyle w:val="ConsPlusNormal"/>
              <w:widowControl/>
              <w:ind w:firstLine="0"/>
              <w:rPr>
                <w:rFonts w:ascii="Times New Roman" w:hAnsi="Times New Roman" w:cs="Times New Roman"/>
              </w:rPr>
            </w:pPr>
            <w:r>
              <w:rPr>
                <w:rFonts w:ascii="Times New Roman" w:hAnsi="Times New Roman" w:cs="Times New Roman"/>
              </w:rPr>
              <w:t>р/с 00000000000000000000</w:t>
            </w:r>
          </w:p>
          <w:p w14:paraId="755EE8B0" w14:textId="77777777" w:rsidR="00AE7ACB" w:rsidRDefault="00AE7ACB" w:rsidP="00AE7ACB">
            <w:pPr>
              <w:pStyle w:val="ConsPlusNormal"/>
              <w:widowControl/>
              <w:ind w:firstLine="0"/>
              <w:rPr>
                <w:rFonts w:ascii="Times New Roman" w:hAnsi="Times New Roman" w:cs="Times New Roman"/>
              </w:rPr>
            </w:pPr>
            <w:proofErr w:type="spellStart"/>
            <w:r>
              <w:rPr>
                <w:rFonts w:ascii="Times New Roman" w:hAnsi="Times New Roman" w:cs="Times New Roman"/>
              </w:rPr>
              <w:t>БИК</w:t>
            </w:r>
            <w:proofErr w:type="spellEnd"/>
            <w:r>
              <w:rPr>
                <w:rFonts w:ascii="Times New Roman" w:hAnsi="Times New Roman" w:cs="Times New Roman"/>
              </w:rPr>
              <w:t xml:space="preserve"> 000000000 </w:t>
            </w:r>
          </w:p>
          <w:p w14:paraId="5511AB5C" w14:textId="77777777" w:rsidR="00AE7ACB" w:rsidRDefault="00AE7ACB" w:rsidP="00AE7ACB">
            <w:pPr>
              <w:pStyle w:val="ConsPlusNormal"/>
              <w:widowControl/>
              <w:ind w:firstLine="0"/>
              <w:rPr>
                <w:rFonts w:ascii="Times New Roman" w:hAnsi="Times New Roman" w:cs="Times New Roman"/>
              </w:rPr>
            </w:pPr>
            <w:r>
              <w:rPr>
                <w:rFonts w:ascii="Times New Roman" w:hAnsi="Times New Roman" w:cs="Times New Roman"/>
              </w:rPr>
              <w:t>АКБ «ПРОМБАНК», г. Минусинск</w:t>
            </w:r>
          </w:p>
          <w:p w14:paraId="21E7D957" w14:textId="77777777" w:rsidR="00AE7ACB" w:rsidRDefault="00AE7ACB" w:rsidP="00AE7ACB">
            <w:pPr>
              <w:pStyle w:val="ConsPlusNormal"/>
              <w:widowControl/>
              <w:ind w:firstLine="0"/>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5689AE2E" w14:textId="77777777" w:rsidR="00AE7ACB" w:rsidRDefault="00AE7ACB" w:rsidP="00243C41">
            <w:pPr>
              <w:pStyle w:val="ConsNormal"/>
              <w:ind w:firstLine="0"/>
              <w:jc w:val="center"/>
              <w:rPr>
                <w:sz w:val="18"/>
                <w:szCs w:val="18"/>
              </w:rPr>
            </w:pPr>
            <w:r>
              <w:rPr>
                <w:sz w:val="18"/>
                <w:szCs w:val="18"/>
              </w:rPr>
              <w:t>160</w:t>
            </w:r>
          </w:p>
        </w:tc>
        <w:tc>
          <w:tcPr>
            <w:tcW w:w="1985" w:type="dxa"/>
            <w:tcBorders>
              <w:top w:val="single" w:sz="4" w:space="0" w:color="auto"/>
              <w:left w:val="single" w:sz="4" w:space="0" w:color="auto"/>
              <w:bottom w:val="single" w:sz="4" w:space="0" w:color="auto"/>
              <w:right w:val="single" w:sz="4" w:space="0" w:color="auto"/>
            </w:tcBorders>
          </w:tcPr>
          <w:p w14:paraId="7AEBF0CD" w14:textId="77777777" w:rsidR="00AE7ACB" w:rsidRDefault="00AE7ACB" w:rsidP="00243C41">
            <w:pPr>
              <w:pStyle w:val="ConsNormal"/>
              <w:ind w:firstLine="0"/>
              <w:rPr>
                <w:sz w:val="18"/>
                <w:szCs w:val="18"/>
              </w:rPr>
            </w:pPr>
            <w:r>
              <w:rPr>
                <w:sz w:val="18"/>
                <w:szCs w:val="18"/>
              </w:rPr>
              <w:t>200 000,00</w:t>
            </w:r>
          </w:p>
        </w:tc>
        <w:tc>
          <w:tcPr>
            <w:tcW w:w="3543" w:type="dxa"/>
            <w:tcBorders>
              <w:top w:val="single" w:sz="4" w:space="0" w:color="auto"/>
              <w:left w:val="single" w:sz="4" w:space="0" w:color="auto"/>
              <w:bottom w:val="single" w:sz="4" w:space="0" w:color="auto"/>
              <w:right w:val="single" w:sz="4" w:space="0" w:color="auto"/>
            </w:tcBorders>
          </w:tcPr>
          <w:p w14:paraId="4881DD5C" w14:textId="77777777" w:rsidR="00AE7ACB" w:rsidRPr="00AE7ACB" w:rsidRDefault="00AE7ACB" w:rsidP="00AE7ACB">
            <w:pPr>
              <w:pStyle w:val="ConsNormal"/>
              <w:ind w:firstLine="0"/>
              <w:rPr>
                <w:sz w:val="20"/>
              </w:rPr>
            </w:pPr>
            <w:r w:rsidRPr="00AE7ACB">
              <w:rPr>
                <w:sz w:val="20"/>
              </w:rPr>
              <w:t>Возврат пожертвования, поступившего от муниципального унитарного предприятия</w:t>
            </w:r>
          </w:p>
        </w:tc>
        <w:tc>
          <w:tcPr>
            <w:tcW w:w="2128" w:type="dxa"/>
            <w:tcBorders>
              <w:top w:val="single" w:sz="4" w:space="0" w:color="auto"/>
              <w:left w:val="single" w:sz="4" w:space="0" w:color="auto"/>
              <w:bottom w:val="single" w:sz="4" w:space="0" w:color="auto"/>
              <w:right w:val="single" w:sz="4" w:space="0" w:color="auto"/>
            </w:tcBorders>
          </w:tcPr>
          <w:p w14:paraId="3915FA0C" w14:textId="77777777" w:rsidR="00AE7ACB" w:rsidRPr="004D27EE" w:rsidRDefault="00AE7ACB" w:rsidP="00982A61">
            <w:pPr>
              <w:pStyle w:val="ConsNormal"/>
              <w:ind w:firstLine="0"/>
              <w:rPr>
                <w:b/>
                <w:bCs/>
                <w:sz w:val="20"/>
              </w:rPr>
            </w:pPr>
            <w:r w:rsidRPr="004D27EE">
              <w:rPr>
                <w:sz w:val="20"/>
              </w:rPr>
              <w:t>Платежн</w:t>
            </w:r>
            <w:r w:rsidR="00982A61">
              <w:rPr>
                <w:sz w:val="20"/>
              </w:rPr>
              <w:t>ое</w:t>
            </w:r>
            <w:r>
              <w:rPr>
                <w:sz w:val="20"/>
              </w:rPr>
              <w:t xml:space="preserve"> </w:t>
            </w:r>
            <w:r w:rsidRPr="004D27EE">
              <w:rPr>
                <w:sz w:val="20"/>
              </w:rPr>
              <w:br/>
            </w:r>
            <w:r w:rsidR="00982A61">
              <w:rPr>
                <w:sz w:val="20"/>
              </w:rPr>
              <w:t>поручение</w:t>
            </w:r>
            <w:r w:rsidRPr="004D27EE">
              <w:rPr>
                <w:sz w:val="20"/>
              </w:rPr>
              <w:br/>
              <w:t>№ ____от ______</w:t>
            </w:r>
          </w:p>
        </w:tc>
      </w:tr>
      <w:tr w:rsidR="00503125" w14:paraId="1C6985D5" w14:textId="77777777" w:rsidTr="00347F45">
        <w:trPr>
          <w:cantSplit/>
        </w:trPr>
        <w:tc>
          <w:tcPr>
            <w:tcW w:w="6096" w:type="dxa"/>
            <w:gridSpan w:val="3"/>
            <w:tcBorders>
              <w:top w:val="single" w:sz="4" w:space="0" w:color="auto"/>
              <w:left w:val="single" w:sz="4" w:space="0" w:color="auto"/>
              <w:bottom w:val="single" w:sz="4" w:space="0" w:color="auto"/>
              <w:right w:val="single" w:sz="4" w:space="0" w:color="auto"/>
            </w:tcBorders>
            <w:vAlign w:val="center"/>
          </w:tcPr>
          <w:p w14:paraId="2F11A05D" w14:textId="77777777" w:rsidR="00503125" w:rsidRPr="002F342E" w:rsidRDefault="00503125" w:rsidP="00164D34">
            <w:pPr>
              <w:pStyle w:val="ConsNormal"/>
              <w:ind w:firstLine="0"/>
              <w:jc w:val="right"/>
              <w:rPr>
                <w:b/>
                <w:bCs/>
                <w:sz w:val="20"/>
              </w:rPr>
            </w:pPr>
            <w:r w:rsidRPr="002F342E">
              <w:rPr>
                <w:b/>
                <w:bCs/>
                <w:sz w:val="20"/>
              </w:rPr>
              <w:t>Итого</w:t>
            </w:r>
          </w:p>
        </w:tc>
        <w:tc>
          <w:tcPr>
            <w:tcW w:w="1417" w:type="dxa"/>
            <w:tcBorders>
              <w:top w:val="single" w:sz="4" w:space="0" w:color="auto"/>
              <w:left w:val="single" w:sz="4" w:space="0" w:color="auto"/>
              <w:bottom w:val="single" w:sz="4" w:space="0" w:color="auto"/>
              <w:right w:val="single" w:sz="4" w:space="0" w:color="auto"/>
            </w:tcBorders>
            <w:vAlign w:val="center"/>
          </w:tcPr>
          <w:p w14:paraId="5241D638" w14:textId="77777777" w:rsidR="00503125" w:rsidRPr="002F342E" w:rsidRDefault="00503125" w:rsidP="00164D34">
            <w:pPr>
              <w:pStyle w:val="ConsNormal"/>
              <w:jc w:val="center"/>
              <w:rPr>
                <w:b/>
                <w:bCs/>
                <w:sz w:val="20"/>
              </w:rPr>
            </w:pPr>
          </w:p>
        </w:tc>
        <w:tc>
          <w:tcPr>
            <w:tcW w:w="1985" w:type="dxa"/>
            <w:tcBorders>
              <w:top w:val="single" w:sz="4" w:space="0" w:color="auto"/>
              <w:left w:val="single" w:sz="4" w:space="0" w:color="auto"/>
              <w:bottom w:val="single" w:sz="4" w:space="0" w:color="auto"/>
              <w:right w:val="single" w:sz="4" w:space="0" w:color="auto"/>
            </w:tcBorders>
            <w:vAlign w:val="bottom"/>
          </w:tcPr>
          <w:p w14:paraId="42C3F24B" w14:textId="3AF204E0" w:rsidR="00503125" w:rsidRPr="002F342E" w:rsidRDefault="00705F9A" w:rsidP="00347F45">
            <w:pPr>
              <w:pStyle w:val="ConsNormal"/>
              <w:ind w:firstLine="0"/>
              <w:rPr>
                <w:b/>
                <w:bCs/>
                <w:sz w:val="20"/>
              </w:rPr>
            </w:pPr>
            <w:r>
              <w:rPr>
                <w:b/>
                <w:bCs/>
                <w:sz w:val="20"/>
              </w:rPr>
              <w:t>302</w:t>
            </w:r>
            <w:r w:rsidR="00AE7ACB">
              <w:rPr>
                <w:b/>
                <w:bCs/>
                <w:sz w:val="20"/>
              </w:rPr>
              <w:t xml:space="preserve"> 000</w:t>
            </w:r>
            <w:r w:rsidR="0082110F" w:rsidRPr="002F342E">
              <w:rPr>
                <w:b/>
                <w:bCs/>
                <w:sz w:val="20"/>
              </w:rPr>
              <w:t>,00</w:t>
            </w:r>
          </w:p>
        </w:tc>
        <w:tc>
          <w:tcPr>
            <w:tcW w:w="3543" w:type="dxa"/>
            <w:tcBorders>
              <w:top w:val="single" w:sz="4" w:space="0" w:color="auto"/>
              <w:left w:val="single" w:sz="4" w:space="0" w:color="auto"/>
              <w:bottom w:val="single" w:sz="4" w:space="0" w:color="auto"/>
              <w:right w:val="single" w:sz="4" w:space="0" w:color="auto"/>
            </w:tcBorders>
            <w:vAlign w:val="center"/>
          </w:tcPr>
          <w:p w14:paraId="7232F9D0" w14:textId="77777777" w:rsidR="00503125" w:rsidRPr="002F342E" w:rsidRDefault="00503125" w:rsidP="00164D34">
            <w:pPr>
              <w:pStyle w:val="ConsNormal"/>
              <w:ind w:firstLine="33"/>
              <w:rPr>
                <w:b/>
                <w:bCs/>
                <w:sz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8A6A736" w14:textId="77777777" w:rsidR="00503125" w:rsidRDefault="00503125" w:rsidP="00164D34">
            <w:pPr>
              <w:pStyle w:val="ConsNormal"/>
              <w:ind w:firstLine="33"/>
              <w:rPr>
                <w:b/>
                <w:bCs/>
                <w:sz w:val="18"/>
                <w:szCs w:val="18"/>
              </w:rPr>
            </w:pPr>
          </w:p>
        </w:tc>
      </w:tr>
      <w:tr w:rsidR="00410F9E" w:rsidRPr="00915044" w14:paraId="72E114A6" w14:textId="77777777" w:rsidTr="006A6600">
        <w:trPr>
          <w:cantSplit/>
        </w:trPr>
        <w:tc>
          <w:tcPr>
            <w:tcW w:w="15169" w:type="dxa"/>
            <w:gridSpan w:val="7"/>
            <w:tcBorders>
              <w:top w:val="single" w:sz="4" w:space="0" w:color="auto"/>
              <w:left w:val="single" w:sz="4" w:space="0" w:color="auto"/>
              <w:bottom w:val="single" w:sz="4" w:space="0" w:color="auto"/>
              <w:right w:val="single" w:sz="4" w:space="0" w:color="auto"/>
            </w:tcBorders>
            <w:vAlign w:val="center"/>
          </w:tcPr>
          <w:p w14:paraId="703C74EA" w14:textId="77777777" w:rsidR="003345D3" w:rsidRDefault="003345D3" w:rsidP="006A6600">
            <w:pPr>
              <w:pStyle w:val="ConsNormal"/>
              <w:ind w:firstLine="0"/>
              <w:jc w:val="center"/>
              <w:rPr>
                <w:b/>
                <w:sz w:val="22"/>
                <w:szCs w:val="22"/>
              </w:rPr>
            </w:pPr>
          </w:p>
          <w:p w14:paraId="173FED3C" w14:textId="6125550B" w:rsidR="00410F9E" w:rsidRDefault="00410F9E" w:rsidP="006A6600">
            <w:pPr>
              <w:pStyle w:val="ConsNormal"/>
              <w:ind w:firstLine="0"/>
              <w:jc w:val="center"/>
              <w:rPr>
                <w:b/>
                <w:sz w:val="22"/>
                <w:szCs w:val="22"/>
              </w:rPr>
            </w:pPr>
            <w:r w:rsidRPr="00915044">
              <w:rPr>
                <w:b/>
                <w:sz w:val="22"/>
                <w:szCs w:val="22"/>
              </w:rPr>
              <w:t>Распределено неизрасходованного остатка средств фонда пропорционально перечисленным в избирательный фонд денежным средствам</w:t>
            </w:r>
          </w:p>
          <w:p w14:paraId="0A7CDAC3" w14:textId="77777777" w:rsidR="00410F9E" w:rsidRPr="00915044" w:rsidRDefault="00410F9E" w:rsidP="006A6600">
            <w:pPr>
              <w:pStyle w:val="ConsNormal"/>
              <w:ind w:firstLine="0"/>
              <w:jc w:val="center"/>
              <w:rPr>
                <w:b/>
                <w:sz w:val="20"/>
              </w:rPr>
            </w:pPr>
          </w:p>
        </w:tc>
      </w:tr>
      <w:tr w:rsidR="00410F9E" w:rsidRPr="00EA5A5D" w14:paraId="095DB79E" w14:textId="77777777" w:rsidTr="006A6600">
        <w:trPr>
          <w:cantSplit/>
          <w:trHeight w:val="786"/>
        </w:trPr>
        <w:tc>
          <w:tcPr>
            <w:tcW w:w="1233" w:type="dxa"/>
            <w:tcBorders>
              <w:top w:val="single" w:sz="4" w:space="0" w:color="auto"/>
              <w:left w:val="single" w:sz="4" w:space="0" w:color="auto"/>
              <w:bottom w:val="single" w:sz="4" w:space="0" w:color="auto"/>
              <w:right w:val="single" w:sz="4" w:space="0" w:color="auto"/>
            </w:tcBorders>
          </w:tcPr>
          <w:p w14:paraId="3FE20BC8" w14:textId="4D129214" w:rsidR="00410F9E" w:rsidRPr="005D69B1" w:rsidRDefault="00410F9E" w:rsidP="00EA5A5D">
            <w:pPr>
              <w:pStyle w:val="ConsNormal"/>
              <w:ind w:firstLine="0"/>
              <w:rPr>
                <w:color w:val="000000"/>
                <w:sz w:val="20"/>
              </w:rPr>
            </w:pPr>
            <w:r w:rsidRPr="00EA5A5D">
              <w:rPr>
                <w:color w:val="000000"/>
                <w:sz w:val="20"/>
              </w:rPr>
              <w:t>1</w:t>
            </w:r>
            <w:r w:rsidR="00705F9A">
              <w:rPr>
                <w:color w:val="000000"/>
                <w:sz w:val="20"/>
              </w:rPr>
              <w:t>9</w:t>
            </w:r>
            <w:r w:rsidRPr="00EA5A5D">
              <w:rPr>
                <w:color w:val="000000"/>
                <w:sz w:val="20"/>
              </w:rPr>
              <w:t>.07.</w:t>
            </w:r>
            <w:r w:rsidRPr="00EA5A5D">
              <w:rPr>
                <w:color w:val="000000"/>
                <w:sz w:val="20"/>
                <w:lang w:val="en-US"/>
              </w:rPr>
              <w:t>20</w:t>
            </w:r>
            <w:r w:rsidR="005D69B1">
              <w:rPr>
                <w:color w:val="000000"/>
                <w:sz w:val="20"/>
              </w:rPr>
              <w:t>21</w:t>
            </w:r>
          </w:p>
        </w:tc>
        <w:tc>
          <w:tcPr>
            <w:tcW w:w="1602" w:type="dxa"/>
            <w:tcBorders>
              <w:top w:val="single" w:sz="4" w:space="0" w:color="auto"/>
              <w:left w:val="single" w:sz="4" w:space="0" w:color="auto"/>
              <w:bottom w:val="single" w:sz="4" w:space="0" w:color="auto"/>
              <w:right w:val="single" w:sz="4" w:space="0" w:color="auto"/>
            </w:tcBorders>
          </w:tcPr>
          <w:p w14:paraId="5DEACBA6" w14:textId="72B4FE66" w:rsidR="00410F9E" w:rsidRPr="00EA5A5D" w:rsidRDefault="00EA5A5D" w:rsidP="00EA5A5D">
            <w:pPr>
              <w:pStyle w:val="ConsNormal"/>
              <w:ind w:firstLine="0"/>
              <w:rPr>
                <w:color w:val="000000"/>
                <w:sz w:val="20"/>
              </w:rPr>
            </w:pPr>
            <w:r>
              <w:rPr>
                <w:color w:val="000000"/>
                <w:sz w:val="20"/>
              </w:rPr>
              <w:t>2</w:t>
            </w:r>
            <w:r w:rsidR="00705F9A">
              <w:rPr>
                <w:color w:val="000000"/>
                <w:sz w:val="20"/>
              </w:rPr>
              <w:t>7</w:t>
            </w:r>
            <w:r w:rsidR="00410F9E" w:rsidRPr="00EA5A5D">
              <w:rPr>
                <w:color w:val="000000"/>
                <w:sz w:val="20"/>
              </w:rPr>
              <w:t>.</w:t>
            </w:r>
            <w:r>
              <w:rPr>
                <w:color w:val="000000"/>
                <w:sz w:val="20"/>
              </w:rPr>
              <w:t>09</w:t>
            </w:r>
            <w:r w:rsidR="00410F9E" w:rsidRPr="00EA5A5D">
              <w:rPr>
                <w:color w:val="000000"/>
                <w:sz w:val="20"/>
              </w:rPr>
              <w:t>.20</w:t>
            </w:r>
            <w:r w:rsidR="00705F9A">
              <w:rPr>
                <w:color w:val="000000"/>
                <w:sz w:val="20"/>
              </w:rPr>
              <w:t>21</w:t>
            </w:r>
          </w:p>
        </w:tc>
        <w:tc>
          <w:tcPr>
            <w:tcW w:w="3261" w:type="dxa"/>
            <w:tcBorders>
              <w:top w:val="single" w:sz="4" w:space="0" w:color="auto"/>
              <w:left w:val="single" w:sz="4" w:space="0" w:color="auto"/>
              <w:bottom w:val="single" w:sz="4" w:space="0" w:color="auto"/>
              <w:right w:val="single" w:sz="4" w:space="0" w:color="auto"/>
            </w:tcBorders>
          </w:tcPr>
          <w:p w14:paraId="139390E6" w14:textId="77777777" w:rsidR="00EA5A5D" w:rsidRDefault="00EA5A5D" w:rsidP="00EA5A5D">
            <w:pPr>
              <w:pStyle w:val="ConsPlusNormal"/>
              <w:widowControl/>
              <w:ind w:firstLine="0"/>
              <w:rPr>
                <w:rFonts w:ascii="Times New Roman" w:hAnsi="Times New Roman" w:cs="Times New Roman"/>
              </w:rPr>
            </w:pPr>
            <w:r>
              <w:rPr>
                <w:rFonts w:ascii="Times New Roman" w:hAnsi="Times New Roman" w:cs="Times New Roman"/>
              </w:rPr>
              <w:t>Петров Иван Петрович,</w:t>
            </w:r>
          </w:p>
          <w:p w14:paraId="1F2A891F" w14:textId="1021DA7B" w:rsidR="00EA5A5D" w:rsidRDefault="00EA5A5D" w:rsidP="00EA5A5D">
            <w:pPr>
              <w:pStyle w:val="ConsPlusNormal"/>
              <w:widowControl/>
              <w:ind w:firstLine="0"/>
              <w:rPr>
                <w:rFonts w:ascii="Times New Roman" w:hAnsi="Times New Roman" w:cs="Times New Roman"/>
              </w:rPr>
            </w:pPr>
            <w:r>
              <w:rPr>
                <w:rFonts w:ascii="Times New Roman" w:hAnsi="Times New Roman" w:cs="Times New Roman"/>
              </w:rPr>
              <w:t>05.11.1963 г.р.,</w:t>
            </w:r>
            <w:r w:rsidR="003345D3">
              <w:rPr>
                <w:rFonts w:ascii="Times New Roman" w:hAnsi="Times New Roman" w:cs="Times New Roman"/>
              </w:rPr>
              <w:t xml:space="preserve"> Красноярский край,</w:t>
            </w:r>
          </w:p>
          <w:p w14:paraId="3DDB1B44" w14:textId="77777777" w:rsidR="00EA5A5D" w:rsidRDefault="00EA5A5D" w:rsidP="00EA5A5D">
            <w:pPr>
              <w:pStyle w:val="ConsPlusNormal"/>
              <w:widowControl/>
              <w:ind w:firstLine="0"/>
              <w:rPr>
                <w:rFonts w:ascii="Times New Roman" w:hAnsi="Times New Roman" w:cs="Times New Roman"/>
              </w:rPr>
            </w:pPr>
            <w:r>
              <w:rPr>
                <w:rFonts w:ascii="Times New Roman" w:hAnsi="Times New Roman" w:cs="Times New Roman"/>
              </w:rPr>
              <w:t>г. Сосновоборск, ул. Высотная,</w:t>
            </w:r>
          </w:p>
          <w:p w14:paraId="19B1D19A" w14:textId="5658D882" w:rsidR="00EA5A5D" w:rsidRDefault="00EA5A5D" w:rsidP="00EA5A5D">
            <w:pPr>
              <w:pStyle w:val="ConsPlusNormal"/>
              <w:widowControl/>
              <w:ind w:firstLine="0"/>
              <w:rPr>
                <w:rFonts w:ascii="Times New Roman" w:hAnsi="Times New Roman" w:cs="Times New Roman"/>
              </w:rPr>
            </w:pPr>
            <w:r>
              <w:rPr>
                <w:rFonts w:ascii="Times New Roman" w:hAnsi="Times New Roman" w:cs="Times New Roman"/>
              </w:rPr>
              <w:t xml:space="preserve">д. 8, кв.33, </w:t>
            </w:r>
          </w:p>
          <w:p w14:paraId="55C2C8E0" w14:textId="63C65120" w:rsidR="00EA5A5D" w:rsidRDefault="003345D3" w:rsidP="00EA5A5D">
            <w:pPr>
              <w:pStyle w:val="ConsNormal"/>
              <w:ind w:firstLine="0"/>
              <w:rPr>
                <w:sz w:val="20"/>
              </w:rPr>
            </w:pPr>
            <w:r>
              <w:rPr>
                <w:sz w:val="20"/>
              </w:rPr>
              <w:t>п</w:t>
            </w:r>
            <w:r w:rsidR="00EA5A5D" w:rsidRPr="005B20BE">
              <w:rPr>
                <w:sz w:val="20"/>
              </w:rPr>
              <w:t>аспорт: 00 00 0000</w:t>
            </w:r>
          </w:p>
          <w:p w14:paraId="2CA1219A" w14:textId="77777777" w:rsidR="00410F9E" w:rsidRPr="00EA5A5D" w:rsidRDefault="00410F9E" w:rsidP="006A6600">
            <w:pPr>
              <w:pStyle w:val="ConsPlusNormal"/>
              <w:widowControl/>
              <w:ind w:firstLine="0"/>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14:paraId="3C92DDD3" w14:textId="0DC13C09" w:rsidR="00410F9E" w:rsidRPr="00EA5A5D" w:rsidRDefault="004B350C" w:rsidP="006A6600">
            <w:pPr>
              <w:pStyle w:val="ConsNormal"/>
              <w:ind w:firstLine="0"/>
              <w:jc w:val="center"/>
              <w:rPr>
                <w:color w:val="000000"/>
                <w:sz w:val="18"/>
                <w:szCs w:val="18"/>
              </w:rPr>
            </w:pPr>
            <w:r>
              <w:rPr>
                <w:color w:val="000000"/>
                <w:sz w:val="18"/>
                <w:szCs w:val="18"/>
              </w:rPr>
              <w:t>300</w:t>
            </w:r>
          </w:p>
        </w:tc>
        <w:tc>
          <w:tcPr>
            <w:tcW w:w="1985" w:type="dxa"/>
            <w:tcBorders>
              <w:top w:val="single" w:sz="4" w:space="0" w:color="auto"/>
              <w:left w:val="single" w:sz="4" w:space="0" w:color="auto"/>
              <w:bottom w:val="single" w:sz="4" w:space="0" w:color="auto"/>
              <w:right w:val="single" w:sz="4" w:space="0" w:color="auto"/>
            </w:tcBorders>
          </w:tcPr>
          <w:p w14:paraId="6954A910" w14:textId="71D129F8" w:rsidR="00410F9E" w:rsidRPr="00AF4974" w:rsidRDefault="00AF4974" w:rsidP="006A6600">
            <w:pPr>
              <w:pStyle w:val="ConsNormal"/>
              <w:ind w:firstLine="0"/>
              <w:rPr>
                <w:sz w:val="18"/>
                <w:szCs w:val="18"/>
              </w:rPr>
            </w:pPr>
            <w:r>
              <w:rPr>
                <w:sz w:val="18"/>
                <w:szCs w:val="18"/>
              </w:rPr>
              <w:t>1 767,0</w:t>
            </w:r>
            <w:r w:rsidR="00410F9E" w:rsidRPr="00AF4974">
              <w:rPr>
                <w:sz w:val="18"/>
                <w:szCs w:val="18"/>
              </w:rPr>
              <w:t>0</w:t>
            </w:r>
          </w:p>
        </w:tc>
        <w:tc>
          <w:tcPr>
            <w:tcW w:w="3543" w:type="dxa"/>
            <w:tcBorders>
              <w:top w:val="single" w:sz="4" w:space="0" w:color="auto"/>
              <w:left w:val="single" w:sz="4" w:space="0" w:color="auto"/>
              <w:bottom w:val="single" w:sz="4" w:space="0" w:color="auto"/>
              <w:right w:val="single" w:sz="4" w:space="0" w:color="auto"/>
            </w:tcBorders>
          </w:tcPr>
          <w:p w14:paraId="6FE6BA9A" w14:textId="77777777" w:rsidR="00410F9E" w:rsidRPr="00EA5A5D" w:rsidRDefault="00410F9E" w:rsidP="006A6600">
            <w:pPr>
              <w:pStyle w:val="ConsNormal"/>
              <w:ind w:firstLine="0"/>
              <w:rPr>
                <w:color w:val="000000"/>
                <w:sz w:val="20"/>
              </w:rPr>
            </w:pPr>
            <w:r w:rsidRPr="00EA5A5D">
              <w:rPr>
                <w:color w:val="000000"/>
                <w:sz w:val="20"/>
              </w:rPr>
              <w:t>Пропорциональный возврат</w:t>
            </w:r>
          </w:p>
          <w:p w14:paraId="0191A674" w14:textId="77777777" w:rsidR="00410F9E" w:rsidRPr="00EA5A5D" w:rsidRDefault="00410F9E" w:rsidP="006A6600">
            <w:pPr>
              <w:pStyle w:val="ConsNormal"/>
              <w:ind w:firstLine="0"/>
              <w:rPr>
                <w:color w:val="000000"/>
                <w:sz w:val="20"/>
              </w:rPr>
            </w:pPr>
            <w:r w:rsidRPr="00EA5A5D">
              <w:rPr>
                <w:color w:val="000000"/>
                <w:sz w:val="20"/>
              </w:rPr>
              <w:t xml:space="preserve"> остатка средств</w:t>
            </w:r>
          </w:p>
        </w:tc>
        <w:tc>
          <w:tcPr>
            <w:tcW w:w="2128" w:type="dxa"/>
            <w:tcBorders>
              <w:top w:val="single" w:sz="4" w:space="0" w:color="auto"/>
              <w:left w:val="single" w:sz="4" w:space="0" w:color="auto"/>
              <w:bottom w:val="single" w:sz="4" w:space="0" w:color="auto"/>
              <w:right w:val="single" w:sz="4" w:space="0" w:color="auto"/>
            </w:tcBorders>
          </w:tcPr>
          <w:p w14:paraId="4BAB5109" w14:textId="77777777" w:rsidR="00410F9E" w:rsidRPr="00EA5A5D" w:rsidRDefault="00410F9E" w:rsidP="006A6600">
            <w:pPr>
              <w:pStyle w:val="ConsNormal"/>
              <w:ind w:firstLine="0"/>
              <w:rPr>
                <w:color w:val="000000"/>
                <w:sz w:val="20"/>
              </w:rPr>
            </w:pPr>
            <w:r w:rsidRPr="00EA5A5D">
              <w:rPr>
                <w:color w:val="000000"/>
                <w:sz w:val="20"/>
              </w:rPr>
              <w:t xml:space="preserve">Квитанция </w:t>
            </w:r>
          </w:p>
          <w:p w14:paraId="06509626" w14:textId="77777777" w:rsidR="00410F9E" w:rsidRPr="00EA5A5D" w:rsidRDefault="00410F9E" w:rsidP="006A6600">
            <w:pPr>
              <w:pStyle w:val="ConsNormal"/>
              <w:ind w:firstLine="0"/>
              <w:rPr>
                <w:color w:val="000000"/>
                <w:sz w:val="20"/>
              </w:rPr>
            </w:pPr>
            <w:r w:rsidRPr="00EA5A5D">
              <w:rPr>
                <w:color w:val="000000"/>
                <w:sz w:val="20"/>
              </w:rPr>
              <w:t>№___ от __________</w:t>
            </w:r>
          </w:p>
          <w:p w14:paraId="5C9CE082" w14:textId="77777777" w:rsidR="00410F9E" w:rsidRPr="00EA5A5D" w:rsidRDefault="00410F9E" w:rsidP="006A6600">
            <w:pPr>
              <w:pStyle w:val="ConsNormal"/>
              <w:ind w:firstLine="0"/>
              <w:rPr>
                <w:color w:val="000000"/>
                <w:sz w:val="20"/>
              </w:rPr>
            </w:pPr>
            <w:r w:rsidRPr="00EA5A5D">
              <w:rPr>
                <w:color w:val="000000"/>
                <w:sz w:val="20"/>
              </w:rPr>
              <w:t>к почтовому переводу</w:t>
            </w:r>
          </w:p>
        </w:tc>
      </w:tr>
      <w:tr w:rsidR="00EA5A5D" w:rsidRPr="00EA5A5D" w14:paraId="3DDB63B6" w14:textId="77777777" w:rsidTr="006A6600">
        <w:trPr>
          <w:cantSplit/>
        </w:trPr>
        <w:tc>
          <w:tcPr>
            <w:tcW w:w="1233" w:type="dxa"/>
            <w:tcBorders>
              <w:top w:val="single" w:sz="4" w:space="0" w:color="auto"/>
              <w:left w:val="single" w:sz="4" w:space="0" w:color="auto"/>
              <w:bottom w:val="single" w:sz="4" w:space="0" w:color="auto"/>
              <w:right w:val="single" w:sz="4" w:space="0" w:color="auto"/>
            </w:tcBorders>
          </w:tcPr>
          <w:p w14:paraId="6B59DA73" w14:textId="562B6773" w:rsidR="00EA5A5D" w:rsidRPr="00EA5A5D" w:rsidRDefault="00EA5A5D" w:rsidP="00EA5A5D">
            <w:pPr>
              <w:pStyle w:val="ConsNormal"/>
              <w:ind w:firstLine="0"/>
              <w:rPr>
                <w:color w:val="000000"/>
                <w:sz w:val="20"/>
              </w:rPr>
            </w:pPr>
            <w:r w:rsidRPr="00EA5A5D">
              <w:rPr>
                <w:color w:val="000000"/>
                <w:sz w:val="20"/>
              </w:rPr>
              <w:t>1</w:t>
            </w:r>
            <w:r w:rsidR="00705F9A">
              <w:rPr>
                <w:color w:val="000000"/>
                <w:sz w:val="20"/>
              </w:rPr>
              <w:t>9</w:t>
            </w:r>
            <w:r w:rsidRPr="00EA5A5D">
              <w:rPr>
                <w:color w:val="000000"/>
                <w:sz w:val="20"/>
              </w:rPr>
              <w:t>.07.20</w:t>
            </w:r>
            <w:r w:rsidR="005D69B1">
              <w:rPr>
                <w:color w:val="000000"/>
                <w:sz w:val="20"/>
              </w:rPr>
              <w:t>21</w:t>
            </w:r>
          </w:p>
        </w:tc>
        <w:tc>
          <w:tcPr>
            <w:tcW w:w="1602" w:type="dxa"/>
            <w:tcBorders>
              <w:top w:val="single" w:sz="4" w:space="0" w:color="auto"/>
              <w:left w:val="single" w:sz="4" w:space="0" w:color="auto"/>
              <w:bottom w:val="single" w:sz="4" w:space="0" w:color="auto"/>
              <w:right w:val="single" w:sz="4" w:space="0" w:color="auto"/>
            </w:tcBorders>
          </w:tcPr>
          <w:p w14:paraId="711E5480" w14:textId="77382B9D" w:rsidR="00EA5A5D" w:rsidRPr="00EA5A5D" w:rsidRDefault="00EA5A5D" w:rsidP="00243C41">
            <w:pPr>
              <w:pStyle w:val="ConsNormal"/>
              <w:ind w:firstLine="0"/>
              <w:rPr>
                <w:color w:val="000000"/>
                <w:sz w:val="20"/>
              </w:rPr>
            </w:pPr>
            <w:r>
              <w:rPr>
                <w:color w:val="000000"/>
                <w:sz w:val="20"/>
              </w:rPr>
              <w:t>2</w:t>
            </w:r>
            <w:r w:rsidR="00705F9A">
              <w:rPr>
                <w:color w:val="000000"/>
                <w:sz w:val="20"/>
              </w:rPr>
              <w:t>7</w:t>
            </w:r>
            <w:r w:rsidRPr="00EA5A5D">
              <w:rPr>
                <w:color w:val="000000"/>
                <w:sz w:val="20"/>
              </w:rPr>
              <w:t>.</w:t>
            </w:r>
            <w:r>
              <w:rPr>
                <w:color w:val="000000"/>
                <w:sz w:val="20"/>
              </w:rPr>
              <w:t>09</w:t>
            </w:r>
            <w:r w:rsidRPr="00EA5A5D">
              <w:rPr>
                <w:color w:val="000000"/>
                <w:sz w:val="20"/>
              </w:rPr>
              <w:t>.20</w:t>
            </w:r>
            <w:r w:rsidR="005D69B1">
              <w:rPr>
                <w:color w:val="000000"/>
                <w:sz w:val="20"/>
              </w:rPr>
              <w:t>21</w:t>
            </w:r>
          </w:p>
        </w:tc>
        <w:tc>
          <w:tcPr>
            <w:tcW w:w="3261" w:type="dxa"/>
            <w:tcBorders>
              <w:top w:val="single" w:sz="4" w:space="0" w:color="auto"/>
              <w:left w:val="single" w:sz="4" w:space="0" w:color="auto"/>
              <w:bottom w:val="single" w:sz="4" w:space="0" w:color="auto"/>
              <w:right w:val="single" w:sz="4" w:space="0" w:color="auto"/>
            </w:tcBorders>
          </w:tcPr>
          <w:p w14:paraId="339CB3E7" w14:textId="77777777" w:rsidR="00EA5A5D" w:rsidRDefault="00EA5A5D" w:rsidP="00EA5A5D">
            <w:pPr>
              <w:pStyle w:val="ConsPlusNormal"/>
              <w:widowControl/>
              <w:ind w:firstLine="0"/>
              <w:rPr>
                <w:rFonts w:ascii="Times New Roman" w:hAnsi="Times New Roman" w:cs="Times New Roman"/>
              </w:rPr>
            </w:pPr>
            <w:r>
              <w:rPr>
                <w:rFonts w:ascii="Times New Roman" w:hAnsi="Times New Roman" w:cs="Times New Roman"/>
              </w:rPr>
              <w:t xml:space="preserve">Кандидат </w:t>
            </w:r>
          </w:p>
          <w:p w14:paraId="1DAE7312" w14:textId="441C5C7B" w:rsidR="00EA5A5D" w:rsidRDefault="00EA5A5D" w:rsidP="00EA5A5D">
            <w:pPr>
              <w:pStyle w:val="ConsPlusNormal"/>
              <w:widowControl/>
              <w:ind w:firstLine="0"/>
              <w:rPr>
                <w:rFonts w:ascii="Times New Roman" w:hAnsi="Times New Roman" w:cs="Times New Roman"/>
              </w:rPr>
            </w:pPr>
            <w:r>
              <w:rPr>
                <w:rFonts w:ascii="Times New Roman" w:hAnsi="Times New Roman" w:cs="Times New Roman"/>
              </w:rPr>
              <w:t>Егоров Иван Федорович,</w:t>
            </w:r>
          </w:p>
          <w:p w14:paraId="48813E53" w14:textId="4F56813B" w:rsidR="00EA5A5D" w:rsidRPr="009E2787" w:rsidRDefault="00EA5A5D" w:rsidP="00EA5A5D">
            <w:pPr>
              <w:pStyle w:val="ConsPlusNormal"/>
              <w:widowControl/>
              <w:ind w:firstLine="0"/>
              <w:rPr>
                <w:rFonts w:ascii="Times New Roman" w:hAnsi="Times New Roman" w:cs="Times New Roman"/>
              </w:rPr>
            </w:pPr>
            <w:r>
              <w:rPr>
                <w:rFonts w:ascii="Times New Roman" w:hAnsi="Times New Roman" w:cs="Times New Roman"/>
              </w:rPr>
              <w:t>20</w:t>
            </w:r>
            <w:r w:rsidRPr="009E2787">
              <w:rPr>
                <w:rFonts w:ascii="Times New Roman" w:hAnsi="Times New Roman" w:cs="Times New Roman"/>
              </w:rPr>
              <w:t>.01.1965 г.р.,</w:t>
            </w:r>
            <w:r w:rsidR="003345D3">
              <w:rPr>
                <w:rFonts w:ascii="Times New Roman" w:hAnsi="Times New Roman" w:cs="Times New Roman"/>
              </w:rPr>
              <w:t xml:space="preserve"> Красноярский край,</w:t>
            </w:r>
          </w:p>
          <w:p w14:paraId="2140C641" w14:textId="1194E309" w:rsidR="00EA5A5D" w:rsidRDefault="00EA5A5D" w:rsidP="00EA5A5D">
            <w:pPr>
              <w:pStyle w:val="ConsNormal"/>
              <w:ind w:firstLine="0"/>
              <w:rPr>
                <w:sz w:val="20"/>
              </w:rPr>
            </w:pPr>
            <w:r>
              <w:rPr>
                <w:sz w:val="20"/>
              </w:rPr>
              <w:t xml:space="preserve">г. Красноярск, </w:t>
            </w:r>
            <w:proofErr w:type="spellStart"/>
            <w:r>
              <w:rPr>
                <w:sz w:val="20"/>
              </w:rPr>
              <w:t>ул.Ленина</w:t>
            </w:r>
            <w:proofErr w:type="spellEnd"/>
            <w:r>
              <w:rPr>
                <w:sz w:val="20"/>
              </w:rPr>
              <w:t xml:space="preserve">, д.24, </w:t>
            </w:r>
            <w:r w:rsidR="0082027B">
              <w:rPr>
                <w:sz w:val="20"/>
              </w:rPr>
              <w:t>к</w:t>
            </w:r>
            <w:r>
              <w:rPr>
                <w:sz w:val="20"/>
              </w:rPr>
              <w:t>в.2</w:t>
            </w:r>
            <w:r w:rsidR="005C10A4">
              <w:rPr>
                <w:sz w:val="20"/>
              </w:rPr>
              <w:t xml:space="preserve">, </w:t>
            </w:r>
            <w:r w:rsidR="003345D3">
              <w:rPr>
                <w:sz w:val="20"/>
              </w:rPr>
              <w:t>п</w:t>
            </w:r>
            <w:r w:rsidRPr="005B20BE">
              <w:rPr>
                <w:sz w:val="20"/>
              </w:rPr>
              <w:t>аспорт: 00 00 0000</w:t>
            </w:r>
          </w:p>
          <w:p w14:paraId="4D0265C2" w14:textId="77777777" w:rsidR="00EA5A5D" w:rsidRPr="00EA5A5D" w:rsidRDefault="00EA5A5D" w:rsidP="00EA5A5D">
            <w:pPr>
              <w:pStyle w:val="ConsPlusNormal"/>
              <w:widowControl/>
              <w:ind w:firstLine="0"/>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14:paraId="70069B84" w14:textId="61C6B353" w:rsidR="00EA5A5D" w:rsidRPr="00EA5A5D" w:rsidRDefault="004B350C" w:rsidP="006A6600">
            <w:pPr>
              <w:pStyle w:val="ConsNormal"/>
              <w:ind w:firstLine="0"/>
              <w:jc w:val="center"/>
              <w:rPr>
                <w:color w:val="000000"/>
                <w:sz w:val="18"/>
                <w:szCs w:val="18"/>
              </w:rPr>
            </w:pPr>
            <w:r>
              <w:rPr>
                <w:color w:val="000000"/>
                <w:sz w:val="18"/>
                <w:szCs w:val="18"/>
              </w:rPr>
              <w:t>300</w:t>
            </w:r>
          </w:p>
        </w:tc>
        <w:tc>
          <w:tcPr>
            <w:tcW w:w="1985" w:type="dxa"/>
            <w:tcBorders>
              <w:top w:val="single" w:sz="4" w:space="0" w:color="auto"/>
              <w:left w:val="single" w:sz="4" w:space="0" w:color="auto"/>
              <w:bottom w:val="single" w:sz="4" w:space="0" w:color="auto"/>
              <w:right w:val="single" w:sz="4" w:space="0" w:color="auto"/>
            </w:tcBorders>
          </w:tcPr>
          <w:p w14:paraId="48890134" w14:textId="7A161BC1" w:rsidR="00EA5A5D" w:rsidRPr="00AF4974" w:rsidRDefault="00AF4974" w:rsidP="00EA5A5D">
            <w:pPr>
              <w:pStyle w:val="ConsNormal"/>
              <w:ind w:firstLine="0"/>
              <w:rPr>
                <w:sz w:val="18"/>
                <w:szCs w:val="18"/>
              </w:rPr>
            </w:pPr>
            <w:r>
              <w:rPr>
                <w:sz w:val="18"/>
                <w:szCs w:val="18"/>
              </w:rPr>
              <w:t>5 300,00</w:t>
            </w:r>
          </w:p>
        </w:tc>
        <w:tc>
          <w:tcPr>
            <w:tcW w:w="3543" w:type="dxa"/>
            <w:tcBorders>
              <w:top w:val="single" w:sz="4" w:space="0" w:color="auto"/>
              <w:left w:val="single" w:sz="4" w:space="0" w:color="auto"/>
              <w:bottom w:val="single" w:sz="4" w:space="0" w:color="auto"/>
              <w:right w:val="single" w:sz="4" w:space="0" w:color="auto"/>
            </w:tcBorders>
          </w:tcPr>
          <w:p w14:paraId="4AFFF13F" w14:textId="77777777" w:rsidR="00EA5A5D" w:rsidRPr="00EA5A5D" w:rsidRDefault="00EA5A5D" w:rsidP="006A6600">
            <w:pPr>
              <w:pStyle w:val="ConsNormal"/>
              <w:ind w:firstLine="0"/>
              <w:rPr>
                <w:color w:val="000000"/>
                <w:sz w:val="20"/>
              </w:rPr>
            </w:pPr>
            <w:r w:rsidRPr="00EA5A5D">
              <w:rPr>
                <w:color w:val="000000"/>
                <w:sz w:val="20"/>
              </w:rPr>
              <w:t>Пропорциональный возврат</w:t>
            </w:r>
          </w:p>
          <w:p w14:paraId="57D6D10E" w14:textId="77777777" w:rsidR="00EA5A5D" w:rsidRPr="00EA5A5D" w:rsidRDefault="00EA5A5D" w:rsidP="006A6600">
            <w:pPr>
              <w:pStyle w:val="ConsNormal"/>
              <w:ind w:firstLine="0"/>
              <w:rPr>
                <w:color w:val="000000"/>
                <w:sz w:val="20"/>
              </w:rPr>
            </w:pPr>
            <w:r w:rsidRPr="00EA5A5D">
              <w:rPr>
                <w:color w:val="000000"/>
                <w:sz w:val="20"/>
              </w:rPr>
              <w:t xml:space="preserve"> остатка средств</w:t>
            </w:r>
          </w:p>
        </w:tc>
        <w:tc>
          <w:tcPr>
            <w:tcW w:w="2128" w:type="dxa"/>
            <w:tcBorders>
              <w:top w:val="single" w:sz="4" w:space="0" w:color="auto"/>
              <w:left w:val="single" w:sz="4" w:space="0" w:color="auto"/>
              <w:bottom w:val="single" w:sz="4" w:space="0" w:color="auto"/>
              <w:right w:val="single" w:sz="4" w:space="0" w:color="auto"/>
            </w:tcBorders>
          </w:tcPr>
          <w:p w14:paraId="671EF7C0" w14:textId="77777777" w:rsidR="00EA5A5D" w:rsidRPr="00EA5A5D" w:rsidRDefault="00EA5A5D" w:rsidP="006A6600">
            <w:pPr>
              <w:pStyle w:val="ConsNormal"/>
              <w:ind w:firstLine="0"/>
              <w:rPr>
                <w:color w:val="000000"/>
                <w:sz w:val="20"/>
              </w:rPr>
            </w:pPr>
            <w:r w:rsidRPr="00EA5A5D">
              <w:rPr>
                <w:color w:val="000000"/>
                <w:sz w:val="20"/>
              </w:rPr>
              <w:t xml:space="preserve">Квитанция </w:t>
            </w:r>
          </w:p>
          <w:p w14:paraId="2A136FA5" w14:textId="77777777" w:rsidR="00EA5A5D" w:rsidRPr="00EA5A5D" w:rsidRDefault="00EA5A5D" w:rsidP="006A6600">
            <w:pPr>
              <w:pStyle w:val="ConsNormal"/>
              <w:ind w:firstLine="0"/>
              <w:rPr>
                <w:color w:val="000000"/>
                <w:sz w:val="20"/>
              </w:rPr>
            </w:pPr>
            <w:r w:rsidRPr="00EA5A5D">
              <w:rPr>
                <w:color w:val="000000"/>
                <w:sz w:val="20"/>
              </w:rPr>
              <w:t>№___ от __________</w:t>
            </w:r>
          </w:p>
          <w:p w14:paraId="46AEE030" w14:textId="77777777" w:rsidR="00EA5A5D" w:rsidRPr="00EA5A5D" w:rsidRDefault="00EA5A5D" w:rsidP="006A6600">
            <w:pPr>
              <w:pStyle w:val="ConsNormal"/>
              <w:ind w:firstLine="0"/>
              <w:rPr>
                <w:color w:val="000000"/>
                <w:sz w:val="20"/>
              </w:rPr>
            </w:pPr>
            <w:r w:rsidRPr="00EA5A5D">
              <w:rPr>
                <w:color w:val="000000"/>
                <w:sz w:val="20"/>
              </w:rPr>
              <w:t>к почтовому переводу</w:t>
            </w:r>
          </w:p>
        </w:tc>
      </w:tr>
      <w:tr w:rsidR="00EA5A5D" w:rsidRPr="00EA5A5D" w14:paraId="04FD69B6" w14:textId="77777777" w:rsidTr="00EA5A5D">
        <w:trPr>
          <w:cantSplit/>
          <w:trHeight w:val="1127"/>
        </w:trPr>
        <w:tc>
          <w:tcPr>
            <w:tcW w:w="1233" w:type="dxa"/>
            <w:tcBorders>
              <w:top w:val="single" w:sz="4" w:space="0" w:color="auto"/>
              <w:left w:val="single" w:sz="4" w:space="0" w:color="auto"/>
              <w:bottom w:val="single" w:sz="4" w:space="0" w:color="auto"/>
              <w:right w:val="single" w:sz="4" w:space="0" w:color="auto"/>
            </w:tcBorders>
          </w:tcPr>
          <w:p w14:paraId="248D0187" w14:textId="07D6CB06" w:rsidR="00EA5A5D" w:rsidRPr="00EA5A5D" w:rsidRDefault="00EA5A5D" w:rsidP="00EA5A5D">
            <w:pPr>
              <w:pStyle w:val="ConsNormal"/>
              <w:ind w:firstLine="0"/>
              <w:rPr>
                <w:color w:val="000000"/>
                <w:sz w:val="20"/>
              </w:rPr>
            </w:pPr>
            <w:r w:rsidRPr="00EA5A5D">
              <w:rPr>
                <w:color w:val="000000"/>
                <w:sz w:val="20"/>
              </w:rPr>
              <w:t>1</w:t>
            </w:r>
            <w:r w:rsidR="00705F9A">
              <w:rPr>
                <w:color w:val="000000"/>
                <w:sz w:val="20"/>
              </w:rPr>
              <w:t>9</w:t>
            </w:r>
            <w:r w:rsidRPr="00EA5A5D">
              <w:rPr>
                <w:color w:val="000000"/>
                <w:sz w:val="20"/>
              </w:rPr>
              <w:t>.07.20</w:t>
            </w:r>
            <w:r w:rsidR="005D69B1">
              <w:rPr>
                <w:color w:val="000000"/>
                <w:sz w:val="20"/>
              </w:rPr>
              <w:t>21</w:t>
            </w:r>
          </w:p>
        </w:tc>
        <w:tc>
          <w:tcPr>
            <w:tcW w:w="1602" w:type="dxa"/>
            <w:tcBorders>
              <w:top w:val="single" w:sz="4" w:space="0" w:color="auto"/>
              <w:left w:val="single" w:sz="4" w:space="0" w:color="auto"/>
              <w:bottom w:val="single" w:sz="4" w:space="0" w:color="auto"/>
              <w:right w:val="single" w:sz="4" w:space="0" w:color="auto"/>
            </w:tcBorders>
          </w:tcPr>
          <w:p w14:paraId="50806BAA" w14:textId="21A7B55B" w:rsidR="00EA5A5D" w:rsidRPr="00EA5A5D" w:rsidRDefault="00EA5A5D" w:rsidP="00243C41">
            <w:pPr>
              <w:pStyle w:val="ConsNormal"/>
              <w:ind w:firstLine="0"/>
              <w:rPr>
                <w:color w:val="000000"/>
                <w:sz w:val="20"/>
              </w:rPr>
            </w:pPr>
            <w:r>
              <w:rPr>
                <w:color w:val="000000"/>
                <w:sz w:val="20"/>
              </w:rPr>
              <w:t>2</w:t>
            </w:r>
            <w:r w:rsidR="00705F9A">
              <w:rPr>
                <w:color w:val="000000"/>
                <w:sz w:val="20"/>
              </w:rPr>
              <w:t>7</w:t>
            </w:r>
            <w:r w:rsidRPr="00EA5A5D">
              <w:rPr>
                <w:color w:val="000000"/>
                <w:sz w:val="20"/>
              </w:rPr>
              <w:t>.</w:t>
            </w:r>
            <w:r>
              <w:rPr>
                <w:color w:val="000000"/>
                <w:sz w:val="20"/>
              </w:rPr>
              <w:t>09</w:t>
            </w:r>
            <w:r w:rsidRPr="00EA5A5D">
              <w:rPr>
                <w:color w:val="000000"/>
                <w:sz w:val="20"/>
              </w:rPr>
              <w:t>.20</w:t>
            </w:r>
            <w:r w:rsidR="005D69B1">
              <w:rPr>
                <w:color w:val="000000"/>
                <w:sz w:val="20"/>
              </w:rPr>
              <w:t>21</w:t>
            </w:r>
          </w:p>
        </w:tc>
        <w:tc>
          <w:tcPr>
            <w:tcW w:w="3261" w:type="dxa"/>
            <w:tcBorders>
              <w:top w:val="single" w:sz="4" w:space="0" w:color="auto"/>
              <w:left w:val="single" w:sz="4" w:space="0" w:color="auto"/>
              <w:bottom w:val="single" w:sz="4" w:space="0" w:color="auto"/>
              <w:right w:val="single" w:sz="4" w:space="0" w:color="auto"/>
            </w:tcBorders>
          </w:tcPr>
          <w:p w14:paraId="69AF2781" w14:textId="77777777" w:rsidR="00EA5A5D" w:rsidRDefault="00EA5A5D" w:rsidP="00EA5A5D">
            <w:pPr>
              <w:pStyle w:val="ConsPlusNormal"/>
              <w:widowControl/>
              <w:ind w:firstLine="0"/>
              <w:rPr>
                <w:rFonts w:ascii="Times New Roman" w:hAnsi="Times New Roman" w:cs="Times New Roman"/>
              </w:rPr>
            </w:pPr>
            <w:r>
              <w:rPr>
                <w:rFonts w:ascii="Times New Roman" w:hAnsi="Times New Roman" w:cs="Times New Roman"/>
              </w:rPr>
              <w:t>Тарасова Ирина Александровна,</w:t>
            </w:r>
          </w:p>
          <w:p w14:paraId="7F8B7C64" w14:textId="56FA5975" w:rsidR="00EA5A5D" w:rsidRPr="00EA5A5D" w:rsidRDefault="00EA5A5D" w:rsidP="003345D3">
            <w:pPr>
              <w:pStyle w:val="ConsPlusNormal"/>
              <w:widowControl/>
              <w:ind w:firstLine="0"/>
              <w:rPr>
                <w:color w:val="000000"/>
              </w:rPr>
            </w:pPr>
            <w:r>
              <w:rPr>
                <w:rFonts w:ascii="Times New Roman" w:hAnsi="Times New Roman" w:cs="Times New Roman"/>
              </w:rPr>
              <w:t xml:space="preserve">25.10.1965 г.р., </w:t>
            </w:r>
            <w:r w:rsidR="003345D3">
              <w:rPr>
                <w:rFonts w:ascii="Times New Roman" w:hAnsi="Times New Roman" w:cs="Times New Roman"/>
              </w:rPr>
              <w:t xml:space="preserve">Красноярский край, </w:t>
            </w:r>
            <w:proofErr w:type="spellStart"/>
            <w:r>
              <w:rPr>
                <w:rFonts w:ascii="Times New Roman" w:hAnsi="Times New Roman" w:cs="Times New Roman"/>
              </w:rPr>
              <w:t>г.Красноярск</w:t>
            </w:r>
            <w:proofErr w:type="spellEnd"/>
            <w:r>
              <w:rPr>
                <w:rFonts w:ascii="Times New Roman" w:hAnsi="Times New Roman" w:cs="Times New Roman"/>
              </w:rPr>
              <w:t xml:space="preserve">, </w:t>
            </w:r>
            <w:proofErr w:type="spellStart"/>
            <w:r>
              <w:rPr>
                <w:rFonts w:ascii="Times New Roman" w:hAnsi="Times New Roman" w:cs="Times New Roman"/>
              </w:rPr>
              <w:t>ул.Желябова</w:t>
            </w:r>
            <w:proofErr w:type="spellEnd"/>
            <w:r>
              <w:rPr>
                <w:rFonts w:ascii="Times New Roman" w:hAnsi="Times New Roman" w:cs="Times New Roman"/>
              </w:rPr>
              <w:t>,</w:t>
            </w:r>
            <w:r w:rsidR="005C10A4">
              <w:rPr>
                <w:rFonts w:ascii="Times New Roman" w:hAnsi="Times New Roman" w:cs="Times New Roman"/>
              </w:rPr>
              <w:t xml:space="preserve"> </w:t>
            </w:r>
            <w:r w:rsidRPr="005C10A4">
              <w:rPr>
                <w:rFonts w:ascii="Times New Roman" w:hAnsi="Times New Roman" w:cs="Times New Roman"/>
              </w:rPr>
              <w:t xml:space="preserve">д. 5, кв.35, </w:t>
            </w:r>
            <w:r w:rsidR="003345D3">
              <w:rPr>
                <w:rFonts w:ascii="Times New Roman" w:hAnsi="Times New Roman" w:cs="Times New Roman"/>
              </w:rPr>
              <w:t>п</w:t>
            </w:r>
            <w:r w:rsidRPr="005C10A4">
              <w:rPr>
                <w:rFonts w:ascii="Times New Roman" w:hAnsi="Times New Roman" w:cs="Times New Roman"/>
              </w:rPr>
              <w:t>аспорт: 00 00 0000,</w:t>
            </w:r>
            <w:r w:rsidRPr="00EA2458">
              <w:t xml:space="preserve"> </w:t>
            </w:r>
          </w:p>
        </w:tc>
        <w:tc>
          <w:tcPr>
            <w:tcW w:w="1417" w:type="dxa"/>
            <w:tcBorders>
              <w:top w:val="single" w:sz="4" w:space="0" w:color="auto"/>
              <w:left w:val="single" w:sz="4" w:space="0" w:color="auto"/>
              <w:bottom w:val="single" w:sz="4" w:space="0" w:color="auto"/>
              <w:right w:val="single" w:sz="4" w:space="0" w:color="auto"/>
            </w:tcBorders>
          </w:tcPr>
          <w:p w14:paraId="25300430" w14:textId="54745A66" w:rsidR="00EA5A5D" w:rsidRPr="00EA5A5D" w:rsidRDefault="004B350C" w:rsidP="006A6600">
            <w:pPr>
              <w:pStyle w:val="ConsNormal"/>
              <w:ind w:firstLine="0"/>
              <w:jc w:val="center"/>
              <w:rPr>
                <w:color w:val="000000"/>
                <w:sz w:val="18"/>
                <w:szCs w:val="18"/>
              </w:rPr>
            </w:pPr>
            <w:r>
              <w:rPr>
                <w:color w:val="000000"/>
                <w:sz w:val="18"/>
                <w:szCs w:val="18"/>
              </w:rPr>
              <w:t>300</w:t>
            </w:r>
          </w:p>
        </w:tc>
        <w:tc>
          <w:tcPr>
            <w:tcW w:w="1985" w:type="dxa"/>
            <w:tcBorders>
              <w:top w:val="single" w:sz="4" w:space="0" w:color="auto"/>
              <w:left w:val="single" w:sz="4" w:space="0" w:color="auto"/>
              <w:bottom w:val="single" w:sz="4" w:space="0" w:color="auto"/>
              <w:right w:val="single" w:sz="4" w:space="0" w:color="auto"/>
            </w:tcBorders>
          </w:tcPr>
          <w:p w14:paraId="3E1D62A8" w14:textId="6CE930AC" w:rsidR="00EA5A5D" w:rsidRPr="00AF4974" w:rsidRDefault="00AF4974" w:rsidP="006A6600">
            <w:pPr>
              <w:pStyle w:val="ConsNormal"/>
              <w:ind w:firstLine="0"/>
              <w:rPr>
                <w:sz w:val="18"/>
                <w:szCs w:val="18"/>
              </w:rPr>
            </w:pPr>
            <w:r>
              <w:rPr>
                <w:sz w:val="18"/>
                <w:szCs w:val="18"/>
              </w:rPr>
              <w:t>53 004,00</w:t>
            </w:r>
          </w:p>
        </w:tc>
        <w:tc>
          <w:tcPr>
            <w:tcW w:w="3543" w:type="dxa"/>
            <w:tcBorders>
              <w:top w:val="single" w:sz="4" w:space="0" w:color="auto"/>
              <w:left w:val="single" w:sz="4" w:space="0" w:color="auto"/>
              <w:bottom w:val="single" w:sz="4" w:space="0" w:color="auto"/>
              <w:right w:val="single" w:sz="4" w:space="0" w:color="auto"/>
            </w:tcBorders>
          </w:tcPr>
          <w:p w14:paraId="085E89DF" w14:textId="77777777" w:rsidR="00EA5A5D" w:rsidRPr="00EA5A5D" w:rsidRDefault="00EA5A5D" w:rsidP="006A6600">
            <w:pPr>
              <w:pStyle w:val="ConsNormal"/>
              <w:ind w:firstLine="0"/>
              <w:rPr>
                <w:color w:val="000000"/>
                <w:sz w:val="20"/>
              </w:rPr>
            </w:pPr>
            <w:r w:rsidRPr="00EA5A5D">
              <w:rPr>
                <w:color w:val="000000"/>
                <w:sz w:val="20"/>
              </w:rPr>
              <w:t xml:space="preserve">Пропорциональный возврат </w:t>
            </w:r>
          </w:p>
          <w:p w14:paraId="2DDBE463" w14:textId="77777777" w:rsidR="00EA5A5D" w:rsidRPr="00EA5A5D" w:rsidRDefault="00EA5A5D" w:rsidP="006A6600">
            <w:pPr>
              <w:pStyle w:val="ConsNormal"/>
              <w:ind w:firstLine="0"/>
              <w:rPr>
                <w:color w:val="000000"/>
                <w:sz w:val="20"/>
              </w:rPr>
            </w:pPr>
            <w:r w:rsidRPr="00EA5A5D">
              <w:rPr>
                <w:color w:val="000000"/>
                <w:sz w:val="20"/>
              </w:rPr>
              <w:t>остатка средств</w:t>
            </w:r>
          </w:p>
        </w:tc>
        <w:tc>
          <w:tcPr>
            <w:tcW w:w="2128" w:type="dxa"/>
            <w:tcBorders>
              <w:top w:val="single" w:sz="4" w:space="0" w:color="auto"/>
              <w:left w:val="single" w:sz="4" w:space="0" w:color="auto"/>
              <w:bottom w:val="single" w:sz="4" w:space="0" w:color="auto"/>
              <w:right w:val="single" w:sz="4" w:space="0" w:color="auto"/>
            </w:tcBorders>
          </w:tcPr>
          <w:p w14:paraId="67D58287" w14:textId="77777777" w:rsidR="00EA5A5D" w:rsidRPr="00EA5A5D" w:rsidRDefault="00EA5A5D" w:rsidP="00982A61">
            <w:pPr>
              <w:pStyle w:val="ConsNormal"/>
              <w:ind w:firstLine="0"/>
              <w:rPr>
                <w:color w:val="000000"/>
                <w:sz w:val="20"/>
              </w:rPr>
            </w:pPr>
            <w:r w:rsidRPr="00EA5A5D">
              <w:rPr>
                <w:color w:val="000000"/>
                <w:sz w:val="20"/>
              </w:rPr>
              <w:t>Платежн</w:t>
            </w:r>
            <w:r w:rsidR="00982A61">
              <w:rPr>
                <w:color w:val="000000"/>
                <w:sz w:val="20"/>
              </w:rPr>
              <w:t>ое</w:t>
            </w:r>
            <w:r w:rsidRPr="00EA5A5D">
              <w:rPr>
                <w:color w:val="000000"/>
                <w:sz w:val="20"/>
              </w:rPr>
              <w:t xml:space="preserve">     </w:t>
            </w:r>
            <w:r w:rsidRPr="00EA5A5D">
              <w:rPr>
                <w:color w:val="000000"/>
                <w:sz w:val="20"/>
              </w:rPr>
              <w:br/>
            </w:r>
            <w:r w:rsidR="00982A61">
              <w:rPr>
                <w:color w:val="000000"/>
                <w:sz w:val="20"/>
              </w:rPr>
              <w:t>поручение</w:t>
            </w:r>
            <w:r w:rsidRPr="00EA5A5D">
              <w:rPr>
                <w:color w:val="000000"/>
                <w:sz w:val="20"/>
              </w:rPr>
              <w:t xml:space="preserve">     </w:t>
            </w:r>
            <w:r w:rsidRPr="00EA5A5D">
              <w:rPr>
                <w:color w:val="000000"/>
                <w:sz w:val="20"/>
              </w:rPr>
              <w:br/>
              <w:t xml:space="preserve">№ _____   от _______  </w:t>
            </w:r>
          </w:p>
        </w:tc>
      </w:tr>
      <w:tr w:rsidR="00EA5A5D" w:rsidRPr="00EA5A5D" w14:paraId="025CA27D" w14:textId="77777777" w:rsidTr="00243C41">
        <w:trPr>
          <w:cantSplit/>
        </w:trPr>
        <w:tc>
          <w:tcPr>
            <w:tcW w:w="1233" w:type="dxa"/>
            <w:tcBorders>
              <w:top w:val="single" w:sz="4" w:space="0" w:color="auto"/>
              <w:left w:val="single" w:sz="4" w:space="0" w:color="auto"/>
              <w:bottom w:val="single" w:sz="4" w:space="0" w:color="auto"/>
              <w:right w:val="single" w:sz="4" w:space="0" w:color="auto"/>
            </w:tcBorders>
          </w:tcPr>
          <w:p w14:paraId="08CD177A" w14:textId="74AE1AC5" w:rsidR="00EA5A5D" w:rsidRPr="00EA5A5D" w:rsidRDefault="0024499E" w:rsidP="00EA5A5D">
            <w:pPr>
              <w:pStyle w:val="ConsNormal"/>
              <w:ind w:firstLine="0"/>
              <w:rPr>
                <w:color w:val="000000"/>
                <w:sz w:val="20"/>
              </w:rPr>
            </w:pPr>
            <w:r>
              <w:rPr>
                <w:color w:val="000000"/>
                <w:sz w:val="20"/>
              </w:rPr>
              <w:t>20</w:t>
            </w:r>
            <w:r w:rsidR="00EA5A5D" w:rsidRPr="00EA5A5D">
              <w:rPr>
                <w:color w:val="000000"/>
                <w:sz w:val="20"/>
              </w:rPr>
              <w:t>.07.20</w:t>
            </w:r>
            <w:r w:rsidR="005D69B1">
              <w:rPr>
                <w:color w:val="000000"/>
                <w:sz w:val="20"/>
              </w:rPr>
              <w:t>21</w:t>
            </w:r>
          </w:p>
        </w:tc>
        <w:tc>
          <w:tcPr>
            <w:tcW w:w="1602" w:type="dxa"/>
            <w:tcBorders>
              <w:top w:val="single" w:sz="4" w:space="0" w:color="auto"/>
              <w:left w:val="single" w:sz="4" w:space="0" w:color="auto"/>
              <w:bottom w:val="single" w:sz="4" w:space="0" w:color="auto"/>
              <w:right w:val="single" w:sz="4" w:space="0" w:color="auto"/>
            </w:tcBorders>
          </w:tcPr>
          <w:p w14:paraId="3F0A6B2D" w14:textId="4BEBBA91" w:rsidR="00EA5A5D" w:rsidRPr="00EA5A5D" w:rsidRDefault="00EA5A5D" w:rsidP="00243C41">
            <w:pPr>
              <w:pStyle w:val="ConsNormal"/>
              <w:ind w:firstLine="0"/>
              <w:rPr>
                <w:color w:val="000000"/>
                <w:sz w:val="20"/>
              </w:rPr>
            </w:pPr>
            <w:r>
              <w:rPr>
                <w:color w:val="000000"/>
                <w:sz w:val="20"/>
              </w:rPr>
              <w:t>2</w:t>
            </w:r>
            <w:r w:rsidR="00705F9A">
              <w:rPr>
                <w:color w:val="000000"/>
                <w:sz w:val="20"/>
              </w:rPr>
              <w:t>7</w:t>
            </w:r>
            <w:r w:rsidRPr="00EA5A5D">
              <w:rPr>
                <w:color w:val="000000"/>
                <w:sz w:val="20"/>
              </w:rPr>
              <w:t>.</w:t>
            </w:r>
            <w:r>
              <w:rPr>
                <w:color w:val="000000"/>
                <w:sz w:val="20"/>
              </w:rPr>
              <w:t>09</w:t>
            </w:r>
            <w:r w:rsidRPr="00EA5A5D">
              <w:rPr>
                <w:color w:val="000000"/>
                <w:sz w:val="20"/>
              </w:rPr>
              <w:t>.20</w:t>
            </w:r>
            <w:r w:rsidR="005D69B1">
              <w:rPr>
                <w:color w:val="000000"/>
                <w:sz w:val="20"/>
              </w:rPr>
              <w:t>21</w:t>
            </w:r>
          </w:p>
        </w:tc>
        <w:tc>
          <w:tcPr>
            <w:tcW w:w="3261" w:type="dxa"/>
            <w:tcBorders>
              <w:top w:val="single" w:sz="4" w:space="0" w:color="auto"/>
              <w:left w:val="single" w:sz="4" w:space="0" w:color="auto"/>
              <w:bottom w:val="single" w:sz="4" w:space="0" w:color="auto"/>
              <w:right w:val="single" w:sz="4" w:space="0" w:color="auto"/>
            </w:tcBorders>
          </w:tcPr>
          <w:p w14:paraId="0DBE7E9C" w14:textId="77777777" w:rsidR="00EA5A5D" w:rsidRDefault="00EA5A5D" w:rsidP="00EA5A5D">
            <w:pPr>
              <w:pStyle w:val="ConsPlusNormal"/>
              <w:widowControl/>
              <w:ind w:firstLine="0"/>
              <w:rPr>
                <w:rFonts w:ascii="Times New Roman" w:hAnsi="Times New Roman" w:cs="Times New Roman"/>
              </w:rPr>
            </w:pPr>
            <w:r>
              <w:rPr>
                <w:rFonts w:ascii="Times New Roman" w:hAnsi="Times New Roman" w:cs="Times New Roman"/>
              </w:rPr>
              <w:t>Индивидуальный предприниматель</w:t>
            </w:r>
          </w:p>
          <w:p w14:paraId="600BD14E" w14:textId="77777777" w:rsidR="00EA5A5D" w:rsidRDefault="00EA5A5D" w:rsidP="00EA5A5D">
            <w:pPr>
              <w:pStyle w:val="ConsPlusNormal"/>
              <w:widowControl/>
              <w:ind w:firstLine="0"/>
              <w:rPr>
                <w:rFonts w:ascii="Times New Roman" w:hAnsi="Times New Roman" w:cs="Times New Roman"/>
              </w:rPr>
            </w:pPr>
            <w:r>
              <w:rPr>
                <w:rFonts w:ascii="Times New Roman" w:hAnsi="Times New Roman" w:cs="Times New Roman"/>
              </w:rPr>
              <w:t>Васильев Василий Васильевич,</w:t>
            </w:r>
          </w:p>
          <w:p w14:paraId="406984BD" w14:textId="5C727BB7" w:rsidR="00EA5A5D" w:rsidRDefault="00EA5A5D" w:rsidP="00EA5A5D">
            <w:pPr>
              <w:pStyle w:val="ConsPlusNormal"/>
              <w:widowControl/>
              <w:ind w:firstLine="0"/>
              <w:rPr>
                <w:rFonts w:ascii="Times New Roman" w:hAnsi="Times New Roman" w:cs="Times New Roman"/>
              </w:rPr>
            </w:pPr>
            <w:r>
              <w:rPr>
                <w:rFonts w:ascii="Times New Roman" w:hAnsi="Times New Roman" w:cs="Times New Roman"/>
              </w:rPr>
              <w:t xml:space="preserve">15.10.1960 г.р., </w:t>
            </w:r>
            <w:r w:rsidR="003345D3">
              <w:rPr>
                <w:rFonts w:ascii="Times New Roman" w:hAnsi="Times New Roman" w:cs="Times New Roman"/>
              </w:rPr>
              <w:t>Красноярский край,</w:t>
            </w:r>
          </w:p>
          <w:p w14:paraId="2B16139D" w14:textId="2F00F40C" w:rsidR="00EA5A5D" w:rsidRDefault="00EA5A5D" w:rsidP="00EA5A5D">
            <w:pPr>
              <w:pStyle w:val="ConsPlusNormal"/>
              <w:widowControl/>
              <w:ind w:firstLine="0"/>
              <w:rPr>
                <w:rFonts w:ascii="Times New Roman" w:hAnsi="Times New Roman" w:cs="Times New Roman"/>
              </w:rPr>
            </w:pPr>
            <w:r>
              <w:rPr>
                <w:rFonts w:ascii="Times New Roman" w:hAnsi="Times New Roman" w:cs="Times New Roman"/>
              </w:rPr>
              <w:t>г. Красноярск, ул. Кирова, д.122</w:t>
            </w:r>
            <w:r w:rsidR="003345D3">
              <w:rPr>
                <w:rFonts w:ascii="Times New Roman" w:hAnsi="Times New Roman" w:cs="Times New Roman"/>
              </w:rPr>
              <w:t>,</w:t>
            </w:r>
          </w:p>
          <w:p w14:paraId="28636C2E" w14:textId="7544FFEC" w:rsidR="00EA5A5D" w:rsidRPr="00EA5A5D" w:rsidRDefault="003345D3" w:rsidP="00796E91">
            <w:pPr>
              <w:pStyle w:val="ConsNormal"/>
              <w:ind w:firstLine="0"/>
              <w:rPr>
                <w:color w:val="000000"/>
              </w:rPr>
            </w:pPr>
            <w:r>
              <w:rPr>
                <w:sz w:val="20"/>
              </w:rPr>
              <w:t>п</w:t>
            </w:r>
            <w:r w:rsidR="00EA5A5D" w:rsidRPr="00C26C6A">
              <w:rPr>
                <w:sz w:val="20"/>
              </w:rPr>
              <w:t>аспорт: 00 00 0000</w:t>
            </w:r>
          </w:p>
        </w:tc>
        <w:tc>
          <w:tcPr>
            <w:tcW w:w="1417" w:type="dxa"/>
            <w:tcBorders>
              <w:top w:val="single" w:sz="4" w:space="0" w:color="auto"/>
              <w:left w:val="single" w:sz="4" w:space="0" w:color="auto"/>
              <w:bottom w:val="single" w:sz="4" w:space="0" w:color="auto"/>
              <w:right w:val="single" w:sz="4" w:space="0" w:color="auto"/>
            </w:tcBorders>
          </w:tcPr>
          <w:p w14:paraId="0939FB3A" w14:textId="7F42E3C1" w:rsidR="00EA5A5D" w:rsidRPr="00EA5A5D" w:rsidRDefault="004B350C" w:rsidP="00243C41">
            <w:pPr>
              <w:pStyle w:val="ConsNormal"/>
              <w:ind w:firstLine="0"/>
              <w:jc w:val="center"/>
              <w:rPr>
                <w:color w:val="000000"/>
                <w:sz w:val="18"/>
                <w:szCs w:val="18"/>
              </w:rPr>
            </w:pPr>
            <w:r>
              <w:rPr>
                <w:color w:val="000000"/>
                <w:sz w:val="18"/>
                <w:szCs w:val="18"/>
              </w:rPr>
              <w:t>30</w:t>
            </w:r>
            <w:r w:rsidR="00EA5A5D" w:rsidRPr="00EA5A5D">
              <w:rPr>
                <w:color w:val="000000"/>
                <w:sz w:val="18"/>
                <w:szCs w:val="18"/>
              </w:rPr>
              <w:t>0</w:t>
            </w:r>
          </w:p>
        </w:tc>
        <w:tc>
          <w:tcPr>
            <w:tcW w:w="1985" w:type="dxa"/>
            <w:tcBorders>
              <w:top w:val="single" w:sz="4" w:space="0" w:color="auto"/>
              <w:left w:val="single" w:sz="4" w:space="0" w:color="auto"/>
              <w:bottom w:val="single" w:sz="4" w:space="0" w:color="auto"/>
              <w:right w:val="single" w:sz="4" w:space="0" w:color="auto"/>
            </w:tcBorders>
          </w:tcPr>
          <w:p w14:paraId="1067A3BC" w14:textId="18B697EC" w:rsidR="00EA5A5D" w:rsidRPr="00AF4974" w:rsidRDefault="00AF4974" w:rsidP="00F96A1F">
            <w:pPr>
              <w:pStyle w:val="ConsNormal"/>
              <w:ind w:firstLine="0"/>
              <w:rPr>
                <w:sz w:val="18"/>
                <w:szCs w:val="18"/>
              </w:rPr>
            </w:pPr>
            <w:r>
              <w:rPr>
                <w:sz w:val="18"/>
                <w:szCs w:val="18"/>
              </w:rPr>
              <w:t>1</w:t>
            </w:r>
            <w:r w:rsidR="00EA5A5D" w:rsidRPr="00AF4974">
              <w:rPr>
                <w:sz w:val="18"/>
                <w:szCs w:val="18"/>
              </w:rPr>
              <w:t>7</w:t>
            </w:r>
            <w:r>
              <w:rPr>
                <w:sz w:val="18"/>
                <w:szCs w:val="18"/>
              </w:rPr>
              <w:t xml:space="preserve"> 668</w:t>
            </w:r>
            <w:r w:rsidR="00EA5A5D" w:rsidRPr="00AF4974">
              <w:rPr>
                <w:sz w:val="18"/>
                <w:szCs w:val="18"/>
              </w:rPr>
              <w:t>,00</w:t>
            </w:r>
          </w:p>
        </w:tc>
        <w:tc>
          <w:tcPr>
            <w:tcW w:w="3543" w:type="dxa"/>
            <w:tcBorders>
              <w:top w:val="single" w:sz="4" w:space="0" w:color="auto"/>
              <w:left w:val="single" w:sz="4" w:space="0" w:color="auto"/>
              <w:bottom w:val="single" w:sz="4" w:space="0" w:color="auto"/>
              <w:right w:val="single" w:sz="4" w:space="0" w:color="auto"/>
            </w:tcBorders>
          </w:tcPr>
          <w:p w14:paraId="73011798" w14:textId="77777777" w:rsidR="00EA5A5D" w:rsidRPr="00EA5A5D" w:rsidRDefault="00EA5A5D" w:rsidP="00243C41">
            <w:pPr>
              <w:pStyle w:val="ConsNormal"/>
              <w:ind w:firstLine="0"/>
              <w:rPr>
                <w:color w:val="000000"/>
                <w:sz w:val="20"/>
              </w:rPr>
            </w:pPr>
            <w:r w:rsidRPr="00EA5A5D">
              <w:rPr>
                <w:color w:val="000000"/>
                <w:sz w:val="20"/>
              </w:rPr>
              <w:t xml:space="preserve">Пропорциональный возврат </w:t>
            </w:r>
          </w:p>
          <w:p w14:paraId="0BF31A2F" w14:textId="77777777" w:rsidR="00EA5A5D" w:rsidRPr="00EA5A5D" w:rsidRDefault="00EA5A5D" w:rsidP="00243C41">
            <w:pPr>
              <w:pStyle w:val="ConsNormal"/>
              <w:ind w:firstLine="0"/>
              <w:rPr>
                <w:color w:val="000000"/>
                <w:sz w:val="20"/>
              </w:rPr>
            </w:pPr>
            <w:r w:rsidRPr="00EA5A5D">
              <w:rPr>
                <w:color w:val="000000"/>
                <w:sz w:val="20"/>
              </w:rPr>
              <w:t>остатка средств</w:t>
            </w:r>
          </w:p>
        </w:tc>
        <w:tc>
          <w:tcPr>
            <w:tcW w:w="2128" w:type="dxa"/>
            <w:tcBorders>
              <w:top w:val="single" w:sz="4" w:space="0" w:color="auto"/>
              <w:left w:val="single" w:sz="4" w:space="0" w:color="auto"/>
              <w:bottom w:val="single" w:sz="4" w:space="0" w:color="auto"/>
              <w:right w:val="single" w:sz="4" w:space="0" w:color="auto"/>
            </w:tcBorders>
          </w:tcPr>
          <w:p w14:paraId="08402936" w14:textId="77777777" w:rsidR="00EA5A5D" w:rsidRPr="00EA5A5D" w:rsidRDefault="00EA5A5D" w:rsidP="00243C41">
            <w:pPr>
              <w:pStyle w:val="ConsNormal"/>
              <w:ind w:firstLine="0"/>
              <w:rPr>
                <w:color w:val="000000"/>
                <w:sz w:val="20"/>
              </w:rPr>
            </w:pPr>
            <w:r w:rsidRPr="00EA5A5D">
              <w:rPr>
                <w:color w:val="000000"/>
                <w:sz w:val="20"/>
              </w:rPr>
              <w:t xml:space="preserve">Квитанция </w:t>
            </w:r>
          </w:p>
          <w:p w14:paraId="2079AF92" w14:textId="77777777" w:rsidR="00EA5A5D" w:rsidRPr="00EA5A5D" w:rsidRDefault="00EA5A5D" w:rsidP="00243C41">
            <w:pPr>
              <w:pStyle w:val="ConsNormal"/>
              <w:ind w:firstLine="0"/>
              <w:rPr>
                <w:color w:val="000000"/>
                <w:sz w:val="20"/>
              </w:rPr>
            </w:pPr>
            <w:r w:rsidRPr="00EA5A5D">
              <w:rPr>
                <w:color w:val="000000"/>
                <w:sz w:val="20"/>
              </w:rPr>
              <w:t>№___ от __________</w:t>
            </w:r>
          </w:p>
          <w:p w14:paraId="77513B4B" w14:textId="77777777" w:rsidR="00EA5A5D" w:rsidRPr="00EA5A5D" w:rsidRDefault="00EA5A5D" w:rsidP="00243C41">
            <w:pPr>
              <w:pStyle w:val="ConsNormal"/>
              <w:ind w:firstLine="0"/>
              <w:rPr>
                <w:color w:val="000000"/>
                <w:sz w:val="20"/>
              </w:rPr>
            </w:pPr>
            <w:r w:rsidRPr="00EA5A5D">
              <w:rPr>
                <w:color w:val="000000"/>
                <w:sz w:val="20"/>
              </w:rPr>
              <w:t>к почтовому переводу</w:t>
            </w:r>
          </w:p>
        </w:tc>
      </w:tr>
      <w:tr w:rsidR="00F96A1F" w:rsidRPr="00EA5A5D" w14:paraId="48D091F6" w14:textId="77777777" w:rsidTr="00243C41">
        <w:trPr>
          <w:cantSplit/>
        </w:trPr>
        <w:tc>
          <w:tcPr>
            <w:tcW w:w="1233" w:type="dxa"/>
            <w:tcBorders>
              <w:top w:val="single" w:sz="4" w:space="0" w:color="auto"/>
              <w:left w:val="single" w:sz="4" w:space="0" w:color="auto"/>
              <w:bottom w:val="single" w:sz="4" w:space="0" w:color="auto"/>
              <w:right w:val="single" w:sz="4" w:space="0" w:color="auto"/>
            </w:tcBorders>
          </w:tcPr>
          <w:p w14:paraId="36D23ACD" w14:textId="387CE415" w:rsidR="00F96A1F" w:rsidRPr="00EA5A5D" w:rsidRDefault="009B40AE" w:rsidP="00243C41">
            <w:pPr>
              <w:pStyle w:val="ConsNormal"/>
              <w:ind w:firstLine="0"/>
              <w:rPr>
                <w:color w:val="000000"/>
                <w:sz w:val="20"/>
              </w:rPr>
            </w:pPr>
            <w:r>
              <w:rPr>
                <w:color w:val="000000"/>
                <w:sz w:val="20"/>
              </w:rPr>
              <w:t>20</w:t>
            </w:r>
            <w:r w:rsidR="00F96A1F" w:rsidRPr="00EA5A5D">
              <w:rPr>
                <w:color w:val="000000"/>
                <w:sz w:val="20"/>
              </w:rPr>
              <w:t>.07.20</w:t>
            </w:r>
            <w:r w:rsidR="005D69B1">
              <w:rPr>
                <w:color w:val="000000"/>
                <w:sz w:val="20"/>
              </w:rPr>
              <w:t>21</w:t>
            </w:r>
          </w:p>
        </w:tc>
        <w:tc>
          <w:tcPr>
            <w:tcW w:w="1602" w:type="dxa"/>
            <w:tcBorders>
              <w:top w:val="single" w:sz="4" w:space="0" w:color="auto"/>
              <w:left w:val="single" w:sz="4" w:space="0" w:color="auto"/>
              <w:bottom w:val="single" w:sz="4" w:space="0" w:color="auto"/>
              <w:right w:val="single" w:sz="4" w:space="0" w:color="auto"/>
            </w:tcBorders>
          </w:tcPr>
          <w:p w14:paraId="3A269674" w14:textId="7AF4AB36" w:rsidR="00F96A1F" w:rsidRPr="00EA5A5D" w:rsidRDefault="00F96A1F" w:rsidP="00243C41">
            <w:pPr>
              <w:pStyle w:val="ConsNormal"/>
              <w:ind w:firstLine="0"/>
              <w:rPr>
                <w:color w:val="000000"/>
                <w:sz w:val="20"/>
              </w:rPr>
            </w:pPr>
            <w:r>
              <w:rPr>
                <w:color w:val="000000"/>
                <w:sz w:val="20"/>
              </w:rPr>
              <w:t>2</w:t>
            </w:r>
            <w:r w:rsidR="009B40AE">
              <w:rPr>
                <w:color w:val="000000"/>
                <w:sz w:val="20"/>
              </w:rPr>
              <w:t>7</w:t>
            </w:r>
            <w:r w:rsidRPr="00EA5A5D">
              <w:rPr>
                <w:color w:val="000000"/>
                <w:sz w:val="20"/>
              </w:rPr>
              <w:t>.</w:t>
            </w:r>
            <w:r>
              <w:rPr>
                <w:color w:val="000000"/>
                <w:sz w:val="20"/>
              </w:rPr>
              <w:t>09</w:t>
            </w:r>
            <w:r w:rsidRPr="00EA5A5D">
              <w:rPr>
                <w:color w:val="000000"/>
                <w:sz w:val="20"/>
              </w:rPr>
              <w:t>.20</w:t>
            </w:r>
            <w:r w:rsidR="005D69B1">
              <w:rPr>
                <w:color w:val="000000"/>
                <w:sz w:val="20"/>
              </w:rPr>
              <w:t>21</w:t>
            </w:r>
          </w:p>
        </w:tc>
        <w:tc>
          <w:tcPr>
            <w:tcW w:w="3261" w:type="dxa"/>
            <w:tcBorders>
              <w:top w:val="single" w:sz="4" w:space="0" w:color="auto"/>
              <w:left w:val="single" w:sz="4" w:space="0" w:color="auto"/>
              <w:bottom w:val="single" w:sz="4" w:space="0" w:color="auto"/>
              <w:right w:val="single" w:sz="4" w:space="0" w:color="auto"/>
            </w:tcBorders>
          </w:tcPr>
          <w:p w14:paraId="7566B1A9" w14:textId="77777777" w:rsidR="0082027B" w:rsidRDefault="00F96A1F" w:rsidP="00243C41">
            <w:pPr>
              <w:pStyle w:val="ConsPlusNormal"/>
              <w:widowControl/>
              <w:ind w:firstLine="0"/>
              <w:rPr>
                <w:rFonts w:ascii="Times New Roman" w:hAnsi="Times New Roman" w:cs="Times New Roman"/>
              </w:rPr>
            </w:pPr>
            <w:r w:rsidRPr="00EA5A5D">
              <w:rPr>
                <w:rFonts w:ascii="Times New Roman" w:hAnsi="Times New Roman" w:cs="Times New Roman"/>
              </w:rPr>
              <w:t xml:space="preserve">ИНН 0000000000 </w:t>
            </w:r>
          </w:p>
          <w:p w14:paraId="7FBA9235" w14:textId="77777777" w:rsidR="00F96A1F" w:rsidRPr="00EA5A5D" w:rsidRDefault="00F96A1F" w:rsidP="00243C41">
            <w:pPr>
              <w:pStyle w:val="ConsPlusNormal"/>
              <w:widowControl/>
              <w:ind w:firstLine="0"/>
              <w:rPr>
                <w:rFonts w:ascii="Times New Roman" w:hAnsi="Times New Roman" w:cs="Times New Roman"/>
              </w:rPr>
            </w:pPr>
            <w:r w:rsidRPr="00EA5A5D">
              <w:rPr>
                <w:rFonts w:ascii="Times New Roman" w:hAnsi="Times New Roman" w:cs="Times New Roman"/>
              </w:rPr>
              <w:t>Региональное отделение</w:t>
            </w:r>
          </w:p>
          <w:p w14:paraId="3387F829" w14:textId="77777777" w:rsidR="00F96A1F" w:rsidRPr="00EA5A5D" w:rsidRDefault="00F96A1F" w:rsidP="00243C41">
            <w:pPr>
              <w:pStyle w:val="ConsPlusNormal"/>
              <w:widowControl/>
              <w:tabs>
                <w:tab w:val="left" w:pos="1805"/>
              </w:tabs>
              <w:ind w:firstLine="0"/>
              <w:rPr>
                <w:rFonts w:ascii="Times New Roman" w:hAnsi="Times New Roman" w:cs="Times New Roman"/>
              </w:rPr>
            </w:pPr>
            <w:r w:rsidRPr="00EA5A5D">
              <w:rPr>
                <w:rFonts w:ascii="Times New Roman" w:hAnsi="Times New Roman" w:cs="Times New Roman"/>
              </w:rPr>
              <w:t>Красноярского края партии «Единство»</w:t>
            </w:r>
          </w:p>
          <w:p w14:paraId="02480EF2" w14:textId="77777777" w:rsidR="00F96A1F" w:rsidRPr="00EA5A5D" w:rsidRDefault="00F96A1F" w:rsidP="00243C41">
            <w:pPr>
              <w:pStyle w:val="ConsNormal"/>
              <w:ind w:firstLine="0"/>
              <w:rPr>
                <w:sz w:val="20"/>
              </w:rPr>
            </w:pPr>
            <w:r w:rsidRPr="00EA5A5D">
              <w:rPr>
                <w:sz w:val="20"/>
              </w:rPr>
              <w:t xml:space="preserve">р/с 00000000000000000000 </w:t>
            </w:r>
          </w:p>
          <w:p w14:paraId="2172096C" w14:textId="77777777" w:rsidR="00F96A1F" w:rsidRPr="00EA5A5D" w:rsidRDefault="00F96A1F" w:rsidP="00243C41">
            <w:pPr>
              <w:pStyle w:val="ConsNormal"/>
              <w:ind w:firstLine="0"/>
              <w:rPr>
                <w:sz w:val="20"/>
              </w:rPr>
            </w:pPr>
            <w:proofErr w:type="spellStart"/>
            <w:r w:rsidRPr="00EA5A5D">
              <w:rPr>
                <w:sz w:val="20"/>
              </w:rPr>
              <w:t>БИК</w:t>
            </w:r>
            <w:proofErr w:type="spellEnd"/>
            <w:r w:rsidRPr="00EA5A5D">
              <w:rPr>
                <w:sz w:val="20"/>
              </w:rPr>
              <w:t xml:space="preserve"> 000000000</w:t>
            </w:r>
          </w:p>
          <w:p w14:paraId="2EE02DDC" w14:textId="77777777" w:rsidR="00F96A1F" w:rsidRPr="00EA5A5D" w:rsidRDefault="00F96A1F" w:rsidP="00243C41">
            <w:pPr>
              <w:pStyle w:val="ConsPlusNormal"/>
              <w:widowControl/>
              <w:ind w:firstLine="0"/>
              <w:rPr>
                <w:rFonts w:ascii="Times New Roman" w:hAnsi="Times New Roman" w:cs="Times New Roman"/>
                <w:color w:val="000000"/>
              </w:rPr>
            </w:pPr>
            <w:r w:rsidRPr="00EA5A5D">
              <w:rPr>
                <w:rFonts w:ascii="Times New Roman" w:hAnsi="Times New Roman" w:cs="Times New Roman"/>
              </w:rPr>
              <w:t>АКБ "МЕТА-БАНК"</w:t>
            </w:r>
            <w:r w:rsidR="00D85ADD">
              <w:rPr>
                <w:rFonts w:ascii="Times New Roman" w:hAnsi="Times New Roman" w:cs="Times New Roman"/>
              </w:rPr>
              <w:t>,</w:t>
            </w:r>
            <w:r w:rsidRPr="00EA5A5D">
              <w:rPr>
                <w:rFonts w:ascii="Times New Roman" w:hAnsi="Times New Roman" w:cs="Times New Roman"/>
              </w:rPr>
              <w:t xml:space="preserve"> </w:t>
            </w:r>
            <w:proofErr w:type="spellStart"/>
            <w:r w:rsidRPr="00EA5A5D">
              <w:rPr>
                <w:rFonts w:ascii="Times New Roman" w:hAnsi="Times New Roman" w:cs="Times New Roman"/>
              </w:rPr>
              <w:t>г.Красноярск</w:t>
            </w:r>
            <w:proofErr w:type="spellEnd"/>
            <w:r w:rsidRPr="00EA5A5D">
              <w:rPr>
                <w:rFonts w:ascii="Times New Roman" w:hAnsi="Times New Roman" w:cs="Times New Roman"/>
              </w:rPr>
              <w:t xml:space="preserve">  </w:t>
            </w:r>
            <w:r w:rsidRPr="00EA5A5D">
              <w:rPr>
                <w:rFonts w:ascii="Times New Roman" w:hAnsi="Times New Roman" w:cs="Times New Roman"/>
              </w:rPr>
              <w:br/>
            </w:r>
          </w:p>
        </w:tc>
        <w:tc>
          <w:tcPr>
            <w:tcW w:w="1417" w:type="dxa"/>
            <w:tcBorders>
              <w:top w:val="single" w:sz="4" w:space="0" w:color="auto"/>
              <w:left w:val="single" w:sz="4" w:space="0" w:color="auto"/>
              <w:bottom w:val="single" w:sz="4" w:space="0" w:color="auto"/>
              <w:right w:val="single" w:sz="4" w:space="0" w:color="auto"/>
            </w:tcBorders>
          </w:tcPr>
          <w:p w14:paraId="694C0F2F" w14:textId="3460951D" w:rsidR="00F96A1F" w:rsidRPr="00EA5A5D" w:rsidRDefault="004B350C" w:rsidP="00243C41">
            <w:pPr>
              <w:pStyle w:val="ConsNormal"/>
              <w:ind w:firstLine="0"/>
              <w:jc w:val="center"/>
              <w:rPr>
                <w:color w:val="000000"/>
                <w:sz w:val="18"/>
                <w:szCs w:val="18"/>
              </w:rPr>
            </w:pPr>
            <w:r>
              <w:rPr>
                <w:color w:val="000000"/>
                <w:sz w:val="18"/>
                <w:szCs w:val="18"/>
              </w:rPr>
              <w:t>30</w:t>
            </w:r>
            <w:r w:rsidR="00F96A1F" w:rsidRPr="00EA5A5D">
              <w:rPr>
                <w:color w:val="000000"/>
                <w:sz w:val="18"/>
                <w:szCs w:val="18"/>
              </w:rPr>
              <w:t>0</w:t>
            </w:r>
          </w:p>
        </w:tc>
        <w:tc>
          <w:tcPr>
            <w:tcW w:w="1985" w:type="dxa"/>
            <w:tcBorders>
              <w:top w:val="single" w:sz="4" w:space="0" w:color="auto"/>
              <w:left w:val="single" w:sz="4" w:space="0" w:color="auto"/>
              <w:bottom w:val="single" w:sz="4" w:space="0" w:color="auto"/>
              <w:right w:val="single" w:sz="4" w:space="0" w:color="auto"/>
            </w:tcBorders>
          </w:tcPr>
          <w:p w14:paraId="25EF7C1B" w14:textId="31531F71" w:rsidR="00F96A1F" w:rsidRPr="00AF4974" w:rsidRDefault="00AF4974" w:rsidP="00F96A1F">
            <w:pPr>
              <w:pStyle w:val="ConsNormal"/>
              <w:ind w:firstLine="0"/>
              <w:rPr>
                <w:sz w:val="18"/>
                <w:szCs w:val="18"/>
              </w:rPr>
            </w:pPr>
            <w:r w:rsidRPr="00AF4974">
              <w:rPr>
                <w:sz w:val="18"/>
                <w:szCs w:val="18"/>
              </w:rPr>
              <w:t>17 668,</w:t>
            </w:r>
            <w:r w:rsidR="00F96A1F" w:rsidRPr="00AF4974">
              <w:rPr>
                <w:sz w:val="18"/>
                <w:szCs w:val="18"/>
              </w:rPr>
              <w:t>00</w:t>
            </w:r>
          </w:p>
        </w:tc>
        <w:tc>
          <w:tcPr>
            <w:tcW w:w="3543" w:type="dxa"/>
            <w:tcBorders>
              <w:top w:val="single" w:sz="4" w:space="0" w:color="auto"/>
              <w:left w:val="single" w:sz="4" w:space="0" w:color="auto"/>
              <w:bottom w:val="single" w:sz="4" w:space="0" w:color="auto"/>
              <w:right w:val="single" w:sz="4" w:space="0" w:color="auto"/>
            </w:tcBorders>
          </w:tcPr>
          <w:p w14:paraId="6F78DF36" w14:textId="77777777" w:rsidR="00F96A1F" w:rsidRPr="00EA5A5D" w:rsidRDefault="00F96A1F" w:rsidP="00243C41">
            <w:pPr>
              <w:pStyle w:val="ConsNormal"/>
              <w:ind w:firstLine="0"/>
              <w:rPr>
                <w:color w:val="000000"/>
                <w:sz w:val="20"/>
              </w:rPr>
            </w:pPr>
            <w:r w:rsidRPr="00EA5A5D">
              <w:rPr>
                <w:color w:val="000000"/>
                <w:sz w:val="20"/>
              </w:rPr>
              <w:t>Пропорциональный возврат</w:t>
            </w:r>
          </w:p>
          <w:p w14:paraId="0B181ECB" w14:textId="77777777" w:rsidR="00F96A1F" w:rsidRPr="00EA5A5D" w:rsidRDefault="00F96A1F" w:rsidP="00243C41">
            <w:pPr>
              <w:pStyle w:val="ConsNormal"/>
              <w:ind w:firstLine="0"/>
              <w:rPr>
                <w:color w:val="000000"/>
                <w:sz w:val="20"/>
              </w:rPr>
            </w:pPr>
            <w:r w:rsidRPr="00EA5A5D">
              <w:rPr>
                <w:color w:val="000000"/>
                <w:sz w:val="20"/>
              </w:rPr>
              <w:t xml:space="preserve"> остатка средств</w:t>
            </w:r>
          </w:p>
        </w:tc>
        <w:tc>
          <w:tcPr>
            <w:tcW w:w="2128" w:type="dxa"/>
            <w:tcBorders>
              <w:top w:val="single" w:sz="4" w:space="0" w:color="auto"/>
              <w:left w:val="single" w:sz="4" w:space="0" w:color="auto"/>
              <w:bottom w:val="single" w:sz="4" w:space="0" w:color="auto"/>
              <w:right w:val="single" w:sz="4" w:space="0" w:color="auto"/>
            </w:tcBorders>
          </w:tcPr>
          <w:p w14:paraId="3762151C" w14:textId="77777777" w:rsidR="00F96A1F" w:rsidRPr="00EA5A5D" w:rsidRDefault="00F96A1F" w:rsidP="00982A61">
            <w:pPr>
              <w:pStyle w:val="ConsNormal"/>
              <w:ind w:firstLine="0"/>
              <w:rPr>
                <w:color w:val="000000"/>
                <w:sz w:val="20"/>
              </w:rPr>
            </w:pPr>
            <w:r w:rsidRPr="00EA5A5D">
              <w:rPr>
                <w:color w:val="000000"/>
                <w:sz w:val="20"/>
              </w:rPr>
              <w:t>Платежн</w:t>
            </w:r>
            <w:r w:rsidR="00982A61">
              <w:rPr>
                <w:color w:val="000000"/>
                <w:sz w:val="20"/>
              </w:rPr>
              <w:t>ое</w:t>
            </w:r>
            <w:r w:rsidRPr="00EA5A5D">
              <w:rPr>
                <w:color w:val="000000"/>
                <w:sz w:val="20"/>
              </w:rPr>
              <w:t xml:space="preserve">     </w:t>
            </w:r>
            <w:r w:rsidRPr="00EA5A5D">
              <w:rPr>
                <w:color w:val="000000"/>
                <w:sz w:val="20"/>
              </w:rPr>
              <w:br/>
            </w:r>
            <w:r w:rsidR="00982A61">
              <w:rPr>
                <w:color w:val="000000"/>
                <w:sz w:val="20"/>
              </w:rPr>
              <w:t>поручение</w:t>
            </w:r>
            <w:r w:rsidRPr="00EA5A5D">
              <w:rPr>
                <w:color w:val="000000"/>
                <w:sz w:val="20"/>
              </w:rPr>
              <w:t xml:space="preserve">     </w:t>
            </w:r>
            <w:r w:rsidRPr="00EA5A5D">
              <w:rPr>
                <w:color w:val="000000"/>
                <w:sz w:val="20"/>
              </w:rPr>
              <w:br/>
              <w:t xml:space="preserve">№ _____   от _______  </w:t>
            </w:r>
          </w:p>
        </w:tc>
      </w:tr>
      <w:tr w:rsidR="00F96A1F" w:rsidRPr="00EA5A5D" w14:paraId="2AA95865" w14:textId="77777777" w:rsidTr="006A6600">
        <w:trPr>
          <w:cantSplit/>
        </w:trPr>
        <w:tc>
          <w:tcPr>
            <w:tcW w:w="1233" w:type="dxa"/>
            <w:tcBorders>
              <w:top w:val="single" w:sz="4" w:space="0" w:color="auto"/>
              <w:left w:val="single" w:sz="4" w:space="0" w:color="auto"/>
              <w:bottom w:val="single" w:sz="4" w:space="0" w:color="auto"/>
              <w:right w:val="single" w:sz="4" w:space="0" w:color="auto"/>
            </w:tcBorders>
          </w:tcPr>
          <w:p w14:paraId="047C6C74" w14:textId="518B0B36" w:rsidR="00F96A1F" w:rsidRPr="00EA5A5D" w:rsidRDefault="00F96A1F" w:rsidP="00F96A1F">
            <w:pPr>
              <w:pStyle w:val="ConsNormal"/>
              <w:ind w:firstLine="0"/>
              <w:rPr>
                <w:color w:val="000000"/>
                <w:sz w:val="20"/>
              </w:rPr>
            </w:pPr>
            <w:r>
              <w:rPr>
                <w:color w:val="000000"/>
                <w:sz w:val="20"/>
              </w:rPr>
              <w:t>2</w:t>
            </w:r>
            <w:r w:rsidR="009B40AE">
              <w:rPr>
                <w:color w:val="000000"/>
                <w:sz w:val="20"/>
              </w:rPr>
              <w:t>1</w:t>
            </w:r>
            <w:r w:rsidRPr="00EA5A5D">
              <w:rPr>
                <w:color w:val="000000"/>
                <w:sz w:val="20"/>
              </w:rPr>
              <w:t>.07.20</w:t>
            </w:r>
            <w:r w:rsidR="005D69B1">
              <w:rPr>
                <w:color w:val="000000"/>
                <w:sz w:val="20"/>
              </w:rPr>
              <w:t>21</w:t>
            </w:r>
          </w:p>
        </w:tc>
        <w:tc>
          <w:tcPr>
            <w:tcW w:w="1602" w:type="dxa"/>
            <w:tcBorders>
              <w:top w:val="single" w:sz="4" w:space="0" w:color="auto"/>
              <w:left w:val="single" w:sz="4" w:space="0" w:color="auto"/>
              <w:bottom w:val="single" w:sz="4" w:space="0" w:color="auto"/>
              <w:right w:val="single" w:sz="4" w:space="0" w:color="auto"/>
            </w:tcBorders>
          </w:tcPr>
          <w:p w14:paraId="345948B3" w14:textId="72069070" w:rsidR="00F96A1F" w:rsidRPr="00EA5A5D" w:rsidRDefault="00F96A1F" w:rsidP="00243C41">
            <w:pPr>
              <w:pStyle w:val="ConsNormal"/>
              <w:ind w:firstLine="0"/>
              <w:rPr>
                <w:color w:val="000000"/>
                <w:sz w:val="20"/>
              </w:rPr>
            </w:pPr>
            <w:r>
              <w:rPr>
                <w:color w:val="000000"/>
                <w:sz w:val="20"/>
              </w:rPr>
              <w:t>2</w:t>
            </w:r>
            <w:r w:rsidR="009B40AE">
              <w:rPr>
                <w:color w:val="000000"/>
                <w:sz w:val="20"/>
              </w:rPr>
              <w:t>7</w:t>
            </w:r>
            <w:r w:rsidRPr="00EA5A5D">
              <w:rPr>
                <w:color w:val="000000"/>
                <w:sz w:val="20"/>
              </w:rPr>
              <w:t>.</w:t>
            </w:r>
            <w:r>
              <w:rPr>
                <w:color w:val="000000"/>
                <w:sz w:val="20"/>
              </w:rPr>
              <w:t>09</w:t>
            </w:r>
            <w:r w:rsidRPr="00EA5A5D">
              <w:rPr>
                <w:color w:val="000000"/>
                <w:sz w:val="20"/>
              </w:rPr>
              <w:t>.20</w:t>
            </w:r>
            <w:r w:rsidR="005D69B1">
              <w:rPr>
                <w:color w:val="000000"/>
                <w:sz w:val="20"/>
              </w:rPr>
              <w:t>21</w:t>
            </w:r>
          </w:p>
        </w:tc>
        <w:tc>
          <w:tcPr>
            <w:tcW w:w="3261" w:type="dxa"/>
            <w:tcBorders>
              <w:top w:val="single" w:sz="4" w:space="0" w:color="auto"/>
              <w:left w:val="single" w:sz="4" w:space="0" w:color="auto"/>
              <w:bottom w:val="single" w:sz="4" w:space="0" w:color="auto"/>
              <w:right w:val="single" w:sz="4" w:space="0" w:color="auto"/>
            </w:tcBorders>
          </w:tcPr>
          <w:p w14:paraId="6046DB75" w14:textId="77777777" w:rsidR="00F96A1F" w:rsidRDefault="00F96A1F" w:rsidP="00F96A1F">
            <w:pPr>
              <w:pStyle w:val="ConsPlusNormal"/>
              <w:widowControl/>
              <w:ind w:firstLine="0"/>
              <w:rPr>
                <w:rFonts w:ascii="Times New Roman" w:hAnsi="Times New Roman" w:cs="Times New Roman"/>
              </w:rPr>
            </w:pPr>
            <w:r>
              <w:rPr>
                <w:rFonts w:ascii="Times New Roman" w:hAnsi="Times New Roman" w:cs="Times New Roman"/>
              </w:rPr>
              <w:t>ИНН 0000000000</w:t>
            </w:r>
          </w:p>
          <w:p w14:paraId="195E0EF1" w14:textId="77777777" w:rsidR="00F96A1F" w:rsidRDefault="00F96A1F" w:rsidP="00F96A1F">
            <w:pPr>
              <w:pStyle w:val="ConsPlusNormal"/>
              <w:widowControl/>
              <w:ind w:firstLine="0"/>
              <w:rPr>
                <w:rFonts w:ascii="Times New Roman" w:hAnsi="Times New Roman" w:cs="Times New Roman"/>
              </w:rPr>
            </w:pPr>
            <w:r>
              <w:rPr>
                <w:rFonts w:ascii="Times New Roman" w:hAnsi="Times New Roman" w:cs="Times New Roman"/>
              </w:rPr>
              <w:t>ООО «Колор»</w:t>
            </w:r>
          </w:p>
          <w:p w14:paraId="486FFB8F" w14:textId="77777777" w:rsidR="00F96A1F" w:rsidRDefault="00F96A1F" w:rsidP="00F96A1F">
            <w:pPr>
              <w:pStyle w:val="ConsNormal"/>
              <w:ind w:firstLine="0"/>
              <w:rPr>
                <w:sz w:val="20"/>
              </w:rPr>
            </w:pPr>
            <w:r w:rsidRPr="004D6EB0">
              <w:rPr>
                <w:sz w:val="20"/>
              </w:rPr>
              <w:t xml:space="preserve">р/с 00000000000000000000000 </w:t>
            </w:r>
          </w:p>
          <w:p w14:paraId="0B1265C8" w14:textId="77777777" w:rsidR="00F96A1F" w:rsidRDefault="00F96A1F" w:rsidP="00F96A1F">
            <w:pPr>
              <w:pStyle w:val="ConsPlusNormal"/>
              <w:widowControl/>
              <w:ind w:firstLine="0"/>
              <w:rPr>
                <w:rFonts w:ascii="Times New Roman" w:hAnsi="Times New Roman" w:cs="Times New Roman"/>
              </w:rPr>
            </w:pPr>
            <w:proofErr w:type="spellStart"/>
            <w:r>
              <w:rPr>
                <w:rFonts w:ascii="Times New Roman" w:hAnsi="Times New Roman" w:cs="Times New Roman"/>
              </w:rPr>
              <w:t>БИК</w:t>
            </w:r>
            <w:proofErr w:type="spellEnd"/>
            <w:r>
              <w:rPr>
                <w:rFonts w:ascii="Times New Roman" w:hAnsi="Times New Roman" w:cs="Times New Roman"/>
              </w:rPr>
              <w:t xml:space="preserve"> 000000000</w:t>
            </w:r>
          </w:p>
          <w:p w14:paraId="5BD77269" w14:textId="77777777" w:rsidR="00F96A1F" w:rsidRDefault="00F96A1F" w:rsidP="00F96A1F">
            <w:pPr>
              <w:pStyle w:val="ConsPlusNormal"/>
              <w:widowControl/>
              <w:ind w:firstLine="0"/>
              <w:rPr>
                <w:rFonts w:ascii="Times New Roman" w:hAnsi="Times New Roman" w:cs="Times New Roman"/>
              </w:rPr>
            </w:pPr>
            <w:r>
              <w:rPr>
                <w:rFonts w:ascii="Times New Roman" w:hAnsi="Times New Roman" w:cs="Times New Roman"/>
              </w:rPr>
              <w:t>Красноярский филиал АКБ «Союз»</w:t>
            </w:r>
          </w:p>
          <w:p w14:paraId="734D0E4B" w14:textId="77777777" w:rsidR="00F96A1F" w:rsidRPr="00EA5A5D" w:rsidRDefault="00F96A1F" w:rsidP="00F96A1F">
            <w:pPr>
              <w:pStyle w:val="ConsPlusNormal"/>
              <w:widowControl/>
              <w:ind w:firstLine="0"/>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14:paraId="6E2A3F84" w14:textId="4A1F7F9C" w:rsidR="00F96A1F" w:rsidRPr="00EA5A5D" w:rsidRDefault="004B350C" w:rsidP="006A6600">
            <w:pPr>
              <w:pStyle w:val="ConsNormal"/>
              <w:ind w:firstLine="0"/>
              <w:jc w:val="center"/>
              <w:rPr>
                <w:color w:val="000000"/>
                <w:sz w:val="18"/>
                <w:szCs w:val="18"/>
              </w:rPr>
            </w:pPr>
            <w:r>
              <w:rPr>
                <w:color w:val="000000"/>
                <w:sz w:val="18"/>
                <w:szCs w:val="18"/>
              </w:rPr>
              <w:t>30</w:t>
            </w:r>
            <w:r w:rsidR="00F96A1F" w:rsidRPr="00EA5A5D">
              <w:rPr>
                <w:color w:val="000000"/>
                <w:sz w:val="18"/>
                <w:szCs w:val="18"/>
              </w:rPr>
              <w:t>0</w:t>
            </w:r>
          </w:p>
        </w:tc>
        <w:tc>
          <w:tcPr>
            <w:tcW w:w="1985" w:type="dxa"/>
            <w:tcBorders>
              <w:top w:val="single" w:sz="4" w:space="0" w:color="auto"/>
              <w:left w:val="single" w:sz="4" w:space="0" w:color="auto"/>
              <w:bottom w:val="single" w:sz="4" w:space="0" w:color="auto"/>
              <w:right w:val="single" w:sz="4" w:space="0" w:color="auto"/>
            </w:tcBorders>
          </w:tcPr>
          <w:p w14:paraId="65D396EC" w14:textId="0D20B386" w:rsidR="00F96A1F" w:rsidRPr="00EA5A5D" w:rsidRDefault="00AF4974" w:rsidP="006A6600">
            <w:pPr>
              <w:pStyle w:val="ConsNormal"/>
              <w:ind w:firstLine="0"/>
              <w:rPr>
                <w:color w:val="000000"/>
                <w:sz w:val="18"/>
                <w:szCs w:val="18"/>
              </w:rPr>
            </w:pPr>
            <w:r>
              <w:rPr>
                <w:color w:val="000000"/>
                <w:sz w:val="18"/>
                <w:szCs w:val="18"/>
              </w:rPr>
              <w:t>4 593,00</w:t>
            </w:r>
          </w:p>
        </w:tc>
        <w:tc>
          <w:tcPr>
            <w:tcW w:w="3543" w:type="dxa"/>
            <w:tcBorders>
              <w:top w:val="single" w:sz="4" w:space="0" w:color="auto"/>
              <w:left w:val="single" w:sz="4" w:space="0" w:color="auto"/>
              <w:bottom w:val="single" w:sz="4" w:space="0" w:color="auto"/>
              <w:right w:val="single" w:sz="4" w:space="0" w:color="auto"/>
            </w:tcBorders>
          </w:tcPr>
          <w:p w14:paraId="0151D233" w14:textId="77777777" w:rsidR="00F96A1F" w:rsidRPr="00EA5A5D" w:rsidRDefault="00F96A1F" w:rsidP="006A6600">
            <w:pPr>
              <w:pStyle w:val="ConsNormal"/>
              <w:ind w:firstLine="0"/>
              <w:rPr>
                <w:color w:val="000000"/>
                <w:sz w:val="20"/>
              </w:rPr>
            </w:pPr>
            <w:r w:rsidRPr="00EA5A5D">
              <w:rPr>
                <w:color w:val="000000"/>
                <w:sz w:val="20"/>
              </w:rPr>
              <w:t xml:space="preserve">Пропорциональный возврат </w:t>
            </w:r>
          </w:p>
          <w:p w14:paraId="3AF9A8AC" w14:textId="77777777" w:rsidR="00F96A1F" w:rsidRPr="00EA5A5D" w:rsidRDefault="00F96A1F" w:rsidP="006A6600">
            <w:pPr>
              <w:pStyle w:val="ConsNormal"/>
              <w:ind w:firstLine="0"/>
              <w:rPr>
                <w:color w:val="000000"/>
                <w:sz w:val="20"/>
              </w:rPr>
            </w:pPr>
            <w:r w:rsidRPr="00EA5A5D">
              <w:rPr>
                <w:color w:val="000000"/>
                <w:sz w:val="20"/>
              </w:rPr>
              <w:t>остатка средств</w:t>
            </w:r>
          </w:p>
        </w:tc>
        <w:tc>
          <w:tcPr>
            <w:tcW w:w="2128" w:type="dxa"/>
            <w:tcBorders>
              <w:top w:val="single" w:sz="4" w:space="0" w:color="auto"/>
              <w:left w:val="single" w:sz="4" w:space="0" w:color="auto"/>
              <w:bottom w:val="single" w:sz="4" w:space="0" w:color="auto"/>
              <w:right w:val="single" w:sz="4" w:space="0" w:color="auto"/>
            </w:tcBorders>
          </w:tcPr>
          <w:p w14:paraId="16C8A687" w14:textId="77777777" w:rsidR="00F96A1F" w:rsidRPr="00EA5A5D" w:rsidRDefault="00F96A1F" w:rsidP="00982A61">
            <w:pPr>
              <w:pStyle w:val="ConsNormal"/>
              <w:ind w:firstLine="0"/>
              <w:rPr>
                <w:color w:val="000000"/>
                <w:sz w:val="20"/>
              </w:rPr>
            </w:pPr>
            <w:r w:rsidRPr="00EA5A5D">
              <w:rPr>
                <w:color w:val="000000"/>
                <w:sz w:val="20"/>
              </w:rPr>
              <w:t>Платежн</w:t>
            </w:r>
            <w:r w:rsidR="00982A61">
              <w:rPr>
                <w:color w:val="000000"/>
                <w:sz w:val="20"/>
              </w:rPr>
              <w:t>ое</w:t>
            </w:r>
            <w:r w:rsidRPr="00EA5A5D">
              <w:rPr>
                <w:color w:val="000000"/>
                <w:sz w:val="20"/>
              </w:rPr>
              <w:t xml:space="preserve">     </w:t>
            </w:r>
            <w:r w:rsidRPr="00EA5A5D">
              <w:rPr>
                <w:color w:val="000000"/>
                <w:sz w:val="20"/>
              </w:rPr>
              <w:br/>
            </w:r>
            <w:r w:rsidR="00982A61">
              <w:rPr>
                <w:color w:val="000000"/>
                <w:sz w:val="20"/>
              </w:rPr>
              <w:t>поручение</w:t>
            </w:r>
            <w:r w:rsidRPr="00EA5A5D">
              <w:rPr>
                <w:color w:val="000000"/>
                <w:sz w:val="20"/>
              </w:rPr>
              <w:t xml:space="preserve">     </w:t>
            </w:r>
            <w:r w:rsidRPr="00EA5A5D">
              <w:rPr>
                <w:color w:val="000000"/>
                <w:sz w:val="20"/>
              </w:rPr>
              <w:br/>
              <w:t xml:space="preserve">№ _____   от _______  </w:t>
            </w:r>
          </w:p>
        </w:tc>
      </w:tr>
      <w:tr w:rsidR="00EA5A5D" w:rsidRPr="00EA5A5D" w14:paraId="1EC63AD8" w14:textId="77777777" w:rsidTr="006A6600">
        <w:trPr>
          <w:cantSplit/>
        </w:trPr>
        <w:tc>
          <w:tcPr>
            <w:tcW w:w="6096" w:type="dxa"/>
            <w:gridSpan w:val="3"/>
            <w:tcBorders>
              <w:top w:val="single" w:sz="4" w:space="0" w:color="auto"/>
              <w:left w:val="single" w:sz="4" w:space="0" w:color="auto"/>
              <w:bottom w:val="single" w:sz="4" w:space="0" w:color="auto"/>
              <w:right w:val="single" w:sz="4" w:space="0" w:color="auto"/>
            </w:tcBorders>
            <w:vAlign w:val="center"/>
          </w:tcPr>
          <w:p w14:paraId="3DB0DBE1" w14:textId="77777777" w:rsidR="00EA5A5D" w:rsidRPr="00EA5A5D" w:rsidRDefault="00EA5A5D" w:rsidP="006A6600">
            <w:pPr>
              <w:pStyle w:val="ConsNormal"/>
              <w:ind w:firstLine="0"/>
              <w:jc w:val="right"/>
              <w:rPr>
                <w:b/>
                <w:bCs/>
                <w:color w:val="000000"/>
                <w:sz w:val="20"/>
              </w:rPr>
            </w:pPr>
            <w:r w:rsidRPr="00EA5A5D">
              <w:rPr>
                <w:b/>
                <w:bCs/>
                <w:color w:val="000000"/>
                <w:sz w:val="20"/>
              </w:rPr>
              <w:t>Итого</w:t>
            </w:r>
          </w:p>
        </w:tc>
        <w:tc>
          <w:tcPr>
            <w:tcW w:w="1417" w:type="dxa"/>
            <w:tcBorders>
              <w:top w:val="single" w:sz="4" w:space="0" w:color="auto"/>
              <w:left w:val="single" w:sz="4" w:space="0" w:color="auto"/>
              <w:bottom w:val="single" w:sz="4" w:space="0" w:color="auto"/>
              <w:right w:val="single" w:sz="4" w:space="0" w:color="auto"/>
            </w:tcBorders>
            <w:vAlign w:val="center"/>
          </w:tcPr>
          <w:p w14:paraId="44F021A0" w14:textId="77777777" w:rsidR="00EA5A5D" w:rsidRPr="00EA5A5D" w:rsidRDefault="00EA5A5D" w:rsidP="006A6600">
            <w:pPr>
              <w:pStyle w:val="ConsNormal"/>
              <w:jc w:val="center"/>
              <w:rPr>
                <w:b/>
                <w:bCs/>
                <w:color w:val="000000"/>
                <w:sz w:val="20"/>
              </w:rPr>
            </w:pPr>
          </w:p>
        </w:tc>
        <w:tc>
          <w:tcPr>
            <w:tcW w:w="1985" w:type="dxa"/>
            <w:tcBorders>
              <w:top w:val="single" w:sz="4" w:space="0" w:color="auto"/>
              <w:left w:val="single" w:sz="4" w:space="0" w:color="auto"/>
              <w:bottom w:val="single" w:sz="4" w:space="0" w:color="auto"/>
              <w:right w:val="single" w:sz="4" w:space="0" w:color="auto"/>
            </w:tcBorders>
            <w:vAlign w:val="bottom"/>
          </w:tcPr>
          <w:p w14:paraId="4B46DDA0" w14:textId="77777777" w:rsidR="00EA5A5D" w:rsidRPr="00EA5A5D" w:rsidRDefault="00EA5A5D" w:rsidP="00E134D5">
            <w:pPr>
              <w:pStyle w:val="ConsNormal"/>
              <w:ind w:firstLine="0"/>
              <w:rPr>
                <w:b/>
                <w:bCs/>
                <w:color w:val="000000"/>
                <w:sz w:val="20"/>
              </w:rPr>
            </w:pPr>
            <w:r w:rsidRPr="00EA5A5D">
              <w:rPr>
                <w:b/>
                <w:bCs/>
                <w:color w:val="000000"/>
                <w:sz w:val="20"/>
              </w:rPr>
              <w:t>100 000,00</w:t>
            </w:r>
          </w:p>
        </w:tc>
        <w:tc>
          <w:tcPr>
            <w:tcW w:w="3543" w:type="dxa"/>
            <w:tcBorders>
              <w:top w:val="single" w:sz="4" w:space="0" w:color="auto"/>
              <w:left w:val="single" w:sz="4" w:space="0" w:color="auto"/>
              <w:bottom w:val="single" w:sz="4" w:space="0" w:color="auto"/>
              <w:right w:val="single" w:sz="4" w:space="0" w:color="auto"/>
            </w:tcBorders>
            <w:vAlign w:val="center"/>
          </w:tcPr>
          <w:p w14:paraId="78B12F8B" w14:textId="77777777" w:rsidR="00EA5A5D" w:rsidRPr="00EA5A5D" w:rsidRDefault="00EA5A5D" w:rsidP="006A6600">
            <w:pPr>
              <w:pStyle w:val="ConsNormal"/>
              <w:ind w:firstLine="33"/>
              <w:rPr>
                <w:b/>
                <w:bCs/>
                <w:color w:val="000000"/>
                <w:sz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079E154" w14:textId="77777777" w:rsidR="00EA5A5D" w:rsidRPr="00EA5A5D" w:rsidRDefault="00EA5A5D" w:rsidP="006A6600">
            <w:pPr>
              <w:pStyle w:val="ConsNormal"/>
              <w:ind w:firstLine="33"/>
              <w:rPr>
                <w:b/>
                <w:bCs/>
                <w:color w:val="000000"/>
                <w:sz w:val="18"/>
                <w:szCs w:val="18"/>
              </w:rPr>
            </w:pPr>
          </w:p>
        </w:tc>
      </w:tr>
    </w:tbl>
    <w:p w14:paraId="35CC3674" w14:textId="77777777" w:rsidR="00503125" w:rsidRPr="00EA5A5D" w:rsidRDefault="00503125" w:rsidP="00503125">
      <w:pPr>
        <w:pStyle w:val="ConsNormal"/>
        <w:rPr>
          <w:color w:val="000000"/>
          <w:sz w:val="18"/>
          <w:szCs w:val="18"/>
        </w:rPr>
      </w:pPr>
    </w:p>
    <w:p w14:paraId="3B249AE0" w14:textId="77777777" w:rsidR="00503125" w:rsidRPr="002F342E" w:rsidRDefault="00503125" w:rsidP="00503125">
      <w:pPr>
        <w:pStyle w:val="ConsNormal"/>
        <w:spacing w:after="120"/>
        <w:rPr>
          <w:b/>
          <w:bCs/>
          <w:sz w:val="22"/>
          <w:szCs w:val="22"/>
        </w:rPr>
      </w:pPr>
      <w:r w:rsidRPr="002F342E">
        <w:rPr>
          <w:b/>
          <w:bCs/>
          <w:sz w:val="22"/>
          <w:szCs w:val="22"/>
        </w:rPr>
        <w:t>I</w:t>
      </w:r>
      <w:r w:rsidRPr="002F342E">
        <w:rPr>
          <w:b/>
          <w:bCs/>
          <w:sz w:val="22"/>
          <w:szCs w:val="22"/>
          <w:lang w:val="en-US"/>
        </w:rPr>
        <w:t>V</w:t>
      </w:r>
      <w:r w:rsidRPr="002F342E">
        <w:rPr>
          <w:b/>
          <w:bCs/>
          <w:sz w:val="22"/>
          <w:szCs w:val="22"/>
        </w:rPr>
        <w:t>. Израсходовано средств из избирательного фонда</w:t>
      </w:r>
    </w:p>
    <w:tbl>
      <w:tblPr>
        <w:tblW w:w="151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2736"/>
        <w:gridCol w:w="1262"/>
        <w:gridCol w:w="1432"/>
        <w:gridCol w:w="1872"/>
        <w:gridCol w:w="1843"/>
        <w:gridCol w:w="1685"/>
        <w:gridCol w:w="1620"/>
        <w:gridCol w:w="1515"/>
      </w:tblGrid>
      <w:tr w:rsidR="00503125" w14:paraId="2D6E33BE" w14:textId="77777777" w:rsidTr="002424DE">
        <w:trPr>
          <w:cantSplit/>
        </w:trPr>
        <w:tc>
          <w:tcPr>
            <w:tcW w:w="1233" w:type="dxa"/>
            <w:tcBorders>
              <w:top w:val="single" w:sz="4" w:space="0" w:color="auto"/>
              <w:left w:val="single" w:sz="4" w:space="0" w:color="auto"/>
              <w:bottom w:val="single" w:sz="4" w:space="0" w:color="auto"/>
              <w:right w:val="single" w:sz="4" w:space="0" w:color="auto"/>
            </w:tcBorders>
            <w:vAlign w:val="center"/>
          </w:tcPr>
          <w:p w14:paraId="0656616A" w14:textId="77777777" w:rsidR="00503125" w:rsidRDefault="00503125" w:rsidP="00164D34">
            <w:pPr>
              <w:pStyle w:val="ConsNormal"/>
              <w:ind w:firstLine="0"/>
              <w:jc w:val="center"/>
              <w:rPr>
                <w:sz w:val="18"/>
                <w:szCs w:val="18"/>
              </w:rPr>
            </w:pPr>
            <w:r>
              <w:rPr>
                <w:sz w:val="18"/>
                <w:szCs w:val="18"/>
              </w:rPr>
              <w:t>Дата расходной операции</w:t>
            </w:r>
          </w:p>
        </w:tc>
        <w:tc>
          <w:tcPr>
            <w:tcW w:w="2736" w:type="dxa"/>
            <w:tcBorders>
              <w:top w:val="single" w:sz="4" w:space="0" w:color="auto"/>
              <w:left w:val="single" w:sz="4" w:space="0" w:color="auto"/>
              <w:bottom w:val="single" w:sz="4" w:space="0" w:color="auto"/>
              <w:right w:val="single" w:sz="4" w:space="0" w:color="auto"/>
            </w:tcBorders>
            <w:vAlign w:val="center"/>
          </w:tcPr>
          <w:p w14:paraId="3AE3D169" w14:textId="77777777" w:rsidR="00503125" w:rsidRDefault="00503125" w:rsidP="00164D34">
            <w:pPr>
              <w:pStyle w:val="ConsNormal"/>
              <w:ind w:firstLine="0"/>
              <w:jc w:val="center"/>
              <w:rPr>
                <w:sz w:val="18"/>
                <w:szCs w:val="18"/>
              </w:rPr>
            </w:pPr>
            <w:r>
              <w:rPr>
                <w:sz w:val="18"/>
                <w:szCs w:val="18"/>
              </w:rPr>
              <w:t>Кому перечислены средства</w:t>
            </w:r>
          </w:p>
        </w:tc>
        <w:tc>
          <w:tcPr>
            <w:tcW w:w="1262" w:type="dxa"/>
            <w:tcBorders>
              <w:top w:val="single" w:sz="4" w:space="0" w:color="auto"/>
              <w:left w:val="single" w:sz="4" w:space="0" w:color="auto"/>
              <w:bottom w:val="single" w:sz="4" w:space="0" w:color="auto"/>
              <w:right w:val="single" w:sz="4" w:space="0" w:color="auto"/>
            </w:tcBorders>
            <w:vAlign w:val="center"/>
          </w:tcPr>
          <w:p w14:paraId="50E581EF" w14:textId="77777777" w:rsidR="00503125" w:rsidRDefault="00503125" w:rsidP="00164D34">
            <w:pPr>
              <w:pStyle w:val="ConsNormal"/>
              <w:ind w:left="-106" w:right="-198" w:firstLine="0"/>
              <w:jc w:val="center"/>
              <w:rPr>
                <w:sz w:val="18"/>
                <w:szCs w:val="18"/>
              </w:rPr>
            </w:pPr>
            <w:r>
              <w:rPr>
                <w:sz w:val="18"/>
                <w:szCs w:val="18"/>
              </w:rPr>
              <w:t>Шифр строки финансового</w:t>
            </w:r>
          </w:p>
          <w:p w14:paraId="0FB69108" w14:textId="23242C1D" w:rsidR="00503125" w:rsidRDefault="00503125" w:rsidP="00164D34">
            <w:pPr>
              <w:pStyle w:val="ConsNormal"/>
              <w:ind w:left="-106" w:right="-198" w:firstLine="0"/>
              <w:jc w:val="center"/>
              <w:rPr>
                <w:sz w:val="17"/>
                <w:szCs w:val="17"/>
              </w:rPr>
            </w:pPr>
            <w:r>
              <w:rPr>
                <w:sz w:val="18"/>
                <w:szCs w:val="18"/>
              </w:rPr>
              <w:t>отчета</w:t>
            </w:r>
            <w:r w:rsidR="00E0673C" w:rsidRPr="00E0673C">
              <w:rPr>
                <w:rStyle w:val="a6"/>
                <w:b w:val="0"/>
                <w:bCs w:val="0"/>
              </w:rPr>
              <w:footnoteReference w:id="10"/>
            </w:r>
          </w:p>
        </w:tc>
        <w:tc>
          <w:tcPr>
            <w:tcW w:w="1432" w:type="dxa"/>
            <w:tcBorders>
              <w:top w:val="single" w:sz="4" w:space="0" w:color="auto"/>
              <w:left w:val="single" w:sz="4" w:space="0" w:color="auto"/>
              <w:bottom w:val="single" w:sz="4" w:space="0" w:color="auto"/>
              <w:right w:val="single" w:sz="4" w:space="0" w:color="auto"/>
            </w:tcBorders>
            <w:vAlign w:val="center"/>
          </w:tcPr>
          <w:p w14:paraId="69E6A643" w14:textId="77777777" w:rsidR="00503125" w:rsidRDefault="00503125" w:rsidP="00D85ADD">
            <w:pPr>
              <w:pStyle w:val="ConsNormal"/>
              <w:ind w:firstLine="0"/>
              <w:jc w:val="center"/>
              <w:rPr>
                <w:sz w:val="18"/>
                <w:szCs w:val="18"/>
              </w:rPr>
            </w:pPr>
            <w:r>
              <w:rPr>
                <w:sz w:val="18"/>
                <w:szCs w:val="18"/>
              </w:rPr>
              <w:t>Сумма</w:t>
            </w:r>
            <w:r w:rsidR="00D85ADD">
              <w:rPr>
                <w:sz w:val="18"/>
                <w:szCs w:val="18"/>
              </w:rPr>
              <w:t>,</w:t>
            </w:r>
            <w:r>
              <w:rPr>
                <w:sz w:val="18"/>
                <w:szCs w:val="18"/>
              </w:rPr>
              <w:t xml:space="preserve"> руб</w:t>
            </w:r>
            <w:r w:rsidR="00D85ADD">
              <w:rPr>
                <w:sz w:val="18"/>
                <w:szCs w:val="18"/>
              </w:rPr>
              <w:t>.</w:t>
            </w:r>
          </w:p>
        </w:tc>
        <w:tc>
          <w:tcPr>
            <w:tcW w:w="1872" w:type="dxa"/>
            <w:tcBorders>
              <w:top w:val="single" w:sz="4" w:space="0" w:color="auto"/>
              <w:left w:val="single" w:sz="4" w:space="0" w:color="auto"/>
              <w:bottom w:val="single" w:sz="4" w:space="0" w:color="auto"/>
              <w:right w:val="single" w:sz="4" w:space="0" w:color="auto"/>
            </w:tcBorders>
            <w:vAlign w:val="center"/>
          </w:tcPr>
          <w:p w14:paraId="508547AF" w14:textId="77777777" w:rsidR="00503125" w:rsidRDefault="00503125" w:rsidP="00164D34">
            <w:pPr>
              <w:pStyle w:val="ConsNormal"/>
              <w:ind w:firstLine="0"/>
              <w:jc w:val="center"/>
              <w:rPr>
                <w:sz w:val="18"/>
                <w:szCs w:val="18"/>
              </w:rPr>
            </w:pPr>
            <w:r>
              <w:rPr>
                <w:sz w:val="18"/>
                <w:szCs w:val="18"/>
              </w:rPr>
              <w:t>Виды расходов</w:t>
            </w:r>
          </w:p>
        </w:tc>
        <w:tc>
          <w:tcPr>
            <w:tcW w:w="1843" w:type="dxa"/>
            <w:tcBorders>
              <w:top w:val="single" w:sz="4" w:space="0" w:color="auto"/>
              <w:left w:val="single" w:sz="4" w:space="0" w:color="auto"/>
              <w:bottom w:val="single" w:sz="4" w:space="0" w:color="auto"/>
              <w:right w:val="single" w:sz="4" w:space="0" w:color="auto"/>
            </w:tcBorders>
            <w:vAlign w:val="center"/>
          </w:tcPr>
          <w:p w14:paraId="241BDB45" w14:textId="77777777" w:rsidR="00503125" w:rsidRDefault="00503125" w:rsidP="00164D34">
            <w:pPr>
              <w:pStyle w:val="ConsNormal"/>
              <w:ind w:firstLine="0"/>
              <w:jc w:val="center"/>
              <w:rPr>
                <w:sz w:val="18"/>
                <w:szCs w:val="18"/>
              </w:rPr>
            </w:pPr>
            <w:r>
              <w:rPr>
                <w:sz w:val="18"/>
                <w:szCs w:val="18"/>
              </w:rPr>
              <w:t>Документ, подтверждающий расход</w:t>
            </w:r>
          </w:p>
        </w:tc>
        <w:tc>
          <w:tcPr>
            <w:tcW w:w="1685" w:type="dxa"/>
            <w:tcBorders>
              <w:top w:val="single" w:sz="4" w:space="0" w:color="auto"/>
              <w:left w:val="single" w:sz="4" w:space="0" w:color="auto"/>
              <w:bottom w:val="single" w:sz="4" w:space="0" w:color="auto"/>
              <w:right w:val="single" w:sz="4" w:space="0" w:color="auto"/>
            </w:tcBorders>
            <w:vAlign w:val="center"/>
          </w:tcPr>
          <w:p w14:paraId="5BB79F9C" w14:textId="77777777" w:rsidR="00503125" w:rsidRDefault="00503125" w:rsidP="00164D34">
            <w:pPr>
              <w:pStyle w:val="ConsNormal"/>
              <w:ind w:firstLine="0"/>
              <w:jc w:val="center"/>
              <w:rPr>
                <w:sz w:val="18"/>
                <w:szCs w:val="18"/>
              </w:rPr>
            </w:pPr>
            <w:r>
              <w:rPr>
                <w:sz w:val="18"/>
                <w:szCs w:val="18"/>
              </w:rPr>
              <w:t>Основание для перечисления денежных средств</w:t>
            </w:r>
          </w:p>
        </w:tc>
        <w:tc>
          <w:tcPr>
            <w:tcW w:w="1620" w:type="dxa"/>
            <w:tcBorders>
              <w:top w:val="single" w:sz="4" w:space="0" w:color="auto"/>
              <w:left w:val="single" w:sz="4" w:space="0" w:color="auto"/>
              <w:bottom w:val="single" w:sz="4" w:space="0" w:color="auto"/>
              <w:right w:val="single" w:sz="4" w:space="0" w:color="auto"/>
            </w:tcBorders>
            <w:vAlign w:val="center"/>
          </w:tcPr>
          <w:p w14:paraId="2E7310B2" w14:textId="77777777" w:rsidR="00503125" w:rsidRDefault="00503125" w:rsidP="00164D34">
            <w:pPr>
              <w:pStyle w:val="ConsNormal"/>
              <w:ind w:left="-108" w:right="-108" w:firstLine="0"/>
              <w:jc w:val="center"/>
              <w:rPr>
                <w:sz w:val="18"/>
                <w:szCs w:val="18"/>
              </w:rPr>
            </w:pPr>
            <w:r>
              <w:rPr>
                <w:sz w:val="18"/>
                <w:szCs w:val="18"/>
              </w:rPr>
              <w:t>Сумма ошибочно перечисленных, неиспользованных средств, возвращенных в фонд</w:t>
            </w:r>
            <w:r w:rsidR="00D85ADD">
              <w:rPr>
                <w:sz w:val="18"/>
                <w:szCs w:val="18"/>
              </w:rPr>
              <w:t>, руб.</w:t>
            </w:r>
          </w:p>
        </w:tc>
        <w:tc>
          <w:tcPr>
            <w:tcW w:w="1515" w:type="dxa"/>
            <w:tcBorders>
              <w:top w:val="single" w:sz="4" w:space="0" w:color="auto"/>
              <w:left w:val="single" w:sz="4" w:space="0" w:color="auto"/>
              <w:bottom w:val="single" w:sz="4" w:space="0" w:color="auto"/>
              <w:right w:val="single" w:sz="4" w:space="0" w:color="auto"/>
            </w:tcBorders>
            <w:vAlign w:val="center"/>
          </w:tcPr>
          <w:p w14:paraId="0F543B28" w14:textId="77777777" w:rsidR="00503125" w:rsidRDefault="00503125" w:rsidP="00164D34">
            <w:pPr>
              <w:pStyle w:val="ConsNormal"/>
              <w:ind w:left="-108" w:right="-33" w:firstLine="13"/>
              <w:jc w:val="center"/>
              <w:rPr>
                <w:sz w:val="18"/>
                <w:szCs w:val="18"/>
              </w:rPr>
            </w:pPr>
            <w:r>
              <w:rPr>
                <w:sz w:val="18"/>
                <w:szCs w:val="18"/>
              </w:rPr>
              <w:t>Сумма фактически израсходованных средств</w:t>
            </w:r>
            <w:r w:rsidR="00D85ADD">
              <w:rPr>
                <w:sz w:val="18"/>
                <w:szCs w:val="18"/>
              </w:rPr>
              <w:t>, руб.</w:t>
            </w:r>
          </w:p>
        </w:tc>
      </w:tr>
      <w:tr w:rsidR="00503125" w14:paraId="2288531E" w14:textId="77777777" w:rsidTr="002424DE">
        <w:trPr>
          <w:cantSplit/>
        </w:trPr>
        <w:tc>
          <w:tcPr>
            <w:tcW w:w="1233" w:type="dxa"/>
            <w:tcBorders>
              <w:top w:val="single" w:sz="4" w:space="0" w:color="auto"/>
              <w:left w:val="single" w:sz="4" w:space="0" w:color="auto"/>
              <w:bottom w:val="single" w:sz="4" w:space="0" w:color="auto"/>
              <w:right w:val="single" w:sz="4" w:space="0" w:color="auto"/>
            </w:tcBorders>
            <w:vAlign w:val="center"/>
          </w:tcPr>
          <w:p w14:paraId="77C3BB10" w14:textId="77777777" w:rsidR="00503125" w:rsidRDefault="00503125" w:rsidP="00164D34">
            <w:pPr>
              <w:pStyle w:val="ConsNormal"/>
              <w:ind w:firstLine="34"/>
              <w:jc w:val="center"/>
              <w:rPr>
                <w:sz w:val="18"/>
                <w:szCs w:val="18"/>
              </w:rPr>
            </w:pPr>
            <w:r>
              <w:rPr>
                <w:sz w:val="18"/>
                <w:szCs w:val="18"/>
              </w:rPr>
              <w:t>1</w:t>
            </w:r>
          </w:p>
        </w:tc>
        <w:tc>
          <w:tcPr>
            <w:tcW w:w="2736" w:type="dxa"/>
            <w:tcBorders>
              <w:top w:val="single" w:sz="4" w:space="0" w:color="auto"/>
              <w:left w:val="single" w:sz="4" w:space="0" w:color="auto"/>
              <w:bottom w:val="single" w:sz="4" w:space="0" w:color="auto"/>
              <w:right w:val="single" w:sz="4" w:space="0" w:color="auto"/>
            </w:tcBorders>
            <w:vAlign w:val="center"/>
          </w:tcPr>
          <w:p w14:paraId="2AEC5A1D" w14:textId="77777777" w:rsidR="00503125" w:rsidRDefault="00503125" w:rsidP="00164D34">
            <w:pPr>
              <w:pStyle w:val="ConsNormal"/>
              <w:ind w:firstLine="0"/>
              <w:jc w:val="center"/>
              <w:rPr>
                <w:sz w:val="18"/>
                <w:szCs w:val="18"/>
              </w:rPr>
            </w:pPr>
            <w:r>
              <w:rPr>
                <w:sz w:val="18"/>
                <w:szCs w:val="18"/>
              </w:rPr>
              <w:t>2</w:t>
            </w:r>
          </w:p>
        </w:tc>
        <w:tc>
          <w:tcPr>
            <w:tcW w:w="1262" w:type="dxa"/>
            <w:tcBorders>
              <w:top w:val="single" w:sz="4" w:space="0" w:color="auto"/>
              <w:left w:val="single" w:sz="4" w:space="0" w:color="auto"/>
              <w:bottom w:val="single" w:sz="4" w:space="0" w:color="auto"/>
              <w:right w:val="single" w:sz="4" w:space="0" w:color="auto"/>
            </w:tcBorders>
            <w:vAlign w:val="center"/>
          </w:tcPr>
          <w:p w14:paraId="4849C368" w14:textId="77777777" w:rsidR="00503125" w:rsidRDefault="00503125" w:rsidP="00164D34">
            <w:pPr>
              <w:pStyle w:val="ConsNormal"/>
              <w:ind w:firstLine="0"/>
              <w:jc w:val="center"/>
              <w:rPr>
                <w:sz w:val="18"/>
                <w:szCs w:val="18"/>
              </w:rPr>
            </w:pPr>
            <w:r>
              <w:rPr>
                <w:sz w:val="18"/>
                <w:szCs w:val="18"/>
              </w:rPr>
              <w:t>3</w:t>
            </w:r>
          </w:p>
        </w:tc>
        <w:tc>
          <w:tcPr>
            <w:tcW w:w="1432" w:type="dxa"/>
            <w:tcBorders>
              <w:top w:val="single" w:sz="4" w:space="0" w:color="auto"/>
              <w:left w:val="single" w:sz="4" w:space="0" w:color="auto"/>
              <w:bottom w:val="single" w:sz="4" w:space="0" w:color="auto"/>
              <w:right w:val="single" w:sz="4" w:space="0" w:color="auto"/>
            </w:tcBorders>
            <w:vAlign w:val="center"/>
          </w:tcPr>
          <w:p w14:paraId="50DA4173" w14:textId="77777777" w:rsidR="00503125" w:rsidRDefault="00503125" w:rsidP="00164D34">
            <w:pPr>
              <w:pStyle w:val="ConsNormal"/>
              <w:ind w:firstLine="0"/>
              <w:jc w:val="center"/>
              <w:rPr>
                <w:sz w:val="18"/>
                <w:szCs w:val="18"/>
              </w:rPr>
            </w:pPr>
            <w:r>
              <w:rPr>
                <w:sz w:val="18"/>
                <w:szCs w:val="18"/>
              </w:rPr>
              <w:t>4</w:t>
            </w:r>
          </w:p>
        </w:tc>
        <w:tc>
          <w:tcPr>
            <w:tcW w:w="1872" w:type="dxa"/>
            <w:tcBorders>
              <w:top w:val="single" w:sz="4" w:space="0" w:color="auto"/>
              <w:left w:val="single" w:sz="4" w:space="0" w:color="auto"/>
              <w:bottom w:val="single" w:sz="4" w:space="0" w:color="auto"/>
              <w:right w:val="single" w:sz="4" w:space="0" w:color="auto"/>
            </w:tcBorders>
            <w:vAlign w:val="center"/>
          </w:tcPr>
          <w:p w14:paraId="600DBC5B" w14:textId="77777777" w:rsidR="00503125" w:rsidRDefault="00503125" w:rsidP="00164D34">
            <w:pPr>
              <w:pStyle w:val="ConsNormal"/>
              <w:ind w:firstLine="0"/>
              <w:jc w:val="center"/>
              <w:rPr>
                <w:sz w:val="18"/>
                <w:szCs w:val="18"/>
              </w:rPr>
            </w:pPr>
            <w:r>
              <w:rPr>
                <w:sz w:val="18"/>
                <w:szCs w:val="18"/>
              </w:rPr>
              <w:t>5</w:t>
            </w:r>
          </w:p>
        </w:tc>
        <w:tc>
          <w:tcPr>
            <w:tcW w:w="1843" w:type="dxa"/>
            <w:tcBorders>
              <w:top w:val="single" w:sz="4" w:space="0" w:color="auto"/>
              <w:left w:val="single" w:sz="4" w:space="0" w:color="auto"/>
              <w:bottom w:val="single" w:sz="4" w:space="0" w:color="auto"/>
              <w:right w:val="single" w:sz="4" w:space="0" w:color="auto"/>
            </w:tcBorders>
            <w:vAlign w:val="center"/>
          </w:tcPr>
          <w:p w14:paraId="09FFD843" w14:textId="77777777" w:rsidR="00503125" w:rsidRDefault="00503125" w:rsidP="00164D34">
            <w:pPr>
              <w:pStyle w:val="ConsNormal"/>
              <w:ind w:firstLine="0"/>
              <w:jc w:val="center"/>
              <w:rPr>
                <w:sz w:val="18"/>
                <w:szCs w:val="18"/>
              </w:rPr>
            </w:pPr>
            <w:r>
              <w:rPr>
                <w:sz w:val="18"/>
                <w:szCs w:val="18"/>
              </w:rPr>
              <w:t>6</w:t>
            </w:r>
          </w:p>
        </w:tc>
        <w:tc>
          <w:tcPr>
            <w:tcW w:w="1685" w:type="dxa"/>
            <w:tcBorders>
              <w:top w:val="single" w:sz="4" w:space="0" w:color="auto"/>
              <w:left w:val="single" w:sz="4" w:space="0" w:color="auto"/>
              <w:bottom w:val="single" w:sz="4" w:space="0" w:color="auto"/>
              <w:right w:val="single" w:sz="4" w:space="0" w:color="auto"/>
            </w:tcBorders>
            <w:vAlign w:val="center"/>
          </w:tcPr>
          <w:p w14:paraId="371836B7" w14:textId="77777777" w:rsidR="00503125" w:rsidRDefault="00503125" w:rsidP="00164D34">
            <w:pPr>
              <w:pStyle w:val="ConsNormal"/>
              <w:ind w:firstLine="0"/>
              <w:jc w:val="center"/>
              <w:rPr>
                <w:sz w:val="18"/>
                <w:szCs w:val="18"/>
              </w:rPr>
            </w:pPr>
            <w:r>
              <w:rPr>
                <w:sz w:val="18"/>
                <w:szCs w:val="18"/>
              </w:rPr>
              <w:t>7</w:t>
            </w:r>
          </w:p>
        </w:tc>
        <w:tc>
          <w:tcPr>
            <w:tcW w:w="1620" w:type="dxa"/>
            <w:tcBorders>
              <w:top w:val="single" w:sz="4" w:space="0" w:color="auto"/>
              <w:left w:val="single" w:sz="4" w:space="0" w:color="auto"/>
              <w:bottom w:val="single" w:sz="4" w:space="0" w:color="auto"/>
              <w:right w:val="single" w:sz="4" w:space="0" w:color="auto"/>
            </w:tcBorders>
            <w:vAlign w:val="center"/>
          </w:tcPr>
          <w:p w14:paraId="36F7E30C" w14:textId="77777777" w:rsidR="00503125" w:rsidRDefault="00503125" w:rsidP="00164D34">
            <w:pPr>
              <w:pStyle w:val="ConsNormal"/>
              <w:ind w:firstLine="0"/>
              <w:jc w:val="center"/>
              <w:rPr>
                <w:sz w:val="18"/>
                <w:szCs w:val="18"/>
              </w:rPr>
            </w:pPr>
            <w:r>
              <w:rPr>
                <w:sz w:val="18"/>
                <w:szCs w:val="18"/>
              </w:rPr>
              <w:t>8</w:t>
            </w:r>
          </w:p>
        </w:tc>
        <w:tc>
          <w:tcPr>
            <w:tcW w:w="1515" w:type="dxa"/>
            <w:tcBorders>
              <w:top w:val="single" w:sz="4" w:space="0" w:color="auto"/>
              <w:left w:val="single" w:sz="4" w:space="0" w:color="auto"/>
              <w:bottom w:val="single" w:sz="4" w:space="0" w:color="auto"/>
              <w:right w:val="single" w:sz="4" w:space="0" w:color="auto"/>
            </w:tcBorders>
            <w:vAlign w:val="center"/>
          </w:tcPr>
          <w:p w14:paraId="5ECE11A8" w14:textId="77777777" w:rsidR="00503125" w:rsidRDefault="00503125" w:rsidP="00164D34">
            <w:pPr>
              <w:pStyle w:val="ConsNormal"/>
              <w:ind w:firstLine="0"/>
              <w:jc w:val="center"/>
              <w:rPr>
                <w:sz w:val="18"/>
                <w:szCs w:val="18"/>
              </w:rPr>
            </w:pPr>
            <w:r>
              <w:rPr>
                <w:sz w:val="18"/>
                <w:szCs w:val="18"/>
              </w:rPr>
              <w:t>9</w:t>
            </w:r>
          </w:p>
        </w:tc>
      </w:tr>
      <w:tr w:rsidR="007509B4" w14:paraId="09309B08" w14:textId="77777777" w:rsidTr="002424DE">
        <w:trPr>
          <w:cantSplit/>
        </w:trPr>
        <w:tc>
          <w:tcPr>
            <w:tcW w:w="1233" w:type="dxa"/>
            <w:tcBorders>
              <w:top w:val="single" w:sz="4" w:space="0" w:color="auto"/>
              <w:left w:val="single" w:sz="4" w:space="0" w:color="auto"/>
              <w:bottom w:val="single" w:sz="4" w:space="0" w:color="auto"/>
              <w:right w:val="single" w:sz="4" w:space="0" w:color="auto"/>
            </w:tcBorders>
          </w:tcPr>
          <w:p w14:paraId="62E96DC1" w14:textId="543E4184" w:rsidR="007509B4" w:rsidRPr="00EA2458" w:rsidRDefault="007509B4" w:rsidP="007509B4">
            <w:pPr>
              <w:pStyle w:val="ConsNormal"/>
              <w:ind w:firstLine="0"/>
              <w:rPr>
                <w:sz w:val="20"/>
              </w:rPr>
            </w:pPr>
            <w:r>
              <w:rPr>
                <w:sz w:val="20"/>
              </w:rPr>
              <w:t>1</w:t>
            </w:r>
            <w:r w:rsidR="009B40AE">
              <w:rPr>
                <w:sz w:val="20"/>
              </w:rPr>
              <w:t>9</w:t>
            </w:r>
            <w:r w:rsidRPr="00EA2458">
              <w:rPr>
                <w:sz w:val="20"/>
              </w:rPr>
              <w:t>.</w:t>
            </w:r>
            <w:r>
              <w:rPr>
                <w:sz w:val="20"/>
              </w:rPr>
              <w:t>07</w:t>
            </w:r>
            <w:r w:rsidRPr="00EA2458">
              <w:rPr>
                <w:sz w:val="20"/>
              </w:rPr>
              <w:t>.</w:t>
            </w:r>
            <w:r>
              <w:rPr>
                <w:sz w:val="20"/>
              </w:rPr>
              <w:t>20</w:t>
            </w:r>
            <w:r w:rsidR="005D69B1">
              <w:rPr>
                <w:sz w:val="20"/>
              </w:rPr>
              <w:t>21</w:t>
            </w:r>
          </w:p>
        </w:tc>
        <w:tc>
          <w:tcPr>
            <w:tcW w:w="2736" w:type="dxa"/>
            <w:tcBorders>
              <w:top w:val="single" w:sz="4" w:space="0" w:color="auto"/>
              <w:left w:val="single" w:sz="4" w:space="0" w:color="auto"/>
              <w:bottom w:val="single" w:sz="4" w:space="0" w:color="auto"/>
              <w:right w:val="single" w:sz="4" w:space="0" w:color="auto"/>
            </w:tcBorders>
          </w:tcPr>
          <w:p w14:paraId="3024665F" w14:textId="77777777" w:rsidR="007509B4" w:rsidRDefault="007509B4" w:rsidP="007509B4">
            <w:pPr>
              <w:pStyle w:val="ConsPlusNormal"/>
              <w:widowControl/>
              <w:tabs>
                <w:tab w:val="left" w:pos="1805"/>
              </w:tabs>
              <w:ind w:firstLine="0"/>
              <w:rPr>
                <w:rFonts w:ascii="Times New Roman" w:hAnsi="Times New Roman" w:cs="Times New Roman"/>
              </w:rPr>
            </w:pPr>
            <w:r>
              <w:rPr>
                <w:rFonts w:ascii="Times New Roman" w:hAnsi="Times New Roman" w:cs="Times New Roman"/>
              </w:rPr>
              <w:t>Индивидуальный предприниматель Козырев Антон Иванович</w:t>
            </w:r>
          </w:p>
        </w:tc>
        <w:tc>
          <w:tcPr>
            <w:tcW w:w="1262" w:type="dxa"/>
            <w:tcBorders>
              <w:top w:val="single" w:sz="4" w:space="0" w:color="auto"/>
              <w:left w:val="single" w:sz="4" w:space="0" w:color="auto"/>
              <w:bottom w:val="single" w:sz="4" w:space="0" w:color="auto"/>
              <w:right w:val="single" w:sz="4" w:space="0" w:color="auto"/>
            </w:tcBorders>
          </w:tcPr>
          <w:p w14:paraId="7F781B81" w14:textId="77777777" w:rsidR="007509B4" w:rsidRDefault="007509B4" w:rsidP="00243C41">
            <w:pPr>
              <w:pStyle w:val="ConsNormal"/>
              <w:ind w:firstLine="0"/>
              <w:jc w:val="center"/>
              <w:rPr>
                <w:sz w:val="18"/>
                <w:szCs w:val="18"/>
              </w:rPr>
            </w:pPr>
            <w:r>
              <w:rPr>
                <w:sz w:val="18"/>
                <w:szCs w:val="18"/>
              </w:rPr>
              <w:t>200</w:t>
            </w:r>
          </w:p>
          <w:p w14:paraId="3DC431A1" w14:textId="77777777" w:rsidR="007509B4" w:rsidRDefault="007509B4" w:rsidP="00243C41">
            <w:pPr>
              <w:pStyle w:val="ConsNormal"/>
              <w:ind w:firstLine="0"/>
              <w:jc w:val="center"/>
              <w:rPr>
                <w:sz w:val="18"/>
                <w:szCs w:val="18"/>
              </w:rPr>
            </w:pPr>
          </w:p>
        </w:tc>
        <w:tc>
          <w:tcPr>
            <w:tcW w:w="1432" w:type="dxa"/>
            <w:tcBorders>
              <w:top w:val="single" w:sz="4" w:space="0" w:color="auto"/>
              <w:left w:val="single" w:sz="4" w:space="0" w:color="auto"/>
              <w:bottom w:val="single" w:sz="4" w:space="0" w:color="auto"/>
              <w:right w:val="single" w:sz="4" w:space="0" w:color="auto"/>
            </w:tcBorders>
          </w:tcPr>
          <w:p w14:paraId="2AB0BA71" w14:textId="77777777" w:rsidR="007509B4" w:rsidRPr="004D27EE" w:rsidRDefault="007509B4" w:rsidP="007509B4">
            <w:pPr>
              <w:pStyle w:val="ConsNormal"/>
              <w:ind w:firstLine="0"/>
              <w:rPr>
                <w:bCs/>
                <w:sz w:val="20"/>
              </w:rPr>
            </w:pPr>
            <w:r>
              <w:rPr>
                <w:bCs/>
                <w:sz w:val="20"/>
              </w:rPr>
              <w:t>7 0</w:t>
            </w:r>
            <w:r w:rsidRPr="004D27EE">
              <w:rPr>
                <w:bCs/>
                <w:sz w:val="20"/>
              </w:rPr>
              <w:t>00,00</w:t>
            </w:r>
          </w:p>
        </w:tc>
        <w:tc>
          <w:tcPr>
            <w:tcW w:w="1872" w:type="dxa"/>
            <w:tcBorders>
              <w:top w:val="single" w:sz="4" w:space="0" w:color="auto"/>
              <w:left w:val="single" w:sz="4" w:space="0" w:color="auto"/>
              <w:bottom w:val="single" w:sz="4" w:space="0" w:color="auto"/>
              <w:right w:val="single" w:sz="4" w:space="0" w:color="auto"/>
            </w:tcBorders>
          </w:tcPr>
          <w:p w14:paraId="58ED496E" w14:textId="77777777" w:rsidR="007509B4" w:rsidRPr="007509B4" w:rsidRDefault="007509B4" w:rsidP="00243C41">
            <w:pPr>
              <w:pStyle w:val="ConsNormal"/>
              <w:ind w:firstLine="0"/>
              <w:rPr>
                <w:bCs/>
                <w:sz w:val="20"/>
              </w:rPr>
            </w:pPr>
            <w:r w:rsidRPr="007509B4">
              <w:rPr>
                <w:bCs/>
                <w:sz w:val="20"/>
              </w:rPr>
              <w:t>Изготовление подписных листов</w:t>
            </w:r>
          </w:p>
        </w:tc>
        <w:tc>
          <w:tcPr>
            <w:tcW w:w="1843" w:type="dxa"/>
            <w:tcBorders>
              <w:top w:val="single" w:sz="4" w:space="0" w:color="auto"/>
              <w:left w:val="single" w:sz="4" w:space="0" w:color="auto"/>
              <w:bottom w:val="single" w:sz="4" w:space="0" w:color="auto"/>
              <w:right w:val="single" w:sz="4" w:space="0" w:color="auto"/>
            </w:tcBorders>
          </w:tcPr>
          <w:p w14:paraId="2226ECA3" w14:textId="77777777" w:rsidR="007509B4" w:rsidRPr="004D27EE" w:rsidRDefault="007509B4" w:rsidP="00243C41">
            <w:pPr>
              <w:pStyle w:val="ConsNormal"/>
              <w:ind w:firstLine="0"/>
              <w:rPr>
                <w:b/>
                <w:bCs/>
                <w:sz w:val="20"/>
              </w:rPr>
            </w:pPr>
            <w:r w:rsidRPr="004D27EE">
              <w:rPr>
                <w:sz w:val="20"/>
              </w:rPr>
              <w:t>Расходный</w:t>
            </w:r>
            <w:r w:rsidRPr="004D27EE">
              <w:rPr>
                <w:sz w:val="20"/>
              </w:rPr>
              <w:br/>
              <w:t>ордер</w:t>
            </w:r>
          </w:p>
        </w:tc>
        <w:tc>
          <w:tcPr>
            <w:tcW w:w="1685" w:type="dxa"/>
            <w:tcBorders>
              <w:top w:val="single" w:sz="4" w:space="0" w:color="auto"/>
              <w:left w:val="single" w:sz="4" w:space="0" w:color="auto"/>
              <w:bottom w:val="single" w:sz="4" w:space="0" w:color="auto"/>
              <w:right w:val="single" w:sz="4" w:space="0" w:color="auto"/>
            </w:tcBorders>
            <w:vAlign w:val="center"/>
          </w:tcPr>
          <w:p w14:paraId="4A50DD5D" w14:textId="77777777" w:rsidR="007509B4" w:rsidRDefault="007509B4" w:rsidP="00243C41">
            <w:pPr>
              <w:pStyle w:val="ConsPlusNormal"/>
              <w:widowControl/>
              <w:tabs>
                <w:tab w:val="left" w:pos="1805"/>
              </w:tabs>
              <w:ind w:firstLine="0"/>
              <w:rPr>
                <w:rFonts w:ascii="Times New Roman" w:hAnsi="Times New Roman" w:cs="Times New Roman"/>
              </w:rPr>
            </w:pPr>
            <w:r>
              <w:rPr>
                <w:rFonts w:ascii="Times New Roman" w:hAnsi="Times New Roman" w:cs="Times New Roman"/>
              </w:rPr>
              <w:t xml:space="preserve">Договор   </w:t>
            </w:r>
            <w:r>
              <w:rPr>
                <w:rFonts w:ascii="Times New Roman" w:hAnsi="Times New Roman" w:cs="Times New Roman"/>
              </w:rPr>
              <w:br/>
              <w:t xml:space="preserve">№ __ от ___ </w:t>
            </w:r>
          </w:p>
          <w:p w14:paraId="1B4922D0" w14:textId="77777777" w:rsidR="007509B4" w:rsidRDefault="007509B4" w:rsidP="00243C41">
            <w:pPr>
              <w:pStyle w:val="ConsNormal"/>
              <w:ind w:firstLine="0"/>
              <w:rPr>
                <w:sz w:val="20"/>
              </w:rPr>
            </w:pPr>
            <w:r w:rsidRPr="004D27EE">
              <w:rPr>
                <w:sz w:val="20"/>
              </w:rPr>
              <w:t>(с физическим лицом)</w:t>
            </w:r>
          </w:p>
          <w:p w14:paraId="5FC939DC" w14:textId="77777777" w:rsidR="000C0811" w:rsidRDefault="000C0811" w:rsidP="00243C41">
            <w:pPr>
              <w:pStyle w:val="ConsNormal"/>
              <w:ind w:firstLine="0"/>
              <w:rPr>
                <w:b/>
                <w:bCs/>
                <w:sz w:val="18"/>
                <w:szCs w:val="18"/>
              </w:rPr>
            </w:pPr>
          </w:p>
        </w:tc>
        <w:tc>
          <w:tcPr>
            <w:tcW w:w="1620" w:type="dxa"/>
            <w:tcBorders>
              <w:top w:val="single" w:sz="4" w:space="0" w:color="auto"/>
              <w:left w:val="single" w:sz="4" w:space="0" w:color="auto"/>
              <w:bottom w:val="single" w:sz="4" w:space="0" w:color="auto"/>
              <w:right w:val="single" w:sz="4" w:space="0" w:color="auto"/>
            </w:tcBorders>
          </w:tcPr>
          <w:p w14:paraId="45BDA4E2" w14:textId="77777777" w:rsidR="007509B4" w:rsidRDefault="007509B4" w:rsidP="00243C41">
            <w:pPr>
              <w:pStyle w:val="ConsNormal"/>
              <w:ind w:firstLine="0"/>
              <w:rPr>
                <w:b/>
                <w:bCs/>
                <w:sz w:val="18"/>
                <w:szCs w:val="18"/>
              </w:rPr>
            </w:pPr>
            <w:r>
              <w:rPr>
                <w:b/>
                <w:bCs/>
                <w:sz w:val="18"/>
                <w:szCs w:val="18"/>
              </w:rPr>
              <w:t>-</w:t>
            </w:r>
          </w:p>
        </w:tc>
        <w:tc>
          <w:tcPr>
            <w:tcW w:w="1515" w:type="dxa"/>
            <w:tcBorders>
              <w:top w:val="single" w:sz="4" w:space="0" w:color="auto"/>
              <w:left w:val="single" w:sz="4" w:space="0" w:color="auto"/>
              <w:bottom w:val="single" w:sz="4" w:space="0" w:color="auto"/>
              <w:right w:val="single" w:sz="4" w:space="0" w:color="auto"/>
            </w:tcBorders>
          </w:tcPr>
          <w:p w14:paraId="176B4487" w14:textId="77777777" w:rsidR="007509B4" w:rsidRPr="004D27EE" w:rsidRDefault="007509B4" w:rsidP="007509B4">
            <w:pPr>
              <w:pStyle w:val="ConsNormal"/>
              <w:ind w:firstLine="0"/>
              <w:rPr>
                <w:bCs/>
                <w:sz w:val="20"/>
              </w:rPr>
            </w:pPr>
            <w:r>
              <w:rPr>
                <w:bCs/>
                <w:sz w:val="20"/>
              </w:rPr>
              <w:t>7</w:t>
            </w:r>
            <w:r w:rsidRPr="004D27EE">
              <w:rPr>
                <w:bCs/>
                <w:sz w:val="20"/>
              </w:rPr>
              <w:t> </w:t>
            </w:r>
            <w:r>
              <w:rPr>
                <w:bCs/>
                <w:sz w:val="20"/>
              </w:rPr>
              <w:t>0</w:t>
            </w:r>
            <w:r w:rsidRPr="004D27EE">
              <w:rPr>
                <w:bCs/>
                <w:sz w:val="20"/>
              </w:rPr>
              <w:t>00,00</w:t>
            </w:r>
          </w:p>
        </w:tc>
      </w:tr>
      <w:tr w:rsidR="00352624" w14:paraId="323404D1" w14:textId="77777777" w:rsidTr="002424DE">
        <w:trPr>
          <w:cantSplit/>
        </w:trPr>
        <w:tc>
          <w:tcPr>
            <w:tcW w:w="1233" w:type="dxa"/>
            <w:tcBorders>
              <w:top w:val="single" w:sz="4" w:space="0" w:color="auto"/>
              <w:left w:val="single" w:sz="4" w:space="0" w:color="auto"/>
              <w:bottom w:val="single" w:sz="4" w:space="0" w:color="auto"/>
              <w:right w:val="single" w:sz="4" w:space="0" w:color="auto"/>
            </w:tcBorders>
          </w:tcPr>
          <w:p w14:paraId="28B826EC" w14:textId="6BF9F32D" w:rsidR="00352624" w:rsidRPr="00EA2458" w:rsidRDefault="00352624" w:rsidP="00352624">
            <w:pPr>
              <w:pStyle w:val="ConsNormal"/>
              <w:ind w:firstLine="0"/>
              <w:rPr>
                <w:sz w:val="20"/>
              </w:rPr>
            </w:pPr>
            <w:r>
              <w:rPr>
                <w:sz w:val="20"/>
              </w:rPr>
              <w:t>1</w:t>
            </w:r>
            <w:r w:rsidR="009B40AE">
              <w:rPr>
                <w:sz w:val="20"/>
              </w:rPr>
              <w:t>9</w:t>
            </w:r>
            <w:r w:rsidRPr="00EA2458">
              <w:rPr>
                <w:sz w:val="20"/>
              </w:rPr>
              <w:t>.</w:t>
            </w:r>
            <w:r>
              <w:rPr>
                <w:sz w:val="20"/>
              </w:rPr>
              <w:t>07</w:t>
            </w:r>
            <w:r w:rsidRPr="00EA2458">
              <w:rPr>
                <w:sz w:val="20"/>
              </w:rPr>
              <w:t>.</w:t>
            </w:r>
            <w:r>
              <w:rPr>
                <w:sz w:val="20"/>
              </w:rPr>
              <w:t>20</w:t>
            </w:r>
            <w:r w:rsidR="005D69B1">
              <w:rPr>
                <w:sz w:val="20"/>
              </w:rPr>
              <w:t>21</w:t>
            </w:r>
          </w:p>
        </w:tc>
        <w:tc>
          <w:tcPr>
            <w:tcW w:w="2736" w:type="dxa"/>
            <w:tcBorders>
              <w:top w:val="single" w:sz="4" w:space="0" w:color="auto"/>
              <w:left w:val="single" w:sz="4" w:space="0" w:color="auto"/>
              <w:bottom w:val="single" w:sz="4" w:space="0" w:color="auto"/>
              <w:right w:val="single" w:sz="4" w:space="0" w:color="auto"/>
            </w:tcBorders>
            <w:vAlign w:val="center"/>
          </w:tcPr>
          <w:p w14:paraId="3BB9FB3C" w14:textId="77777777" w:rsidR="00352624" w:rsidRDefault="00352624" w:rsidP="001D50E2">
            <w:pPr>
              <w:pStyle w:val="ConsPlusNormal"/>
              <w:widowControl/>
              <w:tabs>
                <w:tab w:val="left" w:pos="1805"/>
              </w:tabs>
              <w:ind w:firstLine="0"/>
              <w:rPr>
                <w:rFonts w:ascii="Times New Roman" w:hAnsi="Times New Roman" w:cs="Times New Roman"/>
              </w:rPr>
            </w:pPr>
            <w:r>
              <w:rPr>
                <w:rFonts w:ascii="Times New Roman" w:hAnsi="Times New Roman" w:cs="Times New Roman"/>
              </w:rPr>
              <w:t xml:space="preserve">ИНН 0000000000      </w:t>
            </w:r>
            <w:r>
              <w:rPr>
                <w:rFonts w:ascii="Times New Roman" w:hAnsi="Times New Roman" w:cs="Times New Roman"/>
              </w:rPr>
              <w:br/>
            </w:r>
            <w:r w:rsidR="006C5899">
              <w:rPr>
                <w:rFonts w:ascii="Times New Roman" w:hAnsi="Times New Roman" w:cs="Times New Roman"/>
              </w:rPr>
              <w:t>ООО</w:t>
            </w:r>
            <w:r>
              <w:rPr>
                <w:rFonts w:ascii="Times New Roman" w:hAnsi="Times New Roman" w:cs="Times New Roman"/>
              </w:rPr>
              <w:t xml:space="preserve"> "ИДЕАЛ"</w:t>
            </w:r>
          </w:p>
          <w:p w14:paraId="68E7FBEB" w14:textId="77777777" w:rsidR="00352624" w:rsidRDefault="00352624" w:rsidP="001D50E2">
            <w:pPr>
              <w:pStyle w:val="ConsPlusNormal"/>
              <w:widowControl/>
              <w:tabs>
                <w:tab w:val="left" w:pos="1805"/>
              </w:tabs>
              <w:ind w:firstLine="0"/>
              <w:rPr>
                <w:rFonts w:ascii="Times New Roman" w:hAnsi="Times New Roman" w:cs="Times New Roman"/>
              </w:rPr>
            </w:pPr>
            <w:r>
              <w:rPr>
                <w:rFonts w:ascii="Times New Roman" w:hAnsi="Times New Roman" w:cs="Times New Roman"/>
              </w:rPr>
              <w:t xml:space="preserve"> р/с 00000000000000000000</w:t>
            </w:r>
          </w:p>
          <w:p w14:paraId="26B85F62" w14:textId="4DD7DB01" w:rsidR="006C5899" w:rsidRDefault="006C5899" w:rsidP="001D50E2">
            <w:pPr>
              <w:pStyle w:val="ConsPlusNormal"/>
              <w:widowControl/>
              <w:tabs>
                <w:tab w:val="left" w:pos="1805"/>
              </w:tabs>
              <w:ind w:firstLine="0"/>
              <w:rPr>
                <w:rFonts w:ascii="Times New Roman" w:hAnsi="Times New Roman" w:cs="Times New Roman"/>
              </w:rPr>
            </w:pPr>
            <w:proofErr w:type="spellStart"/>
            <w:r w:rsidRPr="009271A6">
              <w:rPr>
                <w:rFonts w:ascii="Times New Roman" w:hAnsi="Times New Roman" w:cs="Times New Roman"/>
              </w:rPr>
              <w:t>БИК</w:t>
            </w:r>
            <w:proofErr w:type="spellEnd"/>
            <w:r w:rsidRPr="009271A6">
              <w:rPr>
                <w:rFonts w:ascii="Times New Roman" w:hAnsi="Times New Roman" w:cs="Times New Roman"/>
              </w:rPr>
              <w:t xml:space="preserve"> 000000000</w:t>
            </w:r>
            <w:r w:rsidRPr="001D50E2">
              <w:rPr>
                <w:rFonts w:ascii="Times New Roman" w:hAnsi="Times New Roman" w:cs="Times New Roman"/>
                <w:sz w:val="22"/>
                <w:szCs w:val="22"/>
              </w:rPr>
              <w:t xml:space="preserve"> </w:t>
            </w:r>
          </w:p>
          <w:p w14:paraId="0A2FF37E" w14:textId="5508E7B2" w:rsidR="00352624" w:rsidRDefault="006C5899" w:rsidP="008A557C">
            <w:pPr>
              <w:pStyle w:val="ConsPlusNormal"/>
              <w:widowControl/>
              <w:tabs>
                <w:tab w:val="left" w:pos="1805"/>
              </w:tabs>
              <w:ind w:firstLine="0"/>
              <w:rPr>
                <w:rFonts w:ascii="Times New Roman" w:hAnsi="Times New Roman" w:cs="Times New Roman"/>
              </w:rPr>
            </w:pPr>
            <w:r>
              <w:rPr>
                <w:rFonts w:ascii="Times New Roman" w:hAnsi="Times New Roman" w:cs="Times New Roman"/>
                <w:sz w:val="22"/>
                <w:szCs w:val="22"/>
              </w:rPr>
              <w:t>Красноярская дирекция</w:t>
            </w:r>
            <w:r w:rsidR="004477E4">
              <w:rPr>
                <w:rFonts w:ascii="Times New Roman" w:hAnsi="Times New Roman" w:cs="Times New Roman"/>
                <w:sz w:val="22"/>
                <w:szCs w:val="22"/>
              </w:rPr>
              <w:t xml:space="preserve"> </w:t>
            </w:r>
            <w:proofErr w:type="spellStart"/>
            <w:r w:rsidR="004477E4">
              <w:rPr>
                <w:rFonts w:ascii="Times New Roman" w:hAnsi="Times New Roman" w:cs="Times New Roman"/>
                <w:sz w:val="22"/>
                <w:szCs w:val="22"/>
              </w:rPr>
              <w:t>ПАО</w:t>
            </w:r>
            <w:proofErr w:type="spellEnd"/>
            <w:r>
              <w:rPr>
                <w:rFonts w:ascii="Times New Roman" w:hAnsi="Times New Roman" w:cs="Times New Roman"/>
                <w:sz w:val="22"/>
                <w:szCs w:val="22"/>
              </w:rPr>
              <w:t xml:space="preserve"> КБ «СОСНА», </w:t>
            </w:r>
            <w:proofErr w:type="spellStart"/>
            <w:r>
              <w:rPr>
                <w:rFonts w:ascii="Times New Roman" w:hAnsi="Times New Roman" w:cs="Times New Roman"/>
                <w:sz w:val="22"/>
                <w:szCs w:val="22"/>
              </w:rPr>
              <w:t>г.Красноярск</w:t>
            </w:r>
            <w:proofErr w:type="spellEnd"/>
            <w:r w:rsidR="00352624" w:rsidRPr="001D50E2">
              <w:rPr>
                <w:rFonts w:ascii="Times New Roman" w:hAnsi="Times New Roman" w:cs="Times New Roman"/>
                <w:sz w:val="22"/>
                <w:szCs w:val="22"/>
              </w:rPr>
              <w:br/>
            </w:r>
          </w:p>
        </w:tc>
        <w:tc>
          <w:tcPr>
            <w:tcW w:w="1262" w:type="dxa"/>
            <w:tcBorders>
              <w:top w:val="single" w:sz="4" w:space="0" w:color="auto"/>
              <w:left w:val="single" w:sz="4" w:space="0" w:color="auto"/>
              <w:bottom w:val="single" w:sz="4" w:space="0" w:color="auto"/>
              <w:right w:val="single" w:sz="4" w:space="0" w:color="auto"/>
            </w:tcBorders>
          </w:tcPr>
          <w:p w14:paraId="6C9CE7C9" w14:textId="77777777" w:rsidR="00352624" w:rsidRDefault="00352624" w:rsidP="001D50E2">
            <w:pPr>
              <w:pStyle w:val="ConsNormal"/>
              <w:ind w:firstLine="0"/>
              <w:jc w:val="center"/>
              <w:rPr>
                <w:sz w:val="18"/>
                <w:szCs w:val="18"/>
              </w:rPr>
            </w:pPr>
            <w:r>
              <w:rPr>
                <w:sz w:val="18"/>
                <w:szCs w:val="18"/>
              </w:rPr>
              <w:t>200</w:t>
            </w:r>
          </w:p>
        </w:tc>
        <w:tc>
          <w:tcPr>
            <w:tcW w:w="1432" w:type="dxa"/>
            <w:tcBorders>
              <w:top w:val="single" w:sz="4" w:space="0" w:color="auto"/>
              <w:left w:val="single" w:sz="4" w:space="0" w:color="auto"/>
              <w:bottom w:val="single" w:sz="4" w:space="0" w:color="auto"/>
              <w:right w:val="single" w:sz="4" w:space="0" w:color="auto"/>
            </w:tcBorders>
          </w:tcPr>
          <w:p w14:paraId="5A750101" w14:textId="77777777" w:rsidR="00352624" w:rsidRDefault="00352624" w:rsidP="001D50E2">
            <w:pPr>
              <w:pStyle w:val="ConsNormal"/>
              <w:ind w:firstLine="0"/>
              <w:rPr>
                <w:b/>
                <w:bCs/>
                <w:sz w:val="18"/>
                <w:szCs w:val="18"/>
              </w:rPr>
            </w:pPr>
            <w:r w:rsidRPr="001D50E2">
              <w:rPr>
                <w:bCs/>
                <w:sz w:val="20"/>
              </w:rPr>
              <w:t>2</w:t>
            </w:r>
            <w:r>
              <w:rPr>
                <w:bCs/>
                <w:sz w:val="20"/>
              </w:rPr>
              <w:t xml:space="preserve"> </w:t>
            </w:r>
            <w:r w:rsidRPr="001D50E2">
              <w:rPr>
                <w:bCs/>
                <w:sz w:val="20"/>
              </w:rPr>
              <w:t>500</w:t>
            </w:r>
            <w:r>
              <w:rPr>
                <w:b/>
                <w:bCs/>
                <w:sz w:val="18"/>
                <w:szCs w:val="18"/>
              </w:rPr>
              <w:t xml:space="preserve"> ,</w:t>
            </w:r>
            <w:r w:rsidRPr="001D50E2">
              <w:rPr>
                <w:bCs/>
                <w:sz w:val="18"/>
                <w:szCs w:val="18"/>
              </w:rPr>
              <w:t>00</w:t>
            </w:r>
          </w:p>
        </w:tc>
        <w:tc>
          <w:tcPr>
            <w:tcW w:w="1872" w:type="dxa"/>
            <w:tcBorders>
              <w:top w:val="single" w:sz="4" w:space="0" w:color="auto"/>
              <w:left w:val="single" w:sz="4" w:space="0" w:color="auto"/>
              <w:bottom w:val="single" w:sz="4" w:space="0" w:color="auto"/>
              <w:right w:val="single" w:sz="4" w:space="0" w:color="auto"/>
            </w:tcBorders>
          </w:tcPr>
          <w:p w14:paraId="55B46E49" w14:textId="5BA9AF86" w:rsidR="00352624" w:rsidRPr="001D50E2" w:rsidRDefault="00352624" w:rsidP="006C5899">
            <w:pPr>
              <w:pStyle w:val="ConsNormal"/>
              <w:ind w:firstLine="0"/>
              <w:rPr>
                <w:b/>
                <w:bCs/>
                <w:sz w:val="20"/>
              </w:rPr>
            </w:pPr>
            <w:r w:rsidRPr="001D50E2">
              <w:rPr>
                <w:sz w:val="20"/>
              </w:rPr>
              <w:t>Приобретение</w:t>
            </w:r>
            <w:r w:rsidRPr="001D50E2">
              <w:rPr>
                <w:sz w:val="20"/>
              </w:rPr>
              <w:br/>
              <w:t xml:space="preserve">канцтоваров </w:t>
            </w:r>
            <w:r w:rsidRPr="001D50E2">
              <w:rPr>
                <w:sz w:val="20"/>
              </w:rPr>
              <w:br/>
              <w:t xml:space="preserve">для организации </w:t>
            </w:r>
            <w:r w:rsidRPr="001D50E2">
              <w:rPr>
                <w:sz w:val="20"/>
              </w:rPr>
              <w:br/>
              <w:t>сбора подписей</w:t>
            </w:r>
            <w:r w:rsidRPr="001D50E2">
              <w:rPr>
                <w:sz w:val="20"/>
              </w:rPr>
              <w:br/>
            </w:r>
          </w:p>
        </w:tc>
        <w:tc>
          <w:tcPr>
            <w:tcW w:w="1843" w:type="dxa"/>
            <w:tcBorders>
              <w:top w:val="single" w:sz="4" w:space="0" w:color="auto"/>
              <w:left w:val="single" w:sz="4" w:space="0" w:color="auto"/>
              <w:bottom w:val="single" w:sz="4" w:space="0" w:color="auto"/>
              <w:right w:val="single" w:sz="4" w:space="0" w:color="auto"/>
            </w:tcBorders>
          </w:tcPr>
          <w:p w14:paraId="05F7C814" w14:textId="77777777" w:rsidR="00352624" w:rsidRPr="004D27EE" w:rsidRDefault="00352624" w:rsidP="00982A61">
            <w:pPr>
              <w:pStyle w:val="ConsNormal"/>
              <w:ind w:firstLine="0"/>
              <w:rPr>
                <w:b/>
                <w:bCs/>
                <w:sz w:val="20"/>
              </w:rPr>
            </w:pPr>
            <w:r w:rsidRPr="004D27EE">
              <w:rPr>
                <w:sz w:val="20"/>
              </w:rPr>
              <w:t>Платежн</w:t>
            </w:r>
            <w:r w:rsidR="00982A61">
              <w:rPr>
                <w:sz w:val="20"/>
              </w:rPr>
              <w:t>ое</w:t>
            </w:r>
            <w:r>
              <w:rPr>
                <w:sz w:val="20"/>
              </w:rPr>
              <w:t xml:space="preserve"> </w:t>
            </w:r>
            <w:r w:rsidRPr="004D27EE">
              <w:rPr>
                <w:sz w:val="20"/>
              </w:rPr>
              <w:br/>
            </w:r>
            <w:r w:rsidR="00982A61">
              <w:rPr>
                <w:sz w:val="20"/>
              </w:rPr>
              <w:t>поручение</w:t>
            </w:r>
            <w:r w:rsidRPr="004D27EE">
              <w:rPr>
                <w:sz w:val="20"/>
              </w:rPr>
              <w:br/>
              <w:t>№ ____</w:t>
            </w:r>
            <w:r w:rsidR="00D41987">
              <w:rPr>
                <w:sz w:val="20"/>
              </w:rPr>
              <w:t xml:space="preserve"> </w:t>
            </w:r>
            <w:r w:rsidRPr="004D27EE">
              <w:rPr>
                <w:sz w:val="20"/>
              </w:rPr>
              <w:t>от ______</w:t>
            </w:r>
          </w:p>
        </w:tc>
        <w:tc>
          <w:tcPr>
            <w:tcW w:w="1685" w:type="dxa"/>
            <w:tcBorders>
              <w:top w:val="single" w:sz="4" w:space="0" w:color="auto"/>
              <w:left w:val="single" w:sz="4" w:space="0" w:color="auto"/>
              <w:bottom w:val="single" w:sz="4" w:space="0" w:color="auto"/>
              <w:right w:val="single" w:sz="4" w:space="0" w:color="auto"/>
            </w:tcBorders>
          </w:tcPr>
          <w:p w14:paraId="0DC36DC7" w14:textId="77777777" w:rsidR="00352624" w:rsidRPr="001D50E2" w:rsidRDefault="00352624" w:rsidP="004D27EE">
            <w:pPr>
              <w:pStyle w:val="ConsNormal"/>
              <w:ind w:firstLine="0"/>
              <w:rPr>
                <w:b/>
                <w:bCs/>
                <w:sz w:val="20"/>
              </w:rPr>
            </w:pPr>
            <w:r w:rsidRPr="008D2765">
              <w:rPr>
                <w:sz w:val="20"/>
              </w:rPr>
              <w:t xml:space="preserve">Счет   </w:t>
            </w:r>
            <w:r w:rsidRPr="008D2765">
              <w:rPr>
                <w:sz w:val="20"/>
              </w:rPr>
              <w:br/>
              <w:t>№ ___</w:t>
            </w:r>
            <w:r>
              <w:rPr>
                <w:sz w:val="20"/>
              </w:rPr>
              <w:t xml:space="preserve"> </w:t>
            </w:r>
            <w:r w:rsidRPr="008D2765">
              <w:rPr>
                <w:sz w:val="20"/>
              </w:rPr>
              <w:t>от ______</w:t>
            </w:r>
          </w:p>
        </w:tc>
        <w:tc>
          <w:tcPr>
            <w:tcW w:w="1620" w:type="dxa"/>
            <w:tcBorders>
              <w:top w:val="single" w:sz="4" w:space="0" w:color="auto"/>
              <w:left w:val="single" w:sz="4" w:space="0" w:color="auto"/>
              <w:bottom w:val="single" w:sz="4" w:space="0" w:color="auto"/>
              <w:right w:val="single" w:sz="4" w:space="0" w:color="auto"/>
            </w:tcBorders>
          </w:tcPr>
          <w:p w14:paraId="1D571BD9" w14:textId="77777777" w:rsidR="00352624" w:rsidRDefault="00352624" w:rsidP="008D2765">
            <w:pPr>
              <w:pStyle w:val="ConsNormal"/>
              <w:ind w:firstLine="0"/>
              <w:rPr>
                <w:b/>
                <w:bCs/>
                <w:sz w:val="18"/>
                <w:szCs w:val="18"/>
              </w:rPr>
            </w:pPr>
            <w:r>
              <w:rPr>
                <w:b/>
                <w:bCs/>
                <w:sz w:val="18"/>
                <w:szCs w:val="18"/>
              </w:rPr>
              <w:t>-</w:t>
            </w:r>
          </w:p>
        </w:tc>
        <w:tc>
          <w:tcPr>
            <w:tcW w:w="1515" w:type="dxa"/>
            <w:tcBorders>
              <w:top w:val="single" w:sz="4" w:space="0" w:color="auto"/>
              <w:left w:val="single" w:sz="4" w:space="0" w:color="auto"/>
              <w:bottom w:val="single" w:sz="4" w:space="0" w:color="auto"/>
              <w:right w:val="single" w:sz="4" w:space="0" w:color="auto"/>
            </w:tcBorders>
          </w:tcPr>
          <w:p w14:paraId="31D42248" w14:textId="77777777" w:rsidR="00352624" w:rsidRPr="001D50E2" w:rsidRDefault="00352624" w:rsidP="001D50E2">
            <w:pPr>
              <w:pStyle w:val="ConsNormal"/>
              <w:ind w:firstLine="0"/>
              <w:rPr>
                <w:bCs/>
                <w:sz w:val="20"/>
              </w:rPr>
            </w:pPr>
            <w:r w:rsidRPr="001D50E2">
              <w:rPr>
                <w:bCs/>
                <w:sz w:val="20"/>
              </w:rPr>
              <w:t>2 500,00</w:t>
            </w:r>
          </w:p>
        </w:tc>
      </w:tr>
      <w:tr w:rsidR="006C5899" w14:paraId="68E896CD" w14:textId="77777777" w:rsidTr="002424DE">
        <w:trPr>
          <w:cantSplit/>
        </w:trPr>
        <w:tc>
          <w:tcPr>
            <w:tcW w:w="1233" w:type="dxa"/>
            <w:tcBorders>
              <w:top w:val="single" w:sz="4" w:space="0" w:color="auto"/>
              <w:left w:val="single" w:sz="4" w:space="0" w:color="auto"/>
              <w:bottom w:val="single" w:sz="4" w:space="0" w:color="auto"/>
              <w:right w:val="single" w:sz="4" w:space="0" w:color="auto"/>
            </w:tcBorders>
          </w:tcPr>
          <w:p w14:paraId="10A9858B" w14:textId="7BB5C924" w:rsidR="006C5899" w:rsidRPr="00EA2458" w:rsidRDefault="006C5899" w:rsidP="006C5899">
            <w:pPr>
              <w:pStyle w:val="ConsNormal"/>
              <w:ind w:firstLine="0"/>
              <w:rPr>
                <w:sz w:val="20"/>
              </w:rPr>
            </w:pPr>
            <w:r>
              <w:rPr>
                <w:sz w:val="20"/>
              </w:rPr>
              <w:t>1</w:t>
            </w:r>
            <w:r w:rsidR="009B40AE">
              <w:rPr>
                <w:sz w:val="20"/>
              </w:rPr>
              <w:t>9</w:t>
            </w:r>
            <w:r w:rsidRPr="00EA2458">
              <w:rPr>
                <w:sz w:val="20"/>
              </w:rPr>
              <w:t>.</w:t>
            </w:r>
            <w:r>
              <w:rPr>
                <w:sz w:val="20"/>
              </w:rPr>
              <w:t>07</w:t>
            </w:r>
            <w:r w:rsidRPr="00EA2458">
              <w:rPr>
                <w:sz w:val="20"/>
              </w:rPr>
              <w:t>.</w:t>
            </w:r>
            <w:r>
              <w:rPr>
                <w:sz w:val="20"/>
              </w:rPr>
              <w:t>20</w:t>
            </w:r>
            <w:r w:rsidR="005D69B1">
              <w:rPr>
                <w:sz w:val="20"/>
              </w:rPr>
              <w:t>21</w:t>
            </w:r>
          </w:p>
        </w:tc>
        <w:tc>
          <w:tcPr>
            <w:tcW w:w="2736" w:type="dxa"/>
            <w:tcBorders>
              <w:top w:val="single" w:sz="4" w:space="0" w:color="auto"/>
              <w:left w:val="single" w:sz="4" w:space="0" w:color="auto"/>
              <w:bottom w:val="single" w:sz="4" w:space="0" w:color="auto"/>
              <w:right w:val="single" w:sz="4" w:space="0" w:color="auto"/>
            </w:tcBorders>
            <w:vAlign w:val="center"/>
          </w:tcPr>
          <w:p w14:paraId="5274E123" w14:textId="77777777" w:rsidR="006C5899" w:rsidRDefault="006C5899" w:rsidP="00243C41">
            <w:pPr>
              <w:pStyle w:val="ConsPlusNormal"/>
              <w:widowControl/>
              <w:ind w:firstLine="0"/>
              <w:rPr>
                <w:rFonts w:ascii="Times New Roman" w:hAnsi="Times New Roman" w:cs="Times New Roman"/>
              </w:rPr>
            </w:pPr>
            <w:r>
              <w:rPr>
                <w:rFonts w:ascii="Times New Roman" w:hAnsi="Times New Roman" w:cs="Times New Roman"/>
              </w:rPr>
              <w:t>ИНН 0000000000</w:t>
            </w:r>
          </w:p>
          <w:p w14:paraId="68EDEC08" w14:textId="77777777" w:rsidR="006C5899" w:rsidRDefault="006C5899" w:rsidP="00243C41">
            <w:pPr>
              <w:pStyle w:val="ConsPlusNormal"/>
              <w:widowControl/>
              <w:ind w:firstLine="0"/>
              <w:rPr>
                <w:rFonts w:ascii="Times New Roman" w:hAnsi="Times New Roman" w:cs="Times New Roman"/>
              </w:rPr>
            </w:pPr>
            <w:r>
              <w:rPr>
                <w:rFonts w:ascii="Times New Roman" w:hAnsi="Times New Roman" w:cs="Times New Roman"/>
              </w:rPr>
              <w:t>Типография «Мечта»,</w:t>
            </w:r>
          </w:p>
          <w:p w14:paraId="0A84D377" w14:textId="77777777" w:rsidR="006C5899" w:rsidRDefault="006C5899" w:rsidP="00243C41">
            <w:pPr>
              <w:pStyle w:val="ConsPlusNormal"/>
              <w:widowControl/>
              <w:ind w:firstLine="0"/>
              <w:rPr>
                <w:rFonts w:ascii="Times New Roman" w:hAnsi="Times New Roman" w:cs="Times New Roman"/>
              </w:rPr>
            </w:pPr>
            <w:r>
              <w:rPr>
                <w:rFonts w:ascii="Times New Roman" w:hAnsi="Times New Roman" w:cs="Times New Roman"/>
              </w:rPr>
              <w:t xml:space="preserve">р/с 00000000000000000000 </w:t>
            </w:r>
          </w:p>
          <w:p w14:paraId="24B12691" w14:textId="77777777" w:rsidR="006C5899" w:rsidRDefault="006C5899" w:rsidP="006C5899">
            <w:pPr>
              <w:pStyle w:val="ConsPlusNormal"/>
              <w:widowControl/>
              <w:tabs>
                <w:tab w:val="left" w:pos="1805"/>
              </w:tabs>
              <w:ind w:firstLine="0"/>
              <w:rPr>
                <w:rFonts w:ascii="Times New Roman" w:hAnsi="Times New Roman" w:cs="Times New Roman"/>
              </w:rPr>
            </w:pPr>
            <w:proofErr w:type="spellStart"/>
            <w:r>
              <w:rPr>
                <w:rFonts w:ascii="Times New Roman" w:hAnsi="Times New Roman" w:cs="Times New Roman"/>
              </w:rPr>
              <w:t>БИК</w:t>
            </w:r>
            <w:proofErr w:type="spellEnd"/>
            <w:r>
              <w:rPr>
                <w:rFonts w:ascii="Times New Roman" w:hAnsi="Times New Roman" w:cs="Times New Roman"/>
              </w:rPr>
              <w:t xml:space="preserve"> 000000000</w:t>
            </w:r>
          </w:p>
          <w:p w14:paraId="3B215434" w14:textId="1D2CBA11" w:rsidR="006C5899" w:rsidRDefault="002424DE" w:rsidP="00243C41">
            <w:pPr>
              <w:pStyle w:val="ConsPlusNormal"/>
              <w:widowControl/>
              <w:ind w:firstLine="0"/>
              <w:rPr>
                <w:rFonts w:ascii="Times New Roman" w:hAnsi="Times New Roman" w:cs="Times New Roman"/>
              </w:rPr>
            </w:pPr>
            <w:r>
              <w:rPr>
                <w:rFonts w:ascii="Times New Roman" w:hAnsi="Times New Roman" w:cs="Times New Roman"/>
              </w:rPr>
              <w:t xml:space="preserve">Красноярское отделение </w:t>
            </w:r>
            <w:proofErr w:type="spellStart"/>
            <w:r w:rsidR="006C5899">
              <w:rPr>
                <w:rFonts w:ascii="Times New Roman" w:hAnsi="Times New Roman" w:cs="Times New Roman"/>
              </w:rPr>
              <w:t>ПАО</w:t>
            </w:r>
            <w:proofErr w:type="spellEnd"/>
            <w:r w:rsidR="006C5899">
              <w:rPr>
                <w:rFonts w:ascii="Times New Roman" w:hAnsi="Times New Roman" w:cs="Times New Roman"/>
              </w:rPr>
              <w:t xml:space="preserve"> СБЕРБАНК</w:t>
            </w:r>
            <w:r w:rsidR="00D85ADD">
              <w:rPr>
                <w:rFonts w:ascii="Times New Roman" w:hAnsi="Times New Roman" w:cs="Times New Roman"/>
              </w:rPr>
              <w:t>,</w:t>
            </w:r>
          </w:p>
          <w:p w14:paraId="08A82C54" w14:textId="77777777" w:rsidR="006C5899" w:rsidRDefault="006C5899" w:rsidP="00243C41">
            <w:pPr>
              <w:pStyle w:val="ConsPlusNormal"/>
              <w:widowControl/>
              <w:ind w:firstLine="0"/>
              <w:rPr>
                <w:rFonts w:ascii="Times New Roman" w:hAnsi="Times New Roman" w:cs="Times New Roman"/>
              </w:rPr>
            </w:pPr>
            <w:r>
              <w:rPr>
                <w:rFonts w:ascii="Times New Roman" w:hAnsi="Times New Roman" w:cs="Times New Roman"/>
              </w:rPr>
              <w:t xml:space="preserve"> г. Красноярск</w:t>
            </w:r>
          </w:p>
          <w:p w14:paraId="36B95966" w14:textId="77777777" w:rsidR="006C5899" w:rsidRDefault="006C5899" w:rsidP="006C5899">
            <w:pPr>
              <w:pStyle w:val="ConsPlusNormal"/>
              <w:widowControl/>
              <w:tabs>
                <w:tab w:val="left" w:pos="1805"/>
              </w:tabs>
              <w:ind w:firstLine="0"/>
              <w:rPr>
                <w:rFonts w:ascii="Times New Roman" w:hAnsi="Times New Roman" w:cs="Times New Roman"/>
              </w:rPr>
            </w:pPr>
          </w:p>
        </w:tc>
        <w:tc>
          <w:tcPr>
            <w:tcW w:w="1262" w:type="dxa"/>
            <w:tcBorders>
              <w:top w:val="single" w:sz="4" w:space="0" w:color="auto"/>
              <w:left w:val="single" w:sz="4" w:space="0" w:color="auto"/>
              <w:bottom w:val="single" w:sz="4" w:space="0" w:color="auto"/>
              <w:right w:val="single" w:sz="4" w:space="0" w:color="auto"/>
            </w:tcBorders>
          </w:tcPr>
          <w:p w14:paraId="7FA77172" w14:textId="0B43C933" w:rsidR="006C5899" w:rsidRDefault="006C5899" w:rsidP="00243C41">
            <w:pPr>
              <w:pStyle w:val="ConsNormal"/>
              <w:ind w:firstLine="0"/>
              <w:jc w:val="center"/>
              <w:rPr>
                <w:sz w:val="18"/>
                <w:szCs w:val="18"/>
              </w:rPr>
            </w:pPr>
            <w:r>
              <w:rPr>
                <w:sz w:val="18"/>
                <w:szCs w:val="18"/>
              </w:rPr>
              <w:t>2</w:t>
            </w:r>
            <w:r w:rsidR="004B350C">
              <w:rPr>
                <w:sz w:val="18"/>
                <w:szCs w:val="18"/>
              </w:rPr>
              <w:t>5</w:t>
            </w:r>
            <w:r>
              <w:rPr>
                <w:sz w:val="18"/>
                <w:szCs w:val="18"/>
              </w:rPr>
              <w:t>0</w:t>
            </w:r>
          </w:p>
        </w:tc>
        <w:tc>
          <w:tcPr>
            <w:tcW w:w="1432" w:type="dxa"/>
            <w:tcBorders>
              <w:top w:val="single" w:sz="4" w:space="0" w:color="auto"/>
              <w:left w:val="single" w:sz="4" w:space="0" w:color="auto"/>
              <w:bottom w:val="single" w:sz="4" w:space="0" w:color="auto"/>
              <w:right w:val="single" w:sz="4" w:space="0" w:color="auto"/>
            </w:tcBorders>
          </w:tcPr>
          <w:p w14:paraId="55B828FC" w14:textId="445D3E54" w:rsidR="006C5899" w:rsidRPr="004D27EE" w:rsidRDefault="00547712" w:rsidP="006C5899">
            <w:pPr>
              <w:pStyle w:val="ConsNormal"/>
              <w:ind w:firstLine="0"/>
              <w:rPr>
                <w:bCs/>
                <w:sz w:val="20"/>
              </w:rPr>
            </w:pPr>
            <w:r>
              <w:rPr>
                <w:bCs/>
                <w:sz w:val="20"/>
              </w:rPr>
              <w:t>505</w:t>
            </w:r>
            <w:r w:rsidR="006C5899">
              <w:rPr>
                <w:bCs/>
                <w:sz w:val="20"/>
              </w:rPr>
              <w:t xml:space="preserve"> 0</w:t>
            </w:r>
            <w:r w:rsidR="006C5899" w:rsidRPr="004D27EE">
              <w:rPr>
                <w:bCs/>
                <w:sz w:val="20"/>
              </w:rPr>
              <w:t>00,00</w:t>
            </w:r>
          </w:p>
        </w:tc>
        <w:tc>
          <w:tcPr>
            <w:tcW w:w="1872" w:type="dxa"/>
            <w:tcBorders>
              <w:top w:val="single" w:sz="4" w:space="0" w:color="auto"/>
              <w:left w:val="single" w:sz="4" w:space="0" w:color="auto"/>
              <w:bottom w:val="single" w:sz="4" w:space="0" w:color="auto"/>
              <w:right w:val="single" w:sz="4" w:space="0" w:color="auto"/>
            </w:tcBorders>
          </w:tcPr>
          <w:p w14:paraId="15092E15" w14:textId="77777777" w:rsidR="006C5899" w:rsidRPr="004D27EE" w:rsidRDefault="006C5899" w:rsidP="006C5899">
            <w:pPr>
              <w:pStyle w:val="ConsNormal"/>
              <w:ind w:firstLine="0"/>
              <w:rPr>
                <w:b/>
                <w:bCs/>
                <w:sz w:val="20"/>
              </w:rPr>
            </w:pPr>
            <w:r w:rsidRPr="004D27EE">
              <w:rPr>
                <w:sz w:val="20"/>
              </w:rPr>
              <w:t xml:space="preserve">Оплата </w:t>
            </w:r>
            <w:r>
              <w:rPr>
                <w:sz w:val="20"/>
              </w:rPr>
              <w:t>за изготовление агитационных материалов</w:t>
            </w:r>
          </w:p>
        </w:tc>
        <w:tc>
          <w:tcPr>
            <w:tcW w:w="1843" w:type="dxa"/>
            <w:tcBorders>
              <w:top w:val="single" w:sz="4" w:space="0" w:color="auto"/>
              <w:left w:val="single" w:sz="4" w:space="0" w:color="auto"/>
              <w:bottom w:val="single" w:sz="4" w:space="0" w:color="auto"/>
              <w:right w:val="single" w:sz="4" w:space="0" w:color="auto"/>
            </w:tcBorders>
          </w:tcPr>
          <w:p w14:paraId="1C3989A3" w14:textId="77777777" w:rsidR="006C5899" w:rsidRPr="004D27EE" w:rsidRDefault="006C5899" w:rsidP="00982A61">
            <w:pPr>
              <w:pStyle w:val="ConsNormal"/>
              <w:ind w:firstLine="0"/>
              <w:rPr>
                <w:b/>
                <w:bCs/>
                <w:sz w:val="20"/>
              </w:rPr>
            </w:pPr>
            <w:r w:rsidRPr="004D27EE">
              <w:rPr>
                <w:sz w:val="20"/>
              </w:rPr>
              <w:t>Платежн</w:t>
            </w:r>
            <w:r w:rsidR="00982A61">
              <w:rPr>
                <w:sz w:val="20"/>
              </w:rPr>
              <w:t>ое</w:t>
            </w:r>
            <w:r>
              <w:rPr>
                <w:sz w:val="20"/>
              </w:rPr>
              <w:t xml:space="preserve"> </w:t>
            </w:r>
            <w:r w:rsidRPr="004D27EE">
              <w:rPr>
                <w:sz w:val="20"/>
              </w:rPr>
              <w:br/>
            </w:r>
            <w:r w:rsidR="00982A61">
              <w:rPr>
                <w:sz w:val="20"/>
              </w:rPr>
              <w:t>поручение</w:t>
            </w:r>
            <w:r w:rsidRPr="004D27EE">
              <w:rPr>
                <w:sz w:val="20"/>
              </w:rPr>
              <w:br/>
              <w:t>№ ____</w:t>
            </w:r>
            <w:r w:rsidR="00D41987">
              <w:rPr>
                <w:sz w:val="20"/>
              </w:rPr>
              <w:t xml:space="preserve"> </w:t>
            </w:r>
            <w:r w:rsidRPr="004D27EE">
              <w:rPr>
                <w:sz w:val="20"/>
              </w:rPr>
              <w:t>от ______</w:t>
            </w:r>
          </w:p>
        </w:tc>
        <w:tc>
          <w:tcPr>
            <w:tcW w:w="1685" w:type="dxa"/>
            <w:tcBorders>
              <w:top w:val="single" w:sz="4" w:space="0" w:color="auto"/>
              <w:left w:val="single" w:sz="4" w:space="0" w:color="auto"/>
              <w:bottom w:val="single" w:sz="4" w:space="0" w:color="auto"/>
              <w:right w:val="single" w:sz="4" w:space="0" w:color="auto"/>
            </w:tcBorders>
          </w:tcPr>
          <w:p w14:paraId="6661F9EB" w14:textId="77777777" w:rsidR="006C5899" w:rsidRPr="004D27EE" w:rsidRDefault="006C5899" w:rsidP="00243C41">
            <w:pPr>
              <w:pStyle w:val="ConsNormal"/>
              <w:ind w:firstLine="0"/>
              <w:rPr>
                <w:b/>
                <w:bCs/>
                <w:sz w:val="20"/>
              </w:rPr>
            </w:pPr>
            <w:r w:rsidRPr="004D27EE">
              <w:rPr>
                <w:sz w:val="20"/>
              </w:rPr>
              <w:t>Договор</w:t>
            </w:r>
            <w:r w:rsidRPr="004D27EE">
              <w:rPr>
                <w:sz w:val="20"/>
              </w:rPr>
              <w:br/>
              <w:t>№ ____</w:t>
            </w:r>
            <w:r>
              <w:rPr>
                <w:sz w:val="20"/>
              </w:rPr>
              <w:t xml:space="preserve"> </w:t>
            </w:r>
            <w:r w:rsidRPr="004D27EE">
              <w:rPr>
                <w:sz w:val="20"/>
              </w:rPr>
              <w:t>от ____</w:t>
            </w:r>
            <w:r w:rsidRPr="004D27EE">
              <w:rPr>
                <w:sz w:val="20"/>
              </w:rPr>
              <w:br/>
              <w:t>(</w:t>
            </w:r>
            <w:proofErr w:type="gramStart"/>
            <w:r w:rsidRPr="004D27EE">
              <w:rPr>
                <w:sz w:val="20"/>
              </w:rPr>
              <w:t>с  юридическим</w:t>
            </w:r>
            <w:proofErr w:type="gramEnd"/>
            <w:r w:rsidRPr="004D27EE">
              <w:rPr>
                <w:sz w:val="20"/>
              </w:rPr>
              <w:t xml:space="preserve"> лицом)</w:t>
            </w:r>
          </w:p>
        </w:tc>
        <w:tc>
          <w:tcPr>
            <w:tcW w:w="1620" w:type="dxa"/>
            <w:tcBorders>
              <w:top w:val="single" w:sz="4" w:space="0" w:color="auto"/>
              <w:left w:val="single" w:sz="4" w:space="0" w:color="auto"/>
              <w:bottom w:val="single" w:sz="4" w:space="0" w:color="auto"/>
              <w:right w:val="single" w:sz="4" w:space="0" w:color="auto"/>
            </w:tcBorders>
          </w:tcPr>
          <w:p w14:paraId="57BDA60E" w14:textId="77777777" w:rsidR="006C5899" w:rsidRPr="004D27EE" w:rsidRDefault="006C5899" w:rsidP="00243C41">
            <w:pPr>
              <w:pStyle w:val="ConsNormal"/>
              <w:ind w:firstLine="0"/>
              <w:rPr>
                <w:bCs/>
                <w:sz w:val="20"/>
              </w:rPr>
            </w:pPr>
            <w:r w:rsidRPr="004D27EE">
              <w:rPr>
                <w:bCs/>
                <w:sz w:val="20"/>
              </w:rPr>
              <w:t>5 000,00</w:t>
            </w:r>
          </w:p>
        </w:tc>
        <w:tc>
          <w:tcPr>
            <w:tcW w:w="1515" w:type="dxa"/>
            <w:tcBorders>
              <w:top w:val="single" w:sz="4" w:space="0" w:color="auto"/>
              <w:left w:val="single" w:sz="4" w:space="0" w:color="auto"/>
              <w:bottom w:val="single" w:sz="4" w:space="0" w:color="auto"/>
              <w:right w:val="single" w:sz="4" w:space="0" w:color="auto"/>
            </w:tcBorders>
          </w:tcPr>
          <w:p w14:paraId="21984054" w14:textId="5A09D2F0" w:rsidR="006C5899" w:rsidRPr="004D27EE" w:rsidRDefault="00547712" w:rsidP="00243C41">
            <w:pPr>
              <w:pStyle w:val="ConsNormal"/>
              <w:ind w:firstLine="0"/>
              <w:rPr>
                <w:bCs/>
                <w:sz w:val="20"/>
              </w:rPr>
            </w:pPr>
            <w:r>
              <w:rPr>
                <w:bCs/>
                <w:sz w:val="20"/>
              </w:rPr>
              <w:t>500</w:t>
            </w:r>
            <w:r w:rsidR="006C5899">
              <w:rPr>
                <w:bCs/>
                <w:sz w:val="20"/>
              </w:rPr>
              <w:t xml:space="preserve"> 000</w:t>
            </w:r>
            <w:r w:rsidR="006C5899" w:rsidRPr="004D27EE">
              <w:rPr>
                <w:bCs/>
                <w:sz w:val="20"/>
              </w:rPr>
              <w:t>,00</w:t>
            </w:r>
          </w:p>
        </w:tc>
      </w:tr>
      <w:tr w:rsidR="00352624" w14:paraId="3BCC480E" w14:textId="77777777" w:rsidTr="002424DE">
        <w:trPr>
          <w:cantSplit/>
        </w:trPr>
        <w:tc>
          <w:tcPr>
            <w:tcW w:w="1233" w:type="dxa"/>
            <w:tcBorders>
              <w:top w:val="single" w:sz="4" w:space="0" w:color="auto"/>
              <w:left w:val="single" w:sz="4" w:space="0" w:color="auto"/>
              <w:bottom w:val="single" w:sz="4" w:space="0" w:color="auto"/>
              <w:right w:val="single" w:sz="4" w:space="0" w:color="auto"/>
            </w:tcBorders>
          </w:tcPr>
          <w:p w14:paraId="3DEE30D5" w14:textId="477AC1E5" w:rsidR="00352624" w:rsidRPr="00EA2458" w:rsidRDefault="009B40AE" w:rsidP="006C5899">
            <w:pPr>
              <w:pStyle w:val="ConsNormal"/>
              <w:ind w:firstLine="0"/>
              <w:rPr>
                <w:sz w:val="20"/>
              </w:rPr>
            </w:pPr>
            <w:r>
              <w:rPr>
                <w:sz w:val="20"/>
              </w:rPr>
              <w:t>20</w:t>
            </w:r>
            <w:r w:rsidR="00352624" w:rsidRPr="00EA2458">
              <w:rPr>
                <w:sz w:val="20"/>
              </w:rPr>
              <w:t>.</w:t>
            </w:r>
            <w:r w:rsidR="006C5899">
              <w:rPr>
                <w:sz w:val="20"/>
              </w:rPr>
              <w:t>07</w:t>
            </w:r>
            <w:r w:rsidR="00352624" w:rsidRPr="00EA2458">
              <w:rPr>
                <w:sz w:val="20"/>
              </w:rPr>
              <w:t>.</w:t>
            </w:r>
            <w:r w:rsidR="00352624">
              <w:rPr>
                <w:sz w:val="20"/>
              </w:rPr>
              <w:t>20</w:t>
            </w:r>
            <w:r w:rsidR="005D69B1">
              <w:rPr>
                <w:sz w:val="20"/>
              </w:rPr>
              <w:t>21</w:t>
            </w:r>
          </w:p>
        </w:tc>
        <w:tc>
          <w:tcPr>
            <w:tcW w:w="2736" w:type="dxa"/>
            <w:tcBorders>
              <w:top w:val="single" w:sz="4" w:space="0" w:color="auto"/>
              <w:left w:val="single" w:sz="4" w:space="0" w:color="auto"/>
              <w:bottom w:val="single" w:sz="4" w:space="0" w:color="auto"/>
              <w:right w:val="single" w:sz="4" w:space="0" w:color="auto"/>
            </w:tcBorders>
          </w:tcPr>
          <w:p w14:paraId="75D4269B" w14:textId="77777777" w:rsidR="00352624" w:rsidRDefault="00C83578" w:rsidP="000C0811">
            <w:pPr>
              <w:pStyle w:val="ConsPlusNormal"/>
              <w:widowControl/>
              <w:tabs>
                <w:tab w:val="left" w:pos="1805"/>
              </w:tabs>
              <w:ind w:firstLine="0"/>
              <w:rPr>
                <w:rFonts w:ascii="Times New Roman" w:hAnsi="Times New Roman" w:cs="Times New Roman"/>
              </w:rPr>
            </w:pPr>
            <w:r>
              <w:rPr>
                <w:rFonts w:ascii="Times New Roman" w:hAnsi="Times New Roman" w:cs="Times New Roman"/>
              </w:rPr>
              <w:t>Кирсанов Олег Игоревич</w:t>
            </w:r>
          </w:p>
        </w:tc>
        <w:tc>
          <w:tcPr>
            <w:tcW w:w="1262" w:type="dxa"/>
            <w:tcBorders>
              <w:top w:val="single" w:sz="4" w:space="0" w:color="auto"/>
              <w:left w:val="single" w:sz="4" w:space="0" w:color="auto"/>
              <w:bottom w:val="single" w:sz="4" w:space="0" w:color="auto"/>
              <w:right w:val="single" w:sz="4" w:space="0" w:color="auto"/>
            </w:tcBorders>
          </w:tcPr>
          <w:p w14:paraId="66D9F03B" w14:textId="77777777" w:rsidR="00352624" w:rsidRDefault="00352624" w:rsidP="004D27EE">
            <w:pPr>
              <w:pStyle w:val="ConsNormal"/>
              <w:ind w:firstLine="0"/>
              <w:jc w:val="center"/>
              <w:rPr>
                <w:sz w:val="18"/>
                <w:szCs w:val="18"/>
              </w:rPr>
            </w:pPr>
            <w:r>
              <w:rPr>
                <w:sz w:val="18"/>
                <w:szCs w:val="18"/>
              </w:rPr>
              <w:t>200</w:t>
            </w:r>
          </w:p>
          <w:p w14:paraId="51E2053D" w14:textId="77777777" w:rsidR="00352624" w:rsidRDefault="00352624" w:rsidP="004D27EE">
            <w:pPr>
              <w:pStyle w:val="ConsNormal"/>
              <w:ind w:firstLine="0"/>
              <w:jc w:val="center"/>
              <w:rPr>
                <w:sz w:val="18"/>
                <w:szCs w:val="18"/>
              </w:rPr>
            </w:pPr>
            <w:r>
              <w:rPr>
                <w:sz w:val="18"/>
                <w:szCs w:val="18"/>
              </w:rPr>
              <w:t>210</w:t>
            </w:r>
          </w:p>
        </w:tc>
        <w:tc>
          <w:tcPr>
            <w:tcW w:w="1432" w:type="dxa"/>
            <w:tcBorders>
              <w:top w:val="single" w:sz="4" w:space="0" w:color="auto"/>
              <w:left w:val="single" w:sz="4" w:space="0" w:color="auto"/>
              <w:bottom w:val="single" w:sz="4" w:space="0" w:color="auto"/>
              <w:right w:val="single" w:sz="4" w:space="0" w:color="auto"/>
            </w:tcBorders>
          </w:tcPr>
          <w:p w14:paraId="66EFCE06" w14:textId="434DD11F" w:rsidR="00352624" w:rsidRPr="004D27EE" w:rsidRDefault="009B40AE" w:rsidP="004D27EE">
            <w:pPr>
              <w:pStyle w:val="ConsNormal"/>
              <w:ind w:firstLine="0"/>
              <w:rPr>
                <w:bCs/>
                <w:sz w:val="20"/>
              </w:rPr>
            </w:pPr>
            <w:r>
              <w:rPr>
                <w:bCs/>
                <w:sz w:val="20"/>
              </w:rPr>
              <w:t>50</w:t>
            </w:r>
            <w:r w:rsidR="000C0811">
              <w:rPr>
                <w:bCs/>
                <w:sz w:val="20"/>
              </w:rPr>
              <w:t xml:space="preserve"> 0</w:t>
            </w:r>
            <w:r w:rsidR="00352624" w:rsidRPr="004D27EE">
              <w:rPr>
                <w:bCs/>
                <w:sz w:val="20"/>
              </w:rPr>
              <w:t>00,00</w:t>
            </w:r>
          </w:p>
        </w:tc>
        <w:tc>
          <w:tcPr>
            <w:tcW w:w="1872" w:type="dxa"/>
            <w:tcBorders>
              <w:top w:val="single" w:sz="4" w:space="0" w:color="auto"/>
              <w:left w:val="single" w:sz="4" w:space="0" w:color="auto"/>
              <w:bottom w:val="single" w:sz="4" w:space="0" w:color="auto"/>
              <w:right w:val="single" w:sz="4" w:space="0" w:color="auto"/>
            </w:tcBorders>
          </w:tcPr>
          <w:p w14:paraId="18BFA65B" w14:textId="77777777" w:rsidR="00352624" w:rsidRPr="004D27EE" w:rsidRDefault="00352624" w:rsidP="004D27EE">
            <w:pPr>
              <w:pStyle w:val="ConsNormal"/>
              <w:ind w:firstLine="0"/>
              <w:rPr>
                <w:b/>
                <w:bCs/>
                <w:sz w:val="20"/>
              </w:rPr>
            </w:pPr>
            <w:r w:rsidRPr="004D27EE">
              <w:rPr>
                <w:sz w:val="20"/>
              </w:rPr>
              <w:t>Оплата труда сборщиков подписей</w:t>
            </w:r>
          </w:p>
        </w:tc>
        <w:tc>
          <w:tcPr>
            <w:tcW w:w="1843" w:type="dxa"/>
            <w:tcBorders>
              <w:top w:val="single" w:sz="4" w:space="0" w:color="auto"/>
              <w:left w:val="single" w:sz="4" w:space="0" w:color="auto"/>
              <w:bottom w:val="single" w:sz="4" w:space="0" w:color="auto"/>
              <w:right w:val="single" w:sz="4" w:space="0" w:color="auto"/>
            </w:tcBorders>
          </w:tcPr>
          <w:p w14:paraId="0B5DB34C" w14:textId="77777777" w:rsidR="00352624" w:rsidRPr="004D27EE" w:rsidRDefault="00352624" w:rsidP="004D27EE">
            <w:pPr>
              <w:pStyle w:val="ConsNormal"/>
              <w:ind w:firstLine="0"/>
              <w:rPr>
                <w:b/>
                <w:bCs/>
                <w:sz w:val="20"/>
              </w:rPr>
            </w:pPr>
            <w:r w:rsidRPr="004D27EE">
              <w:rPr>
                <w:sz w:val="20"/>
              </w:rPr>
              <w:t>Расходный</w:t>
            </w:r>
            <w:r w:rsidRPr="004D27EE">
              <w:rPr>
                <w:sz w:val="20"/>
              </w:rPr>
              <w:br/>
              <w:t>ордер</w:t>
            </w:r>
          </w:p>
        </w:tc>
        <w:tc>
          <w:tcPr>
            <w:tcW w:w="1685" w:type="dxa"/>
            <w:tcBorders>
              <w:top w:val="single" w:sz="4" w:space="0" w:color="auto"/>
              <w:left w:val="single" w:sz="4" w:space="0" w:color="auto"/>
              <w:bottom w:val="single" w:sz="4" w:space="0" w:color="auto"/>
              <w:right w:val="single" w:sz="4" w:space="0" w:color="auto"/>
            </w:tcBorders>
            <w:vAlign w:val="center"/>
          </w:tcPr>
          <w:p w14:paraId="24B433F7" w14:textId="77777777" w:rsidR="00352624" w:rsidRDefault="00352624" w:rsidP="004D27EE">
            <w:pPr>
              <w:pStyle w:val="ConsPlusNormal"/>
              <w:widowControl/>
              <w:tabs>
                <w:tab w:val="left" w:pos="1805"/>
              </w:tabs>
              <w:ind w:firstLine="0"/>
              <w:rPr>
                <w:rFonts w:ascii="Times New Roman" w:hAnsi="Times New Roman" w:cs="Times New Roman"/>
              </w:rPr>
            </w:pPr>
            <w:r>
              <w:rPr>
                <w:rFonts w:ascii="Times New Roman" w:hAnsi="Times New Roman" w:cs="Times New Roman"/>
              </w:rPr>
              <w:t xml:space="preserve">Договор   </w:t>
            </w:r>
            <w:r>
              <w:rPr>
                <w:rFonts w:ascii="Times New Roman" w:hAnsi="Times New Roman" w:cs="Times New Roman"/>
              </w:rPr>
              <w:br/>
              <w:t xml:space="preserve">№ __ от ___ </w:t>
            </w:r>
          </w:p>
          <w:p w14:paraId="303A5DE7" w14:textId="77777777" w:rsidR="00352624" w:rsidRDefault="00352624" w:rsidP="004D27EE">
            <w:pPr>
              <w:pStyle w:val="ConsNormal"/>
              <w:ind w:firstLine="0"/>
              <w:rPr>
                <w:sz w:val="20"/>
              </w:rPr>
            </w:pPr>
            <w:r w:rsidRPr="004D27EE">
              <w:rPr>
                <w:sz w:val="20"/>
              </w:rPr>
              <w:t>(с физическим лицом)</w:t>
            </w:r>
          </w:p>
          <w:p w14:paraId="4A313238" w14:textId="77777777" w:rsidR="00C83578" w:rsidRDefault="00C83578" w:rsidP="004D27EE">
            <w:pPr>
              <w:pStyle w:val="ConsNormal"/>
              <w:ind w:firstLine="0"/>
              <w:rPr>
                <w:b/>
                <w:bCs/>
                <w:sz w:val="18"/>
                <w:szCs w:val="18"/>
              </w:rPr>
            </w:pPr>
          </w:p>
        </w:tc>
        <w:tc>
          <w:tcPr>
            <w:tcW w:w="1620" w:type="dxa"/>
            <w:tcBorders>
              <w:top w:val="single" w:sz="4" w:space="0" w:color="auto"/>
              <w:left w:val="single" w:sz="4" w:space="0" w:color="auto"/>
              <w:bottom w:val="single" w:sz="4" w:space="0" w:color="auto"/>
              <w:right w:val="single" w:sz="4" w:space="0" w:color="auto"/>
            </w:tcBorders>
          </w:tcPr>
          <w:p w14:paraId="5C607D3C" w14:textId="77777777" w:rsidR="00352624" w:rsidRDefault="00352624" w:rsidP="008D2765">
            <w:pPr>
              <w:pStyle w:val="ConsNormal"/>
              <w:ind w:firstLine="0"/>
              <w:rPr>
                <w:b/>
                <w:bCs/>
                <w:sz w:val="18"/>
                <w:szCs w:val="18"/>
              </w:rPr>
            </w:pPr>
            <w:r>
              <w:rPr>
                <w:b/>
                <w:bCs/>
                <w:sz w:val="18"/>
                <w:szCs w:val="18"/>
              </w:rPr>
              <w:t>-</w:t>
            </w:r>
          </w:p>
        </w:tc>
        <w:tc>
          <w:tcPr>
            <w:tcW w:w="1515" w:type="dxa"/>
            <w:tcBorders>
              <w:top w:val="single" w:sz="4" w:space="0" w:color="auto"/>
              <w:left w:val="single" w:sz="4" w:space="0" w:color="auto"/>
              <w:bottom w:val="single" w:sz="4" w:space="0" w:color="auto"/>
              <w:right w:val="single" w:sz="4" w:space="0" w:color="auto"/>
            </w:tcBorders>
          </w:tcPr>
          <w:p w14:paraId="7CB16067" w14:textId="3F55C610" w:rsidR="00352624" w:rsidRPr="004D27EE" w:rsidRDefault="009B40AE" w:rsidP="000C0811">
            <w:pPr>
              <w:pStyle w:val="ConsNormal"/>
              <w:ind w:firstLine="0"/>
              <w:rPr>
                <w:bCs/>
                <w:sz w:val="20"/>
              </w:rPr>
            </w:pPr>
            <w:r>
              <w:rPr>
                <w:bCs/>
                <w:sz w:val="20"/>
              </w:rPr>
              <w:t>50</w:t>
            </w:r>
            <w:r w:rsidR="00352624" w:rsidRPr="004D27EE">
              <w:rPr>
                <w:bCs/>
                <w:sz w:val="20"/>
              </w:rPr>
              <w:t> </w:t>
            </w:r>
            <w:r w:rsidR="000C0811">
              <w:rPr>
                <w:bCs/>
                <w:sz w:val="20"/>
              </w:rPr>
              <w:t>0</w:t>
            </w:r>
            <w:r w:rsidR="00352624" w:rsidRPr="004D27EE">
              <w:rPr>
                <w:bCs/>
                <w:sz w:val="20"/>
              </w:rPr>
              <w:t>00,00</w:t>
            </w:r>
          </w:p>
        </w:tc>
      </w:tr>
      <w:tr w:rsidR="00C83578" w14:paraId="21354881" w14:textId="77777777" w:rsidTr="002424DE">
        <w:trPr>
          <w:cantSplit/>
          <w:trHeight w:val="972"/>
        </w:trPr>
        <w:tc>
          <w:tcPr>
            <w:tcW w:w="1233" w:type="dxa"/>
            <w:tcBorders>
              <w:top w:val="single" w:sz="4" w:space="0" w:color="auto"/>
              <w:left w:val="single" w:sz="4" w:space="0" w:color="auto"/>
              <w:bottom w:val="single" w:sz="4" w:space="0" w:color="auto"/>
              <w:right w:val="single" w:sz="4" w:space="0" w:color="auto"/>
            </w:tcBorders>
          </w:tcPr>
          <w:p w14:paraId="26F505A6" w14:textId="3C6DF362" w:rsidR="00C83578" w:rsidRPr="00EA2458" w:rsidRDefault="009B40AE" w:rsidP="004F0BFA">
            <w:pPr>
              <w:pStyle w:val="ConsNormal"/>
              <w:ind w:firstLine="0"/>
              <w:rPr>
                <w:sz w:val="20"/>
              </w:rPr>
            </w:pPr>
            <w:r>
              <w:rPr>
                <w:sz w:val="20"/>
              </w:rPr>
              <w:t>20</w:t>
            </w:r>
            <w:r w:rsidR="00C83578" w:rsidRPr="00EA2458">
              <w:rPr>
                <w:sz w:val="20"/>
              </w:rPr>
              <w:t>.</w:t>
            </w:r>
            <w:r w:rsidR="00C83578">
              <w:rPr>
                <w:sz w:val="20"/>
              </w:rPr>
              <w:t>07</w:t>
            </w:r>
            <w:r w:rsidR="00C83578" w:rsidRPr="00EA2458">
              <w:rPr>
                <w:sz w:val="20"/>
              </w:rPr>
              <w:t>.</w:t>
            </w:r>
            <w:r w:rsidR="00C83578">
              <w:rPr>
                <w:sz w:val="20"/>
              </w:rPr>
              <w:t>20</w:t>
            </w:r>
            <w:r w:rsidR="005D69B1">
              <w:rPr>
                <w:sz w:val="20"/>
              </w:rPr>
              <w:t>21</w:t>
            </w:r>
          </w:p>
        </w:tc>
        <w:tc>
          <w:tcPr>
            <w:tcW w:w="2736" w:type="dxa"/>
            <w:tcBorders>
              <w:top w:val="single" w:sz="4" w:space="0" w:color="auto"/>
              <w:left w:val="single" w:sz="4" w:space="0" w:color="auto"/>
              <w:bottom w:val="single" w:sz="4" w:space="0" w:color="auto"/>
              <w:right w:val="single" w:sz="4" w:space="0" w:color="auto"/>
            </w:tcBorders>
          </w:tcPr>
          <w:p w14:paraId="20E66C80" w14:textId="77777777" w:rsidR="00C83578" w:rsidRDefault="00C83578" w:rsidP="004F0BFA">
            <w:pPr>
              <w:pStyle w:val="ConsPlusNormal"/>
              <w:widowControl/>
              <w:tabs>
                <w:tab w:val="left" w:pos="1805"/>
              </w:tabs>
              <w:ind w:firstLine="0"/>
              <w:rPr>
                <w:rFonts w:ascii="Times New Roman" w:hAnsi="Times New Roman" w:cs="Times New Roman"/>
              </w:rPr>
            </w:pPr>
            <w:r>
              <w:rPr>
                <w:rFonts w:ascii="Times New Roman" w:hAnsi="Times New Roman" w:cs="Times New Roman"/>
              </w:rPr>
              <w:t>Прохоров Иван Владимирович</w:t>
            </w:r>
          </w:p>
        </w:tc>
        <w:tc>
          <w:tcPr>
            <w:tcW w:w="1262" w:type="dxa"/>
            <w:tcBorders>
              <w:top w:val="single" w:sz="4" w:space="0" w:color="auto"/>
              <w:left w:val="single" w:sz="4" w:space="0" w:color="auto"/>
              <w:bottom w:val="single" w:sz="4" w:space="0" w:color="auto"/>
              <w:right w:val="single" w:sz="4" w:space="0" w:color="auto"/>
            </w:tcBorders>
          </w:tcPr>
          <w:p w14:paraId="42DD3102" w14:textId="77777777" w:rsidR="00C83578" w:rsidRDefault="00C83578" w:rsidP="004F0BFA">
            <w:pPr>
              <w:pStyle w:val="ConsNormal"/>
              <w:ind w:firstLine="0"/>
              <w:jc w:val="center"/>
              <w:rPr>
                <w:sz w:val="18"/>
                <w:szCs w:val="18"/>
              </w:rPr>
            </w:pPr>
            <w:r>
              <w:rPr>
                <w:sz w:val="18"/>
                <w:szCs w:val="18"/>
              </w:rPr>
              <w:t>200</w:t>
            </w:r>
          </w:p>
          <w:p w14:paraId="3AADF0A5" w14:textId="77777777" w:rsidR="00C83578" w:rsidRDefault="00C83578" w:rsidP="004F0BFA">
            <w:pPr>
              <w:pStyle w:val="ConsNormal"/>
              <w:ind w:firstLine="0"/>
              <w:jc w:val="center"/>
              <w:rPr>
                <w:sz w:val="18"/>
                <w:szCs w:val="18"/>
              </w:rPr>
            </w:pPr>
            <w:r>
              <w:rPr>
                <w:sz w:val="18"/>
                <w:szCs w:val="18"/>
              </w:rPr>
              <w:t>210</w:t>
            </w:r>
          </w:p>
        </w:tc>
        <w:tc>
          <w:tcPr>
            <w:tcW w:w="1432" w:type="dxa"/>
            <w:tcBorders>
              <w:top w:val="single" w:sz="4" w:space="0" w:color="auto"/>
              <w:left w:val="single" w:sz="4" w:space="0" w:color="auto"/>
              <w:bottom w:val="single" w:sz="4" w:space="0" w:color="auto"/>
              <w:right w:val="single" w:sz="4" w:space="0" w:color="auto"/>
            </w:tcBorders>
          </w:tcPr>
          <w:p w14:paraId="3DF5B864" w14:textId="46273BDF" w:rsidR="00C83578" w:rsidRPr="004D27EE" w:rsidRDefault="009B40AE" w:rsidP="004F0BFA">
            <w:pPr>
              <w:pStyle w:val="ConsNormal"/>
              <w:ind w:firstLine="0"/>
              <w:rPr>
                <w:bCs/>
                <w:sz w:val="20"/>
              </w:rPr>
            </w:pPr>
            <w:r>
              <w:rPr>
                <w:bCs/>
                <w:sz w:val="20"/>
              </w:rPr>
              <w:t>50</w:t>
            </w:r>
            <w:r w:rsidR="00C83578">
              <w:rPr>
                <w:bCs/>
                <w:sz w:val="20"/>
              </w:rPr>
              <w:t xml:space="preserve"> 0</w:t>
            </w:r>
            <w:r w:rsidR="00C83578" w:rsidRPr="004D27EE">
              <w:rPr>
                <w:bCs/>
                <w:sz w:val="20"/>
              </w:rPr>
              <w:t>00,00</w:t>
            </w:r>
          </w:p>
        </w:tc>
        <w:tc>
          <w:tcPr>
            <w:tcW w:w="1872" w:type="dxa"/>
            <w:tcBorders>
              <w:top w:val="single" w:sz="4" w:space="0" w:color="auto"/>
              <w:left w:val="single" w:sz="4" w:space="0" w:color="auto"/>
              <w:bottom w:val="single" w:sz="4" w:space="0" w:color="auto"/>
              <w:right w:val="single" w:sz="4" w:space="0" w:color="auto"/>
            </w:tcBorders>
          </w:tcPr>
          <w:p w14:paraId="16AFB4FD" w14:textId="77777777" w:rsidR="00C83578" w:rsidRPr="004D27EE" w:rsidRDefault="00C83578" w:rsidP="004F0BFA">
            <w:pPr>
              <w:pStyle w:val="ConsNormal"/>
              <w:ind w:firstLine="0"/>
              <w:rPr>
                <w:b/>
                <w:bCs/>
                <w:sz w:val="20"/>
              </w:rPr>
            </w:pPr>
            <w:r w:rsidRPr="004D27EE">
              <w:rPr>
                <w:sz w:val="20"/>
              </w:rPr>
              <w:t>Оплата труда сборщиков подписей</w:t>
            </w:r>
          </w:p>
        </w:tc>
        <w:tc>
          <w:tcPr>
            <w:tcW w:w="1843" w:type="dxa"/>
            <w:tcBorders>
              <w:top w:val="single" w:sz="4" w:space="0" w:color="auto"/>
              <w:left w:val="single" w:sz="4" w:space="0" w:color="auto"/>
              <w:bottom w:val="single" w:sz="4" w:space="0" w:color="auto"/>
              <w:right w:val="single" w:sz="4" w:space="0" w:color="auto"/>
            </w:tcBorders>
          </w:tcPr>
          <w:p w14:paraId="6DBF0D86" w14:textId="77777777" w:rsidR="00C83578" w:rsidRPr="004D27EE" w:rsidRDefault="00C83578" w:rsidP="004F0BFA">
            <w:pPr>
              <w:pStyle w:val="ConsNormal"/>
              <w:ind w:firstLine="0"/>
              <w:rPr>
                <w:b/>
                <w:bCs/>
                <w:sz w:val="20"/>
              </w:rPr>
            </w:pPr>
            <w:r w:rsidRPr="004D27EE">
              <w:rPr>
                <w:sz w:val="20"/>
              </w:rPr>
              <w:t>Расходный</w:t>
            </w:r>
            <w:r w:rsidRPr="004D27EE">
              <w:rPr>
                <w:sz w:val="20"/>
              </w:rPr>
              <w:br/>
              <w:t>ордер</w:t>
            </w:r>
          </w:p>
        </w:tc>
        <w:tc>
          <w:tcPr>
            <w:tcW w:w="1685" w:type="dxa"/>
            <w:tcBorders>
              <w:top w:val="single" w:sz="4" w:space="0" w:color="auto"/>
              <w:left w:val="single" w:sz="4" w:space="0" w:color="auto"/>
              <w:bottom w:val="single" w:sz="4" w:space="0" w:color="auto"/>
              <w:right w:val="single" w:sz="4" w:space="0" w:color="auto"/>
            </w:tcBorders>
            <w:vAlign w:val="center"/>
          </w:tcPr>
          <w:p w14:paraId="5576AFAF" w14:textId="77777777" w:rsidR="00C83578" w:rsidRDefault="00C83578" w:rsidP="004F0BFA">
            <w:pPr>
              <w:pStyle w:val="ConsPlusNormal"/>
              <w:widowControl/>
              <w:tabs>
                <w:tab w:val="left" w:pos="1805"/>
              </w:tabs>
              <w:ind w:firstLine="0"/>
              <w:rPr>
                <w:rFonts w:ascii="Times New Roman" w:hAnsi="Times New Roman" w:cs="Times New Roman"/>
              </w:rPr>
            </w:pPr>
            <w:r>
              <w:rPr>
                <w:rFonts w:ascii="Times New Roman" w:hAnsi="Times New Roman" w:cs="Times New Roman"/>
              </w:rPr>
              <w:t xml:space="preserve">Договор   </w:t>
            </w:r>
            <w:r>
              <w:rPr>
                <w:rFonts w:ascii="Times New Roman" w:hAnsi="Times New Roman" w:cs="Times New Roman"/>
              </w:rPr>
              <w:br/>
              <w:t xml:space="preserve">№ __ от ___ </w:t>
            </w:r>
          </w:p>
          <w:p w14:paraId="453EBCE4" w14:textId="77777777" w:rsidR="00C83578" w:rsidRDefault="00C83578" w:rsidP="00C83578">
            <w:pPr>
              <w:pStyle w:val="ConsNormal"/>
              <w:ind w:firstLine="0"/>
              <w:rPr>
                <w:b/>
                <w:bCs/>
                <w:sz w:val="18"/>
                <w:szCs w:val="18"/>
              </w:rPr>
            </w:pPr>
            <w:r w:rsidRPr="004D27EE">
              <w:rPr>
                <w:sz w:val="20"/>
              </w:rPr>
              <w:t>(с физическим лицом)</w:t>
            </w:r>
          </w:p>
        </w:tc>
        <w:tc>
          <w:tcPr>
            <w:tcW w:w="1620" w:type="dxa"/>
            <w:tcBorders>
              <w:top w:val="single" w:sz="4" w:space="0" w:color="auto"/>
              <w:left w:val="single" w:sz="4" w:space="0" w:color="auto"/>
              <w:bottom w:val="single" w:sz="4" w:space="0" w:color="auto"/>
              <w:right w:val="single" w:sz="4" w:space="0" w:color="auto"/>
            </w:tcBorders>
          </w:tcPr>
          <w:p w14:paraId="12E15B63" w14:textId="77777777" w:rsidR="00C83578" w:rsidRDefault="00C83578" w:rsidP="004F0BFA">
            <w:pPr>
              <w:pStyle w:val="ConsNormal"/>
              <w:ind w:firstLine="0"/>
              <w:rPr>
                <w:b/>
                <w:bCs/>
                <w:sz w:val="18"/>
                <w:szCs w:val="18"/>
              </w:rPr>
            </w:pPr>
            <w:r>
              <w:rPr>
                <w:b/>
                <w:bCs/>
                <w:sz w:val="18"/>
                <w:szCs w:val="18"/>
              </w:rPr>
              <w:t>-</w:t>
            </w:r>
          </w:p>
        </w:tc>
        <w:tc>
          <w:tcPr>
            <w:tcW w:w="1515" w:type="dxa"/>
            <w:tcBorders>
              <w:top w:val="single" w:sz="4" w:space="0" w:color="auto"/>
              <w:left w:val="single" w:sz="4" w:space="0" w:color="auto"/>
              <w:bottom w:val="single" w:sz="4" w:space="0" w:color="auto"/>
              <w:right w:val="single" w:sz="4" w:space="0" w:color="auto"/>
            </w:tcBorders>
          </w:tcPr>
          <w:p w14:paraId="6A7B8F4C" w14:textId="4A965CA5" w:rsidR="00C83578" w:rsidRPr="004D27EE" w:rsidRDefault="009B40AE" w:rsidP="004F0BFA">
            <w:pPr>
              <w:pStyle w:val="ConsNormal"/>
              <w:ind w:firstLine="0"/>
              <w:rPr>
                <w:bCs/>
                <w:sz w:val="20"/>
              </w:rPr>
            </w:pPr>
            <w:r>
              <w:rPr>
                <w:bCs/>
                <w:sz w:val="20"/>
              </w:rPr>
              <w:t>50</w:t>
            </w:r>
            <w:r w:rsidR="00C83578" w:rsidRPr="004D27EE">
              <w:rPr>
                <w:bCs/>
                <w:sz w:val="20"/>
              </w:rPr>
              <w:t> </w:t>
            </w:r>
            <w:r w:rsidR="00C83578">
              <w:rPr>
                <w:bCs/>
                <w:sz w:val="20"/>
              </w:rPr>
              <w:t>0</w:t>
            </w:r>
            <w:r w:rsidR="00C83578" w:rsidRPr="004D27EE">
              <w:rPr>
                <w:bCs/>
                <w:sz w:val="20"/>
              </w:rPr>
              <w:t>00,00</w:t>
            </w:r>
          </w:p>
        </w:tc>
      </w:tr>
      <w:tr w:rsidR="00352624" w14:paraId="4D526970" w14:textId="77777777" w:rsidTr="002424DE">
        <w:trPr>
          <w:cantSplit/>
        </w:trPr>
        <w:tc>
          <w:tcPr>
            <w:tcW w:w="1233" w:type="dxa"/>
            <w:tcBorders>
              <w:top w:val="single" w:sz="4" w:space="0" w:color="auto"/>
              <w:left w:val="single" w:sz="4" w:space="0" w:color="auto"/>
              <w:bottom w:val="single" w:sz="4" w:space="0" w:color="auto"/>
              <w:right w:val="single" w:sz="4" w:space="0" w:color="auto"/>
            </w:tcBorders>
          </w:tcPr>
          <w:p w14:paraId="142B33F0" w14:textId="5E99230F" w:rsidR="00352624" w:rsidRPr="00EA2458" w:rsidRDefault="009B40AE" w:rsidP="008A557C">
            <w:pPr>
              <w:pStyle w:val="ConsNormal"/>
              <w:ind w:firstLine="0"/>
              <w:rPr>
                <w:sz w:val="20"/>
              </w:rPr>
            </w:pPr>
            <w:r>
              <w:rPr>
                <w:sz w:val="20"/>
              </w:rPr>
              <w:lastRenderedPageBreak/>
              <w:t>20</w:t>
            </w:r>
            <w:r w:rsidR="00352624" w:rsidRPr="00EA2458">
              <w:rPr>
                <w:sz w:val="20"/>
              </w:rPr>
              <w:t>.</w:t>
            </w:r>
            <w:r w:rsidR="008A557C">
              <w:rPr>
                <w:sz w:val="20"/>
              </w:rPr>
              <w:t>07</w:t>
            </w:r>
            <w:r w:rsidR="00352624" w:rsidRPr="00EA2458">
              <w:rPr>
                <w:sz w:val="20"/>
              </w:rPr>
              <w:t>.</w:t>
            </w:r>
            <w:r w:rsidR="00352624">
              <w:rPr>
                <w:sz w:val="20"/>
              </w:rPr>
              <w:t>20</w:t>
            </w:r>
            <w:r w:rsidR="005D69B1">
              <w:rPr>
                <w:sz w:val="20"/>
              </w:rPr>
              <w:t>21</w:t>
            </w:r>
          </w:p>
        </w:tc>
        <w:tc>
          <w:tcPr>
            <w:tcW w:w="2736" w:type="dxa"/>
            <w:tcBorders>
              <w:top w:val="single" w:sz="4" w:space="0" w:color="auto"/>
              <w:left w:val="single" w:sz="4" w:space="0" w:color="auto"/>
              <w:bottom w:val="single" w:sz="4" w:space="0" w:color="auto"/>
              <w:right w:val="single" w:sz="4" w:space="0" w:color="auto"/>
            </w:tcBorders>
          </w:tcPr>
          <w:p w14:paraId="58744512" w14:textId="77777777" w:rsidR="008A557C" w:rsidRDefault="008A557C" w:rsidP="008A557C">
            <w:pPr>
              <w:pStyle w:val="ConsPlusNormal"/>
              <w:widowControl/>
              <w:ind w:firstLine="0"/>
              <w:rPr>
                <w:rFonts w:ascii="Times New Roman" w:hAnsi="Times New Roman" w:cs="Times New Roman"/>
              </w:rPr>
            </w:pPr>
            <w:r>
              <w:rPr>
                <w:rFonts w:ascii="Times New Roman" w:hAnsi="Times New Roman" w:cs="Times New Roman"/>
              </w:rPr>
              <w:t>ИНН 0000000000</w:t>
            </w:r>
          </w:p>
          <w:p w14:paraId="7F8A96EE" w14:textId="77777777" w:rsidR="008A557C" w:rsidRDefault="008A557C" w:rsidP="008A557C">
            <w:pPr>
              <w:pStyle w:val="ConsPlusNormal"/>
              <w:widowControl/>
              <w:ind w:firstLine="0"/>
              <w:rPr>
                <w:rFonts w:ascii="Times New Roman" w:hAnsi="Times New Roman" w:cs="Times New Roman"/>
              </w:rPr>
            </w:pPr>
            <w:r>
              <w:rPr>
                <w:rFonts w:ascii="Times New Roman" w:hAnsi="Times New Roman" w:cs="Times New Roman"/>
              </w:rPr>
              <w:t>ЗАО «КВИНТ»,</w:t>
            </w:r>
          </w:p>
          <w:p w14:paraId="02CD2F09" w14:textId="77777777" w:rsidR="008A557C" w:rsidRDefault="008A557C" w:rsidP="008A557C">
            <w:pPr>
              <w:pStyle w:val="ConsPlusNormal"/>
              <w:widowControl/>
              <w:ind w:firstLine="0"/>
              <w:rPr>
                <w:rFonts w:ascii="Times New Roman" w:hAnsi="Times New Roman" w:cs="Times New Roman"/>
              </w:rPr>
            </w:pPr>
            <w:r>
              <w:rPr>
                <w:rFonts w:ascii="Times New Roman" w:hAnsi="Times New Roman" w:cs="Times New Roman"/>
              </w:rPr>
              <w:t>р/с 00000000000000000000</w:t>
            </w:r>
          </w:p>
          <w:p w14:paraId="14922871" w14:textId="77777777" w:rsidR="008A557C" w:rsidRDefault="008A557C" w:rsidP="008A557C">
            <w:pPr>
              <w:pStyle w:val="ConsPlusNormal"/>
              <w:widowControl/>
              <w:ind w:firstLine="0"/>
              <w:rPr>
                <w:rFonts w:ascii="Times New Roman" w:hAnsi="Times New Roman" w:cs="Times New Roman"/>
              </w:rPr>
            </w:pPr>
            <w:proofErr w:type="spellStart"/>
            <w:r>
              <w:rPr>
                <w:rFonts w:ascii="Times New Roman" w:hAnsi="Times New Roman" w:cs="Times New Roman"/>
              </w:rPr>
              <w:t>БИК</w:t>
            </w:r>
            <w:proofErr w:type="spellEnd"/>
            <w:r>
              <w:rPr>
                <w:rFonts w:ascii="Times New Roman" w:hAnsi="Times New Roman" w:cs="Times New Roman"/>
              </w:rPr>
              <w:t xml:space="preserve"> 000000000 </w:t>
            </w:r>
          </w:p>
          <w:p w14:paraId="4626250F" w14:textId="77777777" w:rsidR="008A557C" w:rsidRDefault="008A557C" w:rsidP="008A557C">
            <w:pPr>
              <w:pStyle w:val="ConsPlusNormal"/>
              <w:widowControl/>
              <w:tabs>
                <w:tab w:val="left" w:pos="1805"/>
              </w:tabs>
              <w:ind w:firstLine="0"/>
              <w:rPr>
                <w:rFonts w:ascii="Times New Roman" w:hAnsi="Times New Roman" w:cs="Times New Roman"/>
              </w:rPr>
            </w:pPr>
            <w:r>
              <w:rPr>
                <w:rFonts w:ascii="Times New Roman" w:hAnsi="Times New Roman" w:cs="Times New Roman"/>
              </w:rPr>
              <w:t>АКБ «Мост»,</w:t>
            </w:r>
          </w:p>
          <w:p w14:paraId="40688F29" w14:textId="77777777" w:rsidR="00352624" w:rsidRDefault="008A557C" w:rsidP="00C83578">
            <w:pPr>
              <w:pStyle w:val="ConsPlusNormal"/>
              <w:widowControl/>
              <w:tabs>
                <w:tab w:val="left" w:pos="1805"/>
              </w:tabs>
              <w:ind w:firstLine="0"/>
              <w:rPr>
                <w:rFonts w:ascii="Times New Roman" w:hAnsi="Times New Roman" w:cs="Times New Roman"/>
              </w:rPr>
            </w:pPr>
            <w:r>
              <w:rPr>
                <w:rFonts w:ascii="Times New Roman" w:hAnsi="Times New Roman" w:cs="Times New Roman"/>
              </w:rPr>
              <w:t>г. Красноярск</w:t>
            </w:r>
            <w:r w:rsidR="00C83578">
              <w:rPr>
                <w:rFonts w:ascii="Times New Roman" w:hAnsi="Times New Roman" w:cs="Times New Roman"/>
              </w:rPr>
              <w:t xml:space="preserve"> </w:t>
            </w:r>
          </w:p>
          <w:p w14:paraId="0648E227" w14:textId="77777777" w:rsidR="00C83578" w:rsidRDefault="00C83578" w:rsidP="00C83578">
            <w:pPr>
              <w:pStyle w:val="ConsPlusNormal"/>
              <w:widowControl/>
              <w:tabs>
                <w:tab w:val="left" w:pos="1805"/>
              </w:tabs>
              <w:ind w:firstLine="0"/>
              <w:rPr>
                <w:rFonts w:ascii="Times New Roman" w:hAnsi="Times New Roman" w:cs="Times New Roman"/>
              </w:rPr>
            </w:pPr>
          </w:p>
        </w:tc>
        <w:tc>
          <w:tcPr>
            <w:tcW w:w="1262" w:type="dxa"/>
            <w:tcBorders>
              <w:top w:val="single" w:sz="4" w:space="0" w:color="auto"/>
              <w:left w:val="single" w:sz="4" w:space="0" w:color="auto"/>
              <w:bottom w:val="single" w:sz="4" w:space="0" w:color="auto"/>
              <w:right w:val="single" w:sz="4" w:space="0" w:color="auto"/>
            </w:tcBorders>
          </w:tcPr>
          <w:p w14:paraId="3518A5DF" w14:textId="4F9212E2" w:rsidR="00352624" w:rsidRDefault="00352624" w:rsidP="004D27EE">
            <w:pPr>
              <w:pStyle w:val="ConsNormal"/>
              <w:ind w:firstLine="0"/>
              <w:jc w:val="center"/>
              <w:rPr>
                <w:sz w:val="18"/>
                <w:szCs w:val="18"/>
              </w:rPr>
            </w:pPr>
            <w:r>
              <w:rPr>
                <w:sz w:val="18"/>
                <w:szCs w:val="18"/>
              </w:rPr>
              <w:t>2</w:t>
            </w:r>
            <w:r w:rsidR="004B350C">
              <w:rPr>
                <w:sz w:val="18"/>
                <w:szCs w:val="18"/>
              </w:rPr>
              <w:t>8</w:t>
            </w:r>
            <w:r>
              <w:rPr>
                <w:sz w:val="18"/>
                <w:szCs w:val="18"/>
              </w:rPr>
              <w:t>0</w:t>
            </w:r>
          </w:p>
        </w:tc>
        <w:tc>
          <w:tcPr>
            <w:tcW w:w="1432" w:type="dxa"/>
            <w:tcBorders>
              <w:top w:val="single" w:sz="4" w:space="0" w:color="auto"/>
              <w:left w:val="single" w:sz="4" w:space="0" w:color="auto"/>
              <w:bottom w:val="single" w:sz="4" w:space="0" w:color="auto"/>
              <w:right w:val="single" w:sz="4" w:space="0" w:color="auto"/>
            </w:tcBorders>
          </w:tcPr>
          <w:p w14:paraId="0DA01C3B" w14:textId="1661E3D1" w:rsidR="00352624" w:rsidRPr="004D27EE" w:rsidRDefault="009B40AE" w:rsidP="004D27EE">
            <w:pPr>
              <w:pStyle w:val="ConsNormal"/>
              <w:ind w:firstLine="0"/>
              <w:rPr>
                <w:bCs/>
                <w:sz w:val="20"/>
              </w:rPr>
            </w:pPr>
            <w:r>
              <w:rPr>
                <w:bCs/>
                <w:sz w:val="20"/>
              </w:rPr>
              <w:t>250 000</w:t>
            </w:r>
            <w:r w:rsidR="00352624" w:rsidRPr="004D27EE">
              <w:rPr>
                <w:bCs/>
                <w:sz w:val="20"/>
              </w:rPr>
              <w:t>,00</w:t>
            </w:r>
          </w:p>
        </w:tc>
        <w:tc>
          <w:tcPr>
            <w:tcW w:w="1872" w:type="dxa"/>
            <w:tcBorders>
              <w:top w:val="single" w:sz="4" w:space="0" w:color="auto"/>
              <w:left w:val="single" w:sz="4" w:space="0" w:color="auto"/>
              <w:bottom w:val="single" w:sz="4" w:space="0" w:color="auto"/>
              <w:right w:val="single" w:sz="4" w:space="0" w:color="auto"/>
            </w:tcBorders>
          </w:tcPr>
          <w:p w14:paraId="5267AA19" w14:textId="77777777" w:rsidR="00352624" w:rsidRPr="004D27EE" w:rsidRDefault="00352624" w:rsidP="004D27EE">
            <w:pPr>
              <w:pStyle w:val="ConsNormal"/>
              <w:ind w:firstLine="0"/>
              <w:rPr>
                <w:b/>
                <w:bCs/>
                <w:sz w:val="20"/>
              </w:rPr>
            </w:pPr>
            <w:r w:rsidRPr="004D27EE">
              <w:rPr>
                <w:sz w:val="20"/>
              </w:rPr>
              <w:t xml:space="preserve">Оплата аренды      </w:t>
            </w:r>
            <w:r w:rsidRPr="004D27EE">
              <w:rPr>
                <w:sz w:val="20"/>
              </w:rPr>
              <w:br/>
              <w:t>помещения для проведения избирательной кампании</w:t>
            </w:r>
          </w:p>
        </w:tc>
        <w:tc>
          <w:tcPr>
            <w:tcW w:w="1843" w:type="dxa"/>
            <w:tcBorders>
              <w:top w:val="single" w:sz="4" w:space="0" w:color="auto"/>
              <w:left w:val="single" w:sz="4" w:space="0" w:color="auto"/>
              <w:bottom w:val="single" w:sz="4" w:space="0" w:color="auto"/>
              <w:right w:val="single" w:sz="4" w:space="0" w:color="auto"/>
            </w:tcBorders>
          </w:tcPr>
          <w:p w14:paraId="6DF5506E" w14:textId="77777777" w:rsidR="00352624" w:rsidRPr="004D27EE" w:rsidRDefault="00352624" w:rsidP="00982A61">
            <w:pPr>
              <w:pStyle w:val="ConsNormal"/>
              <w:ind w:firstLine="0"/>
              <w:rPr>
                <w:b/>
                <w:bCs/>
                <w:sz w:val="20"/>
              </w:rPr>
            </w:pPr>
            <w:r w:rsidRPr="004D27EE">
              <w:rPr>
                <w:sz w:val="20"/>
              </w:rPr>
              <w:t>Платежн</w:t>
            </w:r>
            <w:r w:rsidR="00982A61">
              <w:rPr>
                <w:sz w:val="20"/>
              </w:rPr>
              <w:t>ое</w:t>
            </w:r>
            <w:r>
              <w:rPr>
                <w:sz w:val="20"/>
              </w:rPr>
              <w:t xml:space="preserve"> </w:t>
            </w:r>
            <w:r w:rsidRPr="004D27EE">
              <w:rPr>
                <w:sz w:val="20"/>
              </w:rPr>
              <w:br/>
            </w:r>
            <w:r w:rsidR="00982A61">
              <w:rPr>
                <w:sz w:val="20"/>
              </w:rPr>
              <w:t>поручение</w:t>
            </w:r>
            <w:r w:rsidRPr="004D27EE">
              <w:rPr>
                <w:sz w:val="20"/>
              </w:rPr>
              <w:br/>
              <w:t>№ ____от ______</w:t>
            </w:r>
          </w:p>
        </w:tc>
        <w:tc>
          <w:tcPr>
            <w:tcW w:w="1685" w:type="dxa"/>
            <w:tcBorders>
              <w:top w:val="single" w:sz="4" w:space="0" w:color="auto"/>
              <w:left w:val="single" w:sz="4" w:space="0" w:color="auto"/>
              <w:bottom w:val="single" w:sz="4" w:space="0" w:color="auto"/>
              <w:right w:val="single" w:sz="4" w:space="0" w:color="auto"/>
            </w:tcBorders>
          </w:tcPr>
          <w:p w14:paraId="771B7382" w14:textId="77777777" w:rsidR="00352624" w:rsidRDefault="00352624" w:rsidP="008D2765">
            <w:pPr>
              <w:pStyle w:val="ConsNormal"/>
              <w:ind w:firstLine="0"/>
              <w:rPr>
                <w:b/>
                <w:bCs/>
                <w:sz w:val="18"/>
                <w:szCs w:val="18"/>
              </w:rPr>
            </w:pPr>
            <w:r w:rsidRPr="004D27EE">
              <w:rPr>
                <w:sz w:val="20"/>
              </w:rPr>
              <w:t>Договор</w:t>
            </w:r>
            <w:r w:rsidRPr="004D27EE">
              <w:rPr>
                <w:sz w:val="20"/>
              </w:rPr>
              <w:br/>
              <w:t>№ ____</w:t>
            </w:r>
            <w:r>
              <w:rPr>
                <w:sz w:val="20"/>
              </w:rPr>
              <w:t xml:space="preserve"> </w:t>
            </w:r>
            <w:r w:rsidRPr="004D27EE">
              <w:rPr>
                <w:sz w:val="20"/>
              </w:rPr>
              <w:t>от ____</w:t>
            </w:r>
            <w:r w:rsidRPr="004D27EE">
              <w:rPr>
                <w:sz w:val="20"/>
              </w:rPr>
              <w:br/>
              <w:t>(</w:t>
            </w:r>
            <w:proofErr w:type="gramStart"/>
            <w:r w:rsidRPr="004D27EE">
              <w:rPr>
                <w:sz w:val="20"/>
              </w:rPr>
              <w:t>с  юридическим</w:t>
            </w:r>
            <w:proofErr w:type="gramEnd"/>
            <w:r w:rsidRPr="004D27EE">
              <w:rPr>
                <w:sz w:val="20"/>
              </w:rPr>
              <w:t xml:space="preserve"> лицом)</w:t>
            </w:r>
          </w:p>
        </w:tc>
        <w:tc>
          <w:tcPr>
            <w:tcW w:w="1620" w:type="dxa"/>
            <w:tcBorders>
              <w:top w:val="single" w:sz="4" w:space="0" w:color="auto"/>
              <w:left w:val="single" w:sz="4" w:space="0" w:color="auto"/>
              <w:bottom w:val="single" w:sz="4" w:space="0" w:color="auto"/>
              <w:right w:val="single" w:sz="4" w:space="0" w:color="auto"/>
            </w:tcBorders>
          </w:tcPr>
          <w:p w14:paraId="732B43A0" w14:textId="77777777" w:rsidR="00352624" w:rsidRPr="008D2765" w:rsidRDefault="00352624" w:rsidP="008A557C">
            <w:pPr>
              <w:pStyle w:val="ConsNormal"/>
              <w:ind w:firstLine="0"/>
              <w:rPr>
                <w:bCs/>
                <w:sz w:val="18"/>
                <w:szCs w:val="18"/>
              </w:rPr>
            </w:pPr>
            <w:r w:rsidRPr="008D2765">
              <w:rPr>
                <w:bCs/>
                <w:sz w:val="18"/>
                <w:szCs w:val="18"/>
              </w:rPr>
              <w:t>1 </w:t>
            </w:r>
            <w:r w:rsidR="008A557C">
              <w:rPr>
                <w:bCs/>
                <w:sz w:val="18"/>
                <w:szCs w:val="18"/>
              </w:rPr>
              <w:t>7</w:t>
            </w:r>
            <w:r w:rsidRPr="008D2765">
              <w:rPr>
                <w:bCs/>
                <w:sz w:val="18"/>
                <w:szCs w:val="18"/>
              </w:rPr>
              <w:t>00,00</w:t>
            </w:r>
          </w:p>
        </w:tc>
        <w:tc>
          <w:tcPr>
            <w:tcW w:w="1515" w:type="dxa"/>
            <w:tcBorders>
              <w:top w:val="single" w:sz="4" w:space="0" w:color="auto"/>
              <w:left w:val="single" w:sz="4" w:space="0" w:color="auto"/>
              <w:bottom w:val="single" w:sz="4" w:space="0" w:color="auto"/>
              <w:right w:val="single" w:sz="4" w:space="0" w:color="auto"/>
            </w:tcBorders>
          </w:tcPr>
          <w:p w14:paraId="5DCE45A3" w14:textId="0C66970D" w:rsidR="00352624" w:rsidRPr="008D2765" w:rsidRDefault="009B40AE" w:rsidP="008D2765">
            <w:pPr>
              <w:pStyle w:val="ConsNormal"/>
              <w:ind w:firstLine="0"/>
              <w:rPr>
                <w:bCs/>
                <w:sz w:val="18"/>
                <w:szCs w:val="18"/>
              </w:rPr>
            </w:pPr>
            <w:r>
              <w:rPr>
                <w:bCs/>
                <w:sz w:val="18"/>
                <w:szCs w:val="18"/>
              </w:rPr>
              <w:t>248 300</w:t>
            </w:r>
            <w:r w:rsidR="00352624" w:rsidRPr="008D2765">
              <w:rPr>
                <w:bCs/>
                <w:sz w:val="18"/>
                <w:szCs w:val="18"/>
              </w:rPr>
              <w:t>,00</w:t>
            </w:r>
          </w:p>
        </w:tc>
      </w:tr>
      <w:tr w:rsidR="00E55B71" w14:paraId="748248A3" w14:textId="77777777" w:rsidTr="002424DE">
        <w:trPr>
          <w:cantSplit/>
        </w:trPr>
        <w:tc>
          <w:tcPr>
            <w:tcW w:w="1233" w:type="dxa"/>
            <w:tcBorders>
              <w:top w:val="single" w:sz="4" w:space="0" w:color="auto"/>
              <w:left w:val="single" w:sz="4" w:space="0" w:color="auto"/>
              <w:bottom w:val="single" w:sz="4" w:space="0" w:color="auto"/>
              <w:right w:val="single" w:sz="4" w:space="0" w:color="auto"/>
            </w:tcBorders>
          </w:tcPr>
          <w:p w14:paraId="6DA3C4C0" w14:textId="3810A42B" w:rsidR="00E55B71" w:rsidRPr="00EA2458" w:rsidRDefault="00E55B71" w:rsidP="008A557C">
            <w:pPr>
              <w:pStyle w:val="ConsNormal"/>
              <w:ind w:firstLine="0"/>
              <w:rPr>
                <w:sz w:val="20"/>
              </w:rPr>
            </w:pPr>
            <w:r>
              <w:rPr>
                <w:sz w:val="20"/>
              </w:rPr>
              <w:t>2</w:t>
            </w:r>
            <w:r w:rsidR="009B40AE">
              <w:rPr>
                <w:sz w:val="20"/>
              </w:rPr>
              <w:t>1</w:t>
            </w:r>
            <w:r w:rsidRPr="00EA2458">
              <w:rPr>
                <w:sz w:val="20"/>
              </w:rPr>
              <w:t>.</w:t>
            </w:r>
            <w:r>
              <w:rPr>
                <w:sz w:val="20"/>
              </w:rPr>
              <w:t>07</w:t>
            </w:r>
            <w:r w:rsidRPr="00EA2458">
              <w:rPr>
                <w:sz w:val="20"/>
              </w:rPr>
              <w:t>.</w:t>
            </w:r>
            <w:r>
              <w:rPr>
                <w:sz w:val="20"/>
              </w:rPr>
              <w:t>20</w:t>
            </w:r>
            <w:r w:rsidR="005D69B1">
              <w:rPr>
                <w:sz w:val="20"/>
              </w:rPr>
              <w:t>21</w:t>
            </w:r>
          </w:p>
        </w:tc>
        <w:tc>
          <w:tcPr>
            <w:tcW w:w="2736" w:type="dxa"/>
            <w:tcBorders>
              <w:top w:val="single" w:sz="4" w:space="0" w:color="auto"/>
              <w:left w:val="single" w:sz="4" w:space="0" w:color="auto"/>
              <w:bottom w:val="single" w:sz="4" w:space="0" w:color="auto"/>
              <w:right w:val="single" w:sz="4" w:space="0" w:color="auto"/>
            </w:tcBorders>
          </w:tcPr>
          <w:p w14:paraId="3EBFFC80" w14:textId="77777777" w:rsidR="00E55B71" w:rsidRDefault="00E55B71" w:rsidP="00243C41">
            <w:pPr>
              <w:pStyle w:val="ConsPlusNormal"/>
              <w:widowControl/>
              <w:tabs>
                <w:tab w:val="left" w:pos="1805"/>
              </w:tabs>
              <w:ind w:firstLine="0"/>
              <w:rPr>
                <w:rFonts w:ascii="Times New Roman" w:hAnsi="Times New Roman" w:cs="Times New Roman"/>
              </w:rPr>
            </w:pPr>
            <w:r>
              <w:rPr>
                <w:rFonts w:ascii="Times New Roman" w:hAnsi="Times New Roman" w:cs="Times New Roman"/>
              </w:rPr>
              <w:t xml:space="preserve">ИНН 0000000000      </w:t>
            </w:r>
            <w:r>
              <w:rPr>
                <w:rFonts w:ascii="Times New Roman" w:hAnsi="Times New Roman" w:cs="Times New Roman"/>
              </w:rPr>
              <w:br/>
              <w:t>Клуб "ЗУБР"</w:t>
            </w:r>
          </w:p>
          <w:p w14:paraId="664692FD" w14:textId="77777777" w:rsidR="00E55B71" w:rsidRDefault="00E55B71" w:rsidP="00243C41">
            <w:pPr>
              <w:pStyle w:val="ConsPlusNormal"/>
              <w:widowControl/>
              <w:ind w:firstLine="0"/>
              <w:rPr>
                <w:rFonts w:ascii="Times New Roman" w:hAnsi="Times New Roman" w:cs="Times New Roman"/>
              </w:rPr>
            </w:pPr>
            <w:r>
              <w:rPr>
                <w:rFonts w:ascii="Times New Roman" w:hAnsi="Times New Roman" w:cs="Times New Roman"/>
              </w:rPr>
              <w:t>р/с 00000000000000000000</w:t>
            </w:r>
          </w:p>
          <w:p w14:paraId="3C81E19B" w14:textId="77777777" w:rsidR="00E55B71" w:rsidRDefault="00E55B71" w:rsidP="00243C41">
            <w:pPr>
              <w:pStyle w:val="ConsPlusNormal"/>
              <w:widowControl/>
              <w:ind w:firstLine="0"/>
              <w:rPr>
                <w:rFonts w:ascii="Times New Roman" w:hAnsi="Times New Roman" w:cs="Times New Roman"/>
              </w:rPr>
            </w:pPr>
            <w:proofErr w:type="spellStart"/>
            <w:r>
              <w:rPr>
                <w:rFonts w:ascii="Times New Roman" w:hAnsi="Times New Roman" w:cs="Times New Roman"/>
              </w:rPr>
              <w:t>БИК</w:t>
            </w:r>
            <w:proofErr w:type="spellEnd"/>
            <w:r>
              <w:rPr>
                <w:rFonts w:ascii="Times New Roman" w:hAnsi="Times New Roman" w:cs="Times New Roman"/>
              </w:rPr>
              <w:t xml:space="preserve"> 000000000</w:t>
            </w:r>
          </w:p>
          <w:p w14:paraId="5DB8CE26" w14:textId="51AD8D3A" w:rsidR="00E55B71" w:rsidRDefault="00E55B71" w:rsidP="00243C41">
            <w:pPr>
              <w:pStyle w:val="ConsPlusNormal"/>
              <w:widowControl/>
              <w:tabs>
                <w:tab w:val="left" w:pos="1805"/>
              </w:tabs>
              <w:ind w:firstLine="0"/>
              <w:rPr>
                <w:rFonts w:ascii="Times New Roman" w:hAnsi="Times New Roman" w:cs="Times New Roman"/>
              </w:rPr>
            </w:pPr>
            <w:r>
              <w:rPr>
                <w:rFonts w:ascii="Times New Roman" w:hAnsi="Times New Roman" w:cs="Times New Roman"/>
              </w:rPr>
              <w:t xml:space="preserve">Филиал </w:t>
            </w:r>
            <w:proofErr w:type="spellStart"/>
            <w:r>
              <w:rPr>
                <w:rFonts w:ascii="Times New Roman" w:hAnsi="Times New Roman" w:cs="Times New Roman"/>
              </w:rPr>
              <w:t>ПАО</w:t>
            </w:r>
            <w:proofErr w:type="spellEnd"/>
            <w:r>
              <w:rPr>
                <w:rFonts w:ascii="Times New Roman" w:hAnsi="Times New Roman" w:cs="Times New Roman"/>
              </w:rPr>
              <w:t xml:space="preserve"> "</w:t>
            </w:r>
            <w:proofErr w:type="spellStart"/>
            <w:r>
              <w:rPr>
                <w:rFonts w:ascii="Times New Roman" w:hAnsi="Times New Roman" w:cs="Times New Roman"/>
              </w:rPr>
              <w:t>СИАТ</w:t>
            </w:r>
            <w:proofErr w:type="spellEnd"/>
            <w:r>
              <w:rPr>
                <w:rFonts w:ascii="Times New Roman" w:hAnsi="Times New Roman" w:cs="Times New Roman"/>
              </w:rPr>
              <w:t xml:space="preserve">-БАНК" в </w:t>
            </w:r>
            <w:proofErr w:type="spellStart"/>
            <w:r>
              <w:rPr>
                <w:rFonts w:ascii="Times New Roman" w:hAnsi="Times New Roman" w:cs="Times New Roman"/>
              </w:rPr>
              <w:t>г.Красноярске</w:t>
            </w:r>
            <w:proofErr w:type="spellEnd"/>
            <w:r>
              <w:rPr>
                <w:rFonts w:ascii="Times New Roman" w:hAnsi="Times New Roman" w:cs="Times New Roman"/>
              </w:rPr>
              <w:t xml:space="preserve"> </w:t>
            </w:r>
          </w:p>
          <w:p w14:paraId="15C975A7" w14:textId="77777777" w:rsidR="00E55B71" w:rsidRDefault="00E55B71" w:rsidP="00243C41">
            <w:pPr>
              <w:pStyle w:val="ConsPlusNormal"/>
              <w:widowControl/>
              <w:ind w:firstLine="0"/>
              <w:rPr>
                <w:rFonts w:ascii="Times New Roman" w:hAnsi="Times New Roman" w:cs="Times New Roman"/>
              </w:rPr>
            </w:pPr>
          </w:p>
        </w:tc>
        <w:tc>
          <w:tcPr>
            <w:tcW w:w="1262" w:type="dxa"/>
            <w:tcBorders>
              <w:top w:val="single" w:sz="4" w:space="0" w:color="auto"/>
              <w:left w:val="single" w:sz="4" w:space="0" w:color="auto"/>
              <w:bottom w:val="single" w:sz="4" w:space="0" w:color="auto"/>
              <w:right w:val="single" w:sz="4" w:space="0" w:color="auto"/>
            </w:tcBorders>
          </w:tcPr>
          <w:p w14:paraId="6CB34615" w14:textId="283998A4" w:rsidR="00E55B71" w:rsidRDefault="00E55B71" w:rsidP="008D2765">
            <w:pPr>
              <w:pStyle w:val="ConsNormal"/>
              <w:ind w:firstLine="0"/>
              <w:jc w:val="center"/>
              <w:rPr>
                <w:sz w:val="18"/>
                <w:szCs w:val="18"/>
              </w:rPr>
            </w:pPr>
            <w:r>
              <w:rPr>
                <w:sz w:val="18"/>
                <w:szCs w:val="18"/>
              </w:rPr>
              <w:t>2</w:t>
            </w:r>
            <w:r w:rsidR="004B350C">
              <w:rPr>
                <w:sz w:val="18"/>
                <w:szCs w:val="18"/>
              </w:rPr>
              <w:t>6</w:t>
            </w:r>
            <w:r>
              <w:rPr>
                <w:sz w:val="18"/>
                <w:szCs w:val="18"/>
              </w:rPr>
              <w:t>0</w:t>
            </w:r>
          </w:p>
        </w:tc>
        <w:tc>
          <w:tcPr>
            <w:tcW w:w="1432" w:type="dxa"/>
            <w:tcBorders>
              <w:top w:val="single" w:sz="4" w:space="0" w:color="auto"/>
              <w:left w:val="single" w:sz="4" w:space="0" w:color="auto"/>
              <w:bottom w:val="single" w:sz="4" w:space="0" w:color="auto"/>
              <w:right w:val="single" w:sz="4" w:space="0" w:color="auto"/>
            </w:tcBorders>
          </w:tcPr>
          <w:p w14:paraId="3494793C" w14:textId="75F7BF9A" w:rsidR="00E55B71" w:rsidRPr="008D2765" w:rsidRDefault="009B40AE" w:rsidP="008D2765">
            <w:pPr>
              <w:pStyle w:val="ConsNormal"/>
              <w:ind w:firstLine="0"/>
              <w:rPr>
                <w:bCs/>
                <w:sz w:val="20"/>
              </w:rPr>
            </w:pPr>
            <w:r>
              <w:rPr>
                <w:bCs/>
                <w:sz w:val="20"/>
              </w:rPr>
              <w:t>8</w:t>
            </w:r>
            <w:r w:rsidR="00E55B71">
              <w:rPr>
                <w:bCs/>
                <w:sz w:val="20"/>
              </w:rPr>
              <w:t>0</w:t>
            </w:r>
            <w:r w:rsidR="00E55B71" w:rsidRPr="008D2765">
              <w:rPr>
                <w:bCs/>
                <w:sz w:val="20"/>
              </w:rPr>
              <w:t> 000,00</w:t>
            </w:r>
          </w:p>
        </w:tc>
        <w:tc>
          <w:tcPr>
            <w:tcW w:w="1872" w:type="dxa"/>
            <w:tcBorders>
              <w:top w:val="single" w:sz="4" w:space="0" w:color="auto"/>
              <w:left w:val="single" w:sz="4" w:space="0" w:color="auto"/>
              <w:bottom w:val="single" w:sz="4" w:space="0" w:color="auto"/>
              <w:right w:val="single" w:sz="4" w:space="0" w:color="auto"/>
            </w:tcBorders>
          </w:tcPr>
          <w:p w14:paraId="3EFBB1F6" w14:textId="0479C830" w:rsidR="00E55B71" w:rsidRPr="008D2765" w:rsidRDefault="00E55B71" w:rsidP="008D2765">
            <w:pPr>
              <w:pStyle w:val="ConsNormal"/>
              <w:ind w:firstLine="0"/>
              <w:rPr>
                <w:b/>
                <w:bCs/>
                <w:sz w:val="20"/>
              </w:rPr>
            </w:pPr>
            <w:r w:rsidRPr="008D2765">
              <w:rPr>
                <w:sz w:val="20"/>
              </w:rPr>
              <w:t xml:space="preserve">Аренда      </w:t>
            </w:r>
            <w:r w:rsidRPr="008D2765">
              <w:rPr>
                <w:sz w:val="20"/>
              </w:rPr>
              <w:br/>
              <w:t xml:space="preserve">помещения   </w:t>
            </w:r>
            <w:r w:rsidRPr="008D2765">
              <w:rPr>
                <w:sz w:val="20"/>
              </w:rPr>
              <w:br/>
              <w:t xml:space="preserve">для проведения  </w:t>
            </w:r>
            <w:r w:rsidRPr="008D2765">
              <w:rPr>
                <w:sz w:val="20"/>
              </w:rPr>
              <w:br/>
              <w:t xml:space="preserve">встречи с   </w:t>
            </w:r>
            <w:r w:rsidRPr="008D2765">
              <w:rPr>
                <w:sz w:val="20"/>
              </w:rPr>
              <w:br/>
              <w:t>избирателями</w:t>
            </w:r>
          </w:p>
        </w:tc>
        <w:tc>
          <w:tcPr>
            <w:tcW w:w="1843" w:type="dxa"/>
            <w:tcBorders>
              <w:top w:val="single" w:sz="4" w:space="0" w:color="auto"/>
              <w:left w:val="single" w:sz="4" w:space="0" w:color="auto"/>
              <w:bottom w:val="single" w:sz="4" w:space="0" w:color="auto"/>
              <w:right w:val="single" w:sz="4" w:space="0" w:color="auto"/>
            </w:tcBorders>
          </w:tcPr>
          <w:p w14:paraId="58E708ED" w14:textId="77777777" w:rsidR="00E55B71" w:rsidRPr="004D27EE" w:rsidRDefault="00E55B71" w:rsidP="00982A61">
            <w:pPr>
              <w:pStyle w:val="ConsNormal"/>
              <w:ind w:firstLine="0"/>
              <w:rPr>
                <w:b/>
                <w:bCs/>
                <w:sz w:val="20"/>
              </w:rPr>
            </w:pPr>
            <w:r w:rsidRPr="004D27EE">
              <w:rPr>
                <w:sz w:val="20"/>
              </w:rPr>
              <w:t>Платежн</w:t>
            </w:r>
            <w:r w:rsidR="00982A61">
              <w:rPr>
                <w:sz w:val="20"/>
              </w:rPr>
              <w:t>ое</w:t>
            </w:r>
            <w:r>
              <w:rPr>
                <w:sz w:val="20"/>
              </w:rPr>
              <w:t xml:space="preserve"> </w:t>
            </w:r>
            <w:r w:rsidRPr="004D27EE">
              <w:rPr>
                <w:sz w:val="20"/>
              </w:rPr>
              <w:br/>
            </w:r>
            <w:r w:rsidR="00982A61">
              <w:rPr>
                <w:sz w:val="20"/>
              </w:rPr>
              <w:t>поручение</w:t>
            </w:r>
            <w:r w:rsidRPr="004D27EE">
              <w:rPr>
                <w:sz w:val="20"/>
              </w:rPr>
              <w:br/>
              <w:t>№ ____от ______</w:t>
            </w:r>
          </w:p>
        </w:tc>
        <w:tc>
          <w:tcPr>
            <w:tcW w:w="1685" w:type="dxa"/>
            <w:tcBorders>
              <w:top w:val="single" w:sz="4" w:space="0" w:color="auto"/>
              <w:left w:val="single" w:sz="4" w:space="0" w:color="auto"/>
              <w:bottom w:val="single" w:sz="4" w:space="0" w:color="auto"/>
              <w:right w:val="single" w:sz="4" w:space="0" w:color="auto"/>
            </w:tcBorders>
          </w:tcPr>
          <w:p w14:paraId="324E4EC8" w14:textId="77777777" w:rsidR="00E55B71" w:rsidRDefault="00E55B71" w:rsidP="008D2765">
            <w:pPr>
              <w:pStyle w:val="ConsPlusNormal"/>
              <w:widowControl/>
              <w:tabs>
                <w:tab w:val="left" w:pos="1805"/>
              </w:tabs>
              <w:ind w:firstLine="0"/>
              <w:rPr>
                <w:rFonts w:ascii="Times New Roman" w:hAnsi="Times New Roman" w:cs="Times New Roman"/>
              </w:rPr>
            </w:pPr>
            <w:r>
              <w:rPr>
                <w:rFonts w:ascii="Times New Roman" w:hAnsi="Times New Roman" w:cs="Times New Roman"/>
              </w:rPr>
              <w:t>Договор</w:t>
            </w:r>
            <w:r>
              <w:rPr>
                <w:rFonts w:ascii="Times New Roman" w:hAnsi="Times New Roman" w:cs="Times New Roman"/>
              </w:rPr>
              <w:br/>
              <w:t>№ ____ от ____</w:t>
            </w:r>
            <w:r>
              <w:rPr>
                <w:rFonts w:ascii="Times New Roman" w:hAnsi="Times New Roman" w:cs="Times New Roman"/>
              </w:rPr>
              <w:br/>
            </w:r>
          </w:p>
          <w:p w14:paraId="01310A9A" w14:textId="77777777" w:rsidR="00E55B71" w:rsidRPr="008D2765" w:rsidRDefault="00E55B71" w:rsidP="008D2765">
            <w:pPr>
              <w:pStyle w:val="ConsNormal"/>
              <w:ind w:firstLine="0"/>
              <w:rPr>
                <w:b/>
                <w:bCs/>
                <w:sz w:val="20"/>
              </w:rPr>
            </w:pPr>
            <w:r w:rsidRPr="008D2765">
              <w:rPr>
                <w:sz w:val="20"/>
              </w:rPr>
              <w:t xml:space="preserve">Счет   </w:t>
            </w:r>
            <w:r w:rsidRPr="008D2765">
              <w:rPr>
                <w:sz w:val="20"/>
              </w:rPr>
              <w:br/>
              <w:t>№ ___</w:t>
            </w:r>
            <w:r>
              <w:rPr>
                <w:sz w:val="20"/>
              </w:rPr>
              <w:t xml:space="preserve"> </w:t>
            </w:r>
            <w:r w:rsidRPr="008D2765">
              <w:rPr>
                <w:sz w:val="20"/>
              </w:rPr>
              <w:t>от ______</w:t>
            </w:r>
          </w:p>
        </w:tc>
        <w:tc>
          <w:tcPr>
            <w:tcW w:w="1620" w:type="dxa"/>
            <w:tcBorders>
              <w:top w:val="single" w:sz="4" w:space="0" w:color="auto"/>
              <w:left w:val="single" w:sz="4" w:space="0" w:color="auto"/>
              <w:bottom w:val="single" w:sz="4" w:space="0" w:color="auto"/>
              <w:right w:val="single" w:sz="4" w:space="0" w:color="auto"/>
            </w:tcBorders>
          </w:tcPr>
          <w:p w14:paraId="51707569" w14:textId="77777777" w:rsidR="00E55B71" w:rsidRDefault="00E55B71" w:rsidP="00322979">
            <w:pPr>
              <w:pStyle w:val="ConsNormal"/>
              <w:ind w:firstLine="0"/>
              <w:rPr>
                <w:b/>
                <w:bCs/>
                <w:sz w:val="18"/>
                <w:szCs w:val="18"/>
              </w:rPr>
            </w:pPr>
            <w:r>
              <w:rPr>
                <w:b/>
                <w:bCs/>
                <w:sz w:val="18"/>
                <w:szCs w:val="18"/>
              </w:rPr>
              <w:t>-</w:t>
            </w:r>
          </w:p>
        </w:tc>
        <w:tc>
          <w:tcPr>
            <w:tcW w:w="1515" w:type="dxa"/>
            <w:tcBorders>
              <w:top w:val="single" w:sz="4" w:space="0" w:color="auto"/>
              <w:left w:val="single" w:sz="4" w:space="0" w:color="auto"/>
              <w:bottom w:val="single" w:sz="4" w:space="0" w:color="auto"/>
              <w:right w:val="single" w:sz="4" w:space="0" w:color="auto"/>
            </w:tcBorders>
          </w:tcPr>
          <w:p w14:paraId="62551137" w14:textId="0E444091" w:rsidR="00E55B71" w:rsidRPr="008D2765" w:rsidRDefault="00547712" w:rsidP="008D2765">
            <w:pPr>
              <w:pStyle w:val="ConsNormal"/>
              <w:ind w:firstLine="0"/>
              <w:rPr>
                <w:bCs/>
                <w:sz w:val="18"/>
                <w:szCs w:val="18"/>
              </w:rPr>
            </w:pPr>
            <w:proofErr w:type="gramStart"/>
            <w:r>
              <w:rPr>
                <w:bCs/>
                <w:sz w:val="18"/>
                <w:szCs w:val="18"/>
              </w:rPr>
              <w:t>8</w:t>
            </w:r>
            <w:r w:rsidR="00E55B71">
              <w:rPr>
                <w:bCs/>
                <w:sz w:val="18"/>
                <w:szCs w:val="18"/>
              </w:rPr>
              <w:t xml:space="preserve">0 </w:t>
            </w:r>
            <w:r w:rsidR="00E55B71" w:rsidRPr="008D2765">
              <w:rPr>
                <w:bCs/>
                <w:sz w:val="18"/>
                <w:szCs w:val="18"/>
              </w:rPr>
              <w:t> 000</w:t>
            </w:r>
            <w:proofErr w:type="gramEnd"/>
            <w:r w:rsidR="00E55B71" w:rsidRPr="008D2765">
              <w:rPr>
                <w:bCs/>
                <w:sz w:val="18"/>
                <w:szCs w:val="18"/>
              </w:rPr>
              <w:t>,00</w:t>
            </w:r>
          </w:p>
        </w:tc>
      </w:tr>
      <w:tr w:rsidR="00E55B71" w14:paraId="3033F922" w14:textId="77777777" w:rsidTr="002424DE">
        <w:trPr>
          <w:cantSplit/>
        </w:trPr>
        <w:tc>
          <w:tcPr>
            <w:tcW w:w="1233" w:type="dxa"/>
            <w:tcBorders>
              <w:top w:val="single" w:sz="4" w:space="0" w:color="auto"/>
              <w:left w:val="single" w:sz="4" w:space="0" w:color="auto"/>
              <w:bottom w:val="single" w:sz="4" w:space="0" w:color="auto"/>
              <w:right w:val="single" w:sz="4" w:space="0" w:color="auto"/>
            </w:tcBorders>
          </w:tcPr>
          <w:p w14:paraId="4529975E" w14:textId="3E0CBEF8" w:rsidR="00E55B71" w:rsidRPr="00EA2458" w:rsidRDefault="00E55B71" w:rsidP="00E55B71">
            <w:pPr>
              <w:pStyle w:val="ConsNormal"/>
              <w:ind w:firstLine="0"/>
              <w:rPr>
                <w:sz w:val="20"/>
              </w:rPr>
            </w:pPr>
            <w:r>
              <w:rPr>
                <w:sz w:val="20"/>
              </w:rPr>
              <w:t>2</w:t>
            </w:r>
            <w:r w:rsidR="009B40AE">
              <w:rPr>
                <w:sz w:val="20"/>
              </w:rPr>
              <w:t>1</w:t>
            </w:r>
            <w:r w:rsidRPr="00EA2458">
              <w:rPr>
                <w:sz w:val="20"/>
              </w:rPr>
              <w:t>.</w:t>
            </w:r>
            <w:r>
              <w:rPr>
                <w:sz w:val="20"/>
              </w:rPr>
              <w:t>07</w:t>
            </w:r>
            <w:r w:rsidRPr="00EA2458">
              <w:rPr>
                <w:sz w:val="20"/>
              </w:rPr>
              <w:t>.</w:t>
            </w:r>
            <w:r>
              <w:rPr>
                <w:sz w:val="20"/>
              </w:rPr>
              <w:t>20</w:t>
            </w:r>
            <w:r w:rsidR="005D69B1">
              <w:rPr>
                <w:sz w:val="20"/>
              </w:rPr>
              <w:t>21</w:t>
            </w:r>
          </w:p>
        </w:tc>
        <w:tc>
          <w:tcPr>
            <w:tcW w:w="2736" w:type="dxa"/>
            <w:tcBorders>
              <w:top w:val="single" w:sz="4" w:space="0" w:color="auto"/>
              <w:left w:val="single" w:sz="4" w:space="0" w:color="auto"/>
              <w:bottom w:val="single" w:sz="4" w:space="0" w:color="auto"/>
              <w:right w:val="single" w:sz="4" w:space="0" w:color="auto"/>
            </w:tcBorders>
            <w:vAlign w:val="center"/>
          </w:tcPr>
          <w:p w14:paraId="67A0B841" w14:textId="77777777" w:rsidR="00E55B71" w:rsidRDefault="00E55B71" w:rsidP="008D2765">
            <w:pPr>
              <w:pStyle w:val="ConsPlusNormal"/>
              <w:widowControl/>
              <w:ind w:firstLine="0"/>
              <w:rPr>
                <w:rFonts w:ascii="Times New Roman" w:hAnsi="Times New Roman" w:cs="Times New Roman"/>
              </w:rPr>
            </w:pPr>
            <w:r>
              <w:rPr>
                <w:rFonts w:ascii="Times New Roman" w:hAnsi="Times New Roman" w:cs="Times New Roman"/>
              </w:rPr>
              <w:t>ИНН 0000000000</w:t>
            </w:r>
          </w:p>
          <w:p w14:paraId="1BC97DEA" w14:textId="77777777" w:rsidR="00E55B71" w:rsidRDefault="00E55B71" w:rsidP="008D2765">
            <w:pPr>
              <w:pStyle w:val="ConsPlusNormal"/>
              <w:widowControl/>
              <w:ind w:firstLine="0"/>
              <w:rPr>
                <w:rFonts w:ascii="Times New Roman" w:hAnsi="Times New Roman" w:cs="Times New Roman"/>
              </w:rPr>
            </w:pPr>
            <w:r>
              <w:rPr>
                <w:rFonts w:ascii="Times New Roman" w:hAnsi="Times New Roman" w:cs="Times New Roman"/>
              </w:rPr>
              <w:t>Автопредприятие №1,</w:t>
            </w:r>
          </w:p>
          <w:p w14:paraId="1BF04DDB" w14:textId="77777777" w:rsidR="00E55B71" w:rsidRDefault="00E55B71" w:rsidP="008D2765">
            <w:pPr>
              <w:pStyle w:val="ConsPlusNormal"/>
              <w:widowControl/>
              <w:ind w:firstLine="0"/>
              <w:rPr>
                <w:rFonts w:ascii="Times New Roman" w:hAnsi="Times New Roman" w:cs="Times New Roman"/>
              </w:rPr>
            </w:pPr>
            <w:r>
              <w:rPr>
                <w:rFonts w:ascii="Times New Roman" w:hAnsi="Times New Roman" w:cs="Times New Roman"/>
              </w:rPr>
              <w:t>р/с 00000000000000000000</w:t>
            </w:r>
          </w:p>
          <w:p w14:paraId="6CE787D9" w14:textId="77777777" w:rsidR="00E55B71" w:rsidRDefault="00E55B71" w:rsidP="00E55B71">
            <w:pPr>
              <w:pStyle w:val="ConsPlusNormal"/>
              <w:widowControl/>
              <w:tabs>
                <w:tab w:val="left" w:pos="1805"/>
              </w:tabs>
              <w:ind w:firstLine="0"/>
              <w:rPr>
                <w:rFonts w:ascii="Times New Roman" w:hAnsi="Times New Roman" w:cs="Times New Roman"/>
              </w:rPr>
            </w:pPr>
            <w:proofErr w:type="spellStart"/>
            <w:r>
              <w:rPr>
                <w:rFonts w:ascii="Times New Roman" w:hAnsi="Times New Roman" w:cs="Times New Roman"/>
              </w:rPr>
              <w:t>БИК</w:t>
            </w:r>
            <w:proofErr w:type="spellEnd"/>
            <w:r>
              <w:rPr>
                <w:rFonts w:ascii="Times New Roman" w:hAnsi="Times New Roman" w:cs="Times New Roman"/>
              </w:rPr>
              <w:t xml:space="preserve"> 000000000</w:t>
            </w:r>
          </w:p>
          <w:p w14:paraId="09538001" w14:textId="77777777" w:rsidR="00E55B71" w:rsidRDefault="00E55B71" w:rsidP="008D2765">
            <w:pPr>
              <w:pStyle w:val="ConsPlusNormal"/>
              <w:widowControl/>
              <w:tabs>
                <w:tab w:val="left" w:pos="1805"/>
              </w:tabs>
              <w:ind w:firstLine="0"/>
              <w:rPr>
                <w:rFonts w:ascii="Times New Roman" w:hAnsi="Times New Roman" w:cs="Times New Roman"/>
              </w:rPr>
            </w:pPr>
            <w:r>
              <w:rPr>
                <w:rFonts w:ascii="Times New Roman" w:hAnsi="Times New Roman" w:cs="Times New Roman"/>
              </w:rPr>
              <w:t>КБ «Инвест», г. Красноярск</w:t>
            </w:r>
          </w:p>
          <w:p w14:paraId="636256B1" w14:textId="77777777" w:rsidR="00E55B71" w:rsidRDefault="00E55B71" w:rsidP="00E55B71">
            <w:pPr>
              <w:pStyle w:val="ConsPlusNormal"/>
              <w:widowControl/>
              <w:tabs>
                <w:tab w:val="left" w:pos="1805"/>
              </w:tabs>
              <w:ind w:firstLine="0"/>
              <w:rPr>
                <w:rFonts w:ascii="Times New Roman" w:hAnsi="Times New Roman" w:cs="Times New Roman"/>
              </w:rPr>
            </w:pPr>
          </w:p>
        </w:tc>
        <w:tc>
          <w:tcPr>
            <w:tcW w:w="1262" w:type="dxa"/>
            <w:tcBorders>
              <w:top w:val="single" w:sz="4" w:space="0" w:color="auto"/>
              <w:left w:val="single" w:sz="4" w:space="0" w:color="auto"/>
              <w:bottom w:val="single" w:sz="4" w:space="0" w:color="auto"/>
              <w:right w:val="single" w:sz="4" w:space="0" w:color="auto"/>
            </w:tcBorders>
          </w:tcPr>
          <w:p w14:paraId="4EA4A435" w14:textId="044EB9D8" w:rsidR="00E55B71" w:rsidRDefault="00E55B71" w:rsidP="008D2765">
            <w:pPr>
              <w:pStyle w:val="ConsNormal"/>
              <w:ind w:firstLine="0"/>
              <w:jc w:val="center"/>
              <w:rPr>
                <w:sz w:val="18"/>
                <w:szCs w:val="18"/>
              </w:rPr>
            </w:pPr>
            <w:r>
              <w:rPr>
                <w:sz w:val="18"/>
                <w:szCs w:val="18"/>
              </w:rPr>
              <w:t>2</w:t>
            </w:r>
            <w:r w:rsidR="004B350C">
              <w:rPr>
                <w:sz w:val="18"/>
                <w:szCs w:val="18"/>
              </w:rPr>
              <w:t>8</w:t>
            </w:r>
            <w:r>
              <w:rPr>
                <w:sz w:val="18"/>
                <w:szCs w:val="18"/>
              </w:rPr>
              <w:t>0</w:t>
            </w:r>
          </w:p>
        </w:tc>
        <w:tc>
          <w:tcPr>
            <w:tcW w:w="1432" w:type="dxa"/>
            <w:tcBorders>
              <w:top w:val="single" w:sz="4" w:space="0" w:color="auto"/>
              <w:left w:val="single" w:sz="4" w:space="0" w:color="auto"/>
              <w:bottom w:val="single" w:sz="4" w:space="0" w:color="auto"/>
              <w:right w:val="single" w:sz="4" w:space="0" w:color="auto"/>
            </w:tcBorders>
          </w:tcPr>
          <w:p w14:paraId="1D3C7247" w14:textId="686441D1" w:rsidR="00E55B71" w:rsidRPr="008D2765" w:rsidRDefault="00547712" w:rsidP="008D2765">
            <w:pPr>
              <w:pStyle w:val="ConsNormal"/>
              <w:ind w:firstLine="0"/>
              <w:rPr>
                <w:bCs/>
                <w:sz w:val="20"/>
              </w:rPr>
            </w:pPr>
            <w:r>
              <w:rPr>
                <w:bCs/>
                <w:sz w:val="20"/>
              </w:rPr>
              <w:t>2</w:t>
            </w:r>
            <w:r w:rsidR="00E55B71">
              <w:rPr>
                <w:bCs/>
                <w:sz w:val="20"/>
              </w:rPr>
              <w:t>30</w:t>
            </w:r>
            <w:r w:rsidR="00E55B71" w:rsidRPr="008D2765">
              <w:rPr>
                <w:bCs/>
                <w:sz w:val="20"/>
              </w:rPr>
              <w:t> 0</w:t>
            </w:r>
            <w:r w:rsidR="00E55B71">
              <w:rPr>
                <w:bCs/>
                <w:sz w:val="20"/>
              </w:rPr>
              <w:t>00</w:t>
            </w:r>
            <w:r w:rsidR="00E55B71" w:rsidRPr="008D2765">
              <w:rPr>
                <w:bCs/>
                <w:sz w:val="20"/>
              </w:rPr>
              <w:t>,00</w:t>
            </w:r>
          </w:p>
        </w:tc>
        <w:tc>
          <w:tcPr>
            <w:tcW w:w="1872" w:type="dxa"/>
            <w:tcBorders>
              <w:top w:val="single" w:sz="4" w:space="0" w:color="auto"/>
              <w:left w:val="single" w:sz="4" w:space="0" w:color="auto"/>
              <w:bottom w:val="single" w:sz="4" w:space="0" w:color="auto"/>
              <w:right w:val="single" w:sz="4" w:space="0" w:color="auto"/>
            </w:tcBorders>
          </w:tcPr>
          <w:p w14:paraId="32F8CC49" w14:textId="77777777" w:rsidR="00E55B71" w:rsidRPr="008D2765" w:rsidRDefault="00E55B71" w:rsidP="008D2765">
            <w:pPr>
              <w:pStyle w:val="ConsNormal"/>
              <w:ind w:firstLine="0"/>
              <w:rPr>
                <w:b/>
                <w:bCs/>
                <w:sz w:val="20"/>
              </w:rPr>
            </w:pPr>
            <w:r w:rsidRPr="008D2765">
              <w:rPr>
                <w:sz w:val="20"/>
              </w:rPr>
              <w:t>Оплата транспортных услуг</w:t>
            </w:r>
          </w:p>
        </w:tc>
        <w:tc>
          <w:tcPr>
            <w:tcW w:w="1843" w:type="dxa"/>
            <w:tcBorders>
              <w:top w:val="single" w:sz="4" w:space="0" w:color="auto"/>
              <w:left w:val="single" w:sz="4" w:space="0" w:color="auto"/>
              <w:bottom w:val="single" w:sz="4" w:space="0" w:color="auto"/>
              <w:right w:val="single" w:sz="4" w:space="0" w:color="auto"/>
            </w:tcBorders>
          </w:tcPr>
          <w:p w14:paraId="0DC1D2BB" w14:textId="77777777" w:rsidR="00E55B71" w:rsidRPr="004D27EE" w:rsidRDefault="00E55B71" w:rsidP="00982A61">
            <w:pPr>
              <w:pStyle w:val="ConsNormal"/>
              <w:ind w:firstLine="0"/>
              <w:rPr>
                <w:b/>
                <w:bCs/>
                <w:sz w:val="20"/>
              </w:rPr>
            </w:pPr>
            <w:r w:rsidRPr="004D27EE">
              <w:rPr>
                <w:sz w:val="20"/>
              </w:rPr>
              <w:t>Платежн</w:t>
            </w:r>
            <w:r w:rsidR="00982A61">
              <w:rPr>
                <w:sz w:val="20"/>
              </w:rPr>
              <w:t>ое</w:t>
            </w:r>
            <w:r>
              <w:rPr>
                <w:sz w:val="20"/>
              </w:rPr>
              <w:t xml:space="preserve"> </w:t>
            </w:r>
            <w:r w:rsidRPr="004D27EE">
              <w:rPr>
                <w:sz w:val="20"/>
              </w:rPr>
              <w:br/>
            </w:r>
            <w:r w:rsidR="00982A61">
              <w:rPr>
                <w:sz w:val="20"/>
              </w:rPr>
              <w:t>поручение</w:t>
            </w:r>
            <w:r w:rsidRPr="004D27EE">
              <w:rPr>
                <w:sz w:val="20"/>
              </w:rPr>
              <w:br/>
              <w:t>№ ____от ______</w:t>
            </w:r>
          </w:p>
        </w:tc>
        <w:tc>
          <w:tcPr>
            <w:tcW w:w="1685" w:type="dxa"/>
            <w:tcBorders>
              <w:top w:val="single" w:sz="4" w:space="0" w:color="auto"/>
              <w:left w:val="single" w:sz="4" w:space="0" w:color="auto"/>
              <w:bottom w:val="single" w:sz="4" w:space="0" w:color="auto"/>
              <w:right w:val="single" w:sz="4" w:space="0" w:color="auto"/>
            </w:tcBorders>
          </w:tcPr>
          <w:p w14:paraId="5FBE0AFA" w14:textId="77777777" w:rsidR="00E55B71" w:rsidRDefault="00E55B71" w:rsidP="00322979">
            <w:pPr>
              <w:pStyle w:val="ConsNormal"/>
              <w:ind w:firstLine="0"/>
              <w:rPr>
                <w:b/>
                <w:bCs/>
                <w:sz w:val="18"/>
                <w:szCs w:val="18"/>
              </w:rPr>
            </w:pPr>
            <w:r w:rsidRPr="004D27EE">
              <w:rPr>
                <w:sz w:val="20"/>
              </w:rPr>
              <w:t>Договор</w:t>
            </w:r>
            <w:r w:rsidRPr="004D27EE">
              <w:rPr>
                <w:sz w:val="20"/>
              </w:rPr>
              <w:br/>
              <w:t>№ ____</w:t>
            </w:r>
            <w:r>
              <w:rPr>
                <w:sz w:val="20"/>
              </w:rPr>
              <w:t xml:space="preserve"> </w:t>
            </w:r>
            <w:r w:rsidRPr="004D27EE">
              <w:rPr>
                <w:sz w:val="20"/>
              </w:rPr>
              <w:t>от ____</w:t>
            </w:r>
            <w:r w:rsidRPr="004D27EE">
              <w:rPr>
                <w:sz w:val="20"/>
              </w:rPr>
              <w:br/>
              <w:t>(</w:t>
            </w:r>
            <w:proofErr w:type="gramStart"/>
            <w:r w:rsidRPr="004D27EE">
              <w:rPr>
                <w:sz w:val="20"/>
              </w:rPr>
              <w:t>с  юридическим</w:t>
            </w:r>
            <w:proofErr w:type="gramEnd"/>
            <w:r w:rsidRPr="004D27EE">
              <w:rPr>
                <w:sz w:val="20"/>
              </w:rPr>
              <w:t xml:space="preserve"> лицом)</w:t>
            </w:r>
          </w:p>
        </w:tc>
        <w:tc>
          <w:tcPr>
            <w:tcW w:w="1620" w:type="dxa"/>
            <w:tcBorders>
              <w:top w:val="single" w:sz="4" w:space="0" w:color="auto"/>
              <w:left w:val="single" w:sz="4" w:space="0" w:color="auto"/>
              <w:bottom w:val="single" w:sz="4" w:space="0" w:color="auto"/>
              <w:right w:val="single" w:sz="4" w:space="0" w:color="auto"/>
            </w:tcBorders>
          </w:tcPr>
          <w:p w14:paraId="18B7F7C2" w14:textId="77777777" w:rsidR="00E55B71" w:rsidRDefault="00E55B71" w:rsidP="00322979">
            <w:pPr>
              <w:pStyle w:val="ConsNormal"/>
              <w:ind w:firstLine="0"/>
              <w:rPr>
                <w:b/>
                <w:bCs/>
                <w:sz w:val="18"/>
                <w:szCs w:val="18"/>
              </w:rPr>
            </w:pPr>
            <w:r>
              <w:rPr>
                <w:b/>
                <w:bCs/>
                <w:sz w:val="18"/>
                <w:szCs w:val="18"/>
              </w:rPr>
              <w:t>-</w:t>
            </w:r>
          </w:p>
        </w:tc>
        <w:tc>
          <w:tcPr>
            <w:tcW w:w="1515" w:type="dxa"/>
            <w:tcBorders>
              <w:top w:val="single" w:sz="4" w:space="0" w:color="auto"/>
              <w:left w:val="single" w:sz="4" w:space="0" w:color="auto"/>
              <w:bottom w:val="single" w:sz="4" w:space="0" w:color="auto"/>
              <w:right w:val="single" w:sz="4" w:space="0" w:color="auto"/>
            </w:tcBorders>
          </w:tcPr>
          <w:p w14:paraId="64A88645" w14:textId="69D5DECE" w:rsidR="00E55B71" w:rsidRPr="008D2765" w:rsidRDefault="00547712" w:rsidP="00FF4974">
            <w:pPr>
              <w:pStyle w:val="ConsNormal"/>
              <w:ind w:firstLine="0"/>
              <w:rPr>
                <w:bCs/>
                <w:sz w:val="20"/>
              </w:rPr>
            </w:pPr>
            <w:r>
              <w:rPr>
                <w:bCs/>
                <w:sz w:val="20"/>
              </w:rPr>
              <w:t>2</w:t>
            </w:r>
            <w:r w:rsidR="00E55B71">
              <w:rPr>
                <w:bCs/>
                <w:sz w:val="20"/>
              </w:rPr>
              <w:t>30</w:t>
            </w:r>
            <w:r w:rsidR="00E55B71" w:rsidRPr="008D2765">
              <w:rPr>
                <w:bCs/>
                <w:sz w:val="20"/>
              </w:rPr>
              <w:t> 0</w:t>
            </w:r>
            <w:r w:rsidR="00E55B71">
              <w:rPr>
                <w:bCs/>
                <w:sz w:val="20"/>
              </w:rPr>
              <w:t>00</w:t>
            </w:r>
            <w:r w:rsidR="00E55B71" w:rsidRPr="008D2765">
              <w:rPr>
                <w:bCs/>
                <w:sz w:val="20"/>
              </w:rPr>
              <w:t>,00</w:t>
            </w:r>
          </w:p>
        </w:tc>
      </w:tr>
      <w:tr w:rsidR="00E55B71" w14:paraId="0CBB21C4" w14:textId="77777777" w:rsidTr="002424DE">
        <w:trPr>
          <w:cantSplit/>
        </w:trPr>
        <w:tc>
          <w:tcPr>
            <w:tcW w:w="1233" w:type="dxa"/>
            <w:tcBorders>
              <w:top w:val="single" w:sz="4" w:space="0" w:color="auto"/>
              <w:left w:val="single" w:sz="4" w:space="0" w:color="auto"/>
              <w:bottom w:val="single" w:sz="4" w:space="0" w:color="auto"/>
              <w:right w:val="single" w:sz="4" w:space="0" w:color="auto"/>
            </w:tcBorders>
          </w:tcPr>
          <w:p w14:paraId="54E94EB0" w14:textId="49B91725" w:rsidR="00E55B71" w:rsidRPr="00EA2458" w:rsidRDefault="00E55B71" w:rsidP="00E55B71">
            <w:pPr>
              <w:pStyle w:val="ConsNormal"/>
              <w:ind w:firstLine="0"/>
              <w:rPr>
                <w:sz w:val="20"/>
              </w:rPr>
            </w:pPr>
            <w:r>
              <w:rPr>
                <w:sz w:val="20"/>
              </w:rPr>
              <w:t>2</w:t>
            </w:r>
            <w:r w:rsidR="009B40AE">
              <w:rPr>
                <w:sz w:val="20"/>
              </w:rPr>
              <w:t>1</w:t>
            </w:r>
            <w:r w:rsidRPr="00EA2458">
              <w:rPr>
                <w:sz w:val="20"/>
              </w:rPr>
              <w:t>.</w:t>
            </w:r>
            <w:r>
              <w:rPr>
                <w:sz w:val="20"/>
              </w:rPr>
              <w:t>07</w:t>
            </w:r>
            <w:r w:rsidRPr="00EA2458">
              <w:rPr>
                <w:sz w:val="20"/>
              </w:rPr>
              <w:t>.</w:t>
            </w:r>
            <w:r>
              <w:rPr>
                <w:sz w:val="20"/>
              </w:rPr>
              <w:t>20</w:t>
            </w:r>
            <w:r w:rsidR="005D69B1">
              <w:rPr>
                <w:sz w:val="20"/>
              </w:rPr>
              <w:t>21</w:t>
            </w:r>
          </w:p>
        </w:tc>
        <w:tc>
          <w:tcPr>
            <w:tcW w:w="2736" w:type="dxa"/>
            <w:tcBorders>
              <w:top w:val="single" w:sz="4" w:space="0" w:color="auto"/>
              <w:left w:val="single" w:sz="4" w:space="0" w:color="auto"/>
              <w:bottom w:val="single" w:sz="4" w:space="0" w:color="auto"/>
              <w:right w:val="single" w:sz="4" w:space="0" w:color="auto"/>
            </w:tcBorders>
            <w:vAlign w:val="center"/>
          </w:tcPr>
          <w:p w14:paraId="157C9EC4" w14:textId="77777777" w:rsidR="00E55B71" w:rsidRDefault="00E55B71" w:rsidP="008D2765">
            <w:pPr>
              <w:pStyle w:val="ConsPlusNormal"/>
              <w:widowControl/>
              <w:ind w:firstLine="0"/>
              <w:rPr>
                <w:rFonts w:ascii="Times New Roman" w:hAnsi="Times New Roman" w:cs="Times New Roman"/>
              </w:rPr>
            </w:pPr>
            <w:r>
              <w:rPr>
                <w:rFonts w:ascii="Times New Roman" w:hAnsi="Times New Roman" w:cs="Times New Roman"/>
              </w:rPr>
              <w:t>ИНН 0000000000</w:t>
            </w:r>
          </w:p>
          <w:p w14:paraId="68E37D19" w14:textId="77777777" w:rsidR="00E55B71" w:rsidRDefault="00E55B71" w:rsidP="008D2765">
            <w:pPr>
              <w:pStyle w:val="ConsPlusNormal"/>
              <w:widowControl/>
              <w:ind w:firstLine="0"/>
              <w:rPr>
                <w:rFonts w:ascii="Times New Roman" w:hAnsi="Times New Roman" w:cs="Times New Roman"/>
              </w:rPr>
            </w:pPr>
            <w:r>
              <w:rPr>
                <w:rFonts w:ascii="Times New Roman" w:hAnsi="Times New Roman" w:cs="Times New Roman"/>
              </w:rPr>
              <w:t>ООО «ТОНЕР»,</w:t>
            </w:r>
          </w:p>
          <w:p w14:paraId="7A431540" w14:textId="77777777" w:rsidR="00E55B71" w:rsidRDefault="00E55B71" w:rsidP="008D2765">
            <w:pPr>
              <w:pStyle w:val="ConsPlusNormal"/>
              <w:widowControl/>
              <w:ind w:firstLine="0"/>
              <w:rPr>
                <w:rFonts w:ascii="Times New Roman" w:hAnsi="Times New Roman" w:cs="Times New Roman"/>
              </w:rPr>
            </w:pPr>
            <w:r>
              <w:rPr>
                <w:rFonts w:ascii="Times New Roman" w:hAnsi="Times New Roman" w:cs="Times New Roman"/>
              </w:rPr>
              <w:t>р/с 00000000000000000000</w:t>
            </w:r>
          </w:p>
          <w:p w14:paraId="7A932B09" w14:textId="77777777" w:rsidR="00E55B71" w:rsidRDefault="00E55B71" w:rsidP="00E55B71">
            <w:pPr>
              <w:pStyle w:val="ConsPlusNormal"/>
              <w:widowControl/>
              <w:tabs>
                <w:tab w:val="left" w:pos="1805"/>
              </w:tabs>
              <w:ind w:firstLine="0"/>
              <w:rPr>
                <w:rFonts w:ascii="Times New Roman" w:hAnsi="Times New Roman" w:cs="Times New Roman"/>
              </w:rPr>
            </w:pPr>
            <w:proofErr w:type="spellStart"/>
            <w:r>
              <w:rPr>
                <w:rFonts w:ascii="Times New Roman" w:hAnsi="Times New Roman" w:cs="Times New Roman"/>
              </w:rPr>
              <w:t>БИК</w:t>
            </w:r>
            <w:proofErr w:type="spellEnd"/>
            <w:r>
              <w:rPr>
                <w:rFonts w:ascii="Times New Roman" w:hAnsi="Times New Roman" w:cs="Times New Roman"/>
              </w:rPr>
              <w:t xml:space="preserve"> 000000000</w:t>
            </w:r>
          </w:p>
          <w:p w14:paraId="7AE702F5" w14:textId="77777777" w:rsidR="00E55B71" w:rsidRDefault="00E55B71" w:rsidP="008D2765">
            <w:pPr>
              <w:pStyle w:val="ConsPlusNormal"/>
              <w:widowControl/>
              <w:tabs>
                <w:tab w:val="left" w:pos="1805"/>
              </w:tabs>
              <w:ind w:firstLine="0"/>
              <w:rPr>
                <w:rFonts w:ascii="Times New Roman" w:hAnsi="Times New Roman" w:cs="Times New Roman"/>
              </w:rPr>
            </w:pPr>
            <w:r>
              <w:rPr>
                <w:rFonts w:ascii="Times New Roman" w:hAnsi="Times New Roman" w:cs="Times New Roman"/>
              </w:rPr>
              <w:t>КБ «Альфа», г. Красноярск</w:t>
            </w:r>
          </w:p>
          <w:p w14:paraId="0B69799A" w14:textId="77777777" w:rsidR="00E55B71" w:rsidRDefault="00E55B71" w:rsidP="00E55B71">
            <w:pPr>
              <w:pStyle w:val="ConsPlusNormal"/>
              <w:widowControl/>
              <w:tabs>
                <w:tab w:val="left" w:pos="1805"/>
              </w:tabs>
              <w:ind w:firstLine="0"/>
              <w:rPr>
                <w:rFonts w:ascii="Times New Roman" w:hAnsi="Times New Roman" w:cs="Times New Roman"/>
              </w:rPr>
            </w:pPr>
          </w:p>
        </w:tc>
        <w:tc>
          <w:tcPr>
            <w:tcW w:w="1262" w:type="dxa"/>
            <w:tcBorders>
              <w:top w:val="single" w:sz="4" w:space="0" w:color="auto"/>
              <w:left w:val="single" w:sz="4" w:space="0" w:color="auto"/>
              <w:bottom w:val="single" w:sz="4" w:space="0" w:color="auto"/>
              <w:right w:val="single" w:sz="4" w:space="0" w:color="auto"/>
            </w:tcBorders>
          </w:tcPr>
          <w:p w14:paraId="686AC184" w14:textId="3509E61A" w:rsidR="00E55B71" w:rsidRDefault="00E55B71" w:rsidP="00322979">
            <w:pPr>
              <w:pStyle w:val="ConsNormal"/>
              <w:ind w:firstLine="0"/>
              <w:jc w:val="center"/>
              <w:rPr>
                <w:sz w:val="18"/>
                <w:szCs w:val="18"/>
              </w:rPr>
            </w:pPr>
            <w:r>
              <w:rPr>
                <w:sz w:val="18"/>
                <w:szCs w:val="18"/>
              </w:rPr>
              <w:t>2</w:t>
            </w:r>
            <w:r w:rsidR="004B350C">
              <w:rPr>
                <w:sz w:val="18"/>
                <w:szCs w:val="18"/>
              </w:rPr>
              <w:t>8</w:t>
            </w:r>
            <w:r>
              <w:rPr>
                <w:sz w:val="18"/>
                <w:szCs w:val="18"/>
              </w:rPr>
              <w:t>0</w:t>
            </w:r>
          </w:p>
        </w:tc>
        <w:tc>
          <w:tcPr>
            <w:tcW w:w="1432" w:type="dxa"/>
            <w:tcBorders>
              <w:top w:val="single" w:sz="4" w:space="0" w:color="auto"/>
              <w:left w:val="single" w:sz="4" w:space="0" w:color="auto"/>
              <w:bottom w:val="single" w:sz="4" w:space="0" w:color="auto"/>
              <w:right w:val="single" w:sz="4" w:space="0" w:color="auto"/>
            </w:tcBorders>
          </w:tcPr>
          <w:p w14:paraId="628EC41C" w14:textId="5CFE3CBB" w:rsidR="00E55B71" w:rsidRPr="008D2765" w:rsidRDefault="009B40AE" w:rsidP="00E55B71">
            <w:pPr>
              <w:pStyle w:val="ConsNormal"/>
              <w:ind w:firstLine="0"/>
              <w:rPr>
                <w:bCs/>
                <w:sz w:val="20"/>
              </w:rPr>
            </w:pPr>
            <w:r>
              <w:rPr>
                <w:bCs/>
                <w:sz w:val="20"/>
              </w:rPr>
              <w:t>2</w:t>
            </w:r>
            <w:r w:rsidR="00E55B71">
              <w:rPr>
                <w:bCs/>
                <w:sz w:val="20"/>
              </w:rPr>
              <w:t>5</w:t>
            </w:r>
            <w:r w:rsidR="00E55B71" w:rsidRPr="008D2765">
              <w:rPr>
                <w:bCs/>
                <w:sz w:val="20"/>
              </w:rPr>
              <w:t> 100,00</w:t>
            </w:r>
          </w:p>
        </w:tc>
        <w:tc>
          <w:tcPr>
            <w:tcW w:w="1872" w:type="dxa"/>
            <w:tcBorders>
              <w:top w:val="single" w:sz="4" w:space="0" w:color="auto"/>
              <w:left w:val="single" w:sz="4" w:space="0" w:color="auto"/>
              <w:bottom w:val="single" w:sz="4" w:space="0" w:color="auto"/>
              <w:right w:val="single" w:sz="4" w:space="0" w:color="auto"/>
            </w:tcBorders>
          </w:tcPr>
          <w:p w14:paraId="1A065A3D" w14:textId="77777777" w:rsidR="00E55B71" w:rsidRDefault="00E55B71" w:rsidP="00322979">
            <w:pPr>
              <w:pStyle w:val="ConsPlusNormal"/>
              <w:widowControl/>
              <w:tabs>
                <w:tab w:val="left" w:pos="1805"/>
              </w:tabs>
              <w:ind w:firstLine="0"/>
              <w:rPr>
                <w:rFonts w:ascii="Times New Roman" w:hAnsi="Times New Roman" w:cs="Times New Roman"/>
              </w:rPr>
            </w:pPr>
            <w:r>
              <w:rPr>
                <w:rFonts w:ascii="Times New Roman" w:hAnsi="Times New Roman" w:cs="Times New Roman"/>
              </w:rPr>
              <w:t xml:space="preserve">Оплата аренды      </w:t>
            </w:r>
            <w:r>
              <w:rPr>
                <w:rFonts w:ascii="Times New Roman" w:hAnsi="Times New Roman" w:cs="Times New Roman"/>
              </w:rPr>
              <w:br/>
              <w:t>оборудования</w:t>
            </w:r>
            <w:r>
              <w:rPr>
                <w:rFonts w:ascii="Times New Roman" w:hAnsi="Times New Roman" w:cs="Times New Roman"/>
              </w:rPr>
              <w:br/>
              <w:t xml:space="preserve">(ксерокс) </w:t>
            </w:r>
          </w:p>
        </w:tc>
        <w:tc>
          <w:tcPr>
            <w:tcW w:w="1843" w:type="dxa"/>
            <w:tcBorders>
              <w:top w:val="single" w:sz="4" w:space="0" w:color="auto"/>
              <w:left w:val="single" w:sz="4" w:space="0" w:color="auto"/>
              <w:bottom w:val="single" w:sz="4" w:space="0" w:color="auto"/>
              <w:right w:val="single" w:sz="4" w:space="0" w:color="auto"/>
            </w:tcBorders>
          </w:tcPr>
          <w:p w14:paraId="00C09780" w14:textId="77777777" w:rsidR="00E55B71" w:rsidRPr="004D27EE" w:rsidRDefault="00E55B71" w:rsidP="00982A61">
            <w:pPr>
              <w:pStyle w:val="ConsNormal"/>
              <w:ind w:firstLine="0"/>
              <w:rPr>
                <w:b/>
                <w:bCs/>
                <w:sz w:val="20"/>
              </w:rPr>
            </w:pPr>
            <w:r w:rsidRPr="004D27EE">
              <w:rPr>
                <w:sz w:val="20"/>
              </w:rPr>
              <w:t>Платежн</w:t>
            </w:r>
            <w:r w:rsidR="00982A61">
              <w:rPr>
                <w:sz w:val="20"/>
              </w:rPr>
              <w:t>ое</w:t>
            </w:r>
            <w:r>
              <w:rPr>
                <w:sz w:val="20"/>
              </w:rPr>
              <w:t xml:space="preserve"> </w:t>
            </w:r>
            <w:r w:rsidRPr="004D27EE">
              <w:rPr>
                <w:sz w:val="20"/>
              </w:rPr>
              <w:br/>
            </w:r>
            <w:r w:rsidR="00982A61">
              <w:rPr>
                <w:sz w:val="20"/>
              </w:rPr>
              <w:t>поручение</w:t>
            </w:r>
            <w:r w:rsidRPr="004D27EE">
              <w:rPr>
                <w:sz w:val="20"/>
              </w:rPr>
              <w:br/>
              <w:t>№ ____от ______</w:t>
            </w:r>
          </w:p>
        </w:tc>
        <w:tc>
          <w:tcPr>
            <w:tcW w:w="1685" w:type="dxa"/>
            <w:tcBorders>
              <w:top w:val="single" w:sz="4" w:space="0" w:color="auto"/>
              <w:left w:val="single" w:sz="4" w:space="0" w:color="auto"/>
              <w:bottom w:val="single" w:sz="4" w:space="0" w:color="auto"/>
              <w:right w:val="single" w:sz="4" w:space="0" w:color="auto"/>
            </w:tcBorders>
            <w:vAlign w:val="center"/>
          </w:tcPr>
          <w:p w14:paraId="7780CBF5" w14:textId="77777777" w:rsidR="00E55B71" w:rsidRDefault="00E55B71" w:rsidP="00322979">
            <w:pPr>
              <w:pStyle w:val="ConsPlusNormal"/>
              <w:widowControl/>
              <w:tabs>
                <w:tab w:val="left" w:pos="1805"/>
              </w:tabs>
              <w:ind w:firstLine="0"/>
              <w:rPr>
                <w:rFonts w:ascii="Times New Roman" w:hAnsi="Times New Roman" w:cs="Times New Roman"/>
              </w:rPr>
            </w:pPr>
            <w:r>
              <w:rPr>
                <w:rFonts w:ascii="Times New Roman" w:hAnsi="Times New Roman" w:cs="Times New Roman"/>
              </w:rPr>
              <w:t>Договор</w:t>
            </w:r>
            <w:r>
              <w:rPr>
                <w:rFonts w:ascii="Times New Roman" w:hAnsi="Times New Roman" w:cs="Times New Roman"/>
              </w:rPr>
              <w:br/>
              <w:t>№ ____ от ____</w:t>
            </w:r>
            <w:r>
              <w:rPr>
                <w:rFonts w:ascii="Times New Roman" w:hAnsi="Times New Roman" w:cs="Times New Roman"/>
              </w:rPr>
              <w:br/>
            </w:r>
          </w:p>
          <w:p w14:paraId="231D7AA1" w14:textId="77777777" w:rsidR="00E55B71" w:rsidRPr="008D2765" w:rsidRDefault="00E55B71" w:rsidP="00322979">
            <w:pPr>
              <w:pStyle w:val="ConsNormal"/>
              <w:ind w:firstLine="0"/>
              <w:rPr>
                <w:b/>
                <w:bCs/>
                <w:sz w:val="20"/>
              </w:rPr>
            </w:pPr>
            <w:r w:rsidRPr="008D2765">
              <w:rPr>
                <w:sz w:val="20"/>
              </w:rPr>
              <w:t xml:space="preserve">Счет   </w:t>
            </w:r>
            <w:r w:rsidRPr="008D2765">
              <w:rPr>
                <w:sz w:val="20"/>
              </w:rPr>
              <w:br/>
              <w:t>№ ___от ______</w:t>
            </w:r>
          </w:p>
        </w:tc>
        <w:tc>
          <w:tcPr>
            <w:tcW w:w="1620" w:type="dxa"/>
            <w:tcBorders>
              <w:top w:val="single" w:sz="4" w:space="0" w:color="auto"/>
              <w:left w:val="single" w:sz="4" w:space="0" w:color="auto"/>
              <w:bottom w:val="single" w:sz="4" w:space="0" w:color="auto"/>
              <w:right w:val="single" w:sz="4" w:space="0" w:color="auto"/>
            </w:tcBorders>
          </w:tcPr>
          <w:p w14:paraId="3CF644D6" w14:textId="77777777" w:rsidR="00E55B71" w:rsidRDefault="00E55B71" w:rsidP="00322979">
            <w:pPr>
              <w:pStyle w:val="ConsNormal"/>
              <w:ind w:firstLine="0"/>
              <w:rPr>
                <w:b/>
                <w:bCs/>
                <w:sz w:val="18"/>
                <w:szCs w:val="18"/>
              </w:rPr>
            </w:pPr>
            <w:r>
              <w:rPr>
                <w:b/>
                <w:bCs/>
                <w:sz w:val="18"/>
                <w:szCs w:val="18"/>
              </w:rPr>
              <w:t>-</w:t>
            </w:r>
          </w:p>
        </w:tc>
        <w:tc>
          <w:tcPr>
            <w:tcW w:w="1515" w:type="dxa"/>
            <w:tcBorders>
              <w:top w:val="single" w:sz="4" w:space="0" w:color="auto"/>
              <w:left w:val="single" w:sz="4" w:space="0" w:color="auto"/>
              <w:bottom w:val="single" w:sz="4" w:space="0" w:color="auto"/>
              <w:right w:val="single" w:sz="4" w:space="0" w:color="auto"/>
            </w:tcBorders>
          </w:tcPr>
          <w:p w14:paraId="4EBB911F" w14:textId="08480B97" w:rsidR="00E55B71" w:rsidRPr="008D2765" w:rsidRDefault="009B40AE" w:rsidP="00E55B71">
            <w:pPr>
              <w:pStyle w:val="ConsNormal"/>
              <w:ind w:firstLine="0"/>
              <w:rPr>
                <w:bCs/>
                <w:sz w:val="20"/>
              </w:rPr>
            </w:pPr>
            <w:r>
              <w:rPr>
                <w:bCs/>
                <w:sz w:val="20"/>
              </w:rPr>
              <w:t>2</w:t>
            </w:r>
            <w:r w:rsidR="00E55B71">
              <w:rPr>
                <w:bCs/>
                <w:sz w:val="20"/>
              </w:rPr>
              <w:t>5</w:t>
            </w:r>
            <w:r w:rsidR="00E55B71" w:rsidRPr="008D2765">
              <w:rPr>
                <w:bCs/>
                <w:sz w:val="20"/>
              </w:rPr>
              <w:t> 100,00</w:t>
            </w:r>
          </w:p>
        </w:tc>
      </w:tr>
      <w:tr w:rsidR="00E55B71" w14:paraId="19F128FA" w14:textId="77777777" w:rsidTr="002424DE">
        <w:trPr>
          <w:cantSplit/>
        </w:trPr>
        <w:tc>
          <w:tcPr>
            <w:tcW w:w="1233" w:type="dxa"/>
            <w:tcBorders>
              <w:top w:val="single" w:sz="4" w:space="0" w:color="auto"/>
              <w:left w:val="single" w:sz="4" w:space="0" w:color="auto"/>
              <w:bottom w:val="single" w:sz="4" w:space="0" w:color="auto"/>
              <w:right w:val="single" w:sz="4" w:space="0" w:color="auto"/>
            </w:tcBorders>
          </w:tcPr>
          <w:p w14:paraId="020B04F8" w14:textId="1CAC0351" w:rsidR="00E55B71" w:rsidRPr="00EA2458" w:rsidRDefault="00E55B71" w:rsidP="00E55B71">
            <w:pPr>
              <w:pStyle w:val="ConsNormal"/>
              <w:ind w:firstLine="0"/>
              <w:rPr>
                <w:sz w:val="20"/>
              </w:rPr>
            </w:pPr>
            <w:r>
              <w:rPr>
                <w:sz w:val="20"/>
              </w:rPr>
              <w:t>2</w:t>
            </w:r>
            <w:r w:rsidR="009B40AE">
              <w:rPr>
                <w:sz w:val="20"/>
              </w:rPr>
              <w:t>1</w:t>
            </w:r>
            <w:r w:rsidRPr="00EA2458">
              <w:rPr>
                <w:sz w:val="20"/>
              </w:rPr>
              <w:t>.</w:t>
            </w:r>
            <w:r>
              <w:rPr>
                <w:sz w:val="20"/>
              </w:rPr>
              <w:t>07</w:t>
            </w:r>
            <w:r w:rsidRPr="00EA2458">
              <w:rPr>
                <w:sz w:val="20"/>
              </w:rPr>
              <w:t>.</w:t>
            </w:r>
            <w:r>
              <w:rPr>
                <w:sz w:val="20"/>
              </w:rPr>
              <w:t>20</w:t>
            </w:r>
            <w:r w:rsidR="005D69B1">
              <w:rPr>
                <w:sz w:val="20"/>
              </w:rPr>
              <w:t>21</w:t>
            </w:r>
          </w:p>
        </w:tc>
        <w:tc>
          <w:tcPr>
            <w:tcW w:w="2736" w:type="dxa"/>
            <w:tcBorders>
              <w:top w:val="single" w:sz="4" w:space="0" w:color="auto"/>
              <w:left w:val="single" w:sz="4" w:space="0" w:color="auto"/>
              <w:bottom w:val="single" w:sz="4" w:space="0" w:color="auto"/>
              <w:right w:val="single" w:sz="4" w:space="0" w:color="auto"/>
            </w:tcBorders>
            <w:vAlign w:val="center"/>
          </w:tcPr>
          <w:p w14:paraId="7BCA4A60" w14:textId="77777777" w:rsidR="00E55B71" w:rsidRDefault="00E55B71" w:rsidP="008D2765">
            <w:pPr>
              <w:pStyle w:val="ConsPlusNormal"/>
              <w:widowControl/>
              <w:ind w:firstLine="0"/>
              <w:rPr>
                <w:rFonts w:ascii="Times New Roman" w:hAnsi="Times New Roman" w:cs="Times New Roman"/>
              </w:rPr>
            </w:pPr>
            <w:r>
              <w:rPr>
                <w:rFonts w:ascii="Times New Roman" w:hAnsi="Times New Roman" w:cs="Times New Roman"/>
              </w:rPr>
              <w:t>ОАО «СВЯЗЬ-ОФИС»,</w:t>
            </w:r>
          </w:p>
          <w:p w14:paraId="1A942C22" w14:textId="77777777" w:rsidR="00E55B71" w:rsidRDefault="00E55B71" w:rsidP="008D2765">
            <w:pPr>
              <w:pStyle w:val="ConsPlusNormal"/>
              <w:widowControl/>
              <w:ind w:firstLine="0"/>
              <w:rPr>
                <w:rFonts w:ascii="Times New Roman" w:hAnsi="Times New Roman" w:cs="Times New Roman"/>
              </w:rPr>
            </w:pPr>
            <w:r>
              <w:rPr>
                <w:rFonts w:ascii="Times New Roman" w:hAnsi="Times New Roman" w:cs="Times New Roman"/>
              </w:rPr>
              <w:t xml:space="preserve">р/с 00000000000000000000 </w:t>
            </w:r>
          </w:p>
          <w:p w14:paraId="416DC415" w14:textId="77777777" w:rsidR="00E55B71" w:rsidRDefault="00E55B71" w:rsidP="00E55B71">
            <w:pPr>
              <w:pStyle w:val="ConsPlusNormal"/>
              <w:widowControl/>
              <w:tabs>
                <w:tab w:val="left" w:pos="1805"/>
              </w:tabs>
              <w:ind w:firstLine="0"/>
              <w:rPr>
                <w:rFonts w:ascii="Times New Roman" w:hAnsi="Times New Roman" w:cs="Times New Roman"/>
              </w:rPr>
            </w:pPr>
            <w:proofErr w:type="spellStart"/>
            <w:r>
              <w:rPr>
                <w:rFonts w:ascii="Times New Roman" w:hAnsi="Times New Roman" w:cs="Times New Roman"/>
              </w:rPr>
              <w:t>БИК</w:t>
            </w:r>
            <w:proofErr w:type="spellEnd"/>
            <w:r>
              <w:rPr>
                <w:rFonts w:ascii="Times New Roman" w:hAnsi="Times New Roman" w:cs="Times New Roman"/>
              </w:rPr>
              <w:t xml:space="preserve"> 000000000</w:t>
            </w:r>
          </w:p>
          <w:p w14:paraId="2B082828" w14:textId="76813135" w:rsidR="00E55B71" w:rsidRDefault="00AB3198" w:rsidP="008D2765">
            <w:pPr>
              <w:pStyle w:val="ConsPlusNormal"/>
              <w:widowControl/>
              <w:tabs>
                <w:tab w:val="left" w:pos="1805"/>
              </w:tabs>
              <w:ind w:firstLine="0"/>
              <w:rPr>
                <w:rFonts w:ascii="Times New Roman" w:hAnsi="Times New Roman" w:cs="Times New Roman"/>
              </w:rPr>
            </w:pPr>
            <w:r>
              <w:rPr>
                <w:rFonts w:ascii="Times New Roman" w:hAnsi="Times New Roman" w:cs="Times New Roman"/>
              </w:rPr>
              <w:t>А</w:t>
            </w:r>
            <w:r w:rsidR="00E55B71">
              <w:rPr>
                <w:rFonts w:ascii="Times New Roman" w:hAnsi="Times New Roman" w:cs="Times New Roman"/>
              </w:rPr>
              <w:t>Б «</w:t>
            </w:r>
            <w:proofErr w:type="spellStart"/>
            <w:r w:rsidR="00E55B71">
              <w:rPr>
                <w:rFonts w:ascii="Times New Roman" w:hAnsi="Times New Roman" w:cs="Times New Roman"/>
              </w:rPr>
              <w:t>БАНКОЛД</w:t>
            </w:r>
            <w:proofErr w:type="spellEnd"/>
            <w:r w:rsidR="00E55B71">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г.Москв</w:t>
            </w:r>
            <w:r w:rsidR="002424DE">
              <w:rPr>
                <w:rFonts w:ascii="Times New Roman" w:hAnsi="Times New Roman" w:cs="Times New Roman"/>
              </w:rPr>
              <w:t>а</w:t>
            </w:r>
            <w:proofErr w:type="spellEnd"/>
            <w:r w:rsidR="00E55B71">
              <w:rPr>
                <w:rFonts w:ascii="Times New Roman" w:hAnsi="Times New Roman" w:cs="Times New Roman"/>
              </w:rPr>
              <w:t xml:space="preserve"> </w:t>
            </w:r>
          </w:p>
          <w:p w14:paraId="72F947CA" w14:textId="77777777" w:rsidR="00E55B71" w:rsidRDefault="00E55B71" w:rsidP="008D2765">
            <w:pPr>
              <w:pStyle w:val="ConsPlusNormal"/>
              <w:widowControl/>
              <w:tabs>
                <w:tab w:val="left" w:pos="1805"/>
              </w:tabs>
              <w:ind w:firstLine="0"/>
              <w:rPr>
                <w:rFonts w:ascii="Times New Roman" w:hAnsi="Times New Roman" w:cs="Times New Roman"/>
              </w:rPr>
            </w:pPr>
          </w:p>
          <w:p w14:paraId="6044189A" w14:textId="77777777" w:rsidR="00E55B71" w:rsidRDefault="00E55B71" w:rsidP="00E55B71">
            <w:pPr>
              <w:pStyle w:val="ConsPlusNormal"/>
              <w:widowControl/>
              <w:tabs>
                <w:tab w:val="left" w:pos="1805"/>
              </w:tabs>
              <w:ind w:firstLine="0"/>
              <w:rPr>
                <w:rFonts w:ascii="Times New Roman" w:hAnsi="Times New Roman" w:cs="Times New Roman"/>
              </w:rPr>
            </w:pPr>
          </w:p>
        </w:tc>
        <w:tc>
          <w:tcPr>
            <w:tcW w:w="1262" w:type="dxa"/>
            <w:tcBorders>
              <w:top w:val="single" w:sz="4" w:space="0" w:color="auto"/>
              <w:left w:val="single" w:sz="4" w:space="0" w:color="auto"/>
              <w:bottom w:val="single" w:sz="4" w:space="0" w:color="auto"/>
              <w:right w:val="single" w:sz="4" w:space="0" w:color="auto"/>
            </w:tcBorders>
          </w:tcPr>
          <w:p w14:paraId="2F70AE7A" w14:textId="77351C8E" w:rsidR="00E55B71" w:rsidRDefault="00E55B71" w:rsidP="00322979">
            <w:pPr>
              <w:pStyle w:val="ConsNormal"/>
              <w:ind w:firstLine="0"/>
              <w:jc w:val="center"/>
              <w:rPr>
                <w:sz w:val="18"/>
                <w:szCs w:val="18"/>
              </w:rPr>
            </w:pPr>
            <w:r>
              <w:rPr>
                <w:sz w:val="18"/>
                <w:szCs w:val="18"/>
              </w:rPr>
              <w:t>2</w:t>
            </w:r>
            <w:r w:rsidR="004B350C">
              <w:rPr>
                <w:sz w:val="18"/>
                <w:szCs w:val="18"/>
              </w:rPr>
              <w:t>8</w:t>
            </w:r>
            <w:r>
              <w:rPr>
                <w:sz w:val="18"/>
                <w:szCs w:val="18"/>
              </w:rPr>
              <w:t>0</w:t>
            </w:r>
          </w:p>
        </w:tc>
        <w:tc>
          <w:tcPr>
            <w:tcW w:w="1432" w:type="dxa"/>
            <w:tcBorders>
              <w:top w:val="single" w:sz="4" w:space="0" w:color="auto"/>
              <w:left w:val="single" w:sz="4" w:space="0" w:color="auto"/>
              <w:bottom w:val="single" w:sz="4" w:space="0" w:color="auto"/>
              <w:right w:val="single" w:sz="4" w:space="0" w:color="auto"/>
            </w:tcBorders>
          </w:tcPr>
          <w:p w14:paraId="10E252B1" w14:textId="77777777" w:rsidR="00E55B71" w:rsidRPr="008D2765" w:rsidRDefault="00E55B71" w:rsidP="00E55B71">
            <w:pPr>
              <w:pStyle w:val="ConsNormal"/>
              <w:ind w:firstLine="0"/>
              <w:rPr>
                <w:bCs/>
                <w:sz w:val="20"/>
              </w:rPr>
            </w:pPr>
            <w:r>
              <w:rPr>
                <w:bCs/>
                <w:sz w:val="20"/>
              </w:rPr>
              <w:t>34</w:t>
            </w:r>
            <w:r w:rsidRPr="008D2765">
              <w:rPr>
                <w:bCs/>
                <w:sz w:val="20"/>
              </w:rPr>
              <w:t> </w:t>
            </w:r>
            <w:r>
              <w:rPr>
                <w:bCs/>
                <w:sz w:val="20"/>
              </w:rPr>
              <w:t>9</w:t>
            </w:r>
            <w:r w:rsidRPr="008D2765">
              <w:rPr>
                <w:bCs/>
                <w:sz w:val="20"/>
              </w:rPr>
              <w:t>00,00</w:t>
            </w:r>
          </w:p>
        </w:tc>
        <w:tc>
          <w:tcPr>
            <w:tcW w:w="1872" w:type="dxa"/>
            <w:tcBorders>
              <w:top w:val="single" w:sz="4" w:space="0" w:color="auto"/>
              <w:left w:val="single" w:sz="4" w:space="0" w:color="auto"/>
              <w:bottom w:val="single" w:sz="4" w:space="0" w:color="auto"/>
              <w:right w:val="single" w:sz="4" w:space="0" w:color="auto"/>
            </w:tcBorders>
          </w:tcPr>
          <w:p w14:paraId="558B1802" w14:textId="77777777" w:rsidR="00E55B71" w:rsidRDefault="00E55B71" w:rsidP="00322979">
            <w:pPr>
              <w:pStyle w:val="ConsPlusNormal"/>
              <w:widowControl/>
              <w:tabs>
                <w:tab w:val="left" w:pos="1805"/>
              </w:tabs>
              <w:ind w:firstLine="0"/>
              <w:rPr>
                <w:rFonts w:ascii="Times New Roman" w:hAnsi="Times New Roman" w:cs="Times New Roman"/>
              </w:rPr>
            </w:pPr>
            <w:r>
              <w:rPr>
                <w:rFonts w:ascii="Times New Roman" w:hAnsi="Times New Roman" w:cs="Times New Roman"/>
              </w:rPr>
              <w:t>Оплата услуг связи</w:t>
            </w:r>
          </w:p>
        </w:tc>
        <w:tc>
          <w:tcPr>
            <w:tcW w:w="1843" w:type="dxa"/>
            <w:tcBorders>
              <w:top w:val="single" w:sz="4" w:space="0" w:color="auto"/>
              <w:left w:val="single" w:sz="4" w:space="0" w:color="auto"/>
              <w:bottom w:val="single" w:sz="4" w:space="0" w:color="auto"/>
              <w:right w:val="single" w:sz="4" w:space="0" w:color="auto"/>
            </w:tcBorders>
          </w:tcPr>
          <w:p w14:paraId="5424D80C" w14:textId="77777777" w:rsidR="00E55B71" w:rsidRPr="004D27EE" w:rsidRDefault="00E55B71" w:rsidP="00982A61">
            <w:pPr>
              <w:pStyle w:val="ConsNormal"/>
              <w:ind w:firstLine="0"/>
              <w:rPr>
                <w:b/>
                <w:bCs/>
                <w:sz w:val="20"/>
              </w:rPr>
            </w:pPr>
            <w:r w:rsidRPr="004D27EE">
              <w:rPr>
                <w:sz w:val="20"/>
              </w:rPr>
              <w:t>Платежн</w:t>
            </w:r>
            <w:r w:rsidR="00982A61">
              <w:rPr>
                <w:sz w:val="20"/>
              </w:rPr>
              <w:t>ое</w:t>
            </w:r>
            <w:r>
              <w:rPr>
                <w:sz w:val="20"/>
              </w:rPr>
              <w:t xml:space="preserve"> </w:t>
            </w:r>
            <w:r w:rsidRPr="004D27EE">
              <w:rPr>
                <w:sz w:val="20"/>
              </w:rPr>
              <w:br/>
            </w:r>
            <w:r w:rsidR="00982A61">
              <w:rPr>
                <w:sz w:val="20"/>
              </w:rPr>
              <w:t>поручение</w:t>
            </w:r>
            <w:r w:rsidRPr="004D27EE">
              <w:rPr>
                <w:sz w:val="20"/>
              </w:rPr>
              <w:br/>
              <w:t>№ ____от ______</w:t>
            </w:r>
          </w:p>
        </w:tc>
        <w:tc>
          <w:tcPr>
            <w:tcW w:w="1685" w:type="dxa"/>
            <w:tcBorders>
              <w:top w:val="single" w:sz="4" w:space="0" w:color="auto"/>
              <w:left w:val="single" w:sz="4" w:space="0" w:color="auto"/>
              <w:bottom w:val="single" w:sz="4" w:space="0" w:color="auto"/>
              <w:right w:val="single" w:sz="4" w:space="0" w:color="auto"/>
            </w:tcBorders>
          </w:tcPr>
          <w:p w14:paraId="24811D9A" w14:textId="77777777" w:rsidR="00E55B71" w:rsidRDefault="00E55B71" w:rsidP="00322979">
            <w:pPr>
              <w:pStyle w:val="ConsNormal"/>
              <w:ind w:firstLine="0"/>
              <w:rPr>
                <w:b/>
                <w:bCs/>
                <w:sz w:val="18"/>
                <w:szCs w:val="18"/>
              </w:rPr>
            </w:pPr>
            <w:r w:rsidRPr="004D27EE">
              <w:rPr>
                <w:sz w:val="20"/>
              </w:rPr>
              <w:t>Договор</w:t>
            </w:r>
            <w:r w:rsidRPr="004D27EE">
              <w:rPr>
                <w:sz w:val="20"/>
              </w:rPr>
              <w:br/>
              <w:t>№ ____</w:t>
            </w:r>
            <w:r>
              <w:rPr>
                <w:sz w:val="20"/>
              </w:rPr>
              <w:t xml:space="preserve"> </w:t>
            </w:r>
            <w:r w:rsidRPr="004D27EE">
              <w:rPr>
                <w:sz w:val="20"/>
              </w:rPr>
              <w:t>от ____</w:t>
            </w:r>
            <w:r w:rsidRPr="004D27EE">
              <w:rPr>
                <w:sz w:val="20"/>
              </w:rPr>
              <w:br/>
              <w:t>(</w:t>
            </w:r>
            <w:proofErr w:type="gramStart"/>
            <w:r w:rsidRPr="004D27EE">
              <w:rPr>
                <w:sz w:val="20"/>
              </w:rPr>
              <w:t>с  юридическим</w:t>
            </w:r>
            <w:proofErr w:type="gramEnd"/>
            <w:r w:rsidRPr="004D27EE">
              <w:rPr>
                <w:sz w:val="20"/>
              </w:rPr>
              <w:t xml:space="preserve"> лицом)</w:t>
            </w:r>
          </w:p>
        </w:tc>
        <w:tc>
          <w:tcPr>
            <w:tcW w:w="1620" w:type="dxa"/>
            <w:tcBorders>
              <w:top w:val="single" w:sz="4" w:space="0" w:color="auto"/>
              <w:left w:val="single" w:sz="4" w:space="0" w:color="auto"/>
              <w:bottom w:val="single" w:sz="4" w:space="0" w:color="auto"/>
              <w:right w:val="single" w:sz="4" w:space="0" w:color="auto"/>
            </w:tcBorders>
          </w:tcPr>
          <w:p w14:paraId="08595D3D" w14:textId="77777777" w:rsidR="00E55B71" w:rsidRDefault="00E55B71" w:rsidP="00322979">
            <w:pPr>
              <w:pStyle w:val="ConsNormal"/>
              <w:ind w:firstLine="0"/>
              <w:rPr>
                <w:b/>
                <w:bCs/>
                <w:sz w:val="18"/>
                <w:szCs w:val="18"/>
              </w:rPr>
            </w:pPr>
            <w:r>
              <w:rPr>
                <w:b/>
                <w:bCs/>
                <w:sz w:val="18"/>
                <w:szCs w:val="18"/>
              </w:rPr>
              <w:t>-</w:t>
            </w:r>
          </w:p>
        </w:tc>
        <w:tc>
          <w:tcPr>
            <w:tcW w:w="1515" w:type="dxa"/>
            <w:tcBorders>
              <w:top w:val="single" w:sz="4" w:space="0" w:color="auto"/>
              <w:left w:val="single" w:sz="4" w:space="0" w:color="auto"/>
              <w:bottom w:val="single" w:sz="4" w:space="0" w:color="auto"/>
              <w:right w:val="single" w:sz="4" w:space="0" w:color="auto"/>
            </w:tcBorders>
          </w:tcPr>
          <w:p w14:paraId="675A9ACA" w14:textId="77777777" w:rsidR="00E55B71" w:rsidRPr="008D2765" w:rsidRDefault="00E55B71" w:rsidP="00E55B71">
            <w:pPr>
              <w:pStyle w:val="ConsNormal"/>
              <w:ind w:firstLine="0"/>
              <w:rPr>
                <w:bCs/>
                <w:sz w:val="20"/>
              </w:rPr>
            </w:pPr>
            <w:r>
              <w:rPr>
                <w:bCs/>
                <w:sz w:val="20"/>
              </w:rPr>
              <w:t>34</w:t>
            </w:r>
            <w:r w:rsidRPr="008D2765">
              <w:rPr>
                <w:bCs/>
                <w:sz w:val="20"/>
              </w:rPr>
              <w:t> </w:t>
            </w:r>
            <w:r>
              <w:rPr>
                <w:bCs/>
                <w:sz w:val="20"/>
              </w:rPr>
              <w:t>9</w:t>
            </w:r>
            <w:r w:rsidRPr="008D2765">
              <w:rPr>
                <w:bCs/>
                <w:sz w:val="20"/>
              </w:rPr>
              <w:t>00,00</w:t>
            </w:r>
          </w:p>
        </w:tc>
      </w:tr>
      <w:tr w:rsidR="00E55B71" w14:paraId="66CC7D4B" w14:textId="77777777" w:rsidTr="002424DE">
        <w:trPr>
          <w:cantSplit/>
          <w:trHeight w:val="1170"/>
        </w:trPr>
        <w:tc>
          <w:tcPr>
            <w:tcW w:w="1233" w:type="dxa"/>
            <w:tcBorders>
              <w:top w:val="single" w:sz="4" w:space="0" w:color="auto"/>
              <w:left w:val="single" w:sz="4" w:space="0" w:color="auto"/>
              <w:bottom w:val="single" w:sz="4" w:space="0" w:color="auto"/>
              <w:right w:val="single" w:sz="4" w:space="0" w:color="auto"/>
            </w:tcBorders>
          </w:tcPr>
          <w:p w14:paraId="53BDC062" w14:textId="661570D9" w:rsidR="00E55B71" w:rsidRPr="00EA2458" w:rsidRDefault="00E55B71" w:rsidP="00E55B71">
            <w:pPr>
              <w:pStyle w:val="ConsNormal"/>
              <w:ind w:firstLine="0"/>
              <w:rPr>
                <w:sz w:val="20"/>
              </w:rPr>
            </w:pPr>
            <w:r>
              <w:rPr>
                <w:sz w:val="20"/>
              </w:rPr>
              <w:t>2</w:t>
            </w:r>
            <w:r w:rsidR="009B40AE">
              <w:rPr>
                <w:sz w:val="20"/>
              </w:rPr>
              <w:t>1</w:t>
            </w:r>
            <w:r w:rsidRPr="00EA2458">
              <w:rPr>
                <w:sz w:val="20"/>
              </w:rPr>
              <w:t>.</w:t>
            </w:r>
            <w:r>
              <w:rPr>
                <w:sz w:val="20"/>
              </w:rPr>
              <w:t>07</w:t>
            </w:r>
            <w:r w:rsidRPr="00EA2458">
              <w:rPr>
                <w:sz w:val="20"/>
              </w:rPr>
              <w:t>.</w:t>
            </w:r>
            <w:r>
              <w:rPr>
                <w:sz w:val="20"/>
              </w:rPr>
              <w:t>20</w:t>
            </w:r>
            <w:r w:rsidR="005D69B1">
              <w:rPr>
                <w:sz w:val="20"/>
              </w:rPr>
              <w:t>21</w:t>
            </w:r>
          </w:p>
        </w:tc>
        <w:tc>
          <w:tcPr>
            <w:tcW w:w="2736" w:type="dxa"/>
            <w:tcBorders>
              <w:top w:val="single" w:sz="4" w:space="0" w:color="auto"/>
              <w:left w:val="single" w:sz="4" w:space="0" w:color="auto"/>
              <w:bottom w:val="single" w:sz="4" w:space="0" w:color="auto"/>
              <w:right w:val="single" w:sz="4" w:space="0" w:color="auto"/>
            </w:tcBorders>
          </w:tcPr>
          <w:p w14:paraId="318A46F8" w14:textId="77777777" w:rsidR="00E55B71" w:rsidRDefault="00E55B71" w:rsidP="00243C41">
            <w:pPr>
              <w:pStyle w:val="ConsPlusNormal"/>
              <w:widowControl/>
              <w:tabs>
                <w:tab w:val="left" w:pos="1805"/>
              </w:tabs>
              <w:ind w:firstLine="0"/>
              <w:rPr>
                <w:rFonts w:ascii="Times New Roman" w:hAnsi="Times New Roman" w:cs="Times New Roman"/>
              </w:rPr>
            </w:pPr>
            <w:r>
              <w:rPr>
                <w:rFonts w:ascii="Times New Roman" w:hAnsi="Times New Roman" w:cs="Times New Roman"/>
              </w:rPr>
              <w:t>Кузнецов Семен Иванович</w:t>
            </w:r>
          </w:p>
          <w:p w14:paraId="20D169FE" w14:textId="77777777" w:rsidR="00E55B71" w:rsidRDefault="00E55B71" w:rsidP="00243C41">
            <w:pPr>
              <w:pStyle w:val="ConsPlusNormal"/>
              <w:widowControl/>
              <w:ind w:firstLine="0"/>
              <w:rPr>
                <w:rFonts w:ascii="Times New Roman" w:hAnsi="Times New Roman" w:cs="Times New Roman"/>
              </w:rPr>
            </w:pPr>
            <w:r>
              <w:rPr>
                <w:rFonts w:ascii="Times New Roman" w:hAnsi="Times New Roman" w:cs="Times New Roman"/>
              </w:rPr>
              <w:t>р/с 00000000000000000000</w:t>
            </w:r>
          </w:p>
          <w:p w14:paraId="1CDBFD35" w14:textId="77777777" w:rsidR="00E55B71" w:rsidRDefault="00E55B71" w:rsidP="00243C41">
            <w:pPr>
              <w:pStyle w:val="ConsPlusNormal"/>
              <w:widowControl/>
              <w:tabs>
                <w:tab w:val="left" w:pos="1805"/>
              </w:tabs>
              <w:ind w:firstLine="0"/>
              <w:rPr>
                <w:rFonts w:ascii="Times New Roman" w:hAnsi="Times New Roman" w:cs="Times New Roman"/>
              </w:rPr>
            </w:pPr>
            <w:proofErr w:type="spellStart"/>
            <w:r>
              <w:rPr>
                <w:rFonts w:ascii="Times New Roman" w:hAnsi="Times New Roman" w:cs="Times New Roman"/>
              </w:rPr>
              <w:t>БИК</w:t>
            </w:r>
            <w:proofErr w:type="spellEnd"/>
            <w:r>
              <w:rPr>
                <w:rFonts w:ascii="Times New Roman" w:hAnsi="Times New Roman" w:cs="Times New Roman"/>
              </w:rPr>
              <w:t xml:space="preserve"> 000000000</w:t>
            </w:r>
          </w:p>
          <w:p w14:paraId="59AAF7C6" w14:textId="6712A3C5" w:rsidR="002424DE" w:rsidRDefault="00E55B71" w:rsidP="00DF68EC">
            <w:pPr>
              <w:pStyle w:val="ConsPlusNormal"/>
              <w:widowControl/>
              <w:ind w:firstLine="0"/>
              <w:rPr>
                <w:rFonts w:ascii="Times New Roman" w:hAnsi="Times New Roman" w:cs="Times New Roman"/>
              </w:rPr>
            </w:pPr>
            <w:r>
              <w:rPr>
                <w:rFonts w:ascii="Times New Roman" w:hAnsi="Times New Roman" w:cs="Times New Roman"/>
              </w:rPr>
              <w:t>Сибирский филиал КБ «Восточный»</w:t>
            </w:r>
            <w:r w:rsidR="00D85ADD">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г.Красноярск</w:t>
            </w:r>
            <w:proofErr w:type="spellEnd"/>
          </w:p>
        </w:tc>
        <w:tc>
          <w:tcPr>
            <w:tcW w:w="1262" w:type="dxa"/>
            <w:tcBorders>
              <w:top w:val="single" w:sz="4" w:space="0" w:color="auto"/>
              <w:left w:val="single" w:sz="4" w:space="0" w:color="auto"/>
              <w:bottom w:val="single" w:sz="4" w:space="0" w:color="auto"/>
              <w:right w:val="single" w:sz="4" w:space="0" w:color="auto"/>
            </w:tcBorders>
          </w:tcPr>
          <w:p w14:paraId="0EF04EB5" w14:textId="3DD2F1CA" w:rsidR="00E55B71" w:rsidRDefault="00E55B71" w:rsidP="00243C41">
            <w:pPr>
              <w:pStyle w:val="ConsNormal"/>
              <w:ind w:firstLine="0"/>
              <w:jc w:val="center"/>
              <w:rPr>
                <w:sz w:val="18"/>
                <w:szCs w:val="18"/>
              </w:rPr>
            </w:pPr>
            <w:r>
              <w:rPr>
                <w:sz w:val="18"/>
                <w:szCs w:val="18"/>
              </w:rPr>
              <w:t>2</w:t>
            </w:r>
            <w:r w:rsidR="004B350C">
              <w:rPr>
                <w:sz w:val="18"/>
                <w:szCs w:val="18"/>
              </w:rPr>
              <w:t>7</w:t>
            </w:r>
            <w:r>
              <w:rPr>
                <w:sz w:val="18"/>
                <w:szCs w:val="18"/>
              </w:rPr>
              <w:t>0</w:t>
            </w:r>
          </w:p>
        </w:tc>
        <w:tc>
          <w:tcPr>
            <w:tcW w:w="1432" w:type="dxa"/>
            <w:tcBorders>
              <w:top w:val="single" w:sz="4" w:space="0" w:color="auto"/>
              <w:left w:val="single" w:sz="4" w:space="0" w:color="auto"/>
              <w:bottom w:val="single" w:sz="4" w:space="0" w:color="auto"/>
              <w:right w:val="single" w:sz="4" w:space="0" w:color="auto"/>
            </w:tcBorders>
          </w:tcPr>
          <w:p w14:paraId="34083F2F" w14:textId="5F97291E" w:rsidR="00E55B71" w:rsidRPr="008D2765" w:rsidRDefault="009B40AE" w:rsidP="00243C41">
            <w:pPr>
              <w:pStyle w:val="ConsNormal"/>
              <w:ind w:firstLine="0"/>
              <w:rPr>
                <w:bCs/>
                <w:sz w:val="20"/>
              </w:rPr>
            </w:pPr>
            <w:r>
              <w:rPr>
                <w:bCs/>
                <w:sz w:val="20"/>
              </w:rPr>
              <w:t>1</w:t>
            </w:r>
            <w:r w:rsidR="00E55B71">
              <w:rPr>
                <w:bCs/>
                <w:sz w:val="20"/>
              </w:rPr>
              <w:t>25 800</w:t>
            </w:r>
            <w:r w:rsidR="00E55B71" w:rsidRPr="008D2765">
              <w:rPr>
                <w:bCs/>
                <w:sz w:val="20"/>
              </w:rPr>
              <w:t>,00</w:t>
            </w:r>
          </w:p>
        </w:tc>
        <w:tc>
          <w:tcPr>
            <w:tcW w:w="1872" w:type="dxa"/>
            <w:tcBorders>
              <w:top w:val="single" w:sz="4" w:space="0" w:color="auto"/>
              <w:left w:val="single" w:sz="4" w:space="0" w:color="auto"/>
              <w:bottom w:val="single" w:sz="4" w:space="0" w:color="auto"/>
              <w:right w:val="single" w:sz="4" w:space="0" w:color="auto"/>
            </w:tcBorders>
          </w:tcPr>
          <w:p w14:paraId="3B6CC837" w14:textId="77777777" w:rsidR="00E55B71" w:rsidRDefault="00E55B71" w:rsidP="00243C41">
            <w:pPr>
              <w:pStyle w:val="ConsPlusNormal"/>
              <w:widowControl/>
              <w:tabs>
                <w:tab w:val="left" w:pos="1805"/>
              </w:tabs>
              <w:ind w:firstLine="0"/>
              <w:rPr>
                <w:rFonts w:ascii="Times New Roman" w:hAnsi="Times New Roman" w:cs="Times New Roman"/>
              </w:rPr>
            </w:pPr>
            <w:r>
              <w:rPr>
                <w:rFonts w:ascii="Times New Roman" w:hAnsi="Times New Roman" w:cs="Times New Roman"/>
              </w:rPr>
              <w:t>Оплата услуг консультационного характера</w:t>
            </w:r>
          </w:p>
        </w:tc>
        <w:tc>
          <w:tcPr>
            <w:tcW w:w="1843" w:type="dxa"/>
            <w:tcBorders>
              <w:top w:val="single" w:sz="4" w:space="0" w:color="auto"/>
              <w:left w:val="single" w:sz="4" w:space="0" w:color="auto"/>
              <w:bottom w:val="single" w:sz="4" w:space="0" w:color="auto"/>
              <w:right w:val="single" w:sz="4" w:space="0" w:color="auto"/>
            </w:tcBorders>
          </w:tcPr>
          <w:p w14:paraId="5749AD29" w14:textId="77777777" w:rsidR="00E55B71" w:rsidRPr="004D27EE" w:rsidRDefault="00E55B71" w:rsidP="00982A61">
            <w:pPr>
              <w:pStyle w:val="ConsNormal"/>
              <w:ind w:firstLine="0"/>
              <w:rPr>
                <w:b/>
                <w:bCs/>
                <w:sz w:val="20"/>
              </w:rPr>
            </w:pPr>
            <w:r w:rsidRPr="004D27EE">
              <w:rPr>
                <w:sz w:val="20"/>
              </w:rPr>
              <w:t>Платежн</w:t>
            </w:r>
            <w:r w:rsidR="00982A61">
              <w:rPr>
                <w:sz w:val="20"/>
              </w:rPr>
              <w:t>ое</w:t>
            </w:r>
            <w:r>
              <w:rPr>
                <w:sz w:val="20"/>
              </w:rPr>
              <w:t xml:space="preserve"> </w:t>
            </w:r>
            <w:r w:rsidRPr="004D27EE">
              <w:rPr>
                <w:sz w:val="20"/>
              </w:rPr>
              <w:br/>
            </w:r>
            <w:r w:rsidR="00982A61">
              <w:rPr>
                <w:sz w:val="20"/>
              </w:rPr>
              <w:t>поручение</w:t>
            </w:r>
            <w:r w:rsidRPr="004D27EE">
              <w:rPr>
                <w:sz w:val="20"/>
              </w:rPr>
              <w:br/>
              <w:t>№ ____</w:t>
            </w:r>
            <w:r w:rsidR="00D41987">
              <w:rPr>
                <w:sz w:val="20"/>
              </w:rPr>
              <w:t xml:space="preserve"> </w:t>
            </w:r>
            <w:r w:rsidRPr="004D27EE">
              <w:rPr>
                <w:sz w:val="20"/>
              </w:rPr>
              <w:t>от ______</w:t>
            </w:r>
          </w:p>
        </w:tc>
        <w:tc>
          <w:tcPr>
            <w:tcW w:w="1685" w:type="dxa"/>
            <w:tcBorders>
              <w:top w:val="single" w:sz="4" w:space="0" w:color="auto"/>
              <w:left w:val="single" w:sz="4" w:space="0" w:color="auto"/>
              <w:bottom w:val="single" w:sz="4" w:space="0" w:color="auto"/>
              <w:right w:val="single" w:sz="4" w:space="0" w:color="auto"/>
            </w:tcBorders>
          </w:tcPr>
          <w:p w14:paraId="4084ED2A" w14:textId="77777777" w:rsidR="00E55B71" w:rsidRDefault="00E55B71" w:rsidP="00243C41">
            <w:pPr>
              <w:pStyle w:val="ConsPlusNormal"/>
              <w:widowControl/>
              <w:tabs>
                <w:tab w:val="left" w:pos="1805"/>
              </w:tabs>
              <w:ind w:firstLine="0"/>
              <w:rPr>
                <w:rFonts w:ascii="Times New Roman" w:hAnsi="Times New Roman" w:cs="Times New Roman"/>
              </w:rPr>
            </w:pPr>
            <w:r>
              <w:rPr>
                <w:rFonts w:ascii="Times New Roman" w:hAnsi="Times New Roman" w:cs="Times New Roman"/>
              </w:rPr>
              <w:t xml:space="preserve">Договор   </w:t>
            </w:r>
            <w:r>
              <w:rPr>
                <w:rFonts w:ascii="Times New Roman" w:hAnsi="Times New Roman" w:cs="Times New Roman"/>
              </w:rPr>
              <w:br/>
              <w:t xml:space="preserve">№ __от ___ </w:t>
            </w:r>
          </w:p>
          <w:p w14:paraId="468B33FB" w14:textId="77777777" w:rsidR="00E55B71" w:rsidRDefault="00E55B71" w:rsidP="00243C41">
            <w:pPr>
              <w:pStyle w:val="ConsPlusNormal"/>
              <w:widowControl/>
              <w:tabs>
                <w:tab w:val="left" w:pos="1805"/>
              </w:tabs>
              <w:ind w:firstLine="0"/>
              <w:rPr>
                <w:rFonts w:ascii="Times New Roman" w:hAnsi="Times New Roman" w:cs="Times New Roman"/>
              </w:rPr>
            </w:pPr>
            <w:r>
              <w:rPr>
                <w:rFonts w:ascii="Times New Roman" w:hAnsi="Times New Roman" w:cs="Times New Roman"/>
              </w:rPr>
              <w:t>(с физическим лицом)</w:t>
            </w:r>
          </w:p>
          <w:p w14:paraId="65560836" w14:textId="77777777" w:rsidR="00E55B71" w:rsidRDefault="00E55B71" w:rsidP="00243C41">
            <w:pPr>
              <w:pStyle w:val="ConsPlusNormal"/>
              <w:widowControl/>
              <w:tabs>
                <w:tab w:val="left" w:pos="1805"/>
              </w:tabs>
              <w:ind w:firstLine="0"/>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14:paraId="3085EC44" w14:textId="77777777" w:rsidR="00E55B71" w:rsidRDefault="00E55B71" w:rsidP="00243C41">
            <w:pPr>
              <w:pStyle w:val="ConsNormal"/>
              <w:ind w:firstLine="0"/>
              <w:rPr>
                <w:b/>
                <w:bCs/>
                <w:sz w:val="18"/>
                <w:szCs w:val="18"/>
              </w:rPr>
            </w:pPr>
            <w:r>
              <w:rPr>
                <w:b/>
                <w:bCs/>
                <w:sz w:val="18"/>
                <w:szCs w:val="18"/>
              </w:rPr>
              <w:t>-</w:t>
            </w:r>
          </w:p>
        </w:tc>
        <w:tc>
          <w:tcPr>
            <w:tcW w:w="1515" w:type="dxa"/>
            <w:tcBorders>
              <w:top w:val="single" w:sz="4" w:space="0" w:color="auto"/>
              <w:left w:val="single" w:sz="4" w:space="0" w:color="auto"/>
              <w:bottom w:val="single" w:sz="4" w:space="0" w:color="auto"/>
              <w:right w:val="single" w:sz="4" w:space="0" w:color="auto"/>
            </w:tcBorders>
          </w:tcPr>
          <w:p w14:paraId="1CC5AEB8" w14:textId="45116081" w:rsidR="00E55B71" w:rsidRPr="008D2765" w:rsidRDefault="009B40AE" w:rsidP="00243C41">
            <w:pPr>
              <w:pStyle w:val="ConsNormal"/>
              <w:ind w:firstLine="0"/>
              <w:rPr>
                <w:bCs/>
                <w:sz w:val="20"/>
              </w:rPr>
            </w:pPr>
            <w:r>
              <w:rPr>
                <w:bCs/>
                <w:sz w:val="20"/>
              </w:rPr>
              <w:t>1</w:t>
            </w:r>
            <w:r w:rsidR="00E55B71">
              <w:rPr>
                <w:bCs/>
                <w:sz w:val="20"/>
              </w:rPr>
              <w:t>25 800</w:t>
            </w:r>
            <w:r w:rsidR="00E55B71" w:rsidRPr="008D2765">
              <w:rPr>
                <w:bCs/>
                <w:sz w:val="20"/>
              </w:rPr>
              <w:t>,00</w:t>
            </w:r>
          </w:p>
        </w:tc>
      </w:tr>
      <w:tr w:rsidR="00BD1DFB" w14:paraId="3B843F55" w14:textId="77777777" w:rsidTr="002424DE">
        <w:trPr>
          <w:cantSplit/>
          <w:trHeight w:val="1017"/>
        </w:trPr>
        <w:tc>
          <w:tcPr>
            <w:tcW w:w="1233" w:type="dxa"/>
            <w:tcBorders>
              <w:top w:val="single" w:sz="4" w:space="0" w:color="auto"/>
              <w:left w:val="single" w:sz="4" w:space="0" w:color="auto"/>
              <w:bottom w:val="single" w:sz="4" w:space="0" w:color="auto"/>
              <w:right w:val="single" w:sz="4" w:space="0" w:color="auto"/>
            </w:tcBorders>
          </w:tcPr>
          <w:p w14:paraId="4DEF85C7" w14:textId="6B957C89" w:rsidR="00BD1DFB" w:rsidRPr="00EA2458" w:rsidRDefault="00BD1DFB" w:rsidP="00243C41">
            <w:pPr>
              <w:pStyle w:val="ConsNormal"/>
              <w:ind w:firstLine="0"/>
              <w:rPr>
                <w:sz w:val="20"/>
              </w:rPr>
            </w:pPr>
            <w:r>
              <w:rPr>
                <w:sz w:val="20"/>
              </w:rPr>
              <w:t>2</w:t>
            </w:r>
            <w:r w:rsidR="009B40AE">
              <w:rPr>
                <w:sz w:val="20"/>
              </w:rPr>
              <w:t>2</w:t>
            </w:r>
            <w:r w:rsidRPr="00EA2458">
              <w:rPr>
                <w:sz w:val="20"/>
              </w:rPr>
              <w:t>.</w:t>
            </w:r>
            <w:r>
              <w:rPr>
                <w:sz w:val="20"/>
              </w:rPr>
              <w:t>07</w:t>
            </w:r>
            <w:r w:rsidRPr="00EA2458">
              <w:rPr>
                <w:sz w:val="20"/>
              </w:rPr>
              <w:t>.</w:t>
            </w:r>
            <w:r>
              <w:rPr>
                <w:sz w:val="20"/>
              </w:rPr>
              <w:t>20</w:t>
            </w:r>
            <w:r w:rsidR="005D69B1">
              <w:rPr>
                <w:sz w:val="20"/>
              </w:rPr>
              <w:t>21</w:t>
            </w:r>
          </w:p>
        </w:tc>
        <w:tc>
          <w:tcPr>
            <w:tcW w:w="2736" w:type="dxa"/>
            <w:tcBorders>
              <w:top w:val="single" w:sz="4" w:space="0" w:color="auto"/>
              <w:left w:val="single" w:sz="4" w:space="0" w:color="auto"/>
              <w:bottom w:val="single" w:sz="4" w:space="0" w:color="auto"/>
              <w:right w:val="single" w:sz="4" w:space="0" w:color="auto"/>
            </w:tcBorders>
          </w:tcPr>
          <w:p w14:paraId="78EC13D5" w14:textId="77777777" w:rsidR="00BD1DFB" w:rsidRDefault="006136D7" w:rsidP="004F0BFA">
            <w:pPr>
              <w:pStyle w:val="ConsPlusNormal"/>
              <w:widowControl/>
              <w:tabs>
                <w:tab w:val="left" w:pos="1805"/>
              </w:tabs>
              <w:ind w:firstLine="0"/>
              <w:rPr>
                <w:rFonts w:ascii="Times New Roman" w:hAnsi="Times New Roman" w:cs="Times New Roman"/>
              </w:rPr>
            </w:pPr>
            <w:r>
              <w:rPr>
                <w:rFonts w:ascii="Times New Roman" w:hAnsi="Times New Roman" w:cs="Times New Roman"/>
              </w:rPr>
              <w:t>Федо</w:t>
            </w:r>
            <w:r w:rsidR="00D57382">
              <w:rPr>
                <w:rFonts w:ascii="Times New Roman" w:hAnsi="Times New Roman" w:cs="Times New Roman"/>
              </w:rPr>
              <w:t>ро</w:t>
            </w:r>
            <w:r>
              <w:rPr>
                <w:rFonts w:ascii="Times New Roman" w:hAnsi="Times New Roman" w:cs="Times New Roman"/>
              </w:rPr>
              <w:t>ва Ольга Сергеевна</w:t>
            </w:r>
          </w:p>
        </w:tc>
        <w:tc>
          <w:tcPr>
            <w:tcW w:w="1262" w:type="dxa"/>
            <w:tcBorders>
              <w:top w:val="single" w:sz="4" w:space="0" w:color="auto"/>
              <w:left w:val="single" w:sz="4" w:space="0" w:color="auto"/>
              <w:bottom w:val="single" w:sz="4" w:space="0" w:color="auto"/>
              <w:right w:val="single" w:sz="4" w:space="0" w:color="auto"/>
            </w:tcBorders>
          </w:tcPr>
          <w:p w14:paraId="13C1CBD7" w14:textId="7303199D" w:rsidR="00BD1DFB" w:rsidRDefault="00BD1DFB" w:rsidP="00243C41">
            <w:pPr>
              <w:pStyle w:val="ConsNormal"/>
              <w:ind w:firstLine="0"/>
              <w:jc w:val="center"/>
              <w:rPr>
                <w:sz w:val="18"/>
                <w:szCs w:val="18"/>
              </w:rPr>
            </w:pPr>
            <w:r>
              <w:rPr>
                <w:sz w:val="18"/>
                <w:szCs w:val="18"/>
              </w:rPr>
              <w:t>2</w:t>
            </w:r>
            <w:r w:rsidR="004B350C">
              <w:rPr>
                <w:sz w:val="18"/>
                <w:szCs w:val="18"/>
              </w:rPr>
              <w:t>8</w:t>
            </w:r>
            <w:r>
              <w:rPr>
                <w:sz w:val="18"/>
                <w:szCs w:val="18"/>
              </w:rPr>
              <w:t>0</w:t>
            </w:r>
          </w:p>
        </w:tc>
        <w:tc>
          <w:tcPr>
            <w:tcW w:w="1432" w:type="dxa"/>
            <w:tcBorders>
              <w:top w:val="single" w:sz="4" w:space="0" w:color="auto"/>
              <w:left w:val="single" w:sz="4" w:space="0" w:color="auto"/>
              <w:bottom w:val="single" w:sz="4" w:space="0" w:color="auto"/>
              <w:right w:val="single" w:sz="4" w:space="0" w:color="auto"/>
            </w:tcBorders>
          </w:tcPr>
          <w:p w14:paraId="0CB5BB85" w14:textId="7341B4F5" w:rsidR="00BD1DFB" w:rsidRPr="008D2765" w:rsidRDefault="009B40AE" w:rsidP="006136D7">
            <w:pPr>
              <w:pStyle w:val="ConsNormal"/>
              <w:ind w:firstLine="0"/>
              <w:rPr>
                <w:bCs/>
                <w:sz w:val="20"/>
              </w:rPr>
            </w:pPr>
            <w:r>
              <w:rPr>
                <w:bCs/>
                <w:sz w:val="20"/>
              </w:rPr>
              <w:t>150 000</w:t>
            </w:r>
            <w:r w:rsidR="00BD1DFB" w:rsidRPr="008D2765">
              <w:rPr>
                <w:bCs/>
                <w:sz w:val="20"/>
              </w:rPr>
              <w:t>,00</w:t>
            </w:r>
          </w:p>
        </w:tc>
        <w:tc>
          <w:tcPr>
            <w:tcW w:w="1872" w:type="dxa"/>
            <w:tcBorders>
              <w:top w:val="single" w:sz="4" w:space="0" w:color="auto"/>
              <w:left w:val="single" w:sz="4" w:space="0" w:color="auto"/>
              <w:bottom w:val="single" w:sz="4" w:space="0" w:color="auto"/>
              <w:right w:val="single" w:sz="4" w:space="0" w:color="auto"/>
            </w:tcBorders>
          </w:tcPr>
          <w:p w14:paraId="32E78A93" w14:textId="77777777" w:rsidR="006136D7" w:rsidRDefault="00BD1DFB" w:rsidP="00C83578">
            <w:pPr>
              <w:pStyle w:val="ConsPlusNormal"/>
              <w:widowControl/>
              <w:tabs>
                <w:tab w:val="left" w:pos="1805"/>
              </w:tabs>
              <w:ind w:firstLine="0"/>
              <w:rPr>
                <w:rFonts w:ascii="Times New Roman" w:hAnsi="Times New Roman" w:cs="Times New Roman"/>
              </w:rPr>
            </w:pPr>
            <w:r>
              <w:rPr>
                <w:rFonts w:ascii="Times New Roman" w:hAnsi="Times New Roman" w:cs="Times New Roman"/>
              </w:rPr>
              <w:t>На оплату гражданам по договорам за агитацию</w:t>
            </w:r>
          </w:p>
        </w:tc>
        <w:tc>
          <w:tcPr>
            <w:tcW w:w="1843" w:type="dxa"/>
            <w:tcBorders>
              <w:top w:val="single" w:sz="4" w:space="0" w:color="auto"/>
              <w:left w:val="single" w:sz="4" w:space="0" w:color="auto"/>
              <w:bottom w:val="single" w:sz="4" w:space="0" w:color="auto"/>
              <w:right w:val="single" w:sz="4" w:space="0" w:color="auto"/>
            </w:tcBorders>
          </w:tcPr>
          <w:p w14:paraId="77BBF826" w14:textId="77777777" w:rsidR="00BD1DFB" w:rsidRPr="004D27EE" w:rsidRDefault="00BD1DFB" w:rsidP="00243C41">
            <w:pPr>
              <w:pStyle w:val="ConsNormal"/>
              <w:ind w:firstLine="0"/>
              <w:rPr>
                <w:b/>
                <w:bCs/>
                <w:sz w:val="20"/>
              </w:rPr>
            </w:pPr>
            <w:r w:rsidRPr="004D27EE">
              <w:rPr>
                <w:sz w:val="20"/>
              </w:rPr>
              <w:t>Расходный</w:t>
            </w:r>
            <w:r w:rsidRPr="004D27EE">
              <w:rPr>
                <w:sz w:val="20"/>
              </w:rPr>
              <w:br/>
              <w:t>ордер</w:t>
            </w:r>
          </w:p>
        </w:tc>
        <w:tc>
          <w:tcPr>
            <w:tcW w:w="1685" w:type="dxa"/>
            <w:tcBorders>
              <w:top w:val="single" w:sz="4" w:space="0" w:color="auto"/>
              <w:left w:val="single" w:sz="4" w:space="0" w:color="auto"/>
              <w:bottom w:val="single" w:sz="4" w:space="0" w:color="auto"/>
              <w:right w:val="single" w:sz="4" w:space="0" w:color="auto"/>
            </w:tcBorders>
          </w:tcPr>
          <w:p w14:paraId="012BC657" w14:textId="77777777" w:rsidR="00BD1DFB" w:rsidRDefault="00BD1DFB" w:rsidP="004F0BFA">
            <w:pPr>
              <w:pStyle w:val="ConsPlusNormal"/>
              <w:widowControl/>
              <w:tabs>
                <w:tab w:val="left" w:pos="1805"/>
              </w:tabs>
              <w:ind w:firstLine="0"/>
              <w:rPr>
                <w:rFonts w:ascii="Times New Roman" w:hAnsi="Times New Roman" w:cs="Times New Roman"/>
              </w:rPr>
            </w:pPr>
            <w:r>
              <w:rPr>
                <w:rFonts w:ascii="Times New Roman" w:hAnsi="Times New Roman" w:cs="Times New Roman"/>
              </w:rPr>
              <w:t xml:space="preserve">Договор №_ от _ </w:t>
            </w:r>
          </w:p>
          <w:p w14:paraId="0764A6E4" w14:textId="77777777" w:rsidR="00BD1DFB" w:rsidRDefault="00BD1DFB" w:rsidP="004F0BFA">
            <w:pPr>
              <w:pStyle w:val="ConsPlusNormal"/>
              <w:widowControl/>
              <w:tabs>
                <w:tab w:val="left" w:pos="1805"/>
              </w:tabs>
              <w:ind w:firstLine="0"/>
              <w:rPr>
                <w:rFonts w:ascii="Times New Roman" w:hAnsi="Times New Roman" w:cs="Times New Roman"/>
              </w:rPr>
            </w:pPr>
            <w:r>
              <w:rPr>
                <w:rFonts w:ascii="Times New Roman" w:hAnsi="Times New Roman" w:cs="Times New Roman"/>
              </w:rPr>
              <w:t xml:space="preserve"> </w:t>
            </w:r>
          </w:p>
          <w:p w14:paraId="3B631D8B" w14:textId="77777777" w:rsidR="00BD1DFB" w:rsidRDefault="00BD1DFB" w:rsidP="004F0BFA">
            <w:pPr>
              <w:pStyle w:val="ConsPlusNormal"/>
              <w:widowControl/>
              <w:tabs>
                <w:tab w:val="left" w:pos="1805"/>
              </w:tabs>
              <w:ind w:firstLine="0"/>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14:paraId="647142FC" w14:textId="77777777" w:rsidR="00BD1DFB" w:rsidRDefault="00BD1DFB" w:rsidP="00243C41">
            <w:pPr>
              <w:pStyle w:val="ConsNormal"/>
              <w:ind w:firstLine="0"/>
              <w:rPr>
                <w:b/>
                <w:bCs/>
                <w:sz w:val="18"/>
                <w:szCs w:val="18"/>
              </w:rPr>
            </w:pPr>
            <w:r>
              <w:rPr>
                <w:b/>
                <w:bCs/>
                <w:sz w:val="18"/>
                <w:szCs w:val="18"/>
              </w:rPr>
              <w:t>-</w:t>
            </w:r>
          </w:p>
        </w:tc>
        <w:tc>
          <w:tcPr>
            <w:tcW w:w="1515" w:type="dxa"/>
            <w:tcBorders>
              <w:top w:val="single" w:sz="4" w:space="0" w:color="auto"/>
              <w:left w:val="single" w:sz="4" w:space="0" w:color="auto"/>
              <w:bottom w:val="single" w:sz="4" w:space="0" w:color="auto"/>
              <w:right w:val="single" w:sz="4" w:space="0" w:color="auto"/>
            </w:tcBorders>
          </w:tcPr>
          <w:p w14:paraId="6823ABD7" w14:textId="29FB156C" w:rsidR="00BD1DFB" w:rsidRPr="008D2765" w:rsidRDefault="009B40AE" w:rsidP="006136D7">
            <w:pPr>
              <w:pStyle w:val="ConsNormal"/>
              <w:ind w:firstLine="0"/>
              <w:rPr>
                <w:bCs/>
                <w:sz w:val="20"/>
              </w:rPr>
            </w:pPr>
            <w:r>
              <w:rPr>
                <w:bCs/>
                <w:sz w:val="20"/>
              </w:rPr>
              <w:t>150 000</w:t>
            </w:r>
            <w:r w:rsidR="00BD1DFB" w:rsidRPr="008D2765">
              <w:rPr>
                <w:bCs/>
                <w:sz w:val="20"/>
              </w:rPr>
              <w:t>,00</w:t>
            </w:r>
          </w:p>
        </w:tc>
      </w:tr>
      <w:tr w:rsidR="002424DE" w14:paraId="1ECBC182" w14:textId="77777777" w:rsidTr="002424DE">
        <w:trPr>
          <w:cantSplit/>
        </w:trPr>
        <w:tc>
          <w:tcPr>
            <w:tcW w:w="1233" w:type="dxa"/>
            <w:tcBorders>
              <w:top w:val="single" w:sz="4" w:space="0" w:color="auto"/>
              <w:left w:val="single" w:sz="4" w:space="0" w:color="auto"/>
              <w:bottom w:val="single" w:sz="4" w:space="0" w:color="auto"/>
              <w:right w:val="single" w:sz="4" w:space="0" w:color="auto"/>
            </w:tcBorders>
          </w:tcPr>
          <w:p w14:paraId="54E2F491" w14:textId="70BD61C7" w:rsidR="002424DE" w:rsidRDefault="002424DE" w:rsidP="002424DE">
            <w:pPr>
              <w:pStyle w:val="ConsNormal"/>
              <w:ind w:firstLine="0"/>
              <w:rPr>
                <w:sz w:val="20"/>
              </w:rPr>
            </w:pPr>
            <w:r>
              <w:rPr>
                <w:sz w:val="20"/>
              </w:rPr>
              <w:lastRenderedPageBreak/>
              <w:t>20.08.2021</w:t>
            </w:r>
          </w:p>
        </w:tc>
        <w:tc>
          <w:tcPr>
            <w:tcW w:w="2736" w:type="dxa"/>
            <w:tcBorders>
              <w:top w:val="single" w:sz="4" w:space="0" w:color="auto"/>
              <w:left w:val="single" w:sz="4" w:space="0" w:color="auto"/>
              <w:bottom w:val="single" w:sz="4" w:space="0" w:color="auto"/>
              <w:right w:val="single" w:sz="4" w:space="0" w:color="auto"/>
            </w:tcBorders>
          </w:tcPr>
          <w:p w14:paraId="502342E9" w14:textId="77777777" w:rsidR="002424DE" w:rsidRPr="00373AB2" w:rsidRDefault="002424DE" w:rsidP="002424DE">
            <w:pPr>
              <w:pStyle w:val="ConsPlusNormal"/>
              <w:widowControl/>
              <w:ind w:firstLine="0"/>
              <w:rPr>
                <w:rFonts w:ascii="Times New Roman" w:hAnsi="Times New Roman" w:cs="Times New Roman"/>
              </w:rPr>
            </w:pPr>
            <w:r w:rsidRPr="00373AB2">
              <w:rPr>
                <w:rFonts w:ascii="Times New Roman" w:hAnsi="Times New Roman" w:cs="Times New Roman"/>
              </w:rPr>
              <w:t>ИНН 0000000000</w:t>
            </w:r>
          </w:p>
          <w:p w14:paraId="73CAB68A" w14:textId="010DED47" w:rsidR="002424DE" w:rsidRPr="00373AB2" w:rsidRDefault="002424DE" w:rsidP="002424DE">
            <w:pPr>
              <w:pStyle w:val="ConsPlusNormal"/>
              <w:widowControl/>
              <w:ind w:firstLine="0"/>
              <w:rPr>
                <w:rFonts w:ascii="Times New Roman" w:hAnsi="Times New Roman" w:cs="Times New Roman"/>
              </w:rPr>
            </w:pPr>
            <w:proofErr w:type="spellStart"/>
            <w:r>
              <w:rPr>
                <w:rFonts w:ascii="Times New Roman" w:hAnsi="Times New Roman" w:cs="Times New Roman"/>
              </w:rPr>
              <w:t>ПАО</w:t>
            </w:r>
            <w:proofErr w:type="spellEnd"/>
            <w:r>
              <w:rPr>
                <w:rFonts w:ascii="Times New Roman" w:hAnsi="Times New Roman" w:cs="Times New Roman"/>
              </w:rPr>
              <w:t xml:space="preserve"> «</w:t>
            </w:r>
            <w:proofErr w:type="spellStart"/>
            <w:r>
              <w:rPr>
                <w:rFonts w:ascii="Times New Roman" w:hAnsi="Times New Roman" w:cs="Times New Roman"/>
              </w:rPr>
              <w:t>ИНТЕРШУМ</w:t>
            </w:r>
            <w:proofErr w:type="spellEnd"/>
            <w:r>
              <w:rPr>
                <w:rFonts w:ascii="Times New Roman" w:hAnsi="Times New Roman" w:cs="Times New Roman"/>
              </w:rPr>
              <w:t>-Красноярск</w:t>
            </w:r>
            <w:r w:rsidRPr="00373AB2">
              <w:rPr>
                <w:rFonts w:ascii="Times New Roman" w:hAnsi="Times New Roman" w:cs="Times New Roman"/>
              </w:rPr>
              <w:t>,</w:t>
            </w:r>
          </w:p>
          <w:p w14:paraId="42C9BA6D" w14:textId="77777777" w:rsidR="002424DE" w:rsidRPr="00373AB2" w:rsidRDefault="002424DE" w:rsidP="002424DE">
            <w:pPr>
              <w:pStyle w:val="ConsPlusNormal"/>
              <w:widowControl/>
              <w:ind w:firstLine="0"/>
              <w:rPr>
                <w:rFonts w:ascii="Times New Roman" w:hAnsi="Times New Roman" w:cs="Times New Roman"/>
              </w:rPr>
            </w:pPr>
            <w:r w:rsidRPr="00373AB2">
              <w:rPr>
                <w:rFonts w:ascii="Times New Roman" w:hAnsi="Times New Roman" w:cs="Times New Roman"/>
              </w:rPr>
              <w:t>р/с 00000000000000000000</w:t>
            </w:r>
          </w:p>
          <w:p w14:paraId="5001CFD2" w14:textId="77777777" w:rsidR="002424DE" w:rsidRPr="00373AB2" w:rsidRDefault="002424DE" w:rsidP="002424DE">
            <w:pPr>
              <w:pStyle w:val="ConsPlusNormal"/>
              <w:widowControl/>
              <w:tabs>
                <w:tab w:val="left" w:pos="1805"/>
              </w:tabs>
              <w:ind w:firstLine="0"/>
              <w:rPr>
                <w:rFonts w:ascii="Times New Roman" w:hAnsi="Times New Roman" w:cs="Times New Roman"/>
              </w:rPr>
            </w:pPr>
            <w:proofErr w:type="spellStart"/>
            <w:r w:rsidRPr="00373AB2">
              <w:rPr>
                <w:rFonts w:ascii="Times New Roman" w:hAnsi="Times New Roman" w:cs="Times New Roman"/>
              </w:rPr>
              <w:t>БИК</w:t>
            </w:r>
            <w:proofErr w:type="spellEnd"/>
            <w:r w:rsidRPr="00373AB2">
              <w:rPr>
                <w:rFonts w:ascii="Times New Roman" w:hAnsi="Times New Roman" w:cs="Times New Roman"/>
              </w:rPr>
              <w:t xml:space="preserve"> 000000000</w:t>
            </w:r>
          </w:p>
          <w:p w14:paraId="21CD3645" w14:textId="5121A757" w:rsidR="002424DE" w:rsidRPr="00373AB2" w:rsidRDefault="002424DE" w:rsidP="00DF68EC">
            <w:pPr>
              <w:pStyle w:val="ConsPlusNormal"/>
              <w:widowControl/>
              <w:ind w:firstLine="0"/>
              <w:rPr>
                <w:rFonts w:ascii="Times New Roman" w:hAnsi="Times New Roman" w:cs="Times New Roman"/>
              </w:rPr>
            </w:pPr>
            <w:r>
              <w:rPr>
                <w:rFonts w:ascii="Times New Roman" w:hAnsi="Times New Roman" w:cs="Times New Roman"/>
              </w:rPr>
              <w:t xml:space="preserve">Красноярское отделение </w:t>
            </w:r>
            <w:proofErr w:type="spellStart"/>
            <w:r>
              <w:rPr>
                <w:rFonts w:ascii="Times New Roman" w:hAnsi="Times New Roman" w:cs="Times New Roman"/>
              </w:rPr>
              <w:t>ПАО</w:t>
            </w:r>
            <w:proofErr w:type="spellEnd"/>
            <w:r>
              <w:rPr>
                <w:rFonts w:ascii="Times New Roman" w:hAnsi="Times New Roman" w:cs="Times New Roman"/>
              </w:rPr>
              <w:t xml:space="preserve"> Сбербанк </w:t>
            </w:r>
            <w:proofErr w:type="spellStart"/>
            <w:r>
              <w:rPr>
                <w:rFonts w:ascii="Times New Roman" w:hAnsi="Times New Roman" w:cs="Times New Roman"/>
              </w:rPr>
              <w:t>г.Красноярск</w:t>
            </w:r>
            <w:proofErr w:type="spellEnd"/>
          </w:p>
        </w:tc>
        <w:tc>
          <w:tcPr>
            <w:tcW w:w="1262" w:type="dxa"/>
            <w:tcBorders>
              <w:top w:val="single" w:sz="4" w:space="0" w:color="auto"/>
              <w:left w:val="single" w:sz="4" w:space="0" w:color="auto"/>
              <w:bottom w:val="single" w:sz="4" w:space="0" w:color="auto"/>
              <w:right w:val="single" w:sz="4" w:space="0" w:color="auto"/>
            </w:tcBorders>
          </w:tcPr>
          <w:p w14:paraId="58A7B581" w14:textId="78B7D6BB" w:rsidR="002424DE" w:rsidRDefault="002424DE" w:rsidP="002424DE">
            <w:pPr>
              <w:pStyle w:val="ConsNormal"/>
              <w:ind w:firstLine="0"/>
              <w:jc w:val="center"/>
              <w:rPr>
                <w:sz w:val="18"/>
                <w:szCs w:val="18"/>
              </w:rPr>
            </w:pPr>
            <w:r>
              <w:rPr>
                <w:sz w:val="18"/>
                <w:szCs w:val="18"/>
              </w:rPr>
              <w:t>240</w:t>
            </w:r>
          </w:p>
        </w:tc>
        <w:tc>
          <w:tcPr>
            <w:tcW w:w="1432" w:type="dxa"/>
            <w:tcBorders>
              <w:top w:val="single" w:sz="4" w:space="0" w:color="auto"/>
              <w:left w:val="single" w:sz="4" w:space="0" w:color="auto"/>
              <w:bottom w:val="single" w:sz="4" w:space="0" w:color="auto"/>
              <w:right w:val="single" w:sz="4" w:space="0" w:color="auto"/>
            </w:tcBorders>
          </w:tcPr>
          <w:p w14:paraId="34EAF7CC" w14:textId="7952742F" w:rsidR="002424DE" w:rsidRDefault="002424DE" w:rsidP="002424DE">
            <w:pPr>
              <w:pStyle w:val="ConsNormal"/>
              <w:ind w:firstLine="0"/>
              <w:rPr>
                <w:bCs/>
                <w:sz w:val="20"/>
              </w:rPr>
            </w:pPr>
            <w:r>
              <w:rPr>
                <w:bCs/>
                <w:sz w:val="20"/>
              </w:rPr>
              <w:t>200 000,00</w:t>
            </w:r>
          </w:p>
        </w:tc>
        <w:tc>
          <w:tcPr>
            <w:tcW w:w="1872" w:type="dxa"/>
            <w:tcBorders>
              <w:top w:val="single" w:sz="4" w:space="0" w:color="auto"/>
              <w:left w:val="single" w:sz="4" w:space="0" w:color="auto"/>
              <w:bottom w:val="single" w:sz="4" w:space="0" w:color="auto"/>
              <w:right w:val="single" w:sz="4" w:space="0" w:color="auto"/>
            </w:tcBorders>
          </w:tcPr>
          <w:p w14:paraId="35311019" w14:textId="60A140D4" w:rsidR="002424DE" w:rsidRDefault="002424DE" w:rsidP="002424DE">
            <w:pPr>
              <w:pStyle w:val="ConsPlusNormal"/>
              <w:widowControl/>
              <w:tabs>
                <w:tab w:val="left" w:pos="1805"/>
              </w:tabs>
              <w:ind w:firstLine="0"/>
              <w:rPr>
                <w:rFonts w:ascii="Times New Roman" w:hAnsi="Times New Roman" w:cs="Times New Roman"/>
              </w:rPr>
            </w:pPr>
            <w:r>
              <w:rPr>
                <w:rFonts w:ascii="Times New Roman" w:hAnsi="Times New Roman" w:cs="Times New Roman"/>
              </w:rPr>
              <w:t>Размещение материала в сетевом издании</w:t>
            </w:r>
          </w:p>
        </w:tc>
        <w:tc>
          <w:tcPr>
            <w:tcW w:w="1843" w:type="dxa"/>
            <w:tcBorders>
              <w:top w:val="single" w:sz="4" w:space="0" w:color="auto"/>
              <w:left w:val="single" w:sz="4" w:space="0" w:color="auto"/>
              <w:bottom w:val="single" w:sz="4" w:space="0" w:color="auto"/>
              <w:right w:val="single" w:sz="4" w:space="0" w:color="auto"/>
            </w:tcBorders>
          </w:tcPr>
          <w:p w14:paraId="36435165" w14:textId="384CD161" w:rsidR="002424DE" w:rsidRPr="004D27EE" w:rsidRDefault="002424DE" w:rsidP="002424DE">
            <w:pPr>
              <w:pStyle w:val="ConsNormal"/>
              <w:ind w:firstLine="0"/>
              <w:rPr>
                <w:sz w:val="20"/>
              </w:rPr>
            </w:pPr>
            <w:r w:rsidRPr="004D27EE">
              <w:rPr>
                <w:sz w:val="20"/>
              </w:rPr>
              <w:t>Платежн</w:t>
            </w:r>
            <w:r>
              <w:rPr>
                <w:sz w:val="20"/>
              </w:rPr>
              <w:t xml:space="preserve">ое </w:t>
            </w:r>
            <w:r w:rsidRPr="004D27EE">
              <w:rPr>
                <w:sz w:val="20"/>
              </w:rPr>
              <w:br/>
            </w:r>
            <w:r>
              <w:rPr>
                <w:sz w:val="20"/>
              </w:rPr>
              <w:t>поручение</w:t>
            </w:r>
            <w:r w:rsidRPr="004D27EE">
              <w:rPr>
                <w:sz w:val="20"/>
              </w:rPr>
              <w:br/>
              <w:t>№ ____</w:t>
            </w:r>
            <w:r>
              <w:rPr>
                <w:sz w:val="20"/>
              </w:rPr>
              <w:t xml:space="preserve"> </w:t>
            </w:r>
            <w:r w:rsidRPr="004D27EE">
              <w:rPr>
                <w:sz w:val="20"/>
              </w:rPr>
              <w:t>от ______</w:t>
            </w:r>
          </w:p>
        </w:tc>
        <w:tc>
          <w:tcPr>
            <w:tcW w:w="1685" w:type="dxa"/>
            <w:tcBorders>
              <w:top w:val="single" w:sz="4" w:space="0" w:color="auto"/>
              <w:left w:val="single" w:sz="4" w:space="0" w:color="auto"/>
              <w:bottom w:val="single" w:sz="4" w:space="0" w:color="auto"/>
              <w:right w:val="single" w:sz="4" w:space="0" w:color="auto"/>
            </w:tcBorders>
          </w:tcPr>
          <w:p w14:paraId="23CCCB3A" w14:textId="77777777" w:rsidR="002424DE" w:rsidRDefault="002424DE" w:rsidP="002424DE">
            <w:pPr>
              <w:pStyle w:val="ConsPlusNormal"/>
              <w:widowControl/>
              <w:tabs>
                <w:tab w:val="left" w:pos="1805"/>
              </w:tabs>
              <w:ind w:firstLine="0"/>
              <w:rPr>
                <w:rFonts w:ascii="Times New Roman" w:hAnsi="Times New Roman" w:cs="Times New Roman"/>
              </w:rPr>
            </w:pPr>
            <w:r>
              <w:rPr>
                <w:rFonts w:ascii="Times New Roman" w:hAnsi="Times New Roman" w:cs="Times New Roman"/>
              </w:rPr>
              <w:t xml:space="preserve">Договор №_ от _ </w:t>
            </w:r>
          </w:p>
          <w:p w14:paraId="4F966004" w14:textId="77777777" w:rsidR="002424DE" w:rsidRPr="004D27EE" w:rsidRDefault="002424DE" w:rsidP="002424DE">
            <w:pPr>
              <w:pStyle w:val="ConsNormal"/>
              <w:ind w:firstLine="0"/>
              <w:rPr>
                <w:sz w:val="20"/>
              </w:rPr>
            </w:pPr>
          </w:p>
        </w:tc>
        <w:tc>
          <w:tcPr>
            <w:tcW w:w="1620" w:type="dxa"/>
            <w:tcBorders>
              <w:top w:val="single" w:sz="4" w:space="0" w:color="auto"/>
              <w:left w:val="single" w:sz="4" w:space="0" w:color="auto"/>
              <w:bottom w:val="single" w:sz="4" w:space="0" w:color="auto"/>
              <w:right w:val="single" w:sz="4" w:space="0" w:color="auto"/>
            </w:tcBorders>
          </w:tcPr>
          <w:p w14:paraId="56EE4880" w14:textId="029D4412" w:rsidR="002424DE" w:rsidRDefault="002424DE" w:rsidP="002424DE">
            <w:pPr>
              <w:pStyle w:val="ConsNormal"/>
              <w:ind w:firstLine="0"/>
              <w:rPr>
                <w:b/>
                <w:bCs/>
                <w:sz w:val="18"/>
                <w:szCs w:val="18"/>
              </w:rPr>
            </w:pPr>
            <w:r>
              <w:rPr>
                <w:b/>
                <w:bCs/>
                <w:sz w:val="18"/>
                <w:szCs w:val="18"/>
              </w:rPr>
              <w:t>-</w:t>
            </w:r>
          </w:p>
        </w:tc>
        <w:tc>
          <w:tcPr>
            <w:tcW w:w="1515" w:type="dxa"/>
            <w:tcBorders>
              <w:top w:val="single" w:sz="4" w:space="0" w:color="auto"/>
              <w:left w:val="single" w:sz="4" w:space="0" w:color="auto"/>
              <w:bottom w:val="single" w:sz="4" w:space="0" w:color="auto"/>
              <w:right w:val="single" w:sz="4" w:space="0" w:color="auto"/>
            </w:tcBorders>
          </w:tcPr>
          <w:p w14:paraId="0E60488B" w14:textId="15F23E05" w:rsidR="002424DE" w:rsidRDefault="002424DE" w:rsidP="002424DE">
            <w:pPr>
              <w:pStyle w:val="ConsNormal"/>
              <w:ind w:firstLine="0"/>
              <w:rPr>
                <w:bCs/>
                <w:sz w:val="20"/>
              </w:rPr>
            </w:pPr>
            <w:r>
              <w:rPr>
                <w:bCs/>
                <w:sz w:val="20"/>
              </w:rPr>
              <w:t>200 000,00</w:t>
            </w:r>
          </w:p>
        </w:tc>
      </w:tr>
      <w:tr w:rsidR="002424DE" w14:paraId="48320B84" w14:textId="77777777" w:rsidTr="002424DE">
        <w:trPr>
          <w:cantSplit/>
        </w:trPr>
        <w:tc>
          <w:tcPr>
            <w:tcW w:w="1233" w:type="dxa"/>
            <w:tcBorders>
              <w:top w:val="single" w:sz="4" w:space="0" w:color="auto"/>
              <w:left w:val="single" w:sz="4" w:space="0" w:color="auto"/>
              <w:bottom w:val="single" w:sz="4" w:space="0" w:color="auto"/>
              <w:right w:val="single" w:sz="4" w:space="0" w:color="auto"/>
            </w:tcBorders>
          </w:tcPr>
          <w:p w14:paraId="3B18FFC4" w14:textId="12E73D48" w:rsidR="002424DE" w:rsidRPr="00EA2458" w:rsidRDefault="002424DE" w:rsidP="002424DE">
            <w:pPr>
              <w:pStyle w:val="ConsNormal"/>
              <w:ind w:firstLine="0"/>
              <w:rPr>
                <w:sz w:val="20"/>
              </w:rPr>
            </w:pPr>
            <w:r>
              <w:rPr>
                <w:sz w:val="20"/>
              </w:rPr>
              <w:t>23</w:t>
            </w:r>
            <w:r w:rsidRPr="00EA2458">
              <w:rPr>
                <w:sz w:val="20"/>
              </w:rPr>
              <w:t>.</w:t>
            </w:r>
            <w:r>
              <w:rPr>
                <w:sz w:val="20"/>
              </w:rPr>
              <w:t>08</w:t>
            </w:r>
            <w:r w:rsidRPr="00EA2458">
              <w:rPr>
                <w:sz w:val="20"/>
              </w:rPr>
              <w:t>.</w:t>
            </w:r>
            <w:r>
              <w:rPr>
                <w:sz w:val="20"/>
              </w:rPr>
              <w:t>2021</w:t>
            </w:r>
          </w:p>
        </w:tc>
        <w:tc>
          <w:tcPr>
            <w:tcW w:w="2736" w:type="dxa"/>
            <w:tcBorders>
              <w:top w:val="single" w:sz="4" w:space="0" w:color="auto"/>
              <w:left w:val="single" w:sz="4" w:space="0" w:color="auto"/>
              <w:bottom w:val="single" w:sz="4" w:space="0" w:color="auto"/>
              <w:right w:val="single" w:sz="4" w:space="0" w:color="auto"/>
            </w:tcBorders>
          </w:tcPr>
          <w:p w14:paraId="4918D5F9" w14:textId="77777777" w:rsidR="002424DE" w:rsidRPr="00373AB2" w:rsidRDefault="002424DE" w:rsidP="002424DE">
            <w:pPr>
              <w:pStyle w:val="ConsPlusNormal"/>
              <w:widowControl/>
              <w:ind w:firstLine="0"/>
              <w:rPr>
                <w:rFonts w:ascii="Times New Roman" w:hAnsi="Times New Roman" w:cs="Times New Roman"/>
              </w:rPr>
            </w:pPr>
            <w:r w:rsidRPr="00373AB2">
              <w:rPr>
                <w:rFonts w:ascii="Times New Roman" w:hAnsi="Times New Roman" w:cs="Times New Roman"/>
              </w:rPr>
              <w:t>ИНН 0000000000</w:t>
            </w:r>
          </w:p>
          <w:p w14:paraId="58D58E24" w14:textId="77777777" w:rsidR="002424DE" w:rsidRPr="00373AB2" w:rsidRDefault="002424DE" w:rsidP="002424DE">
            <w:pPr>
              <w:pStyle w:val="ConsPlusNormal"/>
              <w:widowControl/>
              <w:ind w:firstLine="0"/>
              <w:rPr>
                <w:rFonts w:ascii="Times New Roman" w:hAnsi="Times New Roman" w:cs="Times New Roman"/>
              </w:rPr>
            </w:pPr>
            <w:r w:rsidRPr="00373AB2">
              <w:rPr>
                <w:rFonts w:ascii="Times New Roman" w:hAnsi="Times New Roman" w:cs="Times New Roman"/>
              </w:rPr>
              <w:t>Редакция газеты «Свобода слова»,</w:t>
            </w:r>
          </w:p>
          <w:p w14:paraId="13BAEF5F" w14:textId="77777777" w:rsidR="002424DE" w:rsidRPr="00373AB2" w:rsidRDefault="002424DE" w:rsidP="002424DE">
            <w:pPr>
              <w:pStyle w:val="ConsPlusNormal"/>
              <w:widowControl/>
              <w:ind w:firstLine="0"/>
              <w:rPr>
                <w:rFonts w:ascii="Times New Roman" w:hAnsi="Times New Roman" w:cs="Times New Roman"/>
              </w:rPr>
            </w:pPr>
            <w:r w:rsidRPr="00373AB2">
              <w:rPr>
                <w:rFonts w:ascii="Times New Roman" w:hAnsi="Times New Roman" w:cs="Times New Roman"/>
              </w:rPr>
              <w:t>р/с 00000000000000000000</w:t>
            </w:r>
          </w:p>
          <w:p w14:paraId="057DBF65" w14:textId="77777777" w:rsidR="002424DE" w:rsidRPr="00373AB2" w:rsidRDefault="002424DE" w:rsidP="002424DE">
            <w:pPr>
              <w:pStyle w:val="ConsPlusNormal"/>
              <w:widowControl/>
              <w:tabs>
                <w:tab w:val="left" w:pos="1805"/>
              </w:tabs>
              <w:ind w:firstLine="0"/>
              <w:rPr>
                <w:rFonts w:ascii="Times New Roman" w:hAnsi="Times New Roman" w:cs="Times New Roman"/>
              </w:rPr>
            </w:pPr>
            <w:proofErr w:type="spellStart"/>
            <w:r w:rsidRPr="00373AB2">
              <w:rPr>
                <w:rFonts w:ascii="Times New Roman" w:hAnsi="Times New Roman" w:cs="Times New Roman"/>
              </w:rPr>
              <w:t>БИК</w:t>
            </w:r>
            <w:proofErr w:type="spellEnd"/>
            <w:r w:rsidRPr="00373AB2">
              <w:rPr>
                <w:rFonts w:ascii="Times New Roman" w:hAnsi="Times New Roman" w:cs="Times New Roman"/>
              </w:rPr>
              <w:t xml:space="preserve"> 000000000</w:t>
            </w:r>
          </w:p>
          <w:p w14:paraId="44243BCA" w14:textId="77777777" w:rsidR="002424DE" w:rsidRPr="00373AB2" w:rsidRDefault="002424DE" w:rsidP="002424DE">
            <w:pPr>
              <w:pStyle w:val="ConsPlusNormal"/>
              <w:widowControl/>
              <w:tabs>
                <w:tab w:val="left" w:pos="1805"/>
              </w:tabs>
              <w:ind w:firstLine="0"/>
              <w:rPr>
                <w:rFonts w:ascii="Times New Roman" w:hAnsi="Times New Roman" w:cs="Times New Roman"/>
              </w:rPr>
            </w:pPr>
            <w:r w:rsidRPr="00373AB2">
              <w:rPr>
                <w:rFonts w:ascii="Times New Roman" w:hAnsi="Times New Roman" w:cs="Times New Roman"/>
              </w:rPr>
              <w:t>Филиал АК</w:t>
            </w:r>
            <w:r>
              <w:rPr>
                <w:rFonts w:ascii="Times New Roman" w:hAnsi="Times New Roman" w:cs="Times New Roman"/>
              </w:rPr>
              <w:t>Б</w:t>
            </w:r>
            <w:r w:rsidRPr="00373AB2">
              <w:rPr>
                <w:rFonts w:ascii="Times New Roman" w:hAnsi="Times New Roman" w:cs="Times New Roman"/>
              </w:rPr>
              <w:t xml:space="preserve"> «</w:t>
            </w:r>
            <w:proofErr w:type="spellStart"/>
            <w:r w:rsidRPr="00373AB2">
              <w:rPr>
                <w:rFonts w:ascii="Times New Roman" w:hAnsi="Times New Roman" w:cs="Times New Roman"/>
              </w:rPr>
              <w:t>Байкалбанк</w:t>
            </w:r>
            <w:proofErr w:type="spellEnd"/>
            <w:r w:rsidRPr="00373AB2">
              <w:rPr>
                <w:rFonts w:ascii="Times New Roman" w:hAnsi="Times New Roman" w:cs="Times New Roman"/>
              </w:rPr>
              <w:t xml:space="preserve">» </w:t>
            </w:r>
          </w:p>
          <w:p w14:paraId="3D1693C4" w14:textId="131D883A" w:rsidR="002424DE" w:rsidRPr="00373AB2" w:rsidRDefault="002424DE" w:rsidP="00DF68EC">
            <w:pPr>
              <w:pStyle w:val="ConsPlusNormal"/>
              <w:widowControl/>
              <w:tabs>
                <w:tab w:val="left" w:pos="1805"/>
              </w:tabs>
              <w:ind w:firstLine="0"/>
              <w:rPr>
                <w:rFonts w:ascii="Times New Roman" w:hAnsi="Times New Roman" w:cs="Times New Roman"/>
              </w:rPr>
            </w:pPr>
            <w:r w:rsidRPr="00373AB2">
              <w:rPr>
                <w:rFonts w:ascii="Times New Roman" w:hAnsi="Times New Roman" w:cs="Times New Roman"/>
              </w:rPr>
              <w:t xml:space="preserve">в </w:t>
            </w:r>
            <w:proofErr w:type="spellStart"/>
            <w:r w:rsidRPr="00373AB2">
              <w:rPr>
                <w:rFonts w:ascii="Times New Roman" w:hAnsi="Times New Roman" w:cs="Times New Roman"/>
              </w:rPr>
              <w:t>г.Красноярске</w:t>
            </w:r>
            <w:proofErr w:type="spellEnd"/>
          </w:p>
        </w:tc>
        <w:tc>
          <w:tcPr>
            <w:tcW w:w="1262" w:type="dxa"/>
            <w:tcBorders>
              <w:top w:val="single" w:sz="4" w:space="0" w:color="auto"/>
              <w:left w:val="single" w:sz="4" w:space="0" w:color="auto"/>
              <w:bottom w:val="single" w:sz="4" w:space="0" w:color="auto"/>
              <w:right w:val="single" w:sz="4" w:space="0" w:color="auto"/>
            </w:tcBorders>
          </w:tcPr>
          <w:p w14:paraId="262FA8D0" w14:textId="77777777" w:rsidR="002424DE" w:rsidRDefault="002424DE" w:rsidP="002424DE">
            <w:pPr>
              <w:pStyle w:val="ConsNormal"/>
              <w:ind w:firstLine="0"/>
              <w:jc w:val="center"/>
              <w:rPr>
                <w:sz w:val="18"/>
                <w:szCs w:val="18"/>
              </w:rPr>
            </w:pPr>
            <w:r>
              <w:rPr>
                <w:sz w:val="18"/>
                <w:szCs w:val="18"/>
              </w:rPr>
              <w:t>230</w:t>
            </w:r>
          </w:p>
        </w:tc>
        <w:tc>
          <w:tcPr>
            <w:tcW w:w="1432" w:type="dxa"/>
            <w:tcBorders>
              <w:top w:val="single" w:sz="4" w:space="0" w:color="auto"/>
              <w:left w:val="single" w:sz="4" w:space="0" w:color="auto"/>
              <w:bottom w:val="single" w:sz="4" w:space="0" w:color="auto"/>
              <w:right w:val="single" w:sz="4" w:space="0" w:color="auto"/>
            </w:tcBorders>
          </w:tcPr>
          <w:p w14:paraId="0D6BE88A" w14:textId="037FB342" w:rsidR="002424DE" w:rsidRPr="008D2765" w:rsidRDefault="002424DE" w:rsidP="002424DE">
            <w:pPr>
              <w:pStyle w:val="ConsNormal"/>
              <w:ind w:firstLine="0"/>
              <w:rPr>
                <w:bCs/>
                <w:sz w:val="20"/>
              </w:rPr>
            </w:pPr>
            <w:r>
              <w:rPr>
                <w:bCs/>
                <w:sz w:val="20"/>
              </w:rPr>
              <w:t>415</w:t>
            </w:r>
            <w:r w:rsidRPr="008D2765">
              <w:rPr>
                <w:bCs/>
                <w:sz w:val="20"/>
              </w:rPr>
              <w:t> </w:t>
            </w:r>
            <w:r>
              <w:rPr>
                <w:bCs/>
                <w:sz w:val="20"/>
              </w:rPr>
              <w:t>900</w:t>
            </w:r>
            <w:r w:rsidRPr="008D2765">
              <w:rPr>
                <w:bCs/>
                <w:sz w:val="20"/>
              </w:rPr>
              <w:t>,00</w:t>
            </w:r>
          </w:p>
        </w:tc>
        <w:tc>
          <w:tcPr>
            <w:tcW w:w="1872" w:type="dxa"/>
            <w:tcBorders>
              <w:top w:val="single" w:sz="4" w:space="0" w:color="auto"/>
              <w:left w:val="single" w:sz="4" w:space="0" w:color="auto"/>
              <w:bottom w:val="single" w:sz="4" w:space="0" w:color="auto"/>
              <w:right w:val="single" w:sz="4" w:space="0" w:color="auto"/>
            </w:tcBorders>
          </w:tcPr>
          <w:p w14:paraId="7FC4B9B7" w14:textId="77777777" w:rsidR="002424DE" w:rsidRDefault="002424DE" w:rsidP="002424DE">
            <w:pPr>
              <w:pStyle w:val="ConsPlusNormal"/>
              <w:widowControl/>
              <w:tabs>
                <w:tab w:val="left" w:pos="1805"/>
              </w:tabs>
              <w:ind w:firstLine="0"/>
              <w:rPr>
                <w:rFonts w:ascii="Times New Roman" w:hAnsi="Times New Roman" w:cs="Times New Roman"/>
              </w:rPr>
            </w:pPr>
            <w:r>
              <w:rPr>
                <w:rFonts w:ascii="Times New Roman" w:hAnsi="Times New Roman" w:cs="Times New Roman"/>
              </w:rPr>
              <w:t>Оплата размещения агитационных материалов в газете</w:t>
            </w:r>
          </w:p>
        </w:tc>
        <w:tc>
          <w:tcPr>
            <w:tcW w:w="1843" w:type="dxa"/>
            <w:tcBorders>
              <w:top w:val="single" w:sz="4" w:space="0" w:color="auto"/>
              <w:left w:val="single" w:sz="4" w:space="0" w:color="auto"/>
              <w:bottom w:val="single" w:sz="4" w:space="0" w:color="auto"/>
              <w:right w:val="single" w:sz="4" w:space="0" w:color="auto"/>
            </w:tcBorders>
          </w:tcPr>
          <w:p w14:paraId="39159B8A" w14:textId="77777777" w:rsidR="002424DE" w:rsidRPr="004D27EE" w:rsidRDefault="002424DE" w:rsidP="002424DE">
            <w:pPr>
              <w:pStyle w:val="ConsNormal"/>
              <w:ind w:firstLine="0"/>
              <w:rPr>
                <w:b/>
                <w:bCs/>
                <w:sz w:val="20"/>
              </w:rPr>
            </w:pPr>
            <w:r w:rsidRPr="004D27EE">
              <w:rPr>
                <w:sz w:val="20"/>
              </w:rPr>
              <w:t>Платежн</w:t>
            </w:r>
            <w:r>
              <w:rPr>
                <w:sz w:val="20"/>
              </w:rPr>
              <w:t xml:space="preserve">ое </w:t>
            </w:r>
            <w:r w:rsidRPr="004D27EE">
              <w:rPr>
                <w:sz w:val="20"/>
              </w:rPr>
              <w:br/>
            </w:r>
            <w:r>
              <w:rPr>
                <w:sz w:val="20"/>
              </w:rPr>
              <w:t>поручение</w:t>
            </w:r>
            <w:r w:rsidRPr="004D27EE">
              <w:rPr>
                <w:sz w:val="20"/>
              </w:rPr>
              <w:br/>
              <w:t>№ ____</w:t>
            </w:r>
            <w:r>
              <w:rPr>
                <w:sz w:val="20"/>
              </w:rPr>
              <w:t xml:space="preserve"> </w:t>
            </w:r>
            <w:r w:rsidRPr="004D27EE">
              <w:rPr>
                <w:sz w:val="20"/>
              </w:rPr>
              <w:t>от ______</w:t>
            </w:r>
          </w:p>
        </w:tc>
        <w:tc>
          <w:tcPr>
            <w:tcW w:w="1685" w:type="dxa"/>
            <w:tcBorders>
              <w:top w:val="single" w:sz="4" w:space="0" w:color="auto"/>
              <w:left w:val="single" w:sz="4" w:space="0" w:color="auto"/>
              <w:bottom w:val="single" w:sz="4" w:space="0" w:color="auto"/>
              <w:right w:val="single" w:sz="4" w:space="0" w:color="auto"/>
            </w:tcBorders>
          </w:tcPr>
          <w:p w14:paraId="0CFCD2EE" w14:textId="77777777" w:rsidR="002424DE" w:rsidRDefault="002424DE" w:rsidP="002424DE">
            <w:pPr>
              <w:pStyle w:val="ConsNormal"/>
              <w:ind w:firstLine="0"/>
              <w:rPr>
                <w:b/>
                <w:bCs/>
                <w:sz w:val="18"/>
                <w:szCs w:val="18"/>
              </w:rPr>
            </w:pPr>
            <w:r w:rsidRPr="004D27EE">
              <w:rPr>
                <w:sz w:val="20"/>
              </w:rPr>
              <w:t>Договор</w:t>
            </w:r>
            <w:r w:rsidRPr="004D27EE">
              <w:rPr>
                <w:sz w:val="20"/>
              </w:rPr>
              <w:br/>
              <w:t>№ ____</w:t>
            </w:r>
            <w:r>
              <w:rPr>
                <w:sz w:val="20"/>
              </w:rPr>
              <w:t xml:space="preserve"> </w:t>
            </w:r>
            <w:r w:rsidRPr="004D27EE">
              <w:rPr>
                <w:sz w:val="20"/>
              </w:rPr>
              <w:t>от ____</w:t>
            </w:r>
            <w:r w:rsidRPr="004D27EE">
              <w:rPr>
                <w:sz w:val="20"/>
              </w:rPr>
              <w:br/>
              <w:t>(</w:t>
            </w:r>
            <w:proofErr w:type="gramStart"/>
            <w:r w:rsidRPr="004D27EE">
              <w:rPr>
                <w:sz w:val="20"/>
              </w:rPr>
              <w:t>с  юридическим</w:t>
            </w:r>
            <w:proofErr w:type="gramEnd"/>
            <w:r w:rsidRPr="004D27EE">
              <w:rPr>
                <w:sz w:val="20"/>
              </w:rPr>
              <w:t xml:space="preserve"> лицом)</w:t>
            </w:r>
          </w:p>
        </w:tc>
        <w:tc>
          <w:tcPr>
            <w:tcW w:w="1620" w:type="dxa"/>
            <w:tcBorders>
              <w:top w:val="single" w:sz="4" w:space="0" w:color="auto"/>
              <w:left w:val="single" w:sz="4" w:space="0" w:color="auto"/>
              <w:bottom w:val="single" w:sz="4" w:space="0" w:color="auto"/>
              <w:right w:val="single" w:sz="4" w:space="0" w:color="auto"/>
            </w:tcBorders>
          </w:tcPr>
          <w:p w14:paraId="5A34A71C" w14:textId="77777777" w:rsidR="002424DE" w:rsidRDefault="002424DE" w:rsidP="002424DE">
            <w:pPr>
              <w:pStyle w:val="ConsNormal"/>
              <w:ind w:firstLine="0"/>
              <w:rPr>
                <w:b/>
                <w:bCs/>
                <w:sz w:val="18"/>
                <w:szCs w:val="18"/>
              </w:rPr>
            </w:pPr>
            <w:r>
              <w:rPr>
                <w:b/>
                <w:bCs/>
                <w:sz w:val="18"/>
                <w:szCs w:val="18"/>
              </w:rPr>
              <w:t>-</w:t>
            </w:r>
          </w:p>
        </w:tc>
        <w:tc>
          <w:tcPr>
            <w:tcW w:w="1515" w:type="dxa"/>
            <w:tcBorders>
              <w:top w:val="single" w:sz="4" w:space="0" w:color="auto"/>
              <w:left w:val="single" w:sz="4" w:space="0" w:color="auto"/>
              <w:bottom w:val="single" w:sz="4" w:space="0" w:color="auto"/>
              <w:right w:val="single" w:sz="4" w:space="0" w:color="auto"/>
            </w:tcBorders>
          </w:tcPr>
          <w:p w14:paraId="30FBD548" w14:textId="600DBAFA" w:rsidR="002424DE" w:rsidRPr="008D2765" w:rsidRDefault="002424DE" w:rsidP="002424DE">
            <w:pPr>
              <w:pStyle w:val="ConsNormal"/>
              <w:ind w:firstLine="0"/>
              <w:rPr>
                <w:bCs/>
                <w:sz w:val="20"/>
              </w:rPr>
            </w:pPr>
            <w:r>
              <w:rPr>
                <w:bCs/>
                <w:sz w:val="20"/>
              </w:rPr>
              <w:t>415 900</w:t>
            </w:r>
            <w:r w:rsidRPr="008D2765">
              <w:rPr>
                <w:bCs/>
                <w:sz w:val="20"/>
              </w:rPr>
              <w:t>,00</w:t>
            </w:r>
          </w:p>
        </w:tc>
      </w:tr>
      <w:tr w:rsidR="002424DE" w14:paraId="275F0F5F" w14:textId="77777777" w:rsidTr="002424DE">
        <w:trPr>
          <w:cantSplit/>
        </w:trPr>
        <w:tc>
          <w:tcPr>
            <w:tcW w:w="1233" w:type="dxa"/>
            <w:tcBorders>
              <w:top w:val="single" w:sz="4" w:space="0" w:color="auto"/>
              <w:left w:val="single" w:sz="4" w:space="0" w:color="auto"/>
              <w:bottom w:val="single" w:sz="4" w:space="0" w:color="auto"/>
              <w:right w:val="single" w:sz="4" w:space="0" w:color="auto"/>
            </w:tcBorders>
          </w:tcPr>
          <w:p w14:paraId="42F0910F" w14:textId="4724220A" w:rsidR="002424DE" w:rsidRPr="00EA2458" w:rsidRDefault="002424DE" w:rsidP="002424DE">
            <w:pPr>
              <w:pStyle w:val="ConsNormal"/>
              <w:ind w:firstLine="0"/>
              <w:rPr>
                <w:sz w:val="20"/>
              </w:rPr>
            </w:pPr>
            <w:r>
              <w:rPr>
                <w:sz w:val="20"/>
              </w:rPr>
              <w:t>23</w:t>
            </w:r>
            <w:r w:rsidRPr="00EA2458">
              <w:rPr>
                <w:sz w:val="20"/>
              </w:rPr>
              <w:t>.</w:t>
            </w:r>
            <w:r>
              <w:rPr>
                <w:sz w:val="20"/>
              </w:rPr>
              <w:t>08</w:t>
            </w:r>
            <w:r w:rsidRPr="00EA2458">
              <w:rPr>
                <w:sz w:val="20"/>
              </w:rPr>
              <w:t>.</w:t>
            </w:r>
            <w:r>
              <w:rPr>
                <w:sz w:val="20"/>
              </w:rPr>
              <w:t>2021</w:t>
            </w:r>
          </w:p>
        </w:tc>
        <w:tc>
          <w:tcPr>
            <w:tcW w:w="2736" w:type="dxa"/>
            <w:tcBorders>
              <w:top w:val="single" w:sz="4" w:space="0" w:color="auto"/>
              <w:left w:val="single" w:sz="4" w:space="0" w:color="auto"/>
              <w:bottom w:val="single" w:sz="4" w:space="0" w:color="auto"/>
              <w:right w:val="single" w:sz="4" w:space="0" w:color="auto"/>
            </w:tcBorders>
          </w:tcPr>
          <w:p w14:paraId="21F9B894" w14:textId="77777777" w:rsidR="002424DE" w:rsidRPr="00BD1DFB" w:rsidRDefault="002424DE" w:rsidP="002424DE">
            <w:pPr>
              <w:pStyle w:val="ConsPlusNormal"/>
              <w:widowControl/>
              <w:ind w:firstLine="0"/>
              <w:rPr>
                <w:rFonts w:ascii="Times New Roman" w:hAnsi="Times New Roman" w:cs="Times New Roman"/>
              </w:rPr>
            </w:pPr>
            <w:r w:rsidRPr="00BD1DFB">
              <w:rPr>
                <w:rFonts w:ascii="Times New Roman" w:hAnsi="Times New Roman" w:cs="Times New Roman"/>
              </w:rPr>
              <w:t>ИНН 0000000000</w:t>
            </w:r>
          </w:p>
          <w:p w14:paraId="042ACE3A" w14:textId="77777777" w:rsidR="002424DE" w:rsidRPr="00BD1DFB" w:rsidRDefault="002424DE" w:rsidP="002424DE">
            <w:pPr>
              <w:pStyle w:val="ConsPlusNormal"/>
              <w:widowControl/>
              <w:ind w:firstLine="0"/>
              <w:rPr>
                <w:rFonts w:ascii="Times New Roman" w:hAnsi="Times New Roman" w:cs="Times New Roman"/>
              </w:rPr>
            </w:pPr>
            <w:r w:rsidRPr="00BD1DFB">
              <w:rPr>
                <w:rFonts w:ascii="Times New Roman" w:hAnsi="Times New Roman" w:cs="Times New Roman"/>
              </w:rPr>
              <w:t>ЗАО «Продюсерская компания «Видео-Аудио»,</w:t>
            </w:r>
          </w:p>
          <w:p w14:paraId="79362CFB" w14:textId="77777777" w:rsidR="002424DE" w:rsidRPr="00BD1DFB" w:rsidRDefault="002424DE" w:rsidP="002424DE">
            <w:pPr>
              <w:pStyle w:val="ConsPlusNormal"/>
              <w:widowControl/>
              <w:ind w:firstLine="0"/>
              <w:rPr>
                <w:rFonts w:ascii="Times New Roman" w:hAnsi="Times New Roman" w:cs="Times New Roman"/>
              </w:rPr>
            </w:pPr>
            <w:r w:rsidRPr="00BD1DFB">
              <w:rPr>
                <w:rFonts w:ascii="Times New Roman" w:hAnsi="Times New Roman" w:cs="Times New Roman"/>
              </w:rPr>
              <w:t>р/с 00000000000000000000</w:t>
            </w:r>
          </w:p>
          <w:p w14:paraId="2E6895F1" w14:textId="77777777" w:rsidR="002424DE" w:rsidRPr="00BD1DFB" w:rsidRDefault="002424DE" w:rsidP="002424DE">
            <w:pPr>
              <w:pStyle w:val="ConsPlusNormal"/>
              <w:widowControl/>
              <w:tabs>
                <w:tab w:val="left" w:pos="1805"/>
              </w:tabs>
              <w:ind w:firstLine="0"/>
              <w:rPr>
                <w:rFonts w:ascii="Times New Roman" w:hAnsi="Times New Roman" w:cs="Times New Roman"/>
              </w:rPr>
            </w:pPr>
            <w:proofErr w:type="spellStart"/>
            <w:r w:rsidRPr="00BD1DFB">
              <w:rPr>
                <w:rFonts w:ascii="Times New Roman" w:hAnsi="Times New Roman" w:cs="Times New Roman"/>
              </w:rPr>
              <w:t>БИК</w:t>
            </w:r>
            <w:proofErr w:type="spellEnd"/>
            <w:r w:rsidRPr="00BD1DFB">
              <w:rPr>
                <w:rFonts w:ascii="Times New Roman" w:hAnsi="Times New Roman" w:cs="Times New Roman"/>
              </w:rPr>
              <w:t xml:space="preserve"> 000000000</w:t>
            </w:r>
          </w:p>
          <w:p w14:paraId="0E6BEB82" w14:textId="6A6D3974" w:rsidR="002424DE" w:rsidRPr="00BD1DFB" w:rsidRDefault="002424DE" w:rsidP="00DF68EC">
            <w:pPr>
              <w:pStyle w:val="ConsPlusNormal"/>
              <w:widowControl/>
              <w:tabs>
                <w:tab w:val="left" w:pos="1805"/>
              </w:tabs>
              <w:ind w:firstLine="0"/>
              <w:rPr>
                <w:rFonts w:ascii="Times New Roman" w:hAnsi="Times New Roman" w:cs="Times New Roman"/>
              </w:rPr>
            </w:pPr>
            <w:r w:rsidRPr="00BD1DFB">
              <w:rPr>
                <w:rFonts w:ascii="Times New Roman" w:hAnsi="Times New Roman" w:cs="Times New Roman"/>
              </w:rPr>
              <w:t>КБ «</w:t>
            </w:r>
            <w:proofErr w:type="spellStart"/>
            <w:r w:rsidRPr="00BD1DFB">
              <w:rPr>
                <w:rFonts w:ascii="Times New Roman" w:hAnsi="Times New Roman" w:cs="Times New Roman"/>
              </w:rPr>
              <w:t>Гута-банк</w:t>
            </w:r>
            <w:proofErr w:type="spellEnd"/>
            <w:r w:rsidRPr="00BD1DFB">
              <w:rPr>
                <w:rFonts w:ascii="Times New Roman" w:hAnsi="Times New Roman" w:cs="Times New Roman"/>
              </w:rPr>
              <w:t xml:space="preserve">» </w:t>
            </w:r>
            <w:proofErr w:type="spellStart"/>
            <w:r w:rsidRPr="00BD1DFB">
              <w:rPr>
                <w:rFonts w:ascii="Times New Roman" w:hAnsi="Times New Roman" w:cs="Times New Roman"/>
              </w:rPr>
              <w:t>г.Москв</w:t>
            </w:r>
            <w:r>
              <w:rPr>
                <w:rFonts w:ascii="Times New Roman" w:hAnsi="Times New Roman" w:cs="Times New Roman"/>
              </w:rPr>
              <w:t>а</w:t>
            </w:r>
            <w:proofErr w:type="spellEnd"/>
          </w:p>
        </w:tc>
        <w:tc>
          <w:tcPr>
            <w:tcW w:w="1262" w:type="dxa"/>
            <w:tcBorders>
              <w:top w:val="single" w:sz="4" w:space="0" w:color="auto"/>
              <w:left w:val="single" w:sz="4" w:space="0" w:color="auto"/>
              <w:bottom w:val="single" w:sz="4" w:space="0" w:color="auto"/>
              <w:right w:val="single" w:sz="4" w:space="0" w:color="auto"/>
            </w:tcBorders>
          </w:tcPr>
          <w:p w14:paraId="5D369318" w14:textId="77777777" w:rsidR="002424DE" w:rsidRDefault="002424DE" w:rsidP="002424DE">
            <w:pPr>
              <w:pStyle w:val="ConsNormal"/>
              <w:ind w:firstLine="0"/>
              <w:jc w:val="center"/>
              <w:rPr>
                <w:sz w:val="18"/>
                <w:szCs w:val="18"/>
              </w:rPr>
            </w:pPr>
            <w:r>
              <w:rPr>
                <w:sz w:val="18"/>
                <w:szCs w:val="18"/>
              </w:rPr>
              <w:t>220</w:t>
            </w:r>
          </w:p>
        </w:tc>
        <w:tc>
          <w:tcPr>
            <w:tcW w:w="1432" w:type="dxa"/>
            <w:tcBorders>
              <w:top w:val="single" w:sz="4" w:space="0" w:color="auto"/>
              <w:left w:val="single" w:sz="4" w:space="0" w:color="auto"/>
              <w:bottom w:val="single" w:sz="4" w:space="0" w:color="auto"/>
              <w:right w:val="single" w:sz="4" w:space="0" w:color="auto"/>
            </w:tcBorders>
          </w:tcPr>
          <w:p w14:paraId="11B5FAC1" w14:textId="7D09C5C6" w:rsidR="002424DE" w:rsidRPr="008D2765" w:rsidRDefault="002424DE" w:rsidP="002424DE">
            <w:pPr>
              <w:pStyle w:val="ConsNormal"/>
              <w:ind w:firstLine="0"/>
              <w:rPr>
                <w:bCs/>
                <w:sz w:val="20"/>
              </w:rPr>
            </w:pPr>
            <w:r>
              <w:rPr>
                <w:bCs/>
                <w:sz w:val="20"/>
              </w:rPr>
              <w:t>57</w:t>
            </w:r>
            <w:r w:rsidR="00AF4974">
              <w:rPr>
                <w:bCs/>
                <w:sz w:val="20"/>
              </w:rPr>
              <w:t>2</w:t>
            </w:r>
            <w:r w:rsidRPr="008D2765">
              <w:rPr>
                <w:bCs/>
                <w:sz w:val="20"/>
              </w:rPr>
              <w:t> </w:t>
            </w:r>
            <w:r w:rsidR="00AF4974">
              <w:rPr>
                <w:bCs/>
                <w:sz w:val="20"/>
              </w:rPr>
              <w:t>2</w:t>
            </w:r>
            <w:r>
              <w:rPr>
                <w:bCs/>
                <w:sz w:val="20"/>
              </w:rPr>
              <w:t>00</w:t>
            </w:r>
            <w:r w:rsidRPr="008D2765">
              <w:rPr>
                <w:bCs/>
                <w:sz w:val="20"/>
              </w:rPr>
              <w:t>,00</w:t>
            </w:r>
          </w:p>
        </w:tc>
        <w:tc>
          <w:tcPr>
            <w:tcW w:w="1872" w:type="dxa"/>
            <w:tcBorders>
              <w:top w:val="single" w:sz="4" w:space="0" w:color="auto"/>
              <w:left w:val="single" w:sz="4" w:space="0" w:color="auto"/>
              <w:bottom w:val="single" w:sz="4" w:space="0" w:color="auto"/>
              <w:right w:val="single" w:sz="4" w:space="0" w:color="auto"/>
            </w:tcBorders>
          </w:tcPr>
          <w:p w14:paraId="0D617B55" w14:textId="77777777" w:rsidR="002424DE" w:rsidRDefault="002424DE" w:rsidP="002424DE">
            <w:pPr>
              <w:pStyle w:val="ConsPlusNormal"/>
              <w:widowControl/>
              <w:tabs>
                <w:tab w:val="left" w:pos="1805"/>
              </w:tabs>
              <w:ind w:firstLine="0"/>
              <w:rPr>
                <w:rFonts w:ascii="Times New Roman" w:hAnsi="Times New Roman" w:cs="Times New Roman"/>
              </w:rPr>
            </w:pPr>
            <w:r>
              <w:rPr>
                <w:rFonts w:ascii="Times New Roman" w:hAnsi="Times New Roman" w:cs="Times New Roman"/>
              </w:rPr>
              <w:t xml:space="preserve">Оплата </w:t>
            </w:r>
            <w:proofErr w:type="gramStart"/>
            <w:r>
              <w:rPr>
                <w:rFonts w:ascii="Times New Roman" w:hAnsi="Times New Roman" w:cs="Times New Roman"/>
              </w:rPr>
              <w:t>за  размещение</w:t>
            </w:r>
            <w:proofErr w:type="gramEnd"/>
            <w:r>
              <w:rPr>
                <w:rFonts w:ascii="Times New Roman" w:hAnsi="Times New Roman" w:cs="Times New Roman"/>
              </w:rPr>
              <w:t xml:space="preserve"> видеоролика на каналах телерадиовещания</w:t>
            </w:r>
          </w:p>
        </w:tc>
        <w:tc>
          <w:tcPr>
            <w:tcW w:w="1843" w:type="dxa"/>
            <w:tcBorders>
              <w:top w:val="single" w:sz="4" w:space="0" w:color="auto"/>
              <w:left w:val="single" w:sz="4" w:space="0" w:color="auto"/>
              <w:bottom w:val="single" w:sz="4" w:space="0" w:color="auto"/>
              <w:right w:val="single" w:sz="4" w:space="0" w:color="auto"/>
            </w:tcBorders>
          </w:tcPr>
          <w:p w14:paraId="6FC52EB6" w14:textId="77777777" w:rsidR="002424DE" w:rsidRPr="004D27EE" w:rsidRDefault="002424DE" w:rsidP="002424DE">
            <w:pPr>
              <w:pStyle w:val="ConsNormal"/>
              <w:ind w:firstLine="0"/>
              <w:rPr>
                <w:b/>
                <w:bCs/>
                <w:sz w:val="20"/>
              </w:rPr>
            </w:pPr>
            <w:r w:rsidRPr="004D27EE">
              <w:rPr>
                <w:sz w:val="20"/>
              </w:rPr>
              <w:t>Платежн</w:t>
            </w:r>
            <w:r>
              <w:rPr>
                <w:sz w:val="20"/>
              </w:rPr>
              <w:t xml:space="preserve">ое </w:t>
            </w:r>
            <w:r w:rsidRPr="004D27EE">
              <w:rPr>
                <w:sz w:val="20"/>
              </w:rPr>
              <w:br/>
            </w:r>
            <w:r>
              <w:rPr>
                <w:sz w:val="20"/>
              </w:rPr>
              <w:t>поручение</w:t>
            </w:r>
            <w:r w:rsidRPr="004D27EE">
              <w:rPr>
                <w:sz w:val="20"/>
              </w:rPr>
              <w:br/>
              <w:t>№ ____от ______</w:t>
            </w:r>
          </w:p>
        </w:tc>
        <w:tc>
          <w:tcPr>
            <w:tcW w:w="1685" w:type="dxa"/>
            <w:tcBorders>
              <w:top w:val="single" w:sz="4" w:space="0" w:color="auto"/>
              <w:left w:val="single" w:sz="4" w:space="0" w:color="auto"/>
              <w:bottom w:val="single" w:sz="4" w:space="0" w:color="auto"/>
              <w:right w:val="single" w:sz="4" w:space="0" w:color="auto"/>
            </w:tcBorders>
          </w:tcPr>
          <w:p w14:paraId="7A9DFD37" w14:textId="77777777" w:rsidR="002424DE" w:rsidRDefault="002424DE" w:rsidP="002424DE">
            <w:pPr>
              <w:pStyle w:val="ConsPlusNormal"/>
              <w:widowControl/>
              <w:tabs>
                <w:tab w:val="left" w:pos="1805"/>
              </w:tabs>
              <w:ind w:firstLine="0"/>
              <w:rPr>
                <w:rFonts w:ascii="Times New Roman" w:hAnsi="Times New Roman" w:cs="Times New Roman"/>
              </w:rPr>
            </w:pPr>
            <w:r>
              <w:rPr>
                <w:rFonts w:ascii="Times New Roman" w:hAnsi="Times New Roman" w:cs="Times New Roman"/>
              </w:rPr>
              <w:t>Договор</w:t>
            </w:r>
            <w:r>
              <w:rPr>
                <w:rFonts w:ascii="Times New Roman" w:hAnsi="Times New Roman" w:cs="Times New Roman"/>
              </w:rPr>
              <w:br/>
              <w:t>№ ____ от ____</w:t>
            </w:r>
            <w:r>
              <w:rPr>
                <w:rFonts w:ascii="Times New Roman" w:hAnsi="Times New Roman" w:cs="Times New Roman"/>
              </w:rPr>
              <w:br/>
            </w:r>
          </w:p>
          <w:p w14:paraId="1A0825FD" w14:textId="77777777" w:rsidR="002424DE" w:rsidRDefault="002424DE" w:rsidP="002424DE">
            <w:pPr>
              <w:pStyle w:val="ConsNormal"/>
              <w:ind w:firstLine="0"/>
              <w:rPr>
                <w:sz w:val="20"/>
              </w:rPr>
            </w:pPr>
            <w:r w:rsidRPr="008D2765">
              <w:rPr>
                <w:sz w:val="20"/>
              </w:rPr>
              <w:t xml:space="preserve">Счет   </w:t>
            </w:r>
            <w:r w:rsidRPr="008D2765">
              <w:rPr>
                <w:sz w:val="20"/>
              </w:rPr>
              <w:br/>
              <w:t>№ ___</w:t>
            </w:r>
            <w:r>
              <w:rPr>
                <w:sz w:val="20"/>
              </w:rPr>
              <w:t xml:space="preserve"> </w:t>
            </w:r>
            <w:r w:rsidRPr="008D2765">
              <w:rPr>
                <w:sz w:val="20"/>
              </w:rPr>
              <w:t>от ______</w:t>
            </w:r>
          </w:p>
          <w:p w14:paraId="45A609E4" w14:textId="77777777" w:rsidR="002424DE" w:rsidRPr="008D2765" w:rsidRDefault="002424DE" w:rsidP="002424DE">
            <w:pPr>
              <w:pStyle w:val="ConsNormal"/>
              <w:ind w:firstLine="0"/>
              <w:rPr>
                <w:b/>
                <w:bCs/>
                <w:sz w:val="20"/>
              </w:rPr>
            </w:pPr>
          </w:p>
        </w:tc>
        <w:tc>
          <w:tcPr>
            <w:tcW w:w="1620" w:type="dxa"/>
            <w:tcBorders>
              <w:top w:val="single" w:sz="4" w:space="0" w:color="auto"/>
              <w:left w:val="single" w:sz="4" w:space="0" w:color="auto"/>
              <w:bottom w:val="single" w:sz="4" w:space="0" w:color="auto"/>
              <w:right w:val="single" w:sz="4" w:space="0" w:color="auto"/>
            </w:tcBorders>
          </w:tcPr>
          <w:p w14:paraId="0DD64566" w14:textId="77777777" w:rsidR="002424DE" w:rsidRDefault="002424DE" w:rsidP="002424DE">
            <w:pPr>
              <w:pStyle w:val="ConsNormal"/>
              <w:ind w:firstLine="0"/>
              <w:rPr>
                <w:b/>
                <w:bCs/>
                <w:sz w:val="18"/>
                <w:szCs w:val="18"/>
              </w:rPr>
            </w:pPr>
            <w:r>
              <w:rPr>
                <w:b/>
                <w:bCs/>
                <w:sz w:val="18"/>
                <w:szCs w:val="18"/>
              </w:rPr>
              <w:t>-</w:t>
            </w:r>
          </w:p>
        </w:tc>
        <w:tc>
          <w:tcPr>
            <w:tcW w:w="1515" w:type="dxa"/>
            <w:tcBorders>
              <w:top w:val="single" w:sz="4" w:space="0" w:color="auto"/>
              <w:left w:val="single" w:sz="4" w:space="0" w:color="auto"/>
              <w:bottom w:val="single" w:sz="4" w:space="0" w:color="auto"/>
              <w:right w:val="single" w:sz="4" w:space="0" w:color="auto"/>
            </w:tcBorders>
          </w:tcPr>
          <w:p w14:paraId="70311E29" w14:textId="6EE62CE0" w:rsidR="002424DE" w:rsidRPr="008D2765" w:rsidRDefault="002424DE" w:rsidP="002424DE">
            <w:pPr>
              <w:pStyle w:val="ConsNormal"/>
              <w:ind w:firstLine="0"/>
              <w:rPr>
                <w:bCs/>
                <w:sz w:val="20"/>
              </w:rPr>
            </w:pPr>
            <w:r>
              <w:rPr>
                <w:bCs/>
                <w:sz w:val="20"/>
              </w:rPr>
              <w:t>57</w:t>
            </w:r>
            <w:r w:rsidR="00AF4974">
              <w:rPr>
                <w:bCs/>
                <w:sz w:val="20"/>
              </w:rPr>
              <w:t>2</w:t>
            </w:r>
            <w:r w:rsidRPr="008D2765">
              <w:rPr>
                <w:bCs/>
                <w:sz w:val="20"/>
              </w:rPr>
              <w:t> </w:t>
            </w:r>
            <w:r w:rsidR="00AF4974">
              <w:rPr>
                <w:bCs/>
                <w:sz w:val="20"/>
              </w:rPr>
              <w:t>2</w:t>
            </w:r>
            <w:r>
              <w:rPr>
                <w:bCs/>
                <w:sz w:val="20"/>
              </w:rPr>
              <w:t>00</w:t>
            </w:r>
            <w:r w:rsidRPr="008D2765">
              <w:rPr>
                <w:bCs/>
                <w:sz w:val="20"/>
              </w:rPr>
              <w:t>,00</w:t>
            </w:r>
          </w:p>
        </w:tc>
      </w:tr>
      <w:tr w:rsidR="002424DE" w14:paraId="2810140D" w14:textId="77777777" w:rsidTr="002424DE">
        <w:trPr>
          <w:cantSplit/>
          <w:trHeight w:val="952"/>
        </w:trPr>
        <w:tc>
          <w:tcPr>
            <w:tcW w:w="1233" w:type="dxa"/>
            <w:tcBorders>
              <w:top w:val="single" w:sz="4" w:space="0" w:color="auto"/>
              <w:left w:val="single" w:sz="4" w:space="0" w:color="auto"/>
              <w:bottom w:val="single" w:sz="4" w:space="0" w:color="auto"/>
              <w:right w:val="single" w:sz="4" w:space="0" w:color="auto"/>
            </w:tcBorders>
          </w:tcPr>
          <w:p w14:paraId="04DD6863" w14:textId="6A9E6309" w:rsidR="002424DE" w:rsidRPr="00EA2458" w:rsidRDefault="002424DE" w:rsidP="002424DE">
            <w:pPr>
              <w:pStyle w:val="ConsNormal"/>
              <w:ind w:firstLine="0"/>
              <w:rPr>
                <w:sz w:val="20"/>
              </w:rPr>
            </w:pPr>
            <w:r>
              <w:rPr>
                <w:sz w:val="20"/>
              </w:rPr>
              <w:t>27</w:t>
            </w:r>
            <w:r w:rsidRPr="00EA2458">
              <w:rPr>
                <w:sz w:val="20"/>
              </w:rPr>
              <w:t>.</w:t>
            </w:r>
            <w:r>
              <w:rPr>
                <w:sz w:val="20"/>
              </w:rPr>
              <w:t>08</w:t>
            </w:r>
            <w:r w:rsidRPr="00EA2458">
              <w:rPr>
                <w:sz w:val="20"/>
              </w:rPr>
              <w:t>.</w:t>
            </w:r>
            <w:r>
              <w:rPr>
                <w:sz w:val="20"/>
              </w:rPr>
              <w:t>2021</w:t>
            </w:r>
          </w:p>
        </w:tc>
        <w:tc>
          <w:tcPr>
            <w:tcW w:w="2736" w:type="dxa"/>
            <w:tcBorders>
              <w:top w:val="single" w:sz="4" w:space="0" w:color="auto"/>
              <w:left w:val="single" w:sz="4" w:space="0" w:color="auto"/>
              <w:bottom w:val="single" w:sz="4" w:space="0" w:color="auto"/>
              <w:right w:val="single" w:sz="4" w:space="0" w:color="auto"/>
            </w:tcBorders>
          </w:tcPr>
          <w:p w14:paraId="3CFA4C45" w14:textId="77777777" w:rsidR="002424DE" w:rsidRDefault="002424DE" w:rsidP="002424DE">
            <w:pPr>
              <w:pStyle w:val="ConsPlusNormal"/>
              <w:widowControl/>
              <w:tabs>
                <w:tab w:val="left" w:pos="1805"/>
              </w:tabs>
              <w:ind w:firstLine="0"/>
              <w:rPr>
                <w:rFonts w:ascii="Times New Roman" w:hAnsi="Times New Roman" w:cs="Times New Roman"/>
              </w:rPr>
            </w:pPr>
            <w:r>
              <w:rPr>
                <w:rFonts w:ascii="Times New Roman" w:hAnsi="Times New Roman" w:cs="Times New Roman"/>
              </w:rPr>
              <w:t xml:space="preserve">Уполномоченный представитель кандидата по финансовым вопросам Орлова </w:t>
            </w:r>
            <w:proofErr w:type="spellStart"/>
            <w:proofErr w:type="gramStart"/>
            <w:r>
              <w:rPr>
                <w:rFonts w:ascii="Times New Roman" w:hAnsi="Times New Roman" w:cs="Times New Roman"/>
              </w:rPr>
              <w:t>О.И</w:t>
            </w:r>
            <w:proofErr w:type="spellEnd"/>
            <w:proofErr w:type="gramEnd"/>
          </w:p>
        </w:tc>
        <w:tc>
          <w:tcPr>
            <w:tcW w:w="1262" w:type="dxa"/>
            <w:tcBorders>
              <w:top w:val="single" w:sz="4" w:space="0" w:color="auto"/>
              <w:left w:val="single" w:sz="4" w:space="0" w:color="auto"/>
              <w:bottom w:val="single" w:sz="4" w:space="0" w:color="auto"/>
              <w:right w:val="single" w:sz="4" w:space="0" w:color="auto"/>
            </w:tcBorders>
          </w:tcPr>
          <w:p w14:paraId="694CD6A5" w14:textId="54B416D1" w:rsidR="002424DE" w:rsidRDefault="002424DE" w:rsidP="002424DE">
            <w:pPr>
              <w:pStyle w:val="ConsNormal"/>
              <w:ind w:firstLine="0"/>
              <w:jc w:val="center"/>
              <w:rPr>
                <w:sz w:val="18"/>
                <w:szCs w:val="18"/>
              </w:rPr>
            </w:pPr>
            <w:r>
              <w:rPr>
                <w:sz w:val="18"/>
                <w:szCs w:val="18"/>
              </w:rPr>
              <w:t>290</w:t>
            </w:r>
          </w:p>
        </w:tc>
        <w:tc>
          <w:tcPr>
            <w:tcW w:w="1432" w:type="dxa"/>
            <w:tcBorders>
              <w:top w:val="single" w:sz="4" w:space="0" w:color="auto"/>
              <w:left w:val="single" w:sz="4" w:space="0" w:color="auto"/>
              <w:bottom w:val="single" w:sz="4" w:space="0" w:color="auto"/>
              <w:right w:val="single" w:sz="4" w:space="0" w:color="auto"/>
            </w:tcBorders>
          </w:tcPr>
          <w:p w14:paraId="43D36124" w14:textId="620F827A" w:rsidR="002424DE" w:rsidRPr="008D2765" w:rsidRDefault="002424DE" w:rsidP="002424DE">
            <w:pPr>
              <w:pStyle w:val="ConsNormal"/>
              <w:ind w:firstLine="0"/>
              <w:rPr>
                <w:bCs/>
                <w:sz w:val="20"/>
              </w:rPr>
            </w:pPr>
            <w:r>
              <w:rPr>
                <w:bCs/>
                <w:sz w:val="20"/>
              </w:rPr>
              <w:t>28 300</w:t>
            </w:r>
            <w:r w:rsidRPr="008D2765">
              <w:rPr>
                <w:bCs/>
                <w:sz w:val="20"/>
              </w:rPr>
              <w:t>,00</w:t>
            </w:r>
          </w:p>
        </w:tc>
        <w:tc>
          <w:tcPr>
            <w:tcW w:w="1872" w:type="dxa"/>
            <w:tcBorders>
              <w:top w:val="single" w:sz="4" w:space="0" w:color="auto"/>
              <w:left w:val="single" w:sz="4" w:space="0" w:color="auto"/>
              <w:bottom w:val="single" w:sz="4" w:space="0" w:color="auto"/>
              <w:right w:val="single" w:sz="4" w:space="0" w:color="auto"/>
            </w:tcBorders>
          </w:tcPr>
          <w:p w14:paraId="1F427CD2" w14:textId="77777777" w:rsidR="002424DE" w:rsidRPr="00BD1DFB" w:rsidRDefault="002424DE" w:rsidP="002424DE">
            <w:pPr>
              <w:pStyle w:val="ConsPlusNormal"/>
              <w:widowControl/>
              <w:tabs>
                <w:tab w:val="left" w:pos="1805"/>
              </w:tabs>
              <w:ind w:firstLine="0"/>
              <w:rPr>
                <w:rFonts w:ascii="Times New Roman" w:hAnsi="Times New Roman" w:cs="Times New Roman"/>
              </w:rPr>
            </w:pPr>
            <w:r>
              <w:rPr>
                <w:rFonts w:ascii="Times New Roman" w:hAnsi="Times New Roman" w:cs="Times New Roman"/>
              </w:rPr>
              <w:t xml:space="preserve">Отправка корреспонденции через </w:t>
            </w:r>
            <w:proofErr w:type="spellStart"/>
            <w:r>
              <w:rPr>
                <w:rFonts w:ascii="Times New Roman" w:hAnsi="Times New Roman" w:cs="Times New Roman"/>
              </w:rPr>
              <w:t>DHL</w:t>
            </w:r>
            <w:proofErr w:type="spellEnd"/>
          </w:p>
        </w:tc>
        <w:tc>
          <w:tcPr>
            <w:tcW w:w="1843" w:type="dxa"/>
            <w:tcBorders>
              <w:top w:val="single" w:sz="4" w:space="0" w:color="auto"/>
              <w:left w:val="single" w:sz="4" w:space="0" w:color="auto"/>
              <w:bottom w:val="single" w:sz="4" w:space="0" w:color="auto"/>
              <w:right w:val="single" w:sz="4" w:space="0" w:color="auto"/>
            </w:tcBorders>
          </w:tcPr>
          <w:p w14:paraId="54BB367D" w14:textId="77777777" w:rsidR="002424DE" w:rsidRDefault="002424DE" w:rsidP="002424DE">
            <w:pPr>
              <w:pStyle w:val="ConsNormal"/>
              <w:ind w:firstLine="0"/>
              <w:rPr>
                <w:bCs/>
                <w:sz w:val="20"/>
              </w:rPr>
            </w:pPr>
            <w:r w:rsidRPr="00BD1DFB">
              <w:rPr>
                <w:bCs/>
                <w:sz w:val="20"/>
              </w:rPr>
              <w:t>Расчет наличными</w:t>
            </w:r>
            <w:r>
              <w:rPr>
                <w:bCs/>
                <w:sz w:val="20"/>
              </w:rPr>
              <w:t>.</w:t>
            </w:r>
          </w:p>
          <w:p w14:paraId="2D264E13" w14:textId="77777777" w:rsidR="002424DE" w:rsidRPr="00BD1DFB" w:rsidRDefault="002424DE" w:rsidP="002424DE">
            <w:pPr>
              <w:pStyle w:val="ConsNormal"/>
              <w:ind w:firstLine="0"/>
              <w:rPr>
                <w:bCs/>
                <w:sz w:val="20"/>
              </w:rPr>
            </w:pPr>
            <w:r>
              <w:rPr>
                <w:bCs/>
                <w:sz w:val="20"/>
              </w:rPr>
              <w:t>Кассовый чек №___</w:t>
            </w:r>
          </w:p>
        </w:tc>
        <w:tc>
          <w:tcPr>
            <w:tcW w:w="1685" w:type="dxa"/>
            <w:tcBorders>
              <w:top w:val="single" w:sz="4" w:space="0" w:color="auto"/>
              <w:left w:val="single" w:sz="4" w:space="0" w:color="auto"/>
              <w:bottom w:val="single" w:sz="4" w:space="0" w:color="auto"/>
              <w:right w:val="single" w:sz="4" w:space="0" w:color="auto"/>
            </w:tcBorders>
          </w:tcPr>
          <w:p w14:paraId="318E01A0" w14:textId="77777777" w:rsidR="002424DE" w:rsidRDefault="002424DE" w:rsidP="002424DE">
            <w:pPr>
              <w:pStyle w:val="ConsPlusNormal"/>
              <w:widowControl/>
              <w:tabs>
                <w:tab w:val="left" w:pos="1805"/>
              </w:tabs>
              <w:ind w:firstLine="0"/>
              <w:rPr>
                <w:rFonts w:ascii="Times New Roman" w:hAnsi="Times New Roman" w:cs="Times New Roman"/>
              </w:rPr>
            </w:pPr>
            <w:r>
              <w:rPr>
                <w:rFonts w:ascii="Times New Roman" w:hAnsi="Times New Roman" w:cs="Times New Roman"/>
              </w:rPr>
              <w:t>Авиатранспортная накладная</w:t>
            </w:r>
          </w:p>
        </w:tc>
        <w:tc>
          <w:tcPr>
            <w:tcW w:w="1620" w:type="dxa"/>
            <w:tcBorders>
              <w:top w:val="single" w:sz="4" w:space="0" w:color="auto"/>
              <w:left w:val="single" w:sz="4" w:space="0" w:color="auto"/>
              <w:bottom w:val="single" w:sz="4" w:space="0" w:color="auto"/>
              <w:right w:val="single" w:sz="4" w:space="0" w:color="auto"/>
            </w:tcBorders>
          </w:tcPr>
          <w:p w14:paraId="2FE11EFC" w14:textId="77777777" w:rsidR="002424DE" w:rsidRDefault="002424DE" w:rsidP="002424DE">
            <w:pPr>
              <w:pStyle w:val="ConsNormal"/>
              <w:ind w:firstLine="0"/>
              <w:rPr>
                <w:b/>
                <w:bCs/>
                <w:sz w:val="18"/>
                <w:szCs w:val="18"/>
              </w:rPr>
            </w:pPr>
            <w:r>
              <w:rPr>
                <w:b/>
                <w:bCs/>
                <w:sz w:val="18"/>
                <w:szCs w:val="18"/>
              </w:rPr>
              <w:t>-</w:t>
            </w:r>
          </w:p>
        </w:tc>
        <w:tc>
          <w:tcPr>
            <w:tcW w:w="1515" w:type="dxa"/>
            <w:tcBorders>
              <w:top w:val="single" w:sz="4" w:space="0" w:color="auto"/>
              <w:left w:val="single" w:sz="4" w:space="0" w:color="auto"/>
              <w:bottom w:val="single" w:sz="4" w:space="0" w:color="auto"/>
              <w:right w:val="single" w:sz="4" w:space="0" w:color="auto"/>
            </w:tcBorders>
          </w:tcPr>
          <w:p w14:paraId="6A6E6470" w14:textId="69A6E8C9" w:rsidR="002424DE" w:rsidRPr="008D2765" w:rsidRDefault="002424DE" w:rsidP="002424DE">
            <w:pPr>
              <w:pStyle w:val="ConsNormal"/>
              <w:ind w:firstLine="0"/>
              <w:rPr>
                <w:bCs/>
                <w:sz w:val="20"/>
              </w:rPr>
            </w:pPr>
            <w:r>
              <w:rPr>
                <w:bCs/>
                <w:sz w:val="20"/>
              </w:rPr>
              <w:t>28 300</w:t>
            </w:r>
            <w:r w:rsidRPr="008D2765">
              <w:rPr>
                <w:bCs/>
                <w:sz w:val="20"/>
              </w:rPr>
              <w:t>,00</w:t>
            </w:r>
          </w:p>
        </w:tc>
      </w:tr>
      <w:tr w:rsidR="002424DE" w14:paraId="62E5F9F2" w14:textId="77777777" w:rsidTr="002424DE">
        <w:trPr>
          <w:cantSplit/>
        </w:trPr>
        <w:tc>
          <w:tcPr>
            <w:tcW w:w="3969" w:type="dxa"/>
            <w:gridSpan w:val="2"/>
            <w:tcBorders>
              <w:top w:val="single" w:sz="4" w:space="0" w:color="auto"/>
              <w:left w:val="single" w:sz="4" w:space="0" w:color="auto"/>
              <w:bottom w:val="single" w:sz="4" w:space="0" w:color="auto"/>
              <w:right w:val="single" w:sz="4" w:space="0" w:color="auto"/>
            </w:tcBorders>
            <w:vAlign w:val="center"/>
          </w:tcPr>
          <w:p w14:paraId="0BDDF7C4" w14:textId="77777777" w:rsidR="002424DE" w:rsidRPr="002F342E" w:rsidRDefault="002424DE" w:rsidP="002424DE">
            <w:pPr>
              <w:pStyle w:val="ConsNormal"/>
              <w:jc w:val="right"/>
              <w:rPr>
                <w:b/>
                <w:bCs/>
                <w:sz w:val="20"/>
              </w:rPr>
            </w:pPr>
            <w:r w:rsidRPr="002F342E">
              <w:rPr>
                <w:b/>
                <w:bCs/>
                <w:sz w:val="20"/>
              </w:rPr>
              <w:t>Итого</w:t>
            </w:r>
          </w:p>
        </w:tc>
        <w:tc>
          <w:tcPr>
            <w:tcW w:w="1262" w:type="dxa"/>
            <w:tcBorders>
              <w:top w:val="single" w:sz="4" w:space="0" w:color="auto"/>
              <w:left w:val="single" w:sz="4" w:space="0" w:color="auto"/>
              <w:bottom w:val="single" w:sz="4" w:space="0" w:color="auto"/>
              <w:right w:val="single" w:sz="4" w:space="0" w:color="auto"/>
            </w:tcBorders>
            <w:vAlign w:val="center"/>
          </w:tcPr>
          <w:p w14:paraId="5D76C0CA" w14:textId="77777777" w:rsidR="002424DE" w:rsidRPr="002F342E" w:rsidRDefault="002424DE" w:rsidP="002424DE">
            <w:pPr>
              <w:pStyle w:val="ConsNormal"/>
              <w:jc w:val="center"/>
              <w:rPr>
                <w:b/>
                <w:bCs/>
                <w:sz w:val="20"/>
              </w:rPr>
            </w:pPr>
          </w:p>
        </w:tc>
        <w:tc>
          <w:tcPr>
            <w:tcW w:w="1432" w:type="dxa"/>
            <w:tcBorders>
              <w:top w:val="single" w:sz="4" w:space="0" w:color="auto"/>
              <w:left w:val="single" w:sz="4" w:space="0" w:color="auto"/>
              <w:bottom w:val="single" w:sz="4" w:space="0" w:color="auto"/>
              <w:right w:val="single" w:sz="4" w:space="0" w:color="auto"/>
            </w:tcBorders>
            <w:vAlign w:val="center"/>
          </w:tcPr>
          <w:p w14:paraId="2FCEF421" w14:textId="0E626C95" w:rsidR="002424DE" w:rsidRPr="002F342E" w:rsidRDefault="002424DE" w:rsidP="002424DE">
            <w:pPr>
              <w:pStyle w:val="ConsNormal"/>
              <w:ind w:firstLine="0"/>
              <w:rPr>
                <w:b/>
                <w:bCs/>
                <w:sz w:val="20"/>
              </w:rPr>
            </w:pPr>
            <w:r>
              <w:rPr>
                <w:b/>
                <w:bCs/>
                <w:sz w:val="20"/>
              </w:rPr>
              <w:t>2 726 700</w:t>
            </w:r>
            <w:r w:rsidRPr="002F342E">
              <w:rPr>
                <w:b/>
                <w:bCs/>
                <w:sz w:val="20"/>
              </w:rPr>
              <w:t>,00</w:t>
            </w:r>
          </w:p>
        </w:tc>
        <w:tc>
          <w:tcPr>
            <w:tcW w:w="1872" w:type="dxa"/>
            <w:tcBorders>
              <w:top w:val="single" w:sz="4" w:space="0" w:color="auto"/>
              <w:left w:val="single" w:sz="4" w:space="0" w:color="auto"/>
              <w:bottom w:val="single" w:sz="4" w:space="0" w:color="auto"/>
              <w:right w:val="single" w:sz="4" w:space="0" w:color="auto"/>
            </w:tcBorders>
            <w:vAlign w:val="center"/>
          </w:tcPr>
          <w:p w14:paraId="31785B4C" w14:textId="77777777" w:rsidR="002424DE" w:rsidRPr="002F342E" w:rsidRDefault="002424DE" w:rsidP="002424DE">
            <w:pPr>
              <w:pStyle w:val="ConsNormal"/>
              <w:rPr>
                <w:b/>
                <w:bCs/>
                <w:sz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71534D1F" w14:textId="77777777" w:rsidR="002424DE" w:rsidRPr="002F342E" w:rsidRDefault="002424DE" w:rsidP="002424DE">
            <w:pPr>
              <w:pStyle w:val="ConsNormal"/>
              <w:rPr>
                <w:b/>
                <w:bCs/>
                <w:sz w:val="20"/>
              </w:rPr>
            </w:pPr>
          </w:p>
        </w:tc>
        <w:tc>
          <w:tcPr>
            <w:tcW w:w="1685" w:type="dxa"/>
            <w:tcBorders>
              <w:top w:val="single" w:sz="4" w:space="0" w:color="auto"/>
              <w:left w:val="single" w:sz="4" w:space="0" w:color="auto"/>
              <w:bottom w:val="single" w:sz="4" w:space="0" w:color="auto"/>
              <w:right w:val="single" w:sz="4" w:space="0" w:color="auto"/>
            </w:tcBorders>
            <w:vAlign w:val="center"/>
          </w:tcPr>
          <w:p w14:paraId="23C2884A" w14:textId="77777777" w:rsidR="002424DE" w:rsidRPr="002F342E" w:rsidRDefault="002424DE" w:rsidP="002424DE">
            <w:pPr>
              <w:pStyle w:val="ConsNormal"/>
              <w:rPr>
                <w:b/>
                <w:bCs/>
                <w:sz w:val="20"/>
              </w:rPr>
            </w:pPr>
          </w:p>
        </w:tc>
        <w:tc>
          <w:tcPr>
            <w:tcW w:w="1620" w:type="dxa"/>
            <w:tcBorders>
              <w:top w:val="single" w:sz="4" w:space="0" w:color="auto"/>
              <w:left w:val="single" w:sz="4" w:space="0" w:color="auto"/>
              <w:bottom w:val="single" w:sz="4" w:space="0" w:color="auto"/>
              <w:right w:val="single" w:sz="4" w:space="0" w:color="auto"/>
            </w:tcBorders>
          </w:tcPr>
          <w:p w14:paraId="78F33341" w14:textId="77777777" w:rsidR="002424DE" w:rsidRPr="002F342E" w:rsidRDefault="002424DE" w:rsidP="002424DE">
            <w:pPr>
              <w:pStyle w:val="ConsNormal"/>
              <w:ind w:firstLine="0"/>
              <w:rPr>
                <w:b/>
                <w:bCs/>
                <w:sz w:val="20"/>
              </w:rPr>
            </w:pPr>
            <w:r w:rsidRPr="002F342E">
              <w:rPr>
                <w:b/>
                <w:bCs/>
                <w:sz w:val="20"/>
              </w:rPr>
              <w:t>6 </w:t>
            </w:r>
            <w:r>
              <w:rPr>
                <w:b/>
                <w:bCs/>
                <w:sz w:val="20"/>
              </w:rPr>
              <w:t>7</w:t>
            </w:r>
            <w:r w:rsidRPr="002F342E">
              <w:rPr>
                <w:b/>
                <w:bCs/>
                <w:sz w:val="20"/>
              </w:rPr>
              <w:t>00,00</w:t>
            </w:r>
          </w:p>
        </w:tc>
        <w:tc>
          <w:tcPr>
            <w:tcW w:w="1515" w:type="dxa"/>
            <w:tcBorders>
              <w:top w:val="single" w:sz="4" w:space="0" w:color="auto"/>
              <w:left w:val="single" w:sz="4" w:space="0" w:color="auto"/>
              <w:bottom w:val="single" w:sz="4" w:space="0" w:color="auto"/>
              <w:right w:val="single" w:sz="4" w:space="0" w:color="auto"/>
            </w:tcBorders>
          </w:tcPr>
          <w:p w14:paraId="2502438B" w14:textId="670C7FE7" w:rsidR="002424DE" w:rsidRPr="002F342E" w:rsidRDefault="002424DE" w:rsidP="002424DE">
            <w:pPr>
              <w:pStyle w:val="ConsNormal"/>
              <w:ind w:firstLine="0"/>
              <w:rPr>
                <w:b/>
                <w:bCs/>
                <w:sz w:val="20"/>
              </w:rPr>
            </w:pPr>
            <w:r>
              <w:rPr>
                <w:b/>
                <w:bCs/>
                <w:sz w:val="20"/>
              </w:rPr>
              <w:t>2 720 0</w:t>
            </w:r>
            <w:r w:rsidRPr="002F342E">
              <w:rPr>
                <w:b/>
                <w:bCs/>
                <w:sz w:val="20"/>
              </w:rPr>
              <w:t>00,00</w:t>
            </w:r>
          </w:p>
        </w:tc>
      </w:tr>
    </w:tbl>
    <w:p w14:paraId="2BB29993" w14:textId="0A8F53ED" w:rsidR="00503125" w:rsidRDefault="00503125" w:rsidP="00503125">
      <w:pPr>
        <w:pStyle w:val="ConsPlusNormal"/>
        <w:ind w:firstLine="0"/>
        <w:jc w:val="center"/>
        <w:rPr>
          <w:rFonts w:ascii="Times New Roman" w:hAnsi="Times New Roman" w:cs="Times New Roman"/>
          <w:sz w:val="18"/>
          <w:szCs w:val="18"/>
        </w:rPr>
      </w:pPr>
    </w:p>
    <w:p w14:paraId="37935FFF" w14:textId="77777777" w:rsidR="00796E91" w:rsidRDefault="00796E91" w:rsidP="00503125">
      <w:pPr>
        <w:pStyle w:val="ConsPlusNormal"/>
        <w:ind w:firstLine="0"/>
        <w:jc w:val="center"/>
        <w:rPr>
          <w:rFonts w:ascii="Times New Roman" w:hAnsi="Times New Roman" w:cs="Times New Roman"/>
          <w:sz w:val="18"/>
          <w:szCs w:val="18"/>
        </w:rPr>
      </w:pPr>
    </w:p>
    <w:tbl>
      <w:tblPr>
        <w:tblW w:w="0" w:type="auto"/>
        <w:tblInd w:w="648" w:type="dxa"/>
        <w:tblLook w:val="0000" w:firstRow="0" w:lastRow="0" w:firstColumn="0" w:lastColumn="0" w:noHBand="0" w:noVBand="0"/>
      </w:tblPr>
      <w:tblGrid>
        <w:gridCol w:w="5220"/>
        <w:gridCol w:w="3063"/>
        <w:gridCol w:w="717"/>
        <w:gridCol w:w="5220"/>
      </w:tblGrid>
      <w:tr w:rsidR="00503125" w14:paraId="594BF0F9" w14:textId="77777777" w:rsidTr="00F15DCD">
        <w:tc>
          <w:tcPr>
            <w:tcW w:w="5220" w:type="dxa"/>
            <w:tcBorders>
              <w:top w:val="nil"/>
              <w:left w:val="nil"/>
              <w:bottom w:val="nil"/>
              <w:right w:val="nil"/>
            </w:tcBorders>
          </w:tcPr>
          <w:p w14:paraId="7168E775" w14:textId="77777777" w:rsidR="00503125" w:rsidRPr="00AD3CA7" w:rsidRDefault="007E7673" w:rsidP="001A120F">
            <w:pPr>
              <w:pStyle w:val="ConsPlusNonformat"/>
              <w:rPr>
                <w:rFonts w:ascii="Times New Roman" w:hAnsi="Times New Roman" w:cs="Times New Roman"/>
                <w:sz w:val="22"/>
                <w:szCs w:val="22"/>
              </w:rPr>
            </w:pPr>
            <w:r w:rsidRPr="00AD3CA7">
              <w:rPr>
                <w:rFonts w:ascii="Times New Roman" w:hAnsi="Times New Roman" w:cs="Times New Roman"/>
                <w:sz w:val="22"/>
                <w:szCs w:val="22"/>
              </w:rPr>
              <w:t>Кандидат</w:t>
            </w:r>
            <w:r>
              <w:rPr>
                <w:rFonts w:ascii="Times New Roman" w:hAnsi="Times New Roman" w:cs="Times New Roman"/>
                <w:sz w:val="22"/>
                <w:szCs w:val="22"/>
              </w:rPr>
              <w:t xml:space="preserve"> (уполномоченный представитель по финансовым вопросам кандидата) /</w:t>
            </w:r>
            <w:r w:rsidRPr="00AD3CA7">
              <w:rPr>
                <w:rFonts w:ascii="Times New Roman" w:hAnsi="Times New Roman" w:cs="Times New Roman"/>
                <w:sz w:val="22"/>
                <w:szCs w:val="22"/>
              </w:rPr>
              <w:t xml:space="preserve"> уполномоченный представитель избирательного объединения</w:t>
            </w:r>
            <w:r>
              <w:rPr>
                <w:rFonts w:ascii="Times New Roman" w:hAnsi="Times New Roman" w:cs="Times New Roman"/>
                <w:sz w:val="22"/>
                <w:szCs w:val="22"/>
              </w:rPr>
              <w:t xml:space="preserve"> </w:t>
            </w:r>
            <w:r w:rsidRPr="00AD3CA7">
              <w:rPr>
                <w:rFonts w:ascii="Times New Roman" w:hAnsi="Times New Roman" w:cs="Times New Roman"/>
                <w:sz w:val="22"/>
                <w:szCs w:val="22"/>
              </w:rPr>
              <w:t>по финансовым вопросам</w:t>
            </w:r>
          </w:p>
        </w:tc>
        <w:tc>
          <w:tcPr>
            <w:tcW w:w="3063" w:type="dxa"/>
            <w:tcBorders>
              <w:top w:val="nil"/>
              <w:left w:val="nil"/>
              <w:bottom w:val="nil"/>
              <w:right w:val="nil"/>
            </w:tcBorders>
          </w:tcPr>
          <w:p w14:paraId="608463D2" w14:textId="77777777" w:rsidR="00503125" w:rsidRDefault="00503125" w:rsidP="00164D34">
            <w:pPr>
              <w:pStyle w:val="ConsPlusNonformat"/>
              <w:rPr>
                <w:rFonts w:ascii="Times New Roman" w:hAnsi="Times New Roman" w:cs="Times New Roman"/>
                <w:sz w:val="18"/>
                <w:szCs w:val="18"/>
              </w:rPr>
            </w:pPr>
          </w:p>
        </w:tc>
        <w:tc>
          <w:tcPr>
            <w:tcW w:w="717" w:type="dxa"/>
            <w:tcBorders>
              <w:top w:val="nil"/>
              <w:left w:val="nil"/>
              <w:bottom w:val="nil"/>
              <w:right w:val="nil"/>
            </w:tcBorders>
          </w:tcPr>
          <w:p w14:paraId="51F653EB" w14:textId="77777777" w:rsidR="00503125" w:rsidRDefault="00503125" w:rsidP="00164D34">
            <w:pPr>
              <w:pStyle w:val="ConsPlusNonformat"/>
              <w:rPr>
                <w:rFonts w:ascii="Times New Roman" w:hAnsi="Times New Roman" w:cs="Times New Roman"/>
                <w:sz w:val="18"/>
                <w:szCs w:val="18"/>
              </w:rPr>
            </w:pPr>
          </w:p>
        </w:tc>
        <w:tc>
          <w:tcPr>
            <w:tcW w:w="5220" w:type="dxa"/>
            <w:tcBorders>
              <w:top w:val="nil"/>
              <w:left w:val="nil"/>
              <w:bottom w:val="single" w:sz="4" w:space="0" w:color="auto"/>
              <w:right w:val="nil"/>
            </w:tcBorders>
          </w:tcPr>
          <w:p w14:paraId="71FE3609" w14:textId="77777777" w:rsidR="00503125" w:rsidRDefault="00503125" w:rsidP="00164D34">
            <w:pPr>
              <w:pStyle w:val="ConsPlusNonformat"/>
              <w:rPr>
                <w:rFonts w:ascii="Times New Roman" w:hAnsi="Times New Roman" w:cs="Times New Roman"/>
                <w:sz w:val="18"/>
                <w:szCs w:val="18"/>
              </w:rPr>
            </w:pPr>
          </w:p>
          <w:p w14:paraId="406BE50A" w14:textId="77777777" w:rsidR="00503125" w:rsidRDefault="00503125" w:rsidP="00164D34">
            <w:pPr>
              <w:pStyle w:val="ConsPlusNonformat"/>
              <w:rPr>
                <w:rFonts w:ascii="Times New Roman" w:hAnsi="Times New Roman" w:cs="Times New Roman"/>
                <w:sz w:val="18"/>
                <w:szCs w:val="18"/>
              </w:rPr>
            </w:pPr>
          </w:p>
          <w:p w14:paraId="063E8E86" w14:textId="77777777" w:rsidR="00503125" w:rsidRDefault="00503125" w:rsidP="00164D34">
            <w:pPr>
              <w:pStyle w:val="ConsPlusNonformat"/>
              <w:rPr>
                <w:rFonts w:ascii="Times New Roman" w:hAnsi="Times New Roman" w:cs="Times New Roman"/>
                <w:sz w:val="18"/>
                <w:szCs w:val="18"/>
              </w:rPr>
            </w:pPr>
          </w:p>
          <w:p w14:paraId="28EE4EA6" w14:textId="15DC52D9" w:rsidR="00503125" w:rsidRPr="000113AB" w:rsidRDefault="000113AB" w:rsidP="005564A8">
            <w:pPr>
              <w:pStyle w:val="ConsPlusNonformat"/>
              <w:jc w:val="center"/>
              <w:rPr>
                <w:rFonts w:ascii="Times New Roman" w:hAnsi="Times New Roman" w:cs="Times New Roman"/>
                <w:b/>
                <w:bCs/>
                <w:sz w:val="22"/>
                <w:szCs w:val="22"/>
              </w:rPr>
            </w:pPr>
            <w:r>
              <w:rPr>
                <w:rFonts w:ascii="Times New Roman" w:hAnsi="Times New Roman" w:cs="Times New Roman"/>
                <w:b/>
                <w:bCs/>
                <w:sz w:val="22"/>
                <w:szCs w:val="22"/>
              </w:rPr>
              <w:t xml:space="preserve">               </w:t>
            </w:r>
            <w:r w:rsidR="005564A8">
              <w:rPr>
                <w:rFonts w:ascii="Times New Roman" w:hAnsi="Times New Roman" w:cs="Times New Roman"/>
                <w:b/>
                <w:bCs/>
                <w:sz w:val="22"/>
                <w:szCs w:val="22"/>
              </w:rPr>
              <w:t>30</w:t>
            </w:r>
            <w:r w:rsidR="00961E04" w:rsidRPr="000113AB">
              <w:rPr>
                <w:rFonts w:ascii="Times New Roman" w:hAnsi="Times New Roman" w:cs="Times New Roman"/>
                <w:b/>
                <w:bCs/>
                <w:sz w:val="22"/>
                <w:szCs w:val="22"/>
              </w:rPr>
              <w:t>.</w:t>
            </w:r>
            <w:r w:rsidR="005564A8">
              <w:rPr>
                <w:rFonts w:ascii="Times New Roman" w:hAnsi="Times New Roman" w:cs="Times New Roman"/>
                <w:b/>
                <w:bCs/>
                <w:sz w:val="22"/>
                <w:szCs w:val="22"/>
              </w:rPr>
              <w:t>09</w:t>
            </w:r>
            <w:r w:rsidR="00961E04" w:rsidRPr="000113AB">
              <w:rPr>
                <w:rFonts w:ascii="Times New Roman" w:hAnsi="Times New Roman" w:cs="Times New Roman"/>
                <w:b/>
                <w:bCs/>
                <w:sz w:val="22"/>
                <w:szCs w:val="22"/>
              </w:rPr>
              <w:t>.20</w:t>
            </w:r>
            <w:r w:rsidR="00905927">
              <w:rPr>
                <w:rFonts w:ascii="Times New Roman" w:hAnsi="Times New Roman" w:cs="Times New Roman"/>
                <w:b/>
                <w:bCs/>
                <w:sz w:val="22"/>
                <w:szCs w:val="22"/>
              </w:rPr>
              <w:t>21</w:t>
            </w:r>
            <w:r>
              <w:rPr>
                <w:rFonts w:ascii="Times New Roman" w:hAnsi="Times New Roman" w:cs="Times New Roman"/>
                <w:b/>
                <w:bCs/>
                <w:sz w:val="22"/>
                <w:szCs w:val="22"/>
              </w:rPr>
              <w:t xml:space="preserve"> </w:t>
            </w:r>
            <w:proofErr w:type="spellStart"/>
            <w:r w:rsidR="00FF4974">
              <w:rPr>
                <w:rFonts w:ascii="Times New Roman" w:hAnsi="Times New Roman" w:cs="Times New Roman"/>
                <w:b/>
                <w:bCs/>
                <w:sz w:val="22"/>
                <w:szCs w:val="22"/>
              </w:rPr>
              <w:t>И</w:t>
            </w:r>
            <w:r w:rsidR="00961E04" w:rsidRPr="000113AB">
              <w:rPr>
                <w:rFonts w:ascii="Times New Roman" w:hAnsi="Times New Roman" w:cs="Times New Roman"/>
                <w:b/>
                <w:bCs/>
                <w:sz w:val="22"/>
                <w:szCs w:val="22"/>
              </w:rPr>
              <w:t>.</w:t>
            </w:r>
            <w:r w:rsidR="00FF4974">
              <w:rPr>
                <w:rFonts w:ascii="Times New Roman" w:hAnsi="Times New Roman" w:cs="Times New Roman"/>
                <w:b/>
                <w:bCs/>
                <w:sz w:val="22"/>
                <w:szCs w:val="22"/>
              </w:rPr>
              <w:t>Ф</w:t>
            </w:r>
            <w:proofErr w:type="spellEnd"/>
            <w:r w:rsidR="00961E04" w:rsidRPr="000113AB">
              <w:rPr>
                <w:rFonts w:ascii="Times New Roman" w:hAnsi="Times New Roman" w:cs="Times New Roman"/>
                <w:b/>
                <w:bCs/>
                <w:sz w:val="22"/>
                <w:szCs w:val="22"/>
              </w:rPr>
              <w:t>.</w:t>
            </w:r>
            <w:r w:rsidR="007C5461">
              <w:rPr>
                <w:rFonts w:ascii="Times New Roman" w:hAnsi="Times New Roman" w:cs="Times New Roman"/>
                <w:b/>
                <w:bCs/>
                <w:sz w:val="22"/>
                <w:szCs w:val="22"/>
              </w:rPr>
              <w:t xml:space="preserve"> </w:t>
            </w:r>
            <w:r w:rsidR="005564A8">
              <w:rPr>
                <w:rFonts w:ascii="Times New Roman" w:hAnsi="Times New Roman" w:cs="Times New Roman"/>
                <w:b/>
                <w:bCs/>
                <w:sz w:val="22"/>
                <w:szCs w:val="22"/>
              </w:rPr>
              <w:t>Егоров</w:t>
            </w:r>
          </w:p>
        </w:tc>
      </w:tr>
      <w:tr w:rsidR="00503125" w14:paraId="1C9B5A2F" w14:textId="77777777" w:rsidTr="00F15DCD">
        <w:tc>
          <w:tcPr>
            <w:tcW w:w="5220" w:type="dxa"/>
            <w:tcBorders>
              <w:top w:val="nil"/>
              <w:left w:val="nil"/>
              <w:bottom w:val="nil"/>
              <w:right w:val="nil"/>
            </w:tcBorders>
          </w:tcPr>
          <w:p w14:paraId="516862E9" w14:textId="77777777" w:rsidR="00503125" w:rsidRDefault="00503125" w:rsidP="00164D34">
            <w:pPr>
              <w:pStyle w:val="ConsPlusNonformat"/>
              <w:rPr>
                <w:rFonts w:ascii="Times New Roman" w:hAnsi="Times New Roman" w:cs="Times New Roman"/>
                <w:sz w:val="18"/>
                <w:szCs w:val="18"/>
              </w:rPr>
            </w:pPr>
          </w:p>
        </w:tc>
        <w:tc>
          <w:tcPr>
            <w:tcW w:w="3063" w:type="dxa"/>
            <w:tcBorders>
              <w:top w:val="nil"/>
              <w:left w:val="nil"/>
              <w:bottom w:val="nil"/>
              <w:right w:val="nil"/>
            </w:tcBorders>
          </w:tcPr>
          <w:p w14:paraId="578FA9FD" w14:textId="77777777" w:rsidR="00503125" w:rsidRDefault="00503125" w:rsidP="00164D34">
            <w:pPr>
              <w:pStyle w:val="ConsPlusNonformat"/>
              <w:jc w:val="center"/>
              <w:rPr>
                <w:rFonts w:ascii="Times New Roman" w:hAnsi="Times New Roman" w:cs="Times New Roman"/>
                <w:sz w:val="24"/>
                <w:szCs w:val="24"/>
              </w:rPr>
            </w:pPr>
            <w:r w:rsidRPr="001C3B9A">
              <w:rPr>
                <w:rFonts w:ascii="Times New Roman" w:hAnsi="Times New Roman" w:cs="Times New Roman"/>
                <w:sz w:val="24"/>
                <w:szCs w:val="24"/>
              </w:rPr>
              <w:t>МП</w:t>
            </w:r>
          </w:p>
          <w:p w14:paraId="2CA77869" w14:textId="5F8F542A" w:rsidR="00F15DCD" w:rsidRPr="00961E04" w:rsidRDefault="00F15DCD" w:rsidP="00164D34">
            <w:pPr>
              <w:pStyle w:val="ConsPlusNonformat"/>
              <w:jc w:val="center"/>
              <w:rPr>
                <w:rFonts w:ascii="Times New Roman" w:hAnsi="Times New Roman" w:cs="Times New Roman"/>
                <w:sz w:val="22"/>
                <w:szCs w:val="22"/>
              </w:rPr>
            </w:pPr>
            <w:r>
              <w:rPr>
                <w:rFonts w:ascii="Times New Roman" w:hAnsi="Times New Roman" w:cs="Times New Roman"/>
                <w:sz w:val="18"/>
                <w:szCs w:val="18"/>
              </w:rPr>
              <w:t>(для избирательного объединения)</w:t>
            </w:r>
          </w:p>
        </w:tc>
        <w:tc>
          <w:tcPr>
            <w:tcW w:w="717" w:type="dxa"/>
            <w:tcBorders>
              <w:top w:val="nil"/>
              <w:left w:val="nil"/>
              <w:bottom w:val="nil"/>
              <w:right w:val="nil"/>
            </w:tcBorders>
          </w:tcPr>
          <w:p w14:paraId="2FC31FF9" w14:textId="77777777" w:rsidR="00503125" w:rsidRDefault="00503125" w:rsidP="00164D34">
            <w:pPr>
              <w:pStyle w:val="ConsPlusNonformat"/>
              <w:rPr>
                <w:rFonts w:ascii="Times New Roman" w:hAnsi="Times New Roman" w:cs="Times New Roman"/>
                <w:sz w:val="18"/>
                <w:szCs w:val="18"/>
              </w:rPr>
            </w:pPr>
          </w:p>
        </w:tc>
        <w:tc>
          <w:tcPr>
            <w:tcW w:w="5220" w:type="dxa"/>
            <w:tcBorders>
              <w:top w:val="single" w:sz="4" w:space="0" w:color="auto"/>
              <w:left w:val="nil"/>
              <w:bottom w:val="nil"/>
              <w:right w:val="nil"/>
            </w:tcBorders>
          </w:tcPr>
          <w:p w14:paraId="6BAE6666" w14:textId="77777777" w:rsidR="00503125" w:rsidRPr="00961E04" w:rsidRDefault="00503125" w:rsidP="00164D34">
            <w:pPr>
              <w:pStyle w:val="ConsPlusNonformat"/>
              <w:jc w:val="center"/>
              <w:rPr>
                <w:rFonts w:ascii="Times New Roman" w:hAnsi="Times New Roman" w:cs="Times New Roman"/>
                <w:sz w:val="18"/>
                <w:szCs w:val="18"/>
              </w:rPr>
            </w:pPr>
            <w:r w:rsidRPr="00961E04">
              <w:rPr>
                <w:rFonts w:ascii="Times New Roman" w:hAnsi="Times New Roman" w:cs="Times New Roman"/>
                <w:sz w:val="18"/>
                <w:szCs w:val="18"/>
              </w:rPr>
              <w:t>(подпись, дата, инициалы, фамилия)</w:t>
            </w:r>
          </w:p>
        </w:tc>
      </w:tr>
    </w:tbl>
    <w:p w14:paraId="2C35AB2C" w14:textId="77777777" w:rsidR="00890945" w:rsidRDefault="00890945"/>
    <w:p w14:paraId="21F48B95" w14:textId="77777777" w:rsidR="00DE485D" w:rsidRDefault="00DE485D">
      <w:pPr>
        <w:sectPr w:rsidR="00DE485D" w:rsidSect="00796E91">
          <w:footnotePr>
            <w:numRestart w:val="eachSect"/>
          </w:footnotePr>
          <w:pgSz w:w="16838" w:h="11906" w:orient="landscape"/>
          <w:pgMar w:top="1126" w:right="567" w:bottom="851" w:left="567" w:header="709" w:footer="709" w:gutter="0"/>
          <w:pgNumType w:start="1"/>
          <w:cols w:space="720"/>
          <w:titlePg/>
          <w:docGrid w:linePitch="272"/>
        </w:sectPr>
      </w:pPr>
    </w:p>
    <w:tbl>
      <w:tblPr>
        <w:tblW w:w="0" w:type="auto"/>
        <w:tblLook w:val="0000" w:firstRow="0" w:lastRow="0" w:firstColumn="0" w:lastColumn="0" w:noHBand="0" w:noVBand="0"/>
      </w:tblPr>
      <w:tblGrid>
        <w:gridCol w:w="6393"/>
        <w:gridCol w:w="8177"/>
      </w:tblGrid>
      <w:tr w:rsidR="004E7A30" w14:paraId="6C55F1E8" w14:textId="77777777" w:rsidTr="001E08AA">
        <w:trPr>
          <w:trHeight w:val="1881"/>
        </w:trPr>
        <w:tc>
          <w:tcPr>
            <w:tcW w:w="6393" w:type="dxa"/>
            <w:tcBorders>
              <w:top w:val="nil"/>
              <w:left w:val="nil"/>
              <w:bottom w:val="nil"/>
              <w:right w:val="nil"/>
            </w:tcBorders>
          </w:tcPr>
          <w:p w14:paraId="12F21533" w14:textId="77777777" w:rsidR="004E7A30" w:rsidRDefault="004E7A30" w:rsidP="00322979">
            <w:pPr>
              <w:pStyle w:val="ConsPlusNormal"/>
              <w:widowControl/>
              <w:spacing w:line="480" w:lineRule="auto"/>
              <w:ind w:firstLine="0"/>
              <w:jc w:val="center"/>
              <w:rPr>
                <w:rFonts w:ascii="Times New Roman" w:hAnsi="Times New Roman" w:cs="Times New Roman"/>
                <w:sz w:val="22"/>
                <w:szCs w:val="22"/>
              </w:rPr>
            </w:pPr>
          </w:p>
        </w:tc>
        <w:tc>
          <w:tcPr>
            <w:tcW w:w="8177" w:type="dxa"/>
            <w:tcBorders>
              <w:top w:val="nil"/>
              <w:left w:val="nil"/>
              <w:bottom w:val="nil"/>
              <w:right w:val="nil"/>
            </w:tcBorders>
          </w:tcPr>
          <w:p w14:paraId="6C23F986" w14:textId="77777777" w:rsidR="004E7A30" w:rsidRPr="00F15DCD" w:rsidRDefault="004E7A30" w:rsidP="004E7A30">
            <w:pPr>
              <w:pStyle w:val="ConsPlusTitle"/>
              <w:jc w:val="center"/>
              <w:rPr>
                <w:rFonts w:ascii="Times New Roman" w:hAnsi="Times New Roman" w:cs="Times New Roman"/>
                <w:b w:val="0"/>
                <w:bCs w:val="0"/>
                <w:sz w:val="22"/>
                <w:szCs w:val="22"/>
              </w:rPr>
            </w:pPr>
            <w:r w:rsidRPr="00F15DCD">
              <w:rPr>
                <w:rFonts w:ascii="Times New Roman" w:hAnsi="Times New Roman" w:cs="Times New Roman"/>
                <w:b w:val="0"/>
                <w:bCs w:val="0"/>
                <w:sz w:val="22"/>
                <w:szCs w:val="22"/>
              </w:rPr>
              <w:t>Приложение № 3</w:t>
            </w:r>
          </w:p>
          <w:p w14:paraId="3B288C21" w14:textId="77777777" w:rsidR="00852512" w:rsidRPr="00F15DCD" w:rsidRDefault="004E7A30" w:rsidP="00852512">
            <w:pPr>
              <w:pStyle w:val="ConsPlusTitle"/>
              <w:jc w:val="center"/>
              <w:rPr>
                <w:rFonts w:ascii="Times New Roman" w:hAnsi="Times New Roman" w:cs="Times New Roman"/>
                <w:b w:val="0"/>
                <w:bCs w:val="0"/>
                <w:sz w:val="22"/>
                <w:szCs w:val="22"/>
              </w:rPr>
            </w:pPr>
            <w:r w:rsidRPr="00F15DCD">
              <w:rPr>
                <w:rFonts w:ascii="Times New Roman" w:hAnsi="Times New Roman" w:cs="Times New Roman"/>
                <w:b w:val="0"/>
                <w:bCs w:val="0"/>
                <w:sz w:val="22"/>
                <w:szCs w:val="22"/>
              </w:rPr>
              <w:t xml:space="preserve">к </w:t>
            </w:r>
            <w:r w:rsidR="000A4AAE" w:rsidRPr="00F15DCD">
              <w:rPr>
                <w:rFonts w:ascii="Times New Roman" w:hAnsi="Times New Roman" w:cs="Times New Roman"/>
                <w:b w:val="0"/>
                <w:bCs w:val="0"/>
                <w:sz w:val="22"/>
                <w:szCs w:val="22"/>
              </w:rPr>
              <w:t xml:space="preserve">Порядку и формам учета и отчетности о поступлении средств </w:t>
            </w:r>
            <w:r w:rsidR="004776E2" w:rsidRPr="00F15DCD">
              <w:rPr>
                <w:rFonts w:ascii="Times New Roman" w:hAnsi="Times New Roman" w:cs="Times New Roman"/>
                <w:b w:val="0"/>
                <w:bCs w:val="0"/>
                <w:sz w:val="22"/>
                <w:szCs w:val="22"/>
              </w:rPr>
              <w:t xml:space="preserve">в </w:t>
            </w:r>
            <w:r w:rsidR="000A4AAE" w:rsidRPr="00F15DCD">
              <w:rPr>
                <w:rFonts w:ascii="Times New Roman" w:hAnsi="Times New Roman" w:cs="Times New Roman"/>
                <w:b w:val="0"/>
                <w:bCs w:val="0"/>
                <w:sz w:val="22"/>
                <w:szCs w:val="22"/>
              </w:rPr>
              <w:t>избирательны</w:t>
            </w:r>
            <w:r w:rsidR="004776E2" w:rsidRPr="00F15DCD">
              <w:rPr>
                <w:rFonts w:ascii="Times New Roman" w:hAnsi="Times New Roman" w:cs="Times New Roman"/>
                <w:b w:val="0"/>
                <w:bCs w:val="0"/>
                <w:sz w:val="22"/>
                <w:szCs w:val="22"/>
              </w:rPr>
              <w:t>е</w:t>
            </w:r>
            <w:r w:rsidR="000A4AAE" w:rsidRPr="00F15DCD">
              <w:rPr>
                <w:rFonts w:ascii="Times New Roman" w:hAnsi="Times New Roman" w:cs="Times New Roman"/>
                <w:b w:val="0"/>
                <w:bCs w:val="0"/>
                <w:sz w:val="22"/>
                <w:szCs w:val="22"/>
              </w:rPr>
              <w:t xml:space="preserve"> фонд</w:t>
            </w:r>
            <w:r w:rsidR="004776E2" w:rsidRPr="00F15DCD">
              <w:rPr>
                <w:rFonts w:ascii="Times New Roman" w:hAnsi="Times New Roman" w:cs="Times New Roman"/>
                <w:b w:val="0"/>
                <w:bCs w:val="0"/>
                <w:sz w:val="22"/>
                <w:szCs w:val="22"/>
              </w:rPr>
              <w:t>ы</w:t>
            </w:r>
            <w:r w:rsidRPr="00F15DCD">
              <w:rPr>
                <w:rFonts w:ascii="Times New Roman" w:hAnsi="Times New Roman" w:cs="Times New Roman"/>
                <w:b w:val="0"/>
                <w:bCs w:val="0"/>
                <w:sz w:val="22"/>
                <w:szCs w:val="28"/>
              </w:rPr>
              <w:t xml:space="preserve"> кандидатов, избирательных объединений </w:t>
            </w:r>
            <w:r w:rsidR="000A4AAE" w:rsidRPr="00F15DCD">
              <w:rPr>
                <w:rFonts w:ascii="Times New Roman" w:hAnsi="Times New Roman" w:cs="Times New Roman"/>
                <w:b w:val="0"/>
                <w:bCs w:val="0"/>
                <w:sz w:val="22"/>
                <w:szCs w:val="28"/>
              </w:rPr>
              <w:t>и расходовании этих средств</w:t>
            </w:r>
            <w:r w:rsidR="009F5C9F" w:rsidRPr="00F15DCD">
              <w:rPr>
                <w:rFonts w:ascii="Times New Roman" w:hAnsi="Times New Roman" w:cs="Times New Roman"/>
                <w:b w:val="0"/>
                <w:bCs w:val="0"/>
                <w:sz w:val="22"/>
                <w:szCs w:val="28"/>
              </w:rPr>
              <w:t>, в том числе по каждой операции</w:t>
            </w:r>
            <w:r w:rsidR="00C53430" w:rsidRPr="00F15DCD">
              <w:rPr>
                <w:rFonts w:ascii="Times New Roman" w:hAnsi="Times New Roman" w:cs="Times New Roman"/>
                <w:b w:val="0"/>
                <w:bCs w:val="0"/>
                <w:sz w:val="22"/>
                <w:szCs w:val="28"/>
              </w:rPr>
              <w:t>,</w:t>
            </w:r>
            <w:r w:rsidR="000A4AAE" w:rsidRPr="00F15DCD">
              <w:rPr>
                <w:rFonts w:ascii="Times New Roman" w:hAnsi="Times New Roman" w:cs="Times New Roman"/>
                <w:b w:val="0"/>
                <w:bCs w:val="0"/>
                <w:sz w:val="22"/>
                <w:szCs w:val="28"/>
              </w:rPr>
              <w:t xml:space="preserve"> </w:t>
            </w:r>
            <w:r w:rsidRPr="00F15DCD">
              <w:rPr>
                <w:rFonts w:ascii="Times New Roman" w:hAnsi="Times New Roman" w:cs="Times New Roman"/>
                <w:b w:val="0"/>
                <w:bCs w:val="0"/>
                <w:sz w:val="22"/>
                <w:szCs w:val="28"/>
              </w:rPr>
              <w:t>при проведении выборов депутатов Законодательного Собрания Красноярского края</w:t>
            </w:r>
          </w:p>
          <w:p w14:paraId="1D94B0F9" w14:textId="77777777" w:rsidR="004E7A30" w:rsidRPr="001E08AA" w:rsidRDefault="004E7A30" w:rsidP="003751E3">
            <w:pPr>
              <w:pStyle w:val="ConsPlusNormal"/>
              <w:ind w:firstLine="0"/>
              <w:jc w:val="center"/>
              <w:rPr>
                <w:rFonts w:ascii="Times New Roman" w:hAnsi="Times New Roman" w:cs="Times New Roman"/>
                <w:b/>
                <w:bCs/>
                <w:sz w:val="22"/>
                <w:szCs w:val="22"/>
              </w:rPr>
            </w:pPr>
          </w:p>
        </w:tc>
      </w:tr>
    </w:tbl>
    <w:p w14:paraId="382E4CFD" w14:textId="77777777" w:rsidR="004E7A30" w:rsidRDefault="004E7A30" w:rsidP="004E7A30">
      <w:pPr>
        <w:pStyle w:val="ConsPlusNormal"/>
        <w:widowControl/>
        <w:ind w:firstLine="540"/>
        <w:jc w:val="right"/>
        <w:rPr>
          <w:rFonts w:ascii="Times New Roman" w:hAnsi="Times New Roman" w:cs="Times New Roman"/>
          <w:sz w:val="28"/>
          <w:szCs w:val="28"/>
        </w:rPr>
      </w:pPr>
    </w:p>
    <w:p w14:paraId="634C5B8D" w14:textId="77777777" w:rsidR="004E7A30" w:rsidRDefault="004E7A30" w:rsidP="004E7A30">
      <w:pPr>
        <w:pStyle w:val="ConsPlusNormal"/>
        <w:widowControl/>
        <w:ind w:firstLine="540"/>
        <w:jc w:val="right"/>
        <w:rPr>
          <w:rFonts w:ascii="Times New Roman" w:hAnsi="Times New Roman" w:cs="Times New Roman"/>
          <w:sz w:val="28"/>
          <w:szCs w:val="28"/>
        </w:rPr>
      </w:pPr>
    </w:p>
    <w:p w14:paraId="036121AB" w14:textId="4DA1A50D" w:rsidR="004E7A30" w:rsidRPr="00F15DCD" w:rsidRDefault="004E7A30" w:rsidP="004E7A30">
      <w:pPr>
        <w:pStyle w:val="ConsPlusNormal"/>
        <w:widowControl/>
        <w:ind w:firstLine="0"/>
        <w:jc w:val="center"/>
        <w:rPr>
          <w:rStyle w:val="a6"/>
          <w:b w:val="0"/>
          <w:bCs w:val="0"/>
        </w:rPr>
      </w:pPr>
      <w:r>
        <w:rPr>
          <w:rFonts w:ascii="Times New Roman" w:hAnsi="Times New Roman" w:cs="Times New Roman"/>
          <w:b/>
          <w:bCs/>
          <w:sz w:val="24"/>
          <w:szCs w:val="24"/>
        </w:rPr>
        <w:t>Предельные размеры собственных средств кандидат</w:t>
      </w:r>
      <w:r w:rsidR="00D85ADD">
        <w:rPr>
          <w:rFonts w:ascii="Times New Roman" w:hAnsi="Times New Roman" w:cs="Times New Roman"/>
          <w:b/>
          <w:bCs/>
          <w:sz w:val="24"/>
          <w:szCs w:val="24"/>
        </w:rPr>
        <w:t>а</w:t>
      </w:r>
      <w:r>
        <w:rPr>
          <w:rFonts w:ascii="Times New Roman" w:hAnsi="Times New Roman" w:cs="Times New Roman"/>
          <w:b/>
          <w:bCs/>
          <w:sz w:val="24"/>
          <w:szCs w:val="24"/>
        </w:rPr>
        <w:t>, избирательн</w:t>
      </w:r>
      <w:r w:rsidR="00D85ADD">
        <w:rPr>
          <w:rFonts w:ascii="Times New Roman" w:hAnsi="Times New Roman" w:cs="Times New Roman"/>
          <w:b/>
          <w:bCs/>
          <w:sz w:val="24"/>
          <w:szCs w:val="24"/>
        </w:rPr>
        <w:t>ого</w:t>
      </w:r>
      <w:r>
        <w:rPr>
          <w:rFonts w:ascii="Times New Roman" w:hAnsi="Times New Roman" w:cs="Times New Roman"/>
          <w:b/>
          <w:bCs/>
          <w:sz w:val="24"/>
          <w:szCs w:val="24"/>
        </w:rPr>
        <w:t xml:space="preserve"> объединени</w:t>
      </w:r>
      <w:r w:rsidR="00D85ADD">
        <w:rPr>
          <w:rFonts w:ascii="Times New Roman" w:hAnsi="Times New Roman" w:cs="Times New Roman"/>
          <w:b/>
          <w:bCs/>
          <w:sz w:val="24"/>
          <w:szCs w:val="24"/>
        </w:rPr>
        <w:t>я</w:t>
      </w:r>
      <w:r>
        <w:rPr>
          <w:rFonts w:ascii="Times New Roman" w:hAnsi="Times New Roman" w:cs="Times New Roman"/>
          <w:b/>
          <w:bCs/>
          <w:sz w:val="24"/>
          <w:szCs w:val="24"/>
        </w:rPr>
        <w:t xml:space="preserve"> и добровольных пожертвований граждан и юридических лиц в избирательные фонды кандидат</w:t>
      </w:r>
      <w:r w:rsidR="00D85ADD">
        <w:rPr>
          <w:rFonts w:ascii="Times New Roman" w:hAnsi="Times New Roman" w:cs="Times New Roman"/>
          <w:b/>
          <w:bCs/>
          <w:sz w:val="24"/>
          <w:szCs w:val="24"/>
        </w:rPr>
        <w:t>ов</w:t>
      </w:r>
      <w:r w:rsidR="0098133E">
        <w:rPr>
          <w:rFonts w:ascii="Times New Roman" w:hAnsi="Times New Roman" w:cs="Times New Roman"/>
          <w:b/>
          <w:bCs/>
          <w:sz w:val="24"/>
          <w:szCs w:val="24"/>
        </w:rPr>
        <w:t>,</w:t>
      </w:r>
      <w:r>
        <w:rPr>
          <w:rFonts w:ascii="Times New Roman" w:hAnsi="Times New Roman" w:cs="Times New Roman"/>
          <w:b/>
          <w:bCs/>
          <w:sz w:val="24"/>
          <w:szCs w:val="24"/>
        </w:rPr>
        <w:t xml:space="preserve"> избирательн</w:t>
      </w:r>
      <w:r w:rsidR="00D85ADD">
        <w:rPr>
          <w:rFonts w:ascii="Times New Roman" w:hAnsi="Times New Roman" w:cs="Times New Roman"/>
          <w:b/>
          <w:bCs/>
          <w:sz w:val="24"/>
          <w:szCs w:val="24"/>
        </w:rPr>
        <w:t>ых</w:t>
      </w:r>
      <w:r>
        <w:rPr>
          <w:rFonts w:ascii="Times New Roman" w:hAnsi="Times New Roman" w:cs="Times New Roman"/>
          <w:b/>
          <w:bCs/>
          <w:sz w:val="24"/>
          <w:szCs w:val="24"/>
        </w:rPr>
        <w:t xml:space="preserve"> объединени</w:t>
      </w:r>
      <w:r w:rsidR="00D85ADD">
        <w:rPr>
          <w:rFonts w:ascii="Times New Roman" w:hAnsi="Times New Roman" w:cs="Times New Roman"/>
          <w:b/>
          <w:bCs/>
          <w:sz w:val="24"/>
          <w:szCs w:val="24"/>
        </w:rPr>
        <w:t>й</w:t>
      </w:r>
      <w:r w:rsidRPr="00F15DCD">
        <w:rPr>
          <w:rStyle w:val="a6"/>
          <w:b w:val="0"/>
          <w:bCs w:val="0"/>
        </w:rPr>
        <w:footnoteReference w:id="11"/>
      </w:r>
    </w:p>
    <w:p w14:paraId="405550BF" w14:textId="77777777" w:rsidR="004E7A30" w:rsidRDefault="004E7A30" w:rsidP="004E7A30">
      <w:pPr>
        <w:pStyle w:val="ConsPlusNormal"/>
        <w:widowControl/>
        <w:ind w:firstLine="0"/>
        <w:jc w:val="center"/>
        <w:rPr>
          <w:rFonts w:ascii="Times New Roman" w:hAnsi="Times New Roman" w:cs="Times New Roman"/>
          <w:sz w:val="24"/>
          <w:szCs w:val="24"/>
        </w:rPr>
      </w:pPr>
    </w:p>
    <w:p w14:paraId="24078EFF" w14:textId="77777777" w:rsidR="004E7A30" w:rsidRDefault="004E7A30" w:rsidP="004E7A30">
      <w:pPr>
        <w:pStyle w:val="ConsPlusNormal"/>
        <w:widowControl/>
        <w:ind w:firstLine="0"/>
        <w:jc w:val="center"/>
        <w:rPr>
          <w:rFonts w:ascii="Times New Roman" w:hAnsi="Times New Roman" w:cs="Times New Roman"/>
          <w:sz w:val="24"/>
          <w:szCs w:val="24"/>
        </w:rPr>
      </w:pPr>
    </w:p>
    <w:tbl>
      <w:tblPr>
        <w:tblW w:w="14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5"/>
        <w:gridCol w:w="1805"/>
        <w:gridCol w:w="1836"/>
        <w:gridCol w:w="1440"/>
        <w:gridCol w:w="1582"/>
        <w:gridCol w:w="1620"/>
        <w:gridCol w:w="2021"/>
        <w:gridCol w:w="1567"/>
        <w:gridCol w:w="1556"/>
      </w:tblGrid>
      <w:tr w:rsidR="00D34033" w14:paraId="306CC26C" w14:textId="77777777" w:rsidTr="00D34033">
        <w:trPr>
          <w:trHeight w:val="1432"/>
        </w:trPr>
        <w:tc>
          <w:tcPr>
            <w:tcW w:w="2990" w:type="dxa"/>
            <w:gridSpan w:val="2"/>
            <w:tcBorders>
              <w:top w:val="single" w:sz="4" w:space="0" w:color="auto"/>
              <w:left w:val="single" w:sz="4" w:space="0" w:color="auto"/>
              <w:bottom w:val="single" w:sz="4" w:space="0" w:color="auto"/>
              <w:right w:val="single" w:sz="4" w:space="0" w:color="auto"/>
            </w:tcBorders>
          </w:tcPr>
          <w:p w14:paraId="51059DC9" w14:textId="77777777" w:rsidR="00D34033" w:rsidRDefault="00D34033" w:rsidP="00BC37E5">
            <w:pPr>
              <w:pStyle w:val="14"/>
              <w:ind w:firstLine="0"/>
              <w:jc w:val="center"/>
              <w:rPr>
                <w:sz w:val="22"/>
                <w:szCs w:val="22"/>
              </w:rPr>
            </w:pPr>
          </w:p>
          <w:p w14:paraId="5F82F6FE" w14:textId="77777777" w:rsidR="00D34033" w:rsidRPr="004E7A30" w:rsidRDefault="00D34033" w:rsidP="00BC37E5">
            <w:pPr>
              <w:pStyle w:val="14"/>
              <w:ind w:firstLine="0"/>
              <w:jc w:val="center"/>
              <w:rPr>
                <w:sz w:val="22"/>
                <w:szCs w:val="22"/>
              </w:rPr>
            </w:pPr>
            <w:r w:rsidRPr="004E7A30">
              <w:rPr>
                <w:sz w:val="22"/>
                <w:szCs w:val="22"/>
              </w:rPr>
              <w:t>Предельная сумма</w:t>
            </w:r>
          </w:p>
          <w:p w14:paraId="3E4A5959" w14:textId="77777777" w:rsidR="00D34033" w:rsidRDefault="00D34033" w:rsidP="00BC37E5">
            <w:pPr>
              <w:pStyle w:val="14"/>
              <w:ind w:firstLine="0"/>
              <w:jc w:val="center"/>
              <w:rPr>
                <w:sz w:val="22"/>
                <w:szCs w:val="22"/>
              </w:rPr>
            </w:pPr>
            <w:r w:rsidRPr="004E7A30">
              <w:rPr>
                <w:sz w:val="22"/>
                <w:szCs w:val="22"/>
              </w:rPr>
              <w:t>всех расходов из средств избирательного фонда</w:t>
            </w:r>
          </w:p>
          <w:p w14:paraId="45527476" w14:textId="77777777" w:rsidR="00D34033" w:rsidRPr="004E7A30" w:rsidRDefault="00D34033" w:rsidP="00852512">
            <w:pPr>
              <w:pStyle w:val="14"/>
              <w:ind w:firstLine="0"/>
              <w:jc w:val="center"/>
              <w:rPr>
                <w:sz w:val="22"/>
                <w:szCs w:val="22"/>
              </w:rPr>
            </w:pPr>
            <w:r w:rsidRPr="004E7A30">
              <w:rPr>
                <w:sz w:val="22"/>
                <w:szCs w:val="22"/>
              </w:rPr>
              <w:t>(руб</w:t>
            </w:r>
            <w:r w:rsidR="00852512">
              <w:rPr>
                <w:sz w:val="22"/>
                <w:szCs w:val="22"/>
              </w:rPr>
              <w:t>.</w:t>
            </w:r>
            <w:r w:rsidRPr="004E7A30">
              <w:rPr>
                <w:sz w:val="22"/>
                <w:szCs w:val="22"/>
              </w:rPr>
              <w:t>)</w:t>
            </w:r>
          </w:p>
        </w:tc>
        <w:tc>
          <w:tcPr>
            <w:tcW w:w="1836" w:type="dxa"/>
            <w:vMerge w:val="restart"/>
            <w:tcBorders>
              <w:top w:val="single" w:sz="4" w:space="0" w:color="auto"/>
              <w:left w:val="single" w:sz="4" w:space="0" w:color="auto"/>
              <w:right w:val="single" w:sz="4" w:space="0" w:color="auto"/>
            </w:tcBorders>
          </w:tcPr>
          <w:p w14:paraId="074AB780" w14:textId="77777777" w:rsidR="00D34033" w:rsidRDefault="00D34033" w:rsidP="00322979">
            <w:pPr>
              <w:pStyle w:val="14"/>
              <w:ind w:firstLine="0"/>
              <w:jc w:val="center"/>
              <w:rPr>
                <w:sz w:val="22"/>
                <w:szCs w:val="22"/>
              </w:rPr>
            </w:pPr>
            <w:r>
              <w:rPr>
                <w:sz w:val="22"/>
                <w:szCs w:val="22"/>
              </w:rPr>
              <w:t>Размер средств, выделяемых кандидату, выдвинувшим его избирательным объединением</w:t>
            </w:r>
          </w:p>
          <w:p w14:paraId="586E5ACD" w14:textId="77777777" w:rsidR="00D34033" w:rsidRPr="004E7A30" w:rsidRDefault="00D34033" w:rsidP="00852512">
            <w:pPr>
              <w:pStyle w:val="14"/>
              <w:ind w:firstLine="0"/>
              <w:jc w:val="center"/>
              <w:rPr>
                <w:sz w:val="22"/>
                <w:szCs w:val="22"/>
              </w:rPr>
            </w:pPr>
            <w:r>
              <w:rPr>
                <w:sz w:val="22"/>
                <w:szCs w:val="22"/>
              </w:rPr>
              <w:t>(руб</w:t>
            </w:r>
            <w:r w:rsidR="00852512">
              <w:rPr>
                <w:sz w:val="22"/>
                <w:szCs w:val="22"/>
              </w:rPr>
              <w:t>.</w:t>
            </w:r>
            <w:r>
              <w:rPr>
                <w:sz w:val="22"/>
                <w:szCs w:val="22"/>
              </w:rPr>
              <w:t>)</w:t>
            </w:r>
          </w:p>
        </w:tc>
        <w:tc>
          <w:tcPr>
            <w:tcW w:w="3022" w:type="dxa"/>
            <w:gridSpan w:val="2"/>
            <w:tcBorders>
              <w:top w:val="single" w:sz="4" w:space="0" w:color="auto"/>
              <w:left w:val="single" w:sz="4" w:space="0" w:color="auto"/>
              <w:bottom w:val="single" w:sz="4" w:space="0" w:color="auto"/>
              <w:right w:val="single" w:sz="4" w:space="0" w:color="auto"/>
            </w:tcBorders>
          </w:tcPr>
          <w:p w14:paraId="1C9E583F" w14:textId="77777777" w:rsidR="00D34033" w:rsidRDefault="00D34033" w:rsidP="00BC37E5">
            <w:pPr>
              <w:pStyle w:val="14"/>
              <w:ind w:firstLine="0"/>
              <w:jc w:val="center"/>
              <w:rPr>
                <w:sz w:val="22"/>
                <w:szCs w:val="22"/>
              </w:rPr>
            </w:pPr>
          </w:p>
          <w:p w14:paraId="01AC2056" w14:textId="77777777" w:rsidR="00D34033" w:rsidRDefault="00D34033" w:rsidP="00BC37E5">
            <w:pPr>
              <w:pStyle w:val="14"/>
              <w:ind w:firstLine="0"/>
              <w:jc w:val="center"/>
              <w:rPr>
                <w:sz w:val="22"/>
                <w:szCs w:val="22"/>
              </w:rPr>
            </w:pPr>
            <w:r>
              <w:rPr>
                <w:sz w:val="22"/>
                <w:szCs w:val="22"/>
              </w:rPr>
              <w:t>Собственные средства</w:t>
            </w:r>
          </w:p>
          <w:p w14:paraId="4361469A" w14:textId="77777777" w:rsidR="00D34033" w:rsidRPr="004E7A30" w:rsidRDefault="00D34033" w:rsidP="00D85ADD">
            <w:pPr>
              <w:pStyle w:val="14"/>
              <w:ind w:firstLine="0"/>
              <w:jc w:val="center"/>
              <w:rPr>
                <w:sz w:val="22"/>
                <w:szCs w:val="22"/>
              </w:rPr>
            </w:pPr>
            <w:r>
              <w:rPr>
                <w:sz w:val="22"/>
                <w:szCs w:val="22"/>
              </w:rPr>
              <w:t>(руб</w:t>
            </w:r>
            <w:r w:rsidR="00D85ADD">
              <w:rPr>
                <w:sz w:val="22"/>
                <w:szCs w:val="22"/>
              </w:rPr>
              <w:t>.</w:t>
            </w:r>
            <w:r>
              <w:rPr>
                <w:sz w:val="22"/>
                <w:szCs w:val="22"/>
              </w:rPr>
              <w:t>)</w:t>
            </w:r>
          </w:p>
        </w:tc>
        <w:tc>
          <w:tcPr>
            <w:tcW w:w="3641" w:type="dxa"/>
            <w:gridSpan w:val="2"/>
            <w:shd w:val="clear" w:color="auto" w:fill="auto"/>
          </w:tcPr>
          <w:p w14:paraId="05DE671B" w14:textId="77777777" w:rsidR="00D34033" w:rsidRDefault="00D34033" w:rsidP="00BC37E5">
            <w:pPr>
              <w:pStyle w:val="14"/>
              <w:ind w:firstLine="0"/>
              <w:jc w:val="center"/>
              <w:rPr>
                <w:sz w:val="22"/>
                <w:szCs w:val="22"/>
              </w:rPr>
            </w:pPr>
          </w:p>
          <w:p w14:paraId="4026232B" w14:textId="77777777" w:rsidR="00D34033" w:rsidRPr="00C75142" w:rsidRDefault="00D34033" w:rsidP="00BC37E5">
            <w:pPr>
              <w:pStyle w:val="14"/>
              <w:ind w:firstLine="0"/>
              <w:jc w:val="center"/>
              <w:rPr>
                <w:sz w:val="22"/>
                <w:szCs w:val="22"/>
              </w:rPr>
            </w:pPr>
            <w:r w:rsidRPr="00C75142">
              <w:rPr>
                <w:sz w:val="22"/>
                <w:szCs w:val="22"/>
              </w:rPr>
              <w:t xml:space="preserve">Добровольное пожертвование </w:t>
            </w:r>
            <w:r>
              <w:rPr>
                <w:sz w:val="22"/>
                <w:szCs w:val="22"/>
              </w:rPr>
              <w:t>гражданина</w:t>
            </w:r>
          </w:p>
          <w:p w14:paraId="121FF07B" w14:textId="77777777" w:rsidR="00D34033" w:rsidRDefault="00D34033" w:rsidP="00D85ADD">
            <w:pPr>
              <w:autoSpaceDE/>
              <w:autoSpaceDN/>
              <w:jc w:val="center"/>
            </w:pPr>
            <w:r w:rsidRPr="00C75142">
              <w:rPr>
                <w:sz w:val="22"/>
                <w:szCs w:val="22"/>
              </w:rPr>
              <w:t>(</w:t>
            </w:r>
            <w:r>
              <w:rPr>
                <w:sz w:val="22"/>
                <w:szCs w:val="22"/>
              </w:rPr>
              <w:t>руб</w:t>
            </w:r>
            <w:r w:rsidR="00D85ADD">
              <w:rPr>
                <w:sz w:val="22"/>
                <w:szCs w:val="22"/>
              </w:rPr>
              <w:t>.</w:t>
            </w:r>
            <w:r w:rsidRPr="00C75142">
              <w:rPr>
                <w:sz w:val="22"/>
                <w:szCs w:val="22"/>
              </w:rPr>
              <w:t>)</w:t>
            </w:r>
          </w:p>
        </w:tc>
        <w:tc>
          <w:tcPr>
            <w:tcW w:w="3123" w:type="dxa"/>
            <w:gridSpan w:val="2"/>
            <w:tcBorders>
              <w:bottom w:val="single" w:sz="4" w:space="0" w:color="auto"/>
            </w:tcBorders>
            <w:shd w:val="clear" w:color="auto" w:fill="auto"/>
          </w:tcPr>
          <w:p w14:paraId="6E595993" w14:textId="77777777" w:rsidR="00D34033" w:rsidRDefault="00D34033" w:rsidP="00BC37E5">
            <w:pPr>
              <w:pStyle w:val="14"/>
              <w:ind w:firstLine="0"/>
              <w:jc w:val="center"/>
              <w:rPr>
                <w:sz w:val="22"/>
                <w:szCs w:val="22"/>
              </w:rPr>
            </w:pPr>
          </w:p>
          <w:p w14:paraId="74CE53C3" w14:textId="77777777" w:rsidR="00D34033" w:rsidRPr="00C75142" w:rsidRDefault="00D34033" w:rsidP="00BC37E5">
            <w:pPr>
              <w:pStyle w:val="14"/>
              <w:ind w:firstLine="0"/>
              <w:jc w:val="center"/>
              <w:rPr>
                <w:sz w:val="22"/>
                <w:szCs w:val="22"/>
              </w:rPr>
            </w:pPr>
            <w:r w:rsidRPr="00C75142">
              <w:rPr>
                <w:sz w:val="22"/>
                <w:szCs w:val="22"/>
              </w:rPr>
              <w:t xml:space="preserve">Добровольное пожертвование </w:t>
            </w:r>
            <w:r>
              <w:rPr>
                <w:sz w:val="22"/>
                <w:szCs w:val="22"/>
              </w:rPr>
              <w:t>юридического лица</w:t>
            </w:r>
          </w:p>
          <w:p w14:paraId="2A704751" w14:textId="77777777" w:rsidR="00D34033" w:rsidRDefault="00D34033" w:rsidP="00D85ADD">
            <w:pPr>
              <w:autoSpaceDE/>
              <w:autoSpaceDN/>
              <w:jc w:val="center"/>
            </w:pPr>
            <w:r w:rsidRPr="00C75142">
              <w:rPr>
                <w:sz w:val="22"/>
                <w:szCs w:val="22"/>
              </w:rPr>
              <w:t>(руб</w:t>
            </w:r>
            <w:r w:rsidR="00D85ADD">
              <w:rPr>
                <w:sz w:val="22"/>
                <w:szCs w:val="22"/>
              </w:rPr>
              <w:t>.</w:t>
            </w:r>
            <w:r w:rsidRPr="00C75142">
              <w:rPr>
                <w:sz w:val="22"/>
                <w:szCs w:val="22"/>
              </w:rPr>
              <w:t>)</w:t>
            </w:r>
          </w:p>
        </w:tc>
      </w:tr>
      <w:tr w:rsidR="00D34033" w14:paraId="618A52C3" w14:textId="77777777" w:rsidTr="00D34033">
        <w:trPr>
          <w:trHeight w:val="564"/>
        </w:trPr>
        <w:tc>
          <w:tcPr>
            <w:tcW w:w="1185" w:type="dxa"/>
            <w:tcBorders>
              <w:top w:val="single" w:sz="4" w:space="0" w:color="auto"/>
              <w:left w:val="single" w:sz="4" w:space="0" w:color="auto"/>
              <w:bottom w:val="single" w:sz="4" w:space="0" w:color="auto"/>
              <w:right w:val="single" w:sz="4" w:space="0" w:color="auto"/>
            </w:tcBorders>
          </w:tcPr>
          <w:p w14:paraId="576B7476" w14:textId="77777777" w:rsidR="00D34033" w:rsidRPr="00C75142" w:rsidRDefault="00D34033" w:rsidP="00322979">
            <w:pPr>
              <w:pStyle w:val="ConsPlusNormal"/>
              <w:widowControl/>
              <w:ind w:firstLine="0"/>
              <w:jc w:val="center"/>
              <w:rPr>
                <w:rFonts w:ascii="Times New Roman" w:hAnsi="Times New Roman" w:cs="Times New Roman"/>
                <w:bCs/>
              </w:rPr>
            </w:pPr>
            <w:r w:rsidRPr="00C75142">
              <w:rPr>
                <w:rFonts w:ascii="Times New Roman" w:hAnsi="Times New Roman" w:cs="Times New Roman"/>
                <w:bCs/>
              </w:rPr>
              <w:t>кандидата</w:t>
            </w:r>
          </w:p>
        </w:tc>
        <w:tc>
          <w:tcPr>
            <w:tcW w:w="1805" w:type="dxa"/>
            <w:tcBorders>
              <w:top w:val="single" w:sz="4" w:space="0" w:color="auto"/>
              <w:left w:val="single" w:sz="4" w:space="0" w:color="auto"/>
              <w:bottom w:val="single" w:sz="4" w:space="0" w:color="auto"/>
              <w:right w:val="single" w:sz="4" w:space="0" w:color="auto"/>
            </w:tcBorders>
          </w:tcPr>
          <w:p w14:paraId="505FBACB" w14:textId="77777777" w:rsidR="00D34033" w:rsidRPr="00C75142" w:rsidRDefault="00D34033" w:rsidP="00322979">
            <w:pPr>
              <w:pStyle w:val="ConsPlusNormal"/>
              <w:widowControl/>
              <w:ind w:firstLine="0"/>
              <w:jc w:val="center"/>
              <w:rPr>
                <w:rFonts w:ascii="Times New Roman" w:hAnsi="Times New Roman" w:cs="Times New Roman"/>
                <w:bCs/>
              </w:rPr>
            </w:pPr>
            <w:r w:rsidRPr="00C75142">
              <w:rPr>
                <w:rFonts w:ascii="Times New Roman" w:hAnsi="Times New Roman" w:cs="Times New Roman"/>
                <w:bCs/>
              </w:rPr>
              <w:t>избирательного объединения</w:t>
            </w:r>
          </w:p>
        </w:tc>
        <w:tc>
          <w:tcPr>
            <w:tcW w:w="1836" w:type="dxa"/>
            <w:vMerge/>
            <w:tcBorders>
              <w:left w:val="single" w:sz="4" w:space="0" w:color="auto"/>
              <w:bottom w:val="single" w:sz="4" w:space="0" w:color="auto"/>
              <w:right w:val="single" w:sz="4" w:space="0" w:color="auto"/>
            </w:tcBorders>
          </w:tcPr>
          <w:p w14:paraId="038DD51E" w14:textId="77777777" w:rsidR="00D34033" w:rsidRPr="00C75142" w:rsidRDefault="00D34033" w:rsidP="00322979">
            <w:pPr>
              <w:pStyle w:val="ConsPlusNormal"/>
              <w:widowControl/>
              <w:ind w:firstLine="0"/>
              <w:jc w:val="center"/>
              <w:rPr>
                <w:rFonts w:ascii="Times New Roman" w:hAnsi="Times New Roman" w:cs="Times New Roman"/>
                <w:bCs/>
              </w:rPr>
            </w:pPr>
          </w:p>
        </w:tc>
        <w:tc>
          <w:tcPr>
            <w:tcW w:w="1440" w:type="dxa"/>
            <w:tcBorders>
              <w:top w:val="single" w:sz="4" w:space="0" w:color="auto"/>
              <w:left w:val="single" w:sz="4" w:space="0" w:color="auto"/>
              <w:bottom w:val="single" w:sz="4" w:space="0" w:color="auto"/>
              <w:right w:val="single" w:sz="4" w:space="0" w:color="auto"/>
            </w:tcBorders>
          </w:tcPr>
          <w:p w14:paraId="73358B6E" w14:textId="77777777" w:rsidR="00D34033" w:rsidRPr="00C75142" w:rsidRDefault="00D34033" w:rsidP="00322979">
            <w:pPr>
              <w:pStyle w:val="ConsPlusNormal"/>
              <w:widowControl/>
              <w:ind w:firstLine="0"/>
              <w:jc w:val="center"/>
              <w:rPr>
                <w:rFonts w:ascii="Times New Roman" w:hAnsi="Times New Roman" w:cs="Times New Roman"/>
                <w:bCs/>
              </w:rPr>
            </w:pPr>
            <w:r w:rsidRPr="00C75142">
              <w:rPr>
                <w:rFonts w:ascii="Times New Roman" w:hAnsi="Times New Roman" w:cs="Times New Roman"/>
                <w:bCs/>
              </w:rPr>
              <w:t>кандидата</w:t>
            </w:r>
          </w:p>
        </w:tc>
        <w:tc>
          <w:tcPr>
            <w:tcW w:w="1582" w:type="dxa"/>
            <w:tcBorders>
              <w:top w:val="single" w:sz="4" w:space="0" w:color="auto"/>
              <w:left w:val="single" w:sz="4" w:space="0" w:color="auto"/>
              <w:bottom w:val="single" w:sz="4" w:space="0" w:color="auto"/>
              <w:right w:val="single" w:sz="4" w:space="0" w:color="auto"/>
            </w:tcBorders>
          </w:tcPr>
          <w:p w14:paraId="6832E941" w14:textId="77777777" w:rsidR="00D34033" w:rsidRPr="00C75142" w:rsidRDefault="00D34033" w:rsidP="00322979">
            <w:pPr>
              <w:pStyle w:val="ConsPlusNormal"/>
              <w:widowControl/>
              <w:ind w:firstLine="0"/>
              <w:jc w:val="center"/>
              <w:rPr>
                <w:rFonts w:ascii="Times New Roman" w:hAnsi="Times New Roman" w:cs="Times New Roman"/>
                <w:bCs/>
              </w:rPr>
            </w:pPr>
            <w:r w:rsidRPr="00C75142">
              <w:rPr>
                <w:rFonts w:ascii="Times New Roman" w:hAnsi="Times New Roman" w:cs="Times New Roman"/>
                <w:bCs/>
              </w:rPr>
              <w:t>избирательного объединения</w:t>
            </w:r>
          </w:p>
        </w:tc>
        <w:tc>
          <w:tcPr>
            <w:tcW w:w="1620" w:type="dxa"/>
            <w:tcBorders>
              <w:top w:val="single" w:sz="4" w:space="0" w:color="auto"/>
              <w:left w:val="single" w:sz="4" w:space="0" w:color="auto"/>
              <w:bottom w:val="single" w:sz="4" w:space="0" w:color="auto"/>
              <w:right w:val="single" w:sz="4" w:space="0" w:color="auto"/>
            </w:tcBorders>
          </w:tcPr>
          <w:p w14:paraId="042B4AD8" w14:textId="77777777" w:rsidR="00D34033" w:rsidRDefault="00D34033" w:rsidP="00C11A34">
            <w:pPr>
              <w:pStyle w:val="ConsPlusNormal"/>
              <w:widowControl/>
              <w:ind w:firstLine="0"/>
              <w:jc w:val="center"/>
              <w:rPr>
                <w:rFonts w:ascii="Times New Roman" w:hAnsi="Times New Roman" w:cs="Times New Roman"/>
                <w:bCs/>
              </w:rPr>
            </w:pPr>
            <w:r>
              <w:rPr>
                <w:rFonts w:ascii="Times New Roman" w:hAnsi="Times New Roman" w:cs="Times New Roman"/>
                <w:bCs/>
              </w:rPr>
              <w:t>в избирательный фонд</w:t>
            </w:r>
          </w:p>
          <w:p w14:paraId="0BE2E6FC" w14:textId="77777777" w:rsidR="00D34033" w:rsidRPr="00C75142" w:rsidRDefault="00D34033" w:rsidP="00C11A34">
            <w:pPr>
              <w:pStyle w:val="ConsPlusNormal"/>
              <w:widowControl/>
              <w:ind w:firstLine="0"/>
              <w:jc w:val="center"/>
              <w:rPr>
                <w:rFonts w:ascii="Times New Roman" w:hAnsi="Times New Roman" w:cs="Times New Roman"/>
                <w:bCs/>
              </w:rPr>
            </w:pPr>
            <w:r>
              <w:rPr>
                <w:rFonts w:ascii="Times New Roman" w:hAnsi="Times New Roman" w:cs="Times New Roman"/>
                <w:bCs/>
              </w:rPr>
              <w:t xml:space="preserve"> </w:t>
            </w:r>
            <w:r w:rsidRPr="00C75142">
              <w:rPr>
                <w:rFonts w:ascii="Times New Roman" w:hAnsi="Times New Roman" w:cs="Times New Roman"/>
                <w:bCs/>
              </w:rPr>
              <w:t>кандидата</w:t>
            </w:r>
          </w:p>
        </w:tc>
        <w:tc>
          <w:tcPr>
            <w:tcW w:w="2021" w:type="dxa"/>
            <w:tcBorders>
              <w:top w:val="nil"/>
            </w:tcBorders>
            <w:shd w:val="clear" w:color="auto" w:fill="auto"/>
          </w:tcPr>
          <w:p w14:paraId="1AC412F6" w14:textId="77777777" w:rsidR="00D34033" w:rsidRDefault="00D34033" w:rsidP="00C11A34">
            <w:pPr>
              <w:pStyle w:val="ConsPlusNormal"/>
              <w:widowControl/>
              <w:ind w:firstLine="0"/>
              <w:jc w:val="center"/>
              <w:rPr>
                <w:rFonts w:ascii="Times New Roman" w:hAnsi="Times New Roman" w:cs="Times New Roman"/>
                <w:bCs/>
              </w:rPr>
            </w:pPr>
            <w:r>
              <w:rPr>
                <w:rFonts w:ascii="Times New Roman" w:hAnsi="Times New Roman" w:cs="Times New Roman"/>
                <w:bCs/>
              </w:rPr>
              <w:t>в</w:t>
            </w:r>
          </w:p>
          <w:p w14:paraId="6F1830CB" w14:textId="77777777" w:rsidR="00D34033" w:rsidRDefault="00D34033" w:rsidP="00C11A34">
            <w:pPr>
              <w:pStyle w:val="ConsPlusNormal"/>
              <w:widowControl/>
              <w:ind w:firstLine="0"/>
              <w:jc w:val="center"/>
              <w:rPr>
                <w:rFonts w:ascii="Times New Roman" w:hAnsi="Times New Roman" w:cs="Times New Roman"/>
                <w:bCs/>
              </w:rPr>
            </w:pPr>
            <w:r>
              <w:rPr>
                <w:rFonts w:ascii="Times New Roman" w:hAnsi="Times New Roman" w:cs="Times New Roman"/>
                <w:bCs/>
              </w:rPr>
              <w:t xml:space="preserve"> избирательный фонд</w:t>
            </w:r>
          </w:p>
          <w:p w14:paraId="0E14DC40" w14:textId="77777777" w:rsidR="00D34033" w:rsidRPr="00C75142" w:rsidRDefault="00D34033" w:rsidP="00322979">
            <w:pPr>
              <w:pStyle w:val="ConsPlusNormal"/>
              <w:widowControl/>
              <w:ind w:firstLine="0"/>
              <w:jc w:val="center"/>
              <w:rPr>
                <w:rFonts w:ascii="Times New Roman" w:hAnsi="Times New Roman" w:cs="Times New Roman"/>
                <w:bCs/>
              </w:rPr>
            </w:pPr>
            <w:r w:rsidRPr="00C75142">
              <w:rPr>
                <w:rFonts w:ascii="Times New Roman" w:hAnsi="Times New Roman" w:cs="Times New Roman"/>
                <w:bCs/>
              </w:rPr>
              <w:t>избирательного объединения</w:t>
            </w:r>
          </w:p>
        </w:tc>
        <w:tc>
          <w:tcPr>
            <w:tcW w:w="1567" w:type="dxa"/>
            <w:tcBorders>
              <w:top w:val="nil"/>
            </w:tcBorders>
            <w:shd w:val="clear" w:color="auto" w:fill="auto"/>
          </w:tcPr>
          <w:p w14:paraId="51524A82" w14:textId="77777777" w:rsidR="00D34033" w:rsidRPr="00C75142" w:rsidRDefault="00D34033" w:rsidP="008F086C">
            <w:pPr>
              <w:pStyle w:val="ConsPlusNormal"/>
              <w:widowControl/>
              <w:ind w:firstLine="0"/>
              <w:jc w:val="center"/>
              <w:rPr>
                <w:rFonts w:ascii="Times New Roman" w:hAnsi="Times New Roman" w:cs="Times New Roman"/>
                <w:bCs/>
              </w:rPr>
            </w:pPr>
            <w:r>
              <w:rPr>
                <w:rFonts w:ascii="Times New Roman" w:hAnsi="Times New Roman" w:cs="Times New Roman"/>
                <w:bCs/>
              </w:rPr>
              <w:t xml:space="preserve">в избирательный фонд </w:t>
            </w:r>
            <w:r w:rsidRPr="00C75142">
              <w:rPr>
                <w:rFonts w:ascii="Times New Roman" w:hAnsi="Times New Roman" w:cs="Times New Roman"/>
                <w:bCs/>
              </w:rPr>
              <w:t>кандидата</w:t>
            </w:r>
          </w:p>
        </w:tc>
        <w:tc>
          <w:tcPr>
            <w:tcW w:w="1556" w:type="dxa"/>
            <w:tcBorders>
              <w:top w:val="nil"/>
            </w:tcBorders>
            <w:shd w:val="clear" w:color="auto" w:fill="auto"/>
          </w:tcPr>
          <w:p w14:paraId="5D012D19" w14:textId="77777777" w:rsidR="00D34033" w:rsidRDefault="00D34033" w:rsidP="00C11A34">
            <w:pPr>
              <w:pStyle w:val="ConsPlusNormal"/>
              <w:widowControl/>
              <w:ind w:firstLine="0"/>
              <w:jc w:val="center"/>
              <w:rPr>
                <w:rFonts w:ascii="Times New Roman" w:hAnsi="Times New Roman" w:cs="Times New Roman"/>
                <w:bCs/>
              </w:rPr>
            </w:pPr>
            <w:r>
              <w:rPr>
                <w:rFonts w:ascii="Times New Roman" w:hAnsi="Times New Roman" w:cs="Times New Roman"/>
                <w:bCs/>
              </w:rPr>
              <w:t>в избирательный фонд</w:t>
            </w:r>
          </w:p>
          <w:p w14:paraId="1963620B" w14:textId="77777777" w:rsidR="00D34033" w:rsidRDefault="00D34033" w:rsidP="00322979">
            <w:pPr>
              <w:pStyle w:val="ConsPlusNormal"/>
              <w:widowControl/>
              <w:ind w:firstLine="0"/>
              <w:jc w:val="center"/>
              <w:rPr>
                <w:rFonts w:ascii="Times New Roman" w:hAnsi="Times New Roman" w:cs="Times New Roman"/>
                <w:bCs/>
              </w:rPr>
            </w:pPr>
            <w:r w:rsidRPr="00C75142">
              <w:rPr>
                <w:rFonts w:ascii="Times New Roman" w:hAnsi="Times New Roman" w:cs="Times New Roman"/>
                <w:bCs/>
              </w:rPr>
              <w:t>избирательного объединения</w:t>
            </w:r>
          </w:p>
          <w:p w14:paraId="112C0A0D" w14:textId="24562F5A" w:rsidR="00A108B3" w:rsidRPr="00C75142" w:rsidRDefault="00A108B3" w:rsidP="00322979">
            <w:pPr>
              <w:pStyle w:val="ConsPlusNormal"/>
              <w:widowControl/>
              <w:ind w:firstLine="0"/>
              <w:jc w:val="center"/>
              <w:rPr>
                <w:rFonts w:ascii="Times New Roman" w:hAnsi="Times New Roman" w:cs="Times New Roman"/>
                <w:bCs/>
              </w:rPr>
            </w:pPr>
          </w:p>
        </w:tc>
      </w:tr>
      <w:tr w:rsidR="00BC37E5" w14:paraId="6EA101C5" w14:textId="77777777" w:rsidTr="00D34033">
        <w:trPr>
          <w:trHeight w:val="324"/>
        </w:trPr>
        <w:tc>
          <w:tcPr>
            <w:tcW w:w="1185" w:type="dxa"/>
            <w:tcBorders>
              <w:top w:val="single" w:sz="4" w:space="0" w:color="auto"/>
              <w:left w:val="single" w:sz="4" w:space="0" w:color="auto"/>
              <w:bottom w:val="single" w:sz="4" w:space="0" w:color="auto"/>
              <w:right w:val="single" w:sz="4" w:space="0" w:color="auto"/>
            </w:tcBorders>
            <w:vAlign w:val="center"/>
          </w:tcPr>
          <w:p w14:paraId="1295EBF8" w14:textId="4C0B9738" w:rsidR="00BC37E5" w:rsidRPr="002816AC" w:rsidRDefault="00AD5DF1" w:rsidP="00BC37E5">
            <w:pPr>
              <w:pStyle w:val="ConsPlusNormal"/>
              <w:widowControl/>
              <w:ind w:firstLine="0"/>
              <w:jc w:val="center"/>
              <w:rPr>
                <w:rFonts w:ascii="Times New Roman" w:hAnsi="Times New Roman" w:cs="Times New Roman"/>
                <w:b/>
                <w:bCs/>
              </w:rPr>
            </w:pPr>
            <w:r>
              <w:rPr>
                <w:rFonts w:ascii="Times New Roman" w:hAnsi="Times New Roman" w:cs="Times New Roman"/>
                <w:b/>
                <w:bCs/>
              </w:rPr>
              <w:t>30</w:t>
            </w:r>
            <w:r w:rsidR="002816AC">
              <w:rPr>
                <w:rFonts w:ascii="Times New Roman" w:hAnsi="Times New Roman" w:cs="Times New Roman"/>
                <w:b/>
                <w:bCs/>
              </w:rPr>
              <w:t> </w:t>
            </w:r>
            <w:r w:rsidR="00BC37E5" w:rsidRPr="002816AC">
              <w:rPr>
                <w:rFonts w:ascii="Times New Roman" w:hAnsi="Times New Roman" w:cs="Times New Roman"/>
                <w:b/>
                <w:bCs/>
              </w:rPr>
              <w:t>000</w:t>
            </w:r>
            <w:r w:rsidR="002816AC">
              <w:rPr>
                <w:rFonts w:ascii="Times New Roman" w:hAnsi="Times New Roman" w:cs="Times New Roman"/>
                <w:b/>
                <w:bCs/>
              </w:rPr>
              <w:t xml:space="preserve"> 000</w:t>
            </w:r>
          </w:p>
        </w:tc>
        <w:tc>
          <w:tcPr>
            <w:tcW w:w="1805" w:type="dxa"/>
            <w:tcBorders>
              <w:top w:val="single" w:sz="4" w:space="0" w:color="auto"/>
              <w:left w:val="single" w:sz="4" w:space="0" w:color="auto"/>
              <w:bottom w:val="single" w:sz="4" w:space="0" w:color="auto"/>
              <w:right w:val="single" w:sz="4" w:space="0" w:color="auto"/>
            </w:tcBorders>
            <w:vAlign w:val="center"/>
          </w:tcPr>
          <w:p w14:paraId="1C8A3681" w14:textId="572B856E" w:rsidR="00BC37E5" w:rsidRPr="002816AC" w:rsidRDefault="00AD5DF1" w:rsidP="00BC37E5">
            <w:pPr>
              <w:pStyle w:val="ConsPlusNormal"/>
              <w:widowControl/>
              <w:ind w:firstLine="0"/>
              <w:jc w:val="center"/>
              <w:rPr>
                <w:rFonts w:ascii="Times New Roman" w:hAnsi="Times New Roman" w:cs="Times New Roman"/>
                <w:b/>
                <w:bCs/>
              </w:rPr>
            </w:pPr>
            <w:r>
              <w:rPr>
                <w:rFonts w:ascii="Times New Roman" w:hAnsi="Times New Roman" w:cs="Times New Roman"/>
                <w:b/>
                <w:bCs/>
              </w:rPr>
              <w:t>300</w:t>
            </w:r>
            <w:r w:rsidR="002816AC">
              <w:rPr>
                <w:rFonts w:ascii="Times New Roman" w:hAnsi="Times New Roman" w:cs="Times New Roman"/>
                <w:b/>
                <w:bCs/>
              </w:rPr>
              <w:t> </w:t>
            </w:r>
            <w:r w:rsidR="00BC37E5" w:rsidRPr="002816AC">
              <w:rPr>
                <w:rFonts w:ascii="Times New Roman" w:hAnsi="Times New Roman" w:cs="Times New Roman"/>
                <w:b/>
                <w:bCs/>
              </w:rPr>
              <w:t>000</w:t>
            </w:r>
            <w:r w:rsidR="002816AC">
              <w:rPr>
                <w:rFonts w:ascii="Times New Roman" w:hAnsi="Times New Roman" w:cs="Times New Roman"/>
                <w:b/>
                <w:bCs/>
              </w:rPr>
              <w:t xml:space="preserve"> 000</w:t>
            </w:r>
          </w:p>
        </w:tc>
        <w:tc>
          <w:tcPr>
            <w:tcW w:w="1836" w:type="dxa"/>
            <w:tcBorders>
              <w:top w:val="single" w:sz="4" w:space="0" w:color="auto"/>
              <w:left w:val="single" w:sz="4" w:space="0" w:color="auto"/>
              <w:bottom w:val="single" w:sz="4" w:space="0" w:color="auto"/>
              <w:right w:val="single" w:sz="4" w:space="0" w:color="auto"/>
            </w:tcBorders>
            <w:vAlign w:val="center"/>
          </w:tcPr>
          <w:p w14:paraId="7D59A92F" w14:textId="5EEE0BC2" w:rsidR="00BC37E5" w:rsidRPr="002816AC" w:rsidRDefault="00AD5DF1" w:rsidP="00BC37E5">
            <w:pPr>
              <w:pStyle w:val="ConsPlusNormal"/>
              <w:widowControl/>
              <w:ind w:firstLine="0"/>
              <w:jc w:val="center"/>
              <w:rPr>
                <w:rFonts w:ascii="Times New Roman" w:hAnsi="Times New Roman" w:cs="Times New Roman"/>
                <w:b/>
                <w:bCs/>
              </w:rPr>
            </w:pPr>
            <w:r>
              <w:rPr>
                <w:rFonts w:ascii="Times New Roman" w:hAnsi="Times New Roman" w:cs="Times New Roman"/>
                <w:b/>
                <w:bCs/>
              </w:rPr>
              <w:t>30</w:t>
            </w:r>
            <w:r w:rsidR="002816AC">
              <w:rPr>
                <w:rFonts w:ascii="Times New Roman" w:hAnsi="Times New Roman" w:cs="Times New Roman"/>
                <w:b/>
                <w:bCs/>
              </w:rPr>
              <w:t> </w:t>
            </w:r>
            <w:r w:rsidR="00BC37E5" w:rsidRPr="002816AC">
              <w:rPr>
                <w:rFonts w:ascii="Times New Roman" w:hAnsi="Times New Roman" w:cs="Times New Roman"/>
                <w:b/>
                <w:bCs/>
              </w:rPr>
              <w:t>000</w:t>
            </w:r>
            <w:r w:rsidR="002816AC">
              <w:rPr>
                <w:rFonts w:ascii="Times New Roman" w:hAnsi="Times New Roman" w:cs="Times New Roman"/>
                <w:b/>
                <w:bCs/>
              </w:rPr>
              <w:t xml:space="preserve"> 000</w:t>
            </w:r>
          </w:p>
        </w:tc>
        <w:tc>
          <w:tcPr>
            <w:tcW w:w="1440" w:type="dxa"/>
            <w:tcBorders>
              <w:top w:val="single" w:sz="4" w:space="0" w:color="auto"/>
              <w:left w:val="single" w:sz="4" w:space="0" w:color="auto"/>
              <w:bottom w:val="single" w:sz="4" w:space="0" w:color="auto"/>
              <w:right w:val="single" w:sz="4" w:space="0" w:color="auto"/>
            </w:tcBorders>
            <w:vAlign w:val="center"/>
          </w:tcPr>
          <w:p w14:paraId="73BC645C" w14:textId="059097B6" w:rsidR="00BC37E5" w:rsidRPr="002816AC" w:rsidRDefault="00AD5DF1" w:rsidP="00BC37E5">
            <w:pPr>
              <w:pStyle w:val="ConsPlusNormal"/>
              <w:widowControl/>
              <w:ind w:firstLine="0"/>
              <w:jc w:val="center"/>
              <w:rPr>
                <w:rFonts w:ascii="Times New Roman" w:hAnsi="Times New Roman" w:cs="Times New Roman"/>
                <w:b/>
                <w:bCs/>
              </w:rPr>
            </w:pPr>
            <w:r>
              <w:rPr>
                <w:rFonts w:ascii="Times New Roman" w:hAnsi="Times New Roman" w:cs="Times New Roman"/>
                <w:b/>
                <w:bCs/>
              </w:rPr>
              <w:t>15</w:t>
            </w:r>
            <w:r w:rsidR="002816AC">
              <w:rPr>
                <w:rFonts w:ascii="Times New Roman" w:hAnsi="Times New Roman" w:cs="Times New Roman"/>
                <w:b/>
                <w:bCs/>
              </w:rPr>
              <w:t> </w:t>
            </w:r>
            <w:r w:rsidR="00BC37E5" w:rsidRPr="002816AC">
              <w:rPr>
                <w:rFonts w:ascii="Times New Roman" w:hAnsi="Times New Roman" w:cs="Times New Roman"/>
                <w:b/>
                <w:bCs/>
              </w:rPr>
              <w:t>000</w:t>
            </w:r>
            <w:r w:rsidR="002816AC">
              <w:rPr>
                <w:rFonts w:ascii="Times New Roman" w:hAnsi="Times New Roman" w:cs="Times New Roman"/>
                <w:b/>
                <w:bCs/>
              </w:rPr>
              <w:t xml:space="preserve"> 000</w:t>
            </w:r>
          </w:p>
        </w:tc>
        <w:tc>
          <w:tcPr>
            <w:tcW w:w="1582" w:type="dxa"/>
            <w:tcBorders>
              <w:top w:val="single" w:sz="4" w:space="0" w:color="auto"/>
              <w:left w:val="single" w:sz="4" w:space="0" w:color="auto"/>
              <w:bottom w:val="single" w:sz="4" w:space="0" w:color="auto"/>
              <w:right w:val="single" w:sz="4" w:space="0" w:color="auto"/>
            </w:tcBorders>
            <w:vAlign w:val="center"/>
          </w:tcPr>
          <w:p w14:paraId="1D631A08" w14:textId="35917433" w:rsidR="00BC37E5" w:rsidRPr="002816AC" w:rsidRDefault="00AD5DF1" w:rsidP="00BC37E5">
            <w:pPr>
              <w:pStyle w:val="ConsPlusNormal"/>
              <w:widowControl/>
              <w:ind w:firstLine="0"/>
              <w:jc w:val="center"/>
              <w:rPr>
                <w:rFonts w:ascii="Times New Roman" w:hAnsi="Times New Roman" w:cs="Times New Roman"/>
                <w:b/>
                <w:bCs/>
              </w:rPr>
            </w:pPr>
            <w:r>
              <w:rPr>
                <w:rFonts w:ascii="Times New Roman" w:hAnsi="Times New Roman" w:cs="Times New Roman"/>
                <w:b/>
                <w:bCs/>
              </w:rPr>
              <w:t>300</w:t>
            </w:r>
            <w:r w:rsidR="002816AC">
              <w:rPr>
                <w:rFonts w:ascii="Times New Roman" w:hAnsi="Times New Roman" w:cs="Times New Roman"/>
                <w:b/>
                <w:bCs/>
              </w:rPr>
              <w:t> </w:t>
            </w:r>
            <w:r w:rsidR="00BC37E5" w:rsidRPr="002816AC">
              <w:rPr>
                <w:rFonts w:ascii="Times New Roman" w:hAnsi="Times New Roman" w:cs="Times New Roman"/>
                <w:b/>
                <w:bCs/>
              </w:rPr>
              <w:t>000</w:t>
            </w:r>
            <w:r w:rsidR="002816AC">
              <w:rPr>
                <w:rFonts w:ascii="Times New Roman" w:hAnsi="Times New Roman" w:cs="Times New Roman"/>
                <w:b/>
                <w:bCs/>
              </w:rPr>
              <w:t xml:space="preserve"> 000</w:t>
            </w:r>
          </w:p>
        </w:tc>
        <w:tc>
          <w:tcPr>
            <w:tcW w:w="1620" w:type="dxa"/>
            <w:tcBorders>
              <w:top w:val="single" w:sz="4" w:space="0" w:color="auto"/>
              <w:left w:val="single" w:sz="4" w:space="0" w:color="auto"/>
              <w:bottom w:val="single" w:sz="4" w:space="0" w:color="auto"/>
              <w:right w:val="single" w:sz="4" w:space="0" w:color="auto"/>
            </w:tcBorders>
            <w:vAlign w:val="center"/>
          </w:tcPr>
          <w:p w14:paraId="7DEA5B13" w14:textId="299ED056" w:rsidR="00BC37E5" w:rsidRPr="002816AC" w:rsidRDefault="00AD5DF1" w:rsidP="00BC37E5">
            <w:pPr>
              <w:jc w:val="center"/>
              <w:rPr>
                <w:b/>
                <w:bCs/>
              </w:rPr>
            </w:pPr>
            <w:r>
              <w:rPr>
                <w:b/>
                <w:bCs/>
              </w:rPr>
              <w:t>1 500</w:t>
            </w:r>
            <w:r w:rsidR="002816AC">
              <w:rPr>
                <w:b/>
                <w:bCs/>
              </w:rPr>
              <w:t xml:space="preserve"> 000</w:t>
            </w:r>
          </w:p>
        </w:tc>
        <w:tc>
          <w:tcPr>
            <w:tcW w:w="2021" w:type="dxa"/>
            <w:tcBorders>
              <w:top w:val="single" w:sz="4" w:space="0" w:color="auto"/>
            </w:tcBorders>
            <w:shd w:val="clear" w:color="auto" w:fill="auto"/>
            <w:vAlign w:val="center"/>
          </w:tcPr>
          <w:p w14:paraId="22B4F49F" w14:textId="5C5BF846" w:rsidR="00BC37E5" w:rsidRPr="002816AC" w:rsidRDefault="00AD5DF1" w:rsidP="00BC37E5">
            <w:pPr>
              <w:autoSpaceDE/>
              <w:autoSpaceDN/>
              <w:jc w:val="center"/>
              <w:rPr>
                <w:b/>
                <w:bCs/>
              </w:rPr>
            </w:pPr>
            <w:r>
              <w:rPr>
                <w:b/>
                <w:bCs/>
              </w:rPr>
              <w:t>750</w:t>
            </w:r>
            <w:r w:rsidR="002816AC">
              <w:rPr>
                <w:b/>
                <w:bCs/>
              </w:rPr>
              <w:t xml:space="preserve"> 000</w:t>
            </w:r>
          </w:p>
        </w:tc>
        <w:tc>
          <w:tcPr>
            <w:tcW w:w="1567" w:type="dxa"/>
            <w:tcBorders>
              <w:top w:val="single" w:sz="4" w:space="0" w:color="auto"/>
            </w:tcBorders>
            <w:shd w:val="clear" w:color="auto" w:fill="auto"/>
            <w:vAlign w:val="center"/>
          </w:tcPr>
          <w:p w14:paraId="13193009" w14:textId="2A1EC3BE" w:rsidR="00BC37E5" w:rsidRPr="002816AC" w:rsidRDefault="00AD5DF1" w:rsidP="00BC37E5">
            <w:pPr>
              <w:autoSpaceDE/>
              <w:autoSpaceDN/>
              <w:jc w:val="center"/>
              <w:rPr>
                <w:b/>
                <w:bCs/>
              </w:rPr>
            </w:pPr>
            <w:r>
              <w:rPr>
                <w:b/>
                <w:bCs/>
              </w:rPr>
              <w:t>15</w:t>
            </w:r>
            <w:r w:rsidR="002816AC">
              <w:rPr>
                <w:b/>
                <w:bCs/>
              </w:rPr>
              <w:t> </w:t>
            </w:r>
            <w:r w:rsidR="00BC37E5" w:rsidRPr="002816AC">
              <w:rPr>
                <w:b/>
                <w:bCs/>
              </w:rPr>
              <w:t>000</w:t>
            </w:r>
            <w:r w:rsidR="002816AC">
              <w:rPr>
                <w:b/>
                <w:bCs/>
              </w:rPr>
              <w:t xml:space="preserve"> 000</w:t>
            </w:r>
          </w:p>
        </w:tc>
        <w:tc>
          <w:tcPr>
            <w:tcW w:w="1556" w:type="dxa"/>
            <w:tcBorders>
              <w:top w:val="single" w:sz="4" w:space="0" w:color="auto"/>
            </w:tcBorders>
            <w:shd w:val="clear" w:color="auto" w:fill="auto"/>
            <w:vAlign w:val="center"/>
          </w:tcPr>
          <w:p w14:paraId="48548C8E" w14:textId="5F4AEB7A" w:rsidR="00BC37E5" w:rsidRPr="00852512" w:rsidRDefault="00AD5DF1" w:rsidP="00BC37E5">
            <w:pPr>
              <w:autoSpaceDE/>
              <w:autoSpaceDN/>
              <w:jc w:val="center"/>
              <w:rPr>
                <w:b/>
                <w:bCs/>
              </w:rPr>
            </w:pPr>
            <w:r>
              <w:rPr>
                <w:b/>
                <w:bCs/>
              </w:rPr>
              <w:t>30</w:t>
            </w:r>
            <w:r w:rsidR="0006056D" w:rsidRPr="00852512">
              <w:rPr>
                <w:b/>
                <w:bCs/>
              </w:rPr>
              <w:t xml:space="preserve"> 000</w:t>
            </w:r>
            <w:r w:rsidR="002816AC" w:rsidRPr="00852512">
              <w:rPr>
                <w:b/>
                <w:bCs/>
              </w:rPr>
              <w:t xml:space="preserve"> 000</w:t>
            </w:r>
          </w:p>
        </w:tc>
      </w:tr>
    </w:tbl>
    <w:p w14:paraId="71883DD7" w14:textId="77777777" w:rsidR="003974B7" w:rsidRDefault="003974B7" w:rsidP="004E7A30">
      <w:pPr>
        <w:pStyle w:val="ConsPlusNormal"/>
        <w:widowControl/>
        <w:spacing w:line="480" w:lineRule="auto"/>
        <w:ind w:firstLine="0"/>
        <w:jc w:val="both"/>
        <w:rPr>
          <w:rFonts w:ascii="Times New Roman" w:hAnsi="Times New Roman" w:cs="Times New Roman"/>
          <w:sz w:val="24"/>
          <w:szCs w:val="24"/>
        </w:rPr>
        <w:sectPr w:rsidR="003974B7" w:rsidSect="001E08AA">
          <w:footnotePr>
            <w:numRestart w:val="eachSect"/>
          </w:footnotePr>
          <w:pgSz w:w="16838" w:h="11906" w:orient="landscape"/>
          <w:pgMar w:top="567" w:right="1134" w:bottom="567" w:left="1134" w:header="709" w:footer="709" w:gutter="0"/>
          <w:pgNumType w:start="1"/>
          <w:cols w:space="720"/>
          <w:titlePg/>
          <w:docGrid w:linePitch="272"/>
        </w:sectPr>
      </w:pPr>
    </w:p>
    <w:tbl>
      <w:tblPr>
        <w:tblW w:w="0" w:type="auto"/>
        <w:tblLook w:val="0000" w:firstRow="0" w:lastRow="0" w:firstColumn="0" w:lastColumn="0" w:noHBand="0" w:noVBand="0"/>
      </w:tblPr>
      <w:tblGrid>
        <w:gridCol w:w="3868"/>
        <w:gridCol w:w="5769"/>
      </w:tblGrid>
      <w:tr w:rsidR="00D65332" w14:paraId="12247786" w14:textId="77777777" w:rsidTr="00A1358F">
        <w:trPr>
          <w:trHeight w:val="2156"/>
        </w:trPr>
        <w:tc>
          <w:tcPr>
            <w:tcW w:w="3868" w:type="dxa"/>
          </w:tcPr>
          <w:p w14:paraId="544ADB16" w14:textId="77777777" w:rsidR="00D65332" w:rsidRDefault="00D65332" w:rsidP="00322979">
            <w:pPr>
              <w:pStyle w:val="ConsPlusNormal"/>
              <w:widowControl/>
              <w:jc w:val="both"/>
              <w:rPr>
                <w:rFonts w:ascii="Times New Roman" w:hAnsi="Times New Roman" w:cs="Times New Roman"/>
                <w:sz w:val="22"/>
                <w:szCs w:val="22"/>
              </w:rPr>
            </w:pPr>
          </w:p>
        </w:tc>
        <w:tc>
          <w:tcPr>
            <w:tcW w:w="5769" w:type="dxa"/>
          </w:tcPr>
          <w:p w14:paraId="56C3C77D" w14:textId="77777777" w:rsidR="006E192F" w:rsidRPr="004E7A30" w:rsidRDefault="006E192F" w:rsidP="006E192F">
            <w:pPr>
              <w:pStyle w:val="ConsPlusTitle"/>
              <w:jc w:val="center"/>
              <w:rPr>
                <w:rFonts w:ascii="Times New Roman" w:hAnsi="Times New Roman" w:cs="Times New Roman"/>
                <w:b w:val="0"/>
                <w:bCs w:val="0"/>
                <w:sz w:val="22"/>
                <w:szCs w:val="22"/>
              </w:rPr>
            </w:pPr>
            <w:r w:rsidRPr="004E7A30">
              <w:rPr>
                <w:rFonts w:ascii="Times New Roman" w:hAnsi="Times New Roman" w:cs="Times New Roman"/>
                <w:b w:val="0"/>
                <w:bCs w:val="0"/>
                <w:sz w:val="22"/>
                <w:szCs w:val="22"/>
              </w:rPr>
              <w:t xml:space="preserve">Приложение № </w:t>
            </w:r>
            <w:r>
              <w:rPr>
                <w:rFonts w:ascii="Times New Roman" w:hAnsi="Times New Roman" w:cs="Times New Roman"/>
                <w:b w:val="0"/>
                <w:bCs w:val="0"/>
                <w:sz w:val="22"/>
                <w:szCs w:val="22"/>
              </w:rPr>
              <w:t>4</w:t>
            </w:r>
          </w:p>
          <w:p w14:paraId="2FC8EC50" w14:textId="77777777" w:rsidR="00852512" w:rsidRDefault="006E192F" w:rsidP="00852512">
            <w:pPr>
              <w:pStyle w:val="ConsPlusTitle"/>
              <w:jc w:val="center"/>
              <w:rPr>
                <w:rFonts w:ascii="Times New Roman" w:hAnsi="Times New Roman" w:cs="Times New Roman"/>
                <w:sz w:val="22"/>
                <w:szCs w:val="22"/>
              </w:rPr>
            </w:pPr>
            <w:r w:rsidRPr="004E7A30">
              <w:rPr>
                <w:rFonts w:ascii="Times New Roman" w:hAnsi="Times New Roman" w:cs="Times New Roman"/>
                <w:b w:val="0"/>
                <w:bCs w:val="0"/>
                <w:sz w:val="22"/>
                <w:szCs w:val="22"/>
              </w:rPr>
              <w:t xml:space="preserve">к </w:t>
            </w:r>
            <w:r w:rsidR="008D1D57">
              <w:rPr>
                <w:rFonts w:ascii="Times New Roman" w:hAnsi="Times New Roman" w:cs="Times New Roman"/>
                <w:b w:val="0"/>
                <w:bCs w:val="0"/>
                <w:sz w:val="22"/>
                <w:szCs w:val="22"/>
              </w:rPr>
              <w:t xml:space="preserve">Порядку и формам учета и отчетности о поступлении средств </w:t>
            </w:r>
            <w:r w:rsidR="004776E2">
              <w:rPr>
                <w:rFonts w:ascii="Times New Roman" w:hAnsi="Times New Roman" w:cs="Times New Roman"/>
                <w:b w:val="0"/>
                <w:bCs w:val="0"/>
                <w:sz w:val="22"/>
                <w:szCs w:val="22"/>
              </w:rPr>
              <w:t xml:space="preserve">в </w:t>
            </w:r>
            <w:r w:rsidR="008D1D57">
              <w:rPr>
                <w:rFonts w:ascii="Times New Roman" w:hAnsi="Times New Roman" w:cs="Times New Roman"/>
                <w:b w:val="0"/>
                <w:bCs w:val="0"/>
                <w:sz w:val="22"/>
                <w:szCs w:val="22"/>
              </w:rPr>
              <w:t>избирательны</w:t>
            </w:r>
            <w:r w:rsidR="004776E2">
              <w:rPr>
                <w:rFonts w:ascii="Times New Roman" w:hAnsi="Times New Roman" w:cs="Times New Roman"/>
                <w:b w:val="0"/>
                <w:bCs w:val="0"/>
                <w:sz w:val="22"/>
                <w:szCs w:val="22"/>
              </w:rPr>
              <w:t>е</w:t>
            </w:r>
            <w:r w:rsidR="008D1D57">
              <w:rPr>
                <w:rFonts w:ascii="Times New Roman" w:hAnsi="Times New Roman" w:cs="Times New Roman"/>
                <w:b w:val="0"/>
                <w:bCs w:val="0"/>
                <w:sz w:val="22"/>
                <w:szCs w:val="22"/>
              </w:rPr>
              <w:t xml:space="preserve"> фонд</w:t>
            </w:r>
            <w:r w:rsidR="004776E2">
              <w:rPr>
                <w:rFonts w:ascii="Times New Roman" w:hAnsi="Times New Roman" w:cs="Times New Roman"/>
                <w:b w:val="0"/>
                <w:bCs w:val="0"/>
                <w:sz w:val="22"/>
                <w:szCs w:val="22"/>
              </w:rPr>
              <w:t>ы</w:t>
            </w:r>
            <w:r w:rsidR="008D1D57">
              <w:rPr>
                <w:rFonts w:ascii="Times New Roman" w:hAnsi="Times New Roman" w:cs="Times New Roman"/>
                <w:b w:val="0"/>
                <w:bCs w:val="0"/>
                <w:sz w:val="22"/>
                <w:szCs w:val="22"/>
              </w:rPr>
              <w:t xml:space="preserve"> кандидатов</w:t>
            </w:r>
            <w:r w:rsidRPr="004E7A30">
              <w:rPr>
                <w:rFonts w:ascii="Times New Roman" w:hAnsi="Times New Roman" w:cs="Times New Roman"/>
                <w:b w:val="0"/>
                <w:bCs w:val="0"/>
                <w:sz w:val="22"/>
                <w:szCs w:val="28"/>
              </w:rPr>
              <w:t xml:space="preserve">, избирательных объединений </w:t>
            </w:r>
            <w:r w:rsidR="008D1D57">
              <w:rPr>
                <w:rFonts w:ascii="Times New Roman" w:hAnsi="Times New Roman" w:cs="Times New Roman"/>
                <w:b w:val="0"/>
                <w:bCs w:val="0"/>
                <w:sz w:val="22"/>
                <w:szCs w:val="28"/>
              </w:rPr>
              <w:t>и расходовании этих средств</w:t>
            </w:r>
            <w:r w:rsidR="0046053A">
              <w:rPr>
                <w:rFonts w:ascii="Times New Roman" w:hAnsi="Times New Roman" w:cs="Times New Roman"/>
                <w:b w:val="0"/>
                <w:bCs w:val="0"/>
                <w:sz w:val="22"/>
                <w:szCs w:val="28"/>
              </w:rPr>
              <w:t>, в том числе по каждой операции</w:t>
            </w:r>
            <w:r w:rsidR="00C53430">
              <w:rPr>
                <w:rFonts w:ascii="Times New Roman" w:hAnsi="Times New Roman" w:cs="Times New Roman"/>
                <w:b w:val="0"/>
                <w:bCs w:val="0"/>
                <w:sz w:val="22"/>
                <w:szCs w:val="28"/>
              </w:rPr>
              <w:t>,</w:t>
            </w:r>
            <w:r w:rsidR="008D1D57">
              <w:rPr>
                <w:rFonts w:ascii="Times New Roman" w:hAnsi="Times New Roman" w:cs="Times New Roman"/>
                <w:b w:val="0"/>
                <w:bCs w:val="0"/>
                <w:sz w:val="22"/>
                <w:szCs w:val="28"/>
              </w:rPr>
              <w:t xml:space="preserve"> </w:t>
            </w:r>
            <w:r w:rsidRPr="004E7A30">
              <w:rPr>
                <w:rFonts w:ascii="Times New Roman" w:hAnsi="Times New Roman" w:cs="Times New Roman"/>
                <w:b w:val="0"/>
                <w:bCs w:val="0"/>
                <w:sz w:val="22"/>
                <w:szCs w:val="28"/>
              </w:rPr>
              <w:t>при проведении выборов депутатов Законодательного Собрания Красноярского края</w:t>
            </w:r>
          </w:p>
          <w:p w14:paraId="4A1E941A" w14:textId="77777777" w:rsidR="00D65332" w:rsidRDefault="00D65332" w:rsidP="003751E3">
            <w:pPr>
              <w:pStyle w:val="ConsPlusNormal"/>
              <w:widowControl/>
              <w:ind w:firstLine="0"/>
              <w:jc w:val="center"/>
              <w:rPr>
                <w:rFonts w:ascii="Times New Roman" w:hAnsi="Times New Roman" w:cs="Times New Roman"/>
                <w:sz w:val="22"/>
                <w:szCs w:val="22"/>
              </w:rPr>
            </w:pPr>
          </w:p>
        </w:tc>
      </w:tr>
    </w:tbl>
    <w:p w14:paraId="1C0A0D80" w14:textId="77777777" w:rsidR="00D65332" w:rsidRDefault="00D65332" w:rsidP="00D65332">
      <w:pPr>
        <w:pStyle w:val="ConsPlusNormal"/>
        <w:widowControl/>
        <w:ind w:firstLine="0"/>
        <w:jc w:val="both"/>
        <w:rPr>
          <w:rFonts w:ascii="Times New Roman" w:hAnsi="Times New Roman" w:cs="Times New Roman"/>
          <w:sz w:val="24"/>
          <w:szCs w:val="24"/>
        </w:rPr>
      </w:pPr>
    </w:p>
    <w:p w14:paraId="48B4955B" w14:textId="561F293F" w:rsidR="00D65332" w:rsidRPr="00D97F8F" w:rsidRDefault="00D65332" w:rsidP="00D65332">
      <w:pPr>
        <w:pStyle w:val="ConsPlusNonformat"/>
        <w:widowControl/>
        <w:rPr>
          <w:rFonts w:ascii="Times New Roman" w:hAnsi="Times New Roman" w:cs="Times New Roman"/>
        </w:rPr>
      </w:pPr>
      <w:r>
        <w:rPr>
          <w:rFonts w:ascii="Times New Roman" w:hAnsi="Times New Roman" w:cs="Times New Roman"/>
          <w:sz w:val="24"/>
          <w:szCs w:val="24"/>
        </w:rPr>
        <w:t xml:space="preserve">                                                                                                                                      </w:t>
      </w:r>
      <w:r w:rsidR="00D97F8F">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2D2A431" w14:textId="77777777" w:rsidR="00D65332" w:rsidRPr="00D97F8F" w:rsidRDefault="00D65332" w:rsidP="00D65332">
      <w:pPr>
        <w:pStyle w:val="ConsPlusNonformat"/>
        <w:widowControl/>
        <w:rPr>
          <w:rFonts w:ascii="Times New Roman" w:hAnsi="Times New Roman" w:cs="Times New Roman"/>
        </w:rPr>
      </w:pPr>
    </w:p>
    <w:p w14:paraId="75F1C75C" w14:textId="77777777" w:rsidR="00D65332" w:rsidRDefault="00D65332" w:rsidP="00D65332">
      <w:pPr>
        <w:pStyle w:val="ConsPlusNormal"/>
        <w:widowControl/>
        <w:ind w:firstLine="540"/>
        <w:jc w:val="both"/>
        <w:rPr>
          <w:rFonts w:ascii="Times New Roman" w:hAnsi="Times New Roman" w:cs="Times New Roman"/>
          <w:sz w:val="24"/>
          <w:szCs w:val="24"/>
        </w:rPr>
      </w:pPr>
    </w:p>
    <w:p w14:paraId="577A1346" w14:textId="77777777" w:rsidR="00D65332" w:rsidRDefault="00D65332" w:rsidP="00D65332">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 xml:space="preserve">П О Д Т В Е Р Ж Д Е Н И Е </w:t>
      </w:r>
    </w:p>
    <w:p w14:paraId="01425234" w14:textId="77777777" w:rsidR="003121F5" w:rsidRDefault="00D65332" w:rsidP="00D65332">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 xml:space="preserve">согласия уполномоченного представителя </w:t>
      </w:r>
      <w:r w:rsidR="0046053A">
        <w:rPr>
          <w:rFonts w:ascii="Times New Roman" w:hAnsi="Times New Roman" w:cs="Times New Roman"/>
          <w:b/>
          <w:bCs/>
          <w:sz w:val="24"/>
          <w:szCs w:val="24"/>
        </w:rPr>
        <w:t xml:space="preserve">кандидата </w:t>
      </w:r>
      <w:r>
        <w:rPr>
          <w:rFonts w:ascii="Times New Roman" w:hAnsi="Times New Roman" w:cs="Times New Roman"/>
          <w:b/>
          <w:bCs/>
          <w:sz w:val="24"/>
          <w:szCs w:val="24"/>
        </w:rPr>
        <w:t>по финансовым вопросам, уполномоченного представителя избирательного объединения</w:t>
      </w:r>
      <w:r w:rsidR="00AB017E">
        <w:rPr>
          <w:rFonts w:ascii="Times New Roman" w:hAnsi="Times New Roman" w:cs="Times New Roman"/>
          <w:b/>
          <w:bCs/>
          <w:sz w:val="24"/>
          <w:szCs w:val="24"/>
        </w:rPr>
        <w:t xml:space="preserve"> </w:t>
      </w:r>
      <w:r w:rsidR="001B6FCA">
        <w:rPr>
          <w:rFonts w:ascii="Times New Roman" w:hAnsi="Times New Roman" w:cs="Times New Roman"/>
          <w:b/>
          <w:bCs/>
          <w:sz w:val="24"/>
          <w:szCs w:val="24"/>
        </w:rPr>
        <w:t xml:space="preserve">по финансовым вопросам </w:t>
      </w:r>
      <w:r w:rsidR="00AB017E">
        <w:rPr>
          <w:rFonts w:ascii="Times New Roman" w:hAnsi="Times New Roman" w:cs="Times New Roman"/>
          <w:b/>
          <w:bCs/>
          <w:sz w:val="24"/>
          <w:szCs w:val="24"/>
        </w:rPr>
        <w:t xml:space="preserve">при проведении выборов депутатов </w:t>
      </w:r>
    </w:p>
    <w:p w14:paraId="68584C56" w14:textId="77777777" w:rsidR="00D65332" w:rsidRDefault="00AB017E" w:rsidP="00D65332">
      <w:pPr>
        <w:pStyle w:val="ConsPlusNonformat"/>
        <w:widowControl/>
        <w:jc w:val="center"/>
        <w:rPr>
          <w:rFonts w:ascii="Times New Roman" w:hAnsi="Times New Roman" w:cs="Times New Roman"/>
          <w:sz w:val="24"/>
          <w:szCs w:val="24"/>
        </w:rPr>
      </w:pPr>
      <w:r>
        <w:rPr>
          <w:rFonts w:ascii="Times New Roman" w:hAnsi="Times New Roman" w:cs="Times New Roman"/>
          <w:b/>
          <w:bCs/>
          <w:sz w:val="24"/>
          <w:szCs w:val="24"/>
        </w:rPr>
        <w:t>Законодательного Собрания Красноярского края</w:t>
      </w:r>
      <w:r w:rsidR="00D65332">
        <w:rPr>
          <w:rFonts w:ascii="Times New Roman" w:hAnsi="Times New Roman" w:cs="Times New Roman"/>
          <w:b/>
          <w:bCs/>
          <w:sz w:val="24"/>
          <w:szCs w:val="24"/>
        </w:rPr>
        <w:t xml:space="preserve"> </w:t>
      </w:r>
      <w:r w:rsidR="00D65332">
        <w:rPr>
          <w:rFonts w:ascii="Times New Roman" w:hAnsi="Times New Roman" w:cs="Times New Roman"/>
          <w:sz w:val="24"/>
          <w:szCs w:val="24"/>
        </w:rPr>
        <w:t xml:space="preserve"> </w:t>
      </w:r>
    </w:p>
    <w:p w14:paraId="1E7568F8" w14:textId="77777777" w:rsidR="00AB017E" w:rsidRPr="00E771B4" w:rsidRDefault="00AB017E" w:rsidP="00AB017E">
      <w:pPr>
        <w:pStyle w:val="ConsPlusNonformat"/>
        <w:widowControl/>
        <w:rPr>
          <w:rFonts w:ascii="Times New Roman" w:hAnsi="Times New Roman" w:cs="Times New Roman"/>
          <w:sz w:val="24"/>
          <w:szCs w:val="24"/>
        </w:rPr>
      </w:pPr>
    </w:p>
    <w:tbl>
      <w:tblPr>
        <w:tblW w:w="9648" w:type="dxa"/>
        <w:tblLook w:val="0000" w:firstRow="0" w:lastRow="0" w:firstColumn="0" w:lastColumn="0" w:noHBand="0" w:noVBand="0"/>
      </w:tblPr>
      <w:tblGrid>
        <w:gridCol w:w="622"/>
        <w:gridCol w:w="8734"/>
        <w:gridCol w:w="292"/>
      </w:tblGrid>
      <w:tr w:rsidR="00B74EBE" w:rsidRPr="00E771B4" w14:paraId="27A71545" w14:textId="10693C5A" w:rsidTr="00B74EBE">
        <w:tc>
          <w:tcPr>
            <w:tcW w:w="622" w:type="dxa"/>
            <w:tcBorders>
              <w:top w:val="nil"/>
              <w:left w:val="nil"/>
              <w:bottom w:val="nil"/>
              <w:right w:val="nil"/>
            </w:tcBorders>
          </w:tcPr>
          <w:p w14:paraId="1948BC5A" w14:textId="77777777" w:rsidR="00B74EBE" w:rsidRPr="00E771B4" w:rsidRDefault="00B74EBE" w:rsidP="00435BF5">
            <w:pPr>
              <w:pStyle w:val="ConsPlusNonformat"/>
              <w:widowControl/>
              <w:rPr>
                <w:rFonts w:ascii="Times New Roman" w:hAnsi="Times New Roman" w:cs="Times New Roman"/>
                <w:sz w:val="24"/>
                <w:szCs w:val="24"/>
              </w:rPr>
            </w:pPr>
            <w:r w:rsidRPr="00E771B4">
              <w:rPr>
                <w:rFonts w:ascii="Times New Roman" w:hAnsi="Times New Roman" w:cs="Times New Roman"/>
                <w:sz w:val="24"/>
                <w:szCs w:val="24"/>
              </w:rPr>
              <w:t>Я,</w:t>
            </w:r>
          </w:p>
        </w:tc>
        <w:tc>
          <w:tcPr>
            <w:tcW w:w="8734" w:type="dxa"/>
            <w:tcBorders>
              <w:top w:val="nil"/>
              <w:left w:val="nil"/>
              <w:bottom w:val="single" w:sz="4" w:space="0" w:color="auto"/>
            </w:tcBorders>
          </w:tcPr>
          <w:p w14:paraId="166E7C66" w14:textId="65ED8A0B" w:rsidR="00B74EBE" w:rsidRPr="00B74EBE" w:rsidRDefault="00B74EBE" w:rsidP="00B74EBE">
            <w:pPr>
              <w:pStyle w:val="ConsPlusNonformat"/>
              <w:widowControl/>
              <w:jc w:val="right"/>
              <w:rPr>
                <w:rFonts w:ascii="Times New Roman" w:hAnsi="Times New Roman" w:cs="Times New Roman"/>
                <w:sz w:val="24"/>
                <w:szCs w:val="24"/>
              </w:rPr>
            </w:pPr>
          </w:p>
        </w:tc>
        <w:tc>
          <w:tcPr>
            <w:tcW w:w="292" w:type="dxa"/>
            <w:tcBorders>
              <w:top w:val="nil"/>
              <w:right w:val="nil"/>
            </w:tcBorders>
          </w:tcPr>
          <w:p w14:paraId="303CF0EF" w14:textId="77777777" w:rsidR="00B74EBE" w:rsidRPr="00B74EBE" w:rsidRDefault="00B74EBE" w:rsidP="00435BF5">
            <w:pPr>
              <w:pStyle w:val="ConsPlusNonformat"/>
              <w:jc w:val="right"/>
              <w:rPr>
                <w:rFonts w:ascii="Times New Roman" w:hAnsi="Times New Roman" w:cs="Times New Roman"/>
                <w:sz w:val="24"/>
                <w:szCs w:val="24"/>
              </w:rPr>
            </w:pPr>
            <w:r w:rsidRPr="00B74EBE">
              <w:rPr>
                <w:rFonts w:ascii="Times New Roman" w:hAnsi="Times New Roman" w:cs="Times New Roman"/>
                <w:sz w:val="24"/>
                <w:szCs w:val="24"/>
              </w:rPr>
              <w:t>,</w:t>
            </w:r>
          </w:p>
        </w:tc>
      </w:tr>
      <w:tr w:rsidR="00B74EBE" w:rsidRPr="00E771B4" w14:paraId="33DFE8BA" w14:textId="200030BE" w:rsidTr="00CE2823">
        <w:tc>
          <w:tcPr>
            <w:tcW w:w="9648" w:type="dxa"/>
            <w:gridSpan w:val="3"/>
            <w:tcBorders>
              <w:top w:val="nil"/>
              <w:left w:val="nil"/>
              <w:bottom w:val="nil"/>
            </w:tcBorders>
          </w:tcPr>
          <w:p w14:paraId="425AA63D" w14:textId="5308F5BC" w:rsidR="00B74EBE" w:rsidRPr="00E771B4" w:rsidRDefault="00B74EBE" w:rsidP="00B74EBE">
            <w:pPr>
              <w:pStyle w:val="ConsPlusNonformat"/>
              <w:widowControl/>
              <w:jc w:val="center"/>
              <w:rPr>
                <w:rFonts w:ascii="Times New Roman" w:hAnsi="Times New Roman" w:cs="Times New Roman"/>
              </w:rPr>
            </w:pPr>
            <w:r w:rsidRPr="00E771B4">
              <w:rPr>
                <w:rFonts w:ascii="Times New Roman" w:hAnsi="Times New Roman" w:cs="Times New Roman"/>
              </w:rPr>
              <w:t>(фамилия, имя и отчество гражданина)</w:t>
            </w:r>
          </w:p>
        </w:tc>
      </w:tr>
    </w:tbl>
    <w:p w14:paraId="2FF00276" w14:textId="77777777" w:rsidR="00AB017E" w:rsidRPr="00E771B4" w:rsidRDefault="00AB017E" w:rsidP="00AB017E">
      <w:pPr>
        <w:pStyle w:val="ConsPlusNonformat"/>
        <w:widowControl/>
        <w:jc w:val="both"/>
        <w:rPr>
          <w:rFonts w:ascii="Times New Roman" w:hAnsi="Times New Roman" w:cs="Times New Roman"/>
          <w:sz w:val="24"/>
          <w:szCs w:val="24"/>
        </w:rPr>
      </w:pPr>
      <w:r w:rsidRPr="00E771B4">
        <w:rPr>
          <w:rFonts w:ascii="Times New Roman" w:hAnsi="Times New Roman" w:cs="Times New Roman"/>
          <w:sz w:val="24"/>
          <w:szCs w:val="24"/>
        </w:rPr>
        <w:t xml:space="preserve">являющийся на основании доверенности № ___ от «__» _____ 20__ года уполномоченным представителем </w:t>
      </w:r>
      <w:r w:rsidR="00AA5722" w:rsidRPr="00E771B4">
        <w:rPr>
          <w:rFonts w:ascii="Times New Roman" w:hAnsi="Times New Roman" w:cs="Times New Roman"/>
          <w:sz w:val="24"/>
          <w:szCs w:val="24"/>
        </w:rPr>
        <w:t xml:space="preserve">кандидата по финансовым вопросам </w:t>
      </w:r>
      <w:r w:rsidRPr="00E771B4">
        <w:rPr>
          <w:rFonts w:ascii="Times New Roman" w:hAnsi="Times New Roman" w:cs="Times New Roman"/>
          <w:sz w:val="24"/>
          <w:szCs w:val="24"/>
        </w:rPr>
        <w:t xml:space="preserve">(уполномоченным представителем </w:t>
      </w:r>
      <w:r w:rsidR="00AA5722">
        <w:rPr>
          <w:rFonts w:ascii="Times New Roman" w:hAnsi="Times New Roman" w:cs="Times New Roman"/>
          <w:sz w:val="24"/>
          <w:szCs w:val="24"/>
        </w:rPr>
        <w:t>избирательного объединения</w:t>
      </w:r>
      <w:r w:rsidR="00C26C7D">
        <w:rPr>
          <w:rFonts w:ascii="Times New Roman" w:hAnsi="Times New Roman" w:cs="Times New Roman"/>
          <w:sz w:val="24"/>
          <w:szCs w:val="24"/>
        </w:rPr>
        <w:t xml:space="preserve"> по финансовым вопросам</w:t>
      </w:r>
      <w:r w:rsidRPr="00E771B4">
        <w:rPr>
          <w:rFonts w:ascii="Times New Roman" w:hAnsi="Times New Roman" w:cs="Times New Roman"/>
          <w:sz w:val="24"/>
          <w:szCs w:val="24"/>
        </w:rPr>
        <w:t xml:space="preserve">) </w:t>
      </w:r>
    </w:p>
    <w:tbl>
      <w:tblPr>
        <w:tblW w:w="0" w:type="auto"/>
        <w:tblLook w:val="0000" w:firstRow="0" w:lastRow="0" w:firstColumn="0" w:lastColumn="0" w:noHBand="0" w:noVBand="0"/>
      </w:tblPr>
      <w:tblGrid>
        <w:gridCol w:w="9305"/>
        <w:gridCol w:w="332"/>
      </w:tblGrid>
      <w:tr w:rsidR="00B74EBE" w:rsidRPr="00E771B4" w14:paraId="4C80F7C9" w14:textId="44338EF2" w:rsidTr="00B74EBE">
        <w:tc>
          <w:tcPr>
            <w:tcW w:w="9305" w:type="dxa"/>
            <w:tcBorders>
              <w:top w:val="nil"/>
              <w:left w:val="nil"/>
              <w:bottom w:val="single" w:sz="4" w:space="0" w:color="auto"/>
            </w:tcBorders>
          </w:tcPr>
          <w:p w14:paraId="259B2902" w14:textId="51CB6560" w:rsidR="00B74EBE" w:rsidRPr="00B74EBE" w:rsidRDefault="00B74EBE" w:rsidP="00B74EBE">
            <w:pPr>
              <w:pStyle w:val="ConsPlusNonformat"/>
              <w:widowControl/>
              <w:jc w:val="right"/>
              <w:rPr>
                <w:rFonts w:ascii="Times New Roman" w:hAnsi="Times New Roman" w:cs="Times New Roman"/>
                <w:sz w:val="24"/>
                <w:szCs w:val="24"/>
              </w:rPr>
            </w:pPr>
          </w:p>
        </w:tc>
        <w:tc>
          <w:tcPr>
            <w:tcW w:w="332" w:type="dxa"/>
            <w:tcBorders>
              <w:top w:val="nil"/>
              <w:right w:val="nil"/>
            </w:tcBorders>
          </w:tcPr>
          <w:p w14:paraId="08FFA0E0" w14:textId="77777777" w:rsidR="00B74EBE" w:rsidRPr="00B74EBE" w:rsidRDefault="00B74EBE" w:rsidP="00435BF5">
            <w:pPr>
              <w:pStyle w:val="ConsPlusNonformat"/>
              <w:jc w:val="right"/>
              <w:rPr>
                <w:rFonts w:ascii="Times New Roman" w:hAnsi="Times New Roman" w:cs="Times New Roman"/>
                <w:sz w:val="24"/>
                <w:szCs w:val="24"/>
              </w:rPr>
            </w:pPr>
            <w:r w:rsidRPr="00B74EBE">
              <w:rPr>
                <w:rFonts w:ascii="Times New Roman" w:hAnsi="Times New Roman" w:cs="Times New Roman"/>
                <w:sz w:val="24"/>
                <w:szCs w:val="24"/>
              </w:rPr>
              <w:t>,</w:t>
            </w:r>
          </w:p>
        </w:tc>
      </w:tr>
      <w:tr w:rsidR="00B74EBE" w:rsidRPr="00E771B4" w14:paraId="6A427B96" w14:textId="23E53F0D" w:rsidTr="00B74EBE">
        <w:tc>
          <w:tcPr>
            <w:tcW w:w="9305" w:type="dxa"/>
            <w:tcBorders>
              <w:top w:val="single" w:sz="4" w:space="0" w:color="auto"/>
              <w:left w:val="nil"/>
              <w:bottom w:val="nil"/>
            </w:tcBorders>
          </w:tcPr>
          <w:p w14:paraId="0AAEAD7E" w14:textId="77777777" w:rsidR="00B74EBE" w:rsidRPr="00E771B4" w:rsidRDefault="00B74EBE" w:rsidP="00A47B2D">
            <w:pPr>
              <w:pStyle w:val="ConsPlusNonformat"/>
              <w:widowControl/>
              <w:jc w:val="center"/>
              <w:rPr>
                <w:rFonts w:ascii="Times New Roman" w:hAnsi="Times New Roman" w:cs="Times New Roman"/>
              </w:rPr>
            </w:pPr>
            <w:r w:rsidRPr="00E771B4">
              <w:rPr>
                <w:rFonts w:ascii="Times New Roman" w:hAnsi="Times New Roman" w:cs="Times New Roman"/>
              </w:rPr>
              <w:t>(фамилия, имя, отчество кандидата</w:t>
            </w:r>
            <w:r>
              <w:rPr>
                <w:rFonts w:ascii="Times New Roman" w:hAnsi="Times New Roman" w:cs="Times New Roman"/>
              </w:rPr>
              <w:t xml:space="preserve">, наименование и номер избирательного округа / </w:t>
            </w:r>
          </w:p>
        </w:tc>
        <w:tc>
          <w:tcPr>
            <w:tcW w:w="332" w:type="dxa"/>
            <w:tcBorders>
              <w:bottom w:val="nil"/>
              <w:right w:val="nil"/>
            </w:tcBorders>
          </w:tcPr>
          <w:p w14:paraId="2CB0A200" w14:textId="77777777" w:rsidR="00B74EBE" w:rsidRPr="00E771B4" w:rsidRDefault="00B74EBE" w:rsidP="00B74EBE">
            <w:pPr>
              <w:pStyle w:val="ConsPlusNonformat"/>
              <w:widowControl/>
              <w:jc w:val="center"/>
              <w:rPr>
                <w:rFonts w:ascii="Times New Roman" w:hAnsi="Times New Roman" w:cs="Times New Roman"/>
              </w:rPr>
            </w:pPr>
          </w:p>
        </w:tc>
      </w:tr>
      <w:tr w:rsidR="00B74EBE" w:rsidRPr="00E771B4" w14:paraId="7E17FDA9" w14:textId="5086C123" w:rsidTr="00B74EBE">
        <w:tc>
          <w:tcPr>
            <w:tcW w:w="9305" w:type="dxa"/>
            <w:tcBorders>
              <w:top w:val="nil"/>
              <w:left w:val="nil"/>
              <w:bottom w:val="single" w:sz="4" w:space="0" w:color="auto"/>
            </w:tcBorders>
          </w:tcPr>
          <w:p w14:paraId="138C07E8" w14:textId="5569FBF0" w:rsidR="00B74EBE" w:rsidRPr="00E771B4" w:rsidRDefault="00B74EBE" w:rsidP="00B74EBE">
            <w:pPr>
              <w:pStyle w:val="ConsPlusNonformat"/>
              <w:widowControl/>
              <w:jc w:val="right"/>
              <w:rPr>
                <w:rFonts w:ascii="Times New Roman" w:hAnsi="Times New Roman" w:cs="Times New Roman"/>
                <w:sz w:val="24"/>
                <w:szCs w:val="24"/>
              </w:rPr>
            </w:pPr>
          </w:p>
        </w:tc>
        <w:tc>
          <w:tcPr>
            <w:tcW w:w="332" w:type="dxa"/>
            <w:tcBorders>
              <w:top w:val="nil"/>
              <w:right w:val="nil"/>
            </w:tcBorders>
          </w:tcPr>
          <w:p w14:paraId="5CAC3494" w14:textId="77777777" w:rsidR="00B74EBE" w:rsidRPr="00E771B4" w:rsidRDefault="00B74EBE" w:rsidP="00435BF5">
            <w:pPr>
              <w:pStyle w:val="ConsPlusNonformat"/>
              <w:jc w:val="right"/>
              <w:rPr>
                <w:rFonts w:ascii="Times New Roman" w:hAnsi="Times New Roman" w:cs="Times New Roman"/>
                <w:sz w:val="24"/>
                <w:szCs w:val="24"/>
              </w:rPr>
            </w:pPr>
            <w:r w:rsidRPr="00E771B4">
              <w:rPr>
                <w:rFonts w:ascii="Times New Roman" w:hAnsi="Times New Roman" w:cs="Times New Roman"/>
                <w:sz w:val="24"/>
                <w:szCs w:val="24"/>
              </w:rPr>
              <w:t>,</w:t>
            </w:r>
          </w:p>
        </w:tc>
      </w:tr>
      <w:tr w:rsidR="00B74EBE" w:rsidRPr="00E771B4" w14:paraId="1EC1D0C8" w14:textId="4DCB9C0E" w:rsidTr="00B74EBE">
        <w:tc>
          <w:tcPr>
            <w:tcW w:w="9305" w:type="dxa"/>
            <w:tcBorders>
              <w:top w:val="single" w:sz="4" w:space="0" w:color="auto"/>
              <w:left w:val="nil"/>
              <w:bottom w:val="nil"/>
            </w:tcBorders>
          </w:tcPr>
          <w:p w14:paraId="796B26F0" w14:textId="77777777" w:rsidR="00B74EBE" w:rsidRPr="00E771B4" w:rsidRDefault="00B74EBE" w:rsidP="00AA5722">
            <w:pPr>
              <w:pStyle w:val="ConsPlusNonformat"/>
              <w:widowControl/>
              <w:jc w:val="center"/>
              <w:rPr>
                <w:rFonts w:ascii="Times New Roman" w:hAnsi="Times New Roman" w:cs="Times New Roman"/>
              </w:rPr>
            </w:pPr>
            <w:r>
              <w:rPr>
                <w:rFonts w:ascii="Times New Roman" w:hAnsi="Times New Roman" w:cs="Times New Roman"/>
              </w:rPr>
              <w:t>н</w:t>
            </w:r>
            <w:r w:rsidRPr="00E771B4">
              <w:rPr>
                <w:rFonts w:ascii="Times New Roman" w:hAnsi="Times New Roman" w:cs="Times New Roman"/>
              </w:rPr>
              <w:t>аименование</w:t>
            </w:r>
            <w:r>
              <w:rPr>
                <w:rFonts w:ascii="Times New Roman" w:hAnsi="Times New Roman" w:cs="Times New Roman"/>
              </w:rPr>
              <w:t xml:space="preserve"> избирательного объединения</w:t>
            </w:r>
            <w:r w:rsidRPr="00E771B4">
              <w:rPr>
                <w:rFonts w:ascii="Times New Roman" w:hAnsi="Times New Roman" w:cs="Times New Roman"/>
              </w:rPr>
              <w:t>)</w:t>
            </w:r>
          </w:p>
        </w:tc>
        <w:tc>
          <w:tcPr>
            <w:tcW w:w="332" w:type="dxa"/>
            <w:tcBorders>
              <w:bottom w:val="nil"/>
              <w:right w:val="nil"/>
            </w:tcBorders>
          </w:tcPr>
          <w:p w14:paraId="172E975C" w14:textId="77777777" w:rsidR="00B74EBE" w:rsidRPr="00E771B4" w:rsidRDefault="00B74EBE" w:rsidP="00B74EBE">
            <w:pPr>
              <w:pStyle w:val="ConsPlusNonformat"/>
              <w:widowControl/>
              <w:jc w:val="center"/>
              <w:rPr>
                <w:rFonts w:ascii="Times New Roman" w:hAnsi="Times New Roman" w:cs="Times New Roman"/>
              </w:rPr>
            </w:pPr>
          </w:p>
        </w:tc>
      </w:tr>
    </w:tbl>
    <w:p w14:paraId="0C734B6C" w14:textId="77777777" w:rsidR="00AB017E" w:rsidRPr="00E771B4" w:rsidRDefault="00AB017E" w:rsidP="00AB017E">
      <w:pPr>
        <w:pStyle w:val="ConsPlusNonformat"/>
        <w:widowControl/>
        <w:rPr>
          <w:rFonts w:ascii="Times New Roman" w:hAnsi="Times New Roman" w:cs="Times New Roman"/>
          <w:sz w:val="24"/>
          <w:szCs w:val="24"/>
        </w:rPr>
      </w:pPr>
    </w:p>
    <w:tbl>
      <w:tblPr>
        <w:tblW w:w="0" w:type="auto"/>
        <w:tblLook w:val="0000" w:firstRow="0" w:lastRow="0" w:firstColumn="0" w:lastColumn="0" w:noHBand="0" w:noVBand="0"/>
      </w:tblPr>
      <w:tblGrid>
        <w:gridCol w:w="1728"/>
        <w:gridCol w:w="7563"/>
        <w:gridCol w:w="320"/>
      </w:tblGrid>
      <w:tr w:rsidR="00B74EBE" w:rsidRPr="00E771B4" w14:paraId="172E3F44" w14:textId="31F8BCDE" w:rsidTr="00B74EBE">
        <w:tc>
          <w:tcPr>
            <w:tcW w:w="9291" w:type="dxa"/>
            <w:gridSpan w:val="2"/>
            <w:tcBorders>
              <w:top w:val="nil"/>
              <w:left w:val="nil"/>
              <w:bottom w:val="single" w:sz="4" w:space="0" w:color="auto"/>
            </w:tcBorders>
          </w:tcPr>
          <w:p w14:paraId="3E211BA4" w14:textId="759198E8" w:rsidR="00B74EBE" w:rsidRPr="00B74EBE" w:rsidRDefault="00B74EBE" w:rsidP="00B74EBE">
            <w:pPr>
              <w:pStyle w:val="ConsPlusNonformat"/>
              <w:widowControl/>
              <w:jc w:val="right"/>
              <w:rPr>
                <w:rFonts w:ascii="Times New Roman" w:hAnsi="Times New Roman" w:cs="Times New Roman"/>
                <w:sz w:val="24"/>
                <w:szCs w:val="24"/>
              </w:rPr>
            </w:pPr>
          </w:p>
        </w:tc>
        <w:tc>
          <w:tcPr>
            <w:tcW w:w="320" w:type="dxa"/>
            <w:tcBorders>
              <w:top w:val="nil"/>
              <w:right w:val="nil"/>
            </w:tcBorders>
          </w:tcPr>
          <w:p w14:paraId="2E7264CB" w14:textId="77777777" w:rsidR="00B74EBE" w:rsidRPr="00B74EBE" w:rsidRDefault="00B74EBE" w:rsidP="00435BF5">
            <w:pPr>
              <w:pStyle w:val="ConsPlusNonformat"/>
              <w:jc w:val="right"/>
              <w:rPr>
                <w:rFonts w:ascii="Times New Roman" w:hAnsi="Times New Roman" w:cs="Times New Roman"/>
                <w:sz w:val="24"/>
                <w:szCs w:val="24"/>
              </w:rPr>
            </w:pPr>
            <w:r w:rsidRPr="00B74EBE">
              <w:rPr>
                <w:rFonts w:ascii="Times New Roman" w:hAnsi="Times New Roman" w:cs="Times New Roman"/>
                <w:sz w:val="24"/>
                <w:szCs w:val="24"/>
              </w:rPr>
              <w:t>,</w:t>
            </w:r>
          </w:p>
        </w:tc>
      </w:tr>
      <w:tr w:rsidR="00B74EBE" w:rsidRPr="00E771B4" w14:paraId="3505B3BB" w14:textId="7CF54E26" w:rsidTr="00B74EBE">
        <w:tc>
          <w:tcPr>
            <w:tcW w:w="9291" w:type="dxa"/>
            <w:gridSpan w:val="2"/>
            <w:tcBorders>
              <w:top w:val="single" w:sz="4" w:space="0" w:color="auto"/>
              <w:left w:val="nil"/>
              <w:bottom w:val="nil"/>
            </w:tcBorders>
          </w:tcPr>
          <w:p w14:paraId="643DE1A0" w14:textId="77777777" w:rsidR="00B74EBE" w:rsidRPr="00E771B4" w:rsidRDefault="00B74EBE" w:rsidP="00435BF5">
            <w:pPr>
              <w:pStyle w:val="ConsPlusNonformat"/>
              <w:widowControl/>
              <w:jc w:val="center"/>
              <w:rPr>
                <w:rFonts w:ascii="Times New Roman" w:hAnsi="Times New Roman" w:cs="Times New Roman"/>
              </w:rPr>
            </w:pPr>
            <w:r w:rsidRPr="00E771B4">
              <w:rPr>
                <w:rFonts w:ascii="Times New Roman" w:hAnsi="Times New Roman" w:cs="Times New Roman"/>
              </w:rPr>
              <w:t>(реквизиты специального избирательного счета)</w:t>
            </w:r>
          </w:p>
        </w:tc>
        <w:tc>
          <w:tcPr>
            <w:tcW w:w="320" w:type="dxa"/>
            <w:tcBorders>
              <w:bottom w:val="nil"/>
              <w:right w:val="nil"/>
            </w:tcBorders>
          </w:tcPr>
          <w:p w14:paraId="69C3F68C" w14:textId="77777777" w:rsidR="00B74EBE" w:rsidRPr="00E771B4" w:rsidRDefault="00B74EBE" w:rsidP="00B74EBE">
            <w:pPr>
              <w:pStyle w:val="ConsPlusNonformat"/>
              <w:widowControl/>
              <w:jc w:val="center"/>
              <w:rPr>
                <w:rFonts w:ascii="Times New Roman" w:hAnsi="Times New Roman" w:cs="Times New Roman"/>
              </w:rPr>
            </w:pPr>
          </w:p>
        </w:tc>
      </w:tr>
      <w:tr w:rsidR="00AB017E" w:rsidRPr="00E771B4" w14:paraId="6E22A713" w14:textId="77777777" w:rsidTr="00435BF5">
        <w:tc>
          <w:tcPr>
            <w:tcW w:w="9611" w:type="dxa"/>
            <w:gridSpan w:val="3"/>
            <w:tcBorders>
              <w:top w:val="nil"/>
              <w:left w:val="nil"/>
              <w:bottom w:val="nil"/>
              <w:right w:val="nil"/>
            </w:tcBorders>
          </w:tcPr>
          <w:p w14:paraId="36CCE965" w14:textId="77777777" w:rsidR="00AB017E" w:rsidRPr="00E771B4" w:rsidRDefault="00AB017E" w:rsidP="00435BF5">
            <w:pPr>
              <w:pStyle w:val="ConsPlusNonformat"/>
              <w:widowControl/>
              <w:rPr>
                <w:rFonts w:ascii="Times New Roman" w:hAnsi="Times New Roman" w:cs="Times New Roman"/>
                <w:sz w:val="24"/>
                <w:szCs w:val="24"/>
              </w:rPr>
            </w:pPr>
          </w:p>
        </w:tc>
      </w:tr>
      <w:tr w:rsidR="00AB017E" w:rsidRPr="00E771B4" w14:paraId="0233D244" w14:textId="77777777" w:rsidTr="00435BF5">
        <w:tc>
          <w:tcPr>
            <w:tcW w:w="1728" w:type="dxa"/>
            <w:tcBorders>
              <w:top w:val="nil"/>
              <w:left w:val="nil"/>
              <w:bottom w:val="nil"/>
              <w:right w:val="nil"/>
            </w:tcBorders>
          </w:tcPr>
          <w:p w14:paraId="42706682" w14:textId="77777777" w:rsidR="00AB017E" w:rsidRPr="00E771B4" w:rsidRDefault="00AB017E" w:rsidP="00435BF5">
            <w:pPr>
              <w:pStyle w:val="ConsPlusNonformat"/>
              <w:widowControl/>
              <w:rPr>
                <w:rFonts w:ascii="Times New Roman" w:hAnsi="Times New Roman" w:cs="Times New Roman"/>
                <w:sz w:val="24"/>
                <w:szCs w:val="24"/>
              </w:rPr>
            </w:pPr>
            <w:r w:rsidRPr="00E771B4">
              <w:rPr>
                <w:rFonts w:ascii="Times New Roman" w:hAnsi="Times New Roman" w:cs="Times New Roman"/>
                <w:sz w:val="24"/>
                <w:szCs w:val="24"/>
              </w:rPr>
              <w:t>даю согласие</w:t>
            </w:r>
          </w:p>
        </w:tc>
        <w:tc>
          <w:tcPr>
            <w:tcW w:w="7883" w:type="dxa"/>
            <w:gridSpan w:val="2"/>
            <w:tcBorders>
              <w:top w:val="nil"/>
              <w:left w:val="nil"/>
              <w:bottom w:val="single" w:sz="4" w:space="0" w:color="auto"/>
              <w:right w:val="nil"/>
            </w:tcBorders>
          </w:tcPr>
          <w:p w14:paraId="6D196490" w14:textId="77777777" w:rsidR="00AB017E" w:rsidRPr="00E771B4" w:rsidRDefault="00AB017E" w:rsidP="00435BF5">
            <w:pPr>
              <w:pStyle w:val="ConsPlusNonformat"/>
              <w:widowControl/>
              <w:jc w:val="center"/>
              <w:rPr>
                <w:rFonts w:ascii="Times New Roman" w:hAnsi="Times New Roman" w:cs="Times New Roman"/>
                <w:b/>
                <w:bCs/>
                <w:sz w:val="24"/>
                <w:szCs w:val="24"/>
              </w:rPr>
            </w:pPr>
          </w:p>
        </w:tc>
      </w:tr>
      <w:tr w:rsidR="00AB017E" w:rsidRPr="00E771B4" w14:paraId="021076BC" w14:textId="77777777" w:rsidTr="00435BF5">
        <w:trPr>
          <w:cantSplit/>
        </w:trPr>
        <w:tc>
          <w:tcPr>
            <w:tcW w:w="9611" w:type="dxa"/>
            <w:gridSpan w:val="3"/>
            <w:tcBorders>
              <w:top w:val="nil"/>
              <w:left w:val="nil"/>
              <w:bottom w:val="nil"/>
              <w:right w:val="nil"/>
            </w:tcBorders>
          </w:tcPr>
          <w:p w14:paraId="19162830" w14:textId="7508D872" w:rsidR="00AB017E" w:rsidRPr="00E771B4" w:rsidRDefault="00AB017E" w:rsidP="00435BF5">
            <w:pPr>
              <w:pStyle w:val="ConsPlusNonformat"/>
              <w:widowControl/>
              <w:jc w:val="center"/>
              <w:rPr>
                <w:rFonts w:ascii="Times New Roman" w:hAnsi="Times New Roman" w:cs="Times New Roman"/>
              </w:rPr>
            </w:pPr>
            <w:r w:rsidRPr="00E771B4">
              <w:rPr>
                <w:rFonts w:ascii="Times New Roman" w:hAnsi="Times New Roman" w:cs="Times New Roman"/>
              </w:rPr>
              <w:t>(фамилия, имя, отчество гражданина, наименование организации)</w:t>
            </w:r>
          </w:p>
        </w:tc>
      </w:tr>
    </w:tbl>
    <w:p w14:paraId="4CA7C4BE" w14:textId="77777777" w:rsidR="006E192F" w:rsidRDefault="006E192F" w:rsidP="006E192F">
      <w:pPr>
        <w:pStyle w:val="ConsPlusNonformat"/>
        <w:widowControl/>
        <w:rPr>
          <w:rFonts w:ascii="Times New Roman" w:hAnsi="Times New Roman" w:cs="Times New Roman"/>
          <w:sz w:val="24"/>
          <w:szCs w:val="24"/>
        </w:rPr>
      </w:pPr>
    </w:p>
    <w:p w14:paraId="2C0D6AD3" w14:textId="1D49F3B7" w:rsidR="00A1358F" w:rsidRDefault="006E192F" w:rsidP="004A5D2F">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на выполнение работ (реализацию товаров, оказание услуг) согласно договору от </w:t>
      </w:r>
      <w:r w:rsidR="004A5D2F" w:rsidRPr="00E771B4">
        <w:rPr>
          <w:rFonts w:ascii="Times New Roman" w:hAnsi="Times New Roman" w:cs="Times New Roman"/>
          <w:sz w:val="24"/>
          <w:szCs w:val="24"/>
        </w:rPr>
        <w:t xml:space="preserve">«__» _____ 20__ года </w:t>
      </w:r>
      <w:r>
        <w:rPr>
          <w:rFonts w:ascii="Times New Roman" w:hAnsi="Times New Roman" w:cs="Times New Roman"/>
          <w:sz w:val="24"/>
          <w:szCs w:val="24"/>
        </w:rPr>
        <w:t>№</w:t>
      </w:r>
      <w:r w:rsidR="004A5D2F">
        <w:rPr>
          <w:rFonts w:ascii="Times New Roman" w:hAnsi="Times New Roman" w:cs="Times New Roman"/>
          <w:sz w:val="24"/>
          <w:szCs w:val="24"/>
        </w:rPr>
        <w:t xml:space="preserve"> </w:t>
      </w:r>
      <w:r>
        <w:rPr>
          <w:rFonts w:ascii="Times New Roman" w:hAnsi="Times New Roman" w:cs="Times New Roman"/>
          <w:sz w:val="24"/>
          <w:szCs w:val="24"/>
        </w:rPr>
        <w:t>_ и их оплату за счет средств избирательного фонда</w:t>
      </w:r>
      <w:r w:rsidR="00A47B2D">
        <w:rPr>
          <w:rFonts w:ascii="Times New Roman" w:hAnsi="Times New Roman" w:cs="Times New Roman"/>
          <w:sz w:val="24"/>
          <w:szCs w:val="24"/>
        </w:rPr>
        <w:t>.</w:t>
      </w:r>
    </w:p>
    <w:p w14:paraId="39178454" w14:textId="563C63FB" w:rsidR="004A5D2F" w:rsidRDefault="004A5D2F" w:rsidP="004A5D2F">
      <w:pPr>
        <w:pStyle w:val="ConsPlusNonformat"/>
        <w:widowControl/>
        <w:jc w:val="both"/>
        <w:rPr>
          <w:rFonts w:ascii="Times New Roman" w:hAnsi="Times New Roman" w:cs="Times New Roman"/>
          <w:sz w:val="24"/>
          <w:szCs w:val="24"/>
        </w:rPr>
      </w:pPr>
    </w:p>
    <w:p w14:paraId="4A143B9F" w14:textId="35A5020A" w:rsidR="00D65332" w:rsidRDefault="00D65332" w:rsidP="00D65332">
      <w:pPr>
        <w:pStyle w:val="ConsPlusNonformat"/>
        <w:widowControl/>
        <w:rPr>
          <w:rFonts w:ascii="Times New Roman" w:hAnsi="Times New Roman" w:cs="Times New Roman"/>
          <w:sz w:val="24"/>
          <w:szCs w:val="24"/>
        </w:rPr>
      </w:pPr>
    </w:p>
    <w:tbl>
      <w:tblPr>
        <w:tblW w:w="9849" w:type="dxa"/>
        <w:tblInd w:w="-108" w:type="dxa"/>
        <w:tblLook w:val="04A0" w:firstRow="1" w:lastRow="0" w:firstColumn="1" w:lastColumn="0" w:noHBand="0" w:noVBand="1"/>
      </w:tblPr>
      <w:tblGrid>
        <w:gridCol w:w="3963"/>
        <w:gridCol w:w="355"/>
        <w:gridCol w:w="1696"/>
        <w:gridCol w:w="235"/>
        <w:gridCol w:w="3600"/>
      </w:tblGrid>
      <w:tr w:rsidR="00A1358F" w14:paraId="079E10D6" w14:textId="77777777" w:rsidTr="001624FC">
        <w:trPr>
          <w:trHeight w:val="235"/>
        </w:trPr>
        <w:tc>
          <w:tcPr>
            <w:tcW w:w="3963" w:type="dxa"/>
            <w:shd w:val="clear" w:color="auto" w:fill="auto"/>
            <w:vAlign w:val="bottom"/>
          </w:tcPr>
          <w:p w14:paraId="4F878DA2" w14:textId="77777777" w:rsidR="00A1358F" w:rsidRPr="00B17998" w:rsidRDefault="00A1358F" w:rsidP="00A1358F">
            <w:pPr>
              <w:pStyle w:val="ConsPlusNonformat"/>
              <w:widowControl/>
              <w:rPr>
                <w:rFonts w:ascii="Times New Roman" w:hAnsi="Times New Roman" w:cs="Times New Roman"/>
                <w:sz w:val="22"/>
                <w:szCs w:val="22"/>
              </w:rPr>
            </w:pPr>
            <w:bookmarkStart w:id="3" w:name="_Hlk71710130"/>
            <w:r>
              <w:rPr>
                <w:rFonts w:ascii="Times New Roman" w:hAnsi="Times New Roman" w:cs="Times New Roman"/>
                <w:sz w:val="22"/>
                <w:szCs w:val="22"/>
              </w:rPr>
              <w:t>У</w:t>
            </w:r>
            <w:r w:rsidRPr="00B17998">
              <w:rPr>
                <w:rFonts w:ascii="Times New Roman" w:hAnsi="Times New Roman" w:cs="Times New Roman"/>
                <w:sz w:val="22"/>
                <w:szCs w:val="22"/>
              </w:rPr>
              <w:t xml:space="preserve">полномоченный представитель  </w:t>
            </w:r>
          </w:p>
          <w:p w14:paraId="7B58819B" w14:textId="3BC750B5" w:rsidR="00A1358F" w:rsidRDefault="00A1358F" w:rsidP="00A1358F">
            <w:pPr>
              <w:pStyle w:val="ConsNormal"/>
              <w:ind w:firstLine="0"/>
              <w:rPr>
                <w:sz w:val="22"/>
                <w:szCs w:val="22"/>
              </w:rPr>
            </w:pPr>
            <w:r>
              <w:rPr>
                <w:sz w:val="22"/>
                <w:szCs w:val="22"/>
              </w:rPr>
              <w:t xml:space="preserve">кандидата </w:t>
            </w:r>
            <w:r w:rsidRPr="00B17998">
              <w:rPr>
                <w:sz w:val="22"/>
                <w:szCs w:val="22"/>
              </w:rPr>
              <w:t xml:space="preserve">по финансовым вопросам </w:t>
            </w:r>
            <w:r>
              <w:rPr>
                <w:sz w:val="22"/>
                <w:szCs w:val="22"/>
              </w:rPr>
              <w:t>/</w:t>
            </w:r>
            <w:r w:rsidRPr="00B17998">
              <w:rPr>
                <w:sz w:val="22"/>
                <w:szCs w:val="22"/>
              </w:rPr>
              <w:t xml:space="preserve"> уполномоченный представитель избирательного объединения по финансовым вопросам</w:t>
            </w:r>
          </w:p>
        </w:tc>
        <w:tc>
          <w:tcPr>
            <w:tcW w:w="355" w:type="dxa"/>
            <w:shd w:val="clear" w:color="auto" w:fill="auto"/>
          </w:tcPr>
          <w:p w14:paraId="0D711C4F" w14:textId="77777777" w:rsidR="00A1358F" w:rsidRDefault="00A1358F" w:rsidP="001624FC">
            <w:pPr>
              <w:pStyle w:val="ConsNormal"/>
              <w:rPr>
                <w:sz w:val="20"/>
                <w:szCs w:val="22"/>
              </w:rPr>
            </w:pPr>
          </w:p>
        </w:tc>
        <w:tc>
          <w:tcPr>
            <w:tcW w:w="1696" w:type="dxa"/>
            <w:tcBorders>
              <w:bottom w:val="single" w:sz="4" w:space="0" w:color="auto"/>
            </w:tcBorders>
            <w:shd w:val="clear" w:color="auto" w:fill="auto"/>
            <w:vAlign w:val="bottom"/>
          </w:tcPr>
          <w:p w14:paraId="4757C60F" w14:textId="77777777" w:rsidR="00A1358F" w:rsidRDefault="00A1358F" w:rsidP="001624FC">
            <w:pPr>
              <w:pStyle w:val="ConsNormal"/>
              <w:ind w:firstLine="0"/>
              <w:jc w:val="center"/>
              <w:rPr>
                <w:sz w:val="20"/>
              </w:rPr>
            </w:pPr>
          </w:p>
        </w:tc>
        <w:tc>
          <w:tcPr>
            <w:tcW w:w="235" w:type="dxa"/>
            <w:shd w:val="clear" w:color="auto" w:fill="auto"/>
          </w:tcPr>
          <w:p w14:paraId="0D56129B" w14:textId="77777777" w:rsidR="00A1358F" w:rsidRDefault="00A1358F" w:rsidP="001624FC">
            <w:pPr>
              <w:pStyle w:val="ConsNormal"/>
              <w:rPr>
                <w:sz w:val="20"/>
              </w:rPr>
            </w:pPr>
          </w:p>
        </w:tc>
        <w:tc>
          <w:tcPr>
            <w:tcW w:w="3600" w:type="dxa"/>
            <w:tcBorders>
              <w:bottom w:val="single" w:sz="4" w:space="0" w:color="000000"/>
            </w:tcBorders>
            <w:shd w:val="clear" w:color="auto" w:fill="auto"/>
          </w:tcPr>
          <w:p w14:paraId="3A148007" w14:textId="77777777" w:rsidR="00A1358F" w:rsidRDefault="00A1358F" w:rsidP="001624FC">
            <w:pPr>
              <w:pStyle w:val="ConsNormal"/>
              <w:ind w:firstLine="0"/>
              <w:rPr>
                <w:sz w:val="20"/>
              </w:rPr>
            </w:pPr>
          </w:p>
          <w:p w14:paraId="3F805D77" w14:textId="77777777" w:rsidR="00A1358F" w:rsidRDefault="00A1358F" w:rsidP="001624FC">
            <w:pPr>
              <w:pStyle w:val="ConsNormal"/>
              <w:ind w:firstLine="0"/>
              <w:rPr>
                <w:sz w:val="20"/>
              </w:rPr>
            </w:pPr>
          </w:p>
          <w:p w14:paraId="3A8E7EAA" w14:textId="77777777" w:rsidR="00A1358F" w:rsidRDefault="00A1358F" w:rsidP="001624FC">
            <w:pPr>
              <w:pStyle w:val="ConsNormal"/>
              <w:ind w:firstLine="0"/>
              <w:rPr>
                <w:sz w:val="20"/>
              </w:rPr>
            </w:pPr>
          </w:p>
        </w:tc>
      </w:tr>
      <w:tr w:rsidR="00A1358F" w14:paraId="362857DF" w14:textId="77777777" w:rsidTr="001624FC">
        <w:trPr>
          <w:trHeight w:val="235"/>
        </w:trPr>
        <w:tc>
          <w:tcPr>
            <w:tcW w:w="3963" w:type="dxa"/>
            <w:shd w:val="clear" w:color="auto" w:fill="auto"/>
            <w:vAlign w:val="bottom"/>
          </w:tcPr>
          <w:p w14:paraId="55F88362" w14:textId="77777777" w:rsidR="00A1358F" w:rsidRDefault="00A1358F" w:rsidP="001624FC">
            <w:pPr>
              <w:pStyle w:val="ConsNormal"/>
              <w:ind w:firstLine="0"/>
              <w:jc w:val="center"/>
              <w:rPr>
                <w:sz w:val="24"/>
                <w:szCs w:val="24"/>
              </w:rPr>
            </w:pPr>
            <w:r>
              <w:rPr>
                <w:sz w:val="24"/>
                <w:szCs w:val="24"/>
              </w:rPr>
              <w:t>МП</w:t>
            </w:r>
          </w:p>
          <w:p w14:paraId="39D535CC" w14:textId="77777777" w:rsidR="00A1358F" w:rsidRDefault="00A1358F" w:rsidP="001624FC">
            <w:pPr>
              <w:pStyle w:val="ConsNormal"/>
              <w:ind w:firstLine="0"/>
              <w:rPr>
                <w:sz w:val="18"/>
                <w:szCs w:val="18"/>
              </w:rPr>
            </w:pPr>
            <w:r>
              <w:rPr>
                <w:sz w:val="20"/>
              </w:rPr>
              <w:t xml:space="preserve">         </w:t>
            </w:r>
            <w:r>
              <w:rPr>
                <w:sz w:val="18"/>
                <w:szCs w:val="18"/>
              </w:rPr>
              <w:t>(для избирательного объединения)</w:t>
            </w:r>
          </w:p>
        </w:tc>
        <w:tc>
          <w:tcPr>
            <w:tcW w:w="355" w:type="dxa"/>
            <w:shd w:val="clear" w:color="auto" w:fill="auto"/>
          </w:tcPr>
          <w:p w14:paraId="437D9BDD" w14:textId="77777777" w:rsidR="00A1358F" w:rsidRDefault="00A1358F" w:rsidP="001624FC">
            <w:pPr>
              <w:pStyle w:val="ConsNormal"/>
            </w:pPr>
          </w:p>
        </w:tc>
        <w:tc>
          <w:tcPr>
            <w:tcW w:w="1696" w:type="dxa"/>
            <w:tcBorders>
              <w:top w:val="single" w:sz="4" w:space="0" w:color="auto"/>
            </w:tcBorders>
            <w:shd w:val="clear" w:color="auto" w:fill="auto"/>
          </w:tcPr>
          <w:p w14:paraId="44D1556F" w14:textId="77777777" w:rsidR="00A1358F" w:rsidRDefault="00A1358F" w:rsidP="001624FC">
            <w:pPr>
              <w:pStyle w:val="ConsNormal"/>
              <w:ind w:firstLine="0"/>
              <w:jc w:val="center"/>
              <w:rPr>
                <w:sz w:val="18"/>
                <w:szCs w:val="18"/>
              </w:rPr>
            </w:pPr>
            <w:r>
              <w:rPr>
                <w:sz w:val="18"/>
                <w:szCs w:val="18"/>
              </w:rPr>
              <w:t>(подпись)</w:t>
            </w:r>
          </w:p>
          <w:p w14:paraId="2DC76F99" w14:textId="77777777" w:rsidR="00A1358F" w:rsidRDefault="00A1358F" w:rsidP="001624FC">
            <w:pPr>
              <w:pStyle w:val="ConsNormal"/>
              <w:ind w:firstLine="0"/>
              <w:rPr>
                <w:sz w:val="18"/>
                <w:szCs w:val="18"/>
              </w:rPr>
            </w:pPr>
          </w:p>
        </w:tc>
        <w:tc>
          <w:tcPr>
            <w:tcW w:w="235" w:type="dxa"/>
            <w:shd w:val="clear" w:color="auto" w:fill="auto"/>
          </w:tcPr>
          <w:p w14:paraId="5711061D" w14:textId="77777777" w:rsidR="00A1358F" w:rsidRDefault="00A1358F" w:rsidP="001624FC">
            <w:pPr>
              <w:pStyle w:val="ConsNormal"/>
              <w:rPr>
                <w:sz w:val="18"/>
                <w:szCs w:val="18"/>
              </w:rPr>
            </w:pPr>
          </w:p>
        </w:tc>
        <w:tc>
          <w:tcPr>
            <w:tcW w:w="3600" w:type="dxa"/>
            <w:tcBorders>
              <w:top w:val="single" w:sz="4" w:space="0" w:color="000000"/>
            </w:tcBorders>
            <w:shd w:val="clear" w:color="auto" w:fill="auto"/>
          </w:tcPr>
          <w:p w14:paraId="432475F4" w14:textId="77777777" w:rsidR="00A1358F" w:rsidRDefault="00A1358F" w:rsidP="001624FC">
            <w:pPr>
              <w:pStyle w:val="ConsNormal"/>
              <w:ind w:firstLine="0"/>
              <w:jc w:val="center"/>
              <w:rPr>
                <w:sz w:val="18"/>
                <w:szCs w:val="18"/>
              </w:rPr>
            </w:pPr>
            <w:r>
              <w:rPr>
                <w:sz w:val="18"/>
                <w:szCs w:val="18"/>
              </w:rPr>
              <w:t>(инициалы, фамилия)</w:t>
            </w:r>
          </w:p>
          <w:p w14:paraId="68CDEF4C" w14:textId="77777777" w:rsidR="00A1358F" w:rsidRDefault="00A1358F" w:rsidP="001624FC">
            <w:pPr>
              <w:pStyle w:val="ConsNormal"/>
              <w:ind w:firstLine="0"/>
              <w:jc w:val="center"/>
              <w:rPr>
                <w:sz w:val="18"/>
                <w:szCs w:val="18"/>
              </w:rPr>
            </w:pPr>
          </w:p>
          <w:p w14:paraId="3F6238C3" w14:textId="77777777" w:rsidR="00A1358F" w:rsidRDefault="00A1358F" w:rsidP="001624FC">
            <w:pPr>
              <w:pStyle w:val="ConsNormal"/>
              <w:ind w:firstLine="0"/>
              <w:jc w:val="center"/>
              <w:rPr>
                <w:sz w:val="18"/>
                <w:szCs w:val="18"/>
              </w:rPr>
            </w:pPr>
          </w:p>
        </w:tc>
      </w:tr>
      <w:tr w:rsidR="00A1358F" w14:paraId="60CE13FB" w14:textId="77777777" w:rsidTr="001624FC">
        <w:trPr>
          <w:trHeight w:val="235"/>
        </w:trPr>
        <w:tc>
          <w:tcPr>
            <w:tcW w:w="3963" w:type="dxa"/>
            <w:shd w:val="clear" w:color="auto" w:fill="auto"/>
            <w:vAlign w:val="bottom"/>
          </w:tcPr>
          <w:p w14:paraId="44BFE758" w14:textId="77777777" w:rsidR="00A1358F" w:rsidRDefault="00A1358F" w:rsidP="001624FC">
            <w:pPr>
              <w:pStyle w:val="ConsNormal"/>
              <w:ind w:firstLine="0"/>
              <w:jc w:val="center"/>
              <w:rPr>
                <w:sz w:val="24"/>
                <w:szCs w:val="24"/>
              </w:rPr>
            </w:pPr>
          </w:p>
          <w:p w14:paraId="111AF2F0" w14:textId="77777777" w:rsidR="00A1358F" w:rsidRDefault="00A1358F" w:rsidP="001624FC">
            <w:pPr>
              <w:pStyle w:val="ConsNormal"/>
              <w:ind w:firstLine="0"/>
              <w:jc w:val="center"/>
              <w:rPr>
                <w:sz w:val="24"/>
                <w:szCs w:val="24"/>
              </w:rPr>
            </w:pPr>
          </w:p>
        </w:tc>
        <w:tc>
          <w:tcPr>
            <w:tcW w:w="355" w:type="dxa"/>
            <w:shd w:val="clear" w:color="auto" w:fill="auto"/>
          </w:tcPr>
          <w:p w14:paraId="51E69E1A" w14:textId="77777777" w:rsidR="00A1358F" w:rsidRDefault="00A1358F" w:rsidP="001624FC">
            <w:pPr>
              <w:pStyle w:val="ConsNormal"/>
            </w:pPr>
          </w:p>
        </w:tc>
        <w:tc>
          <w:tcPr>
            <w:tcW w:w="1696" w:type="dxa"/>
            <w:shd w:val="clear" w:color="auto" w:fill="auto"/>
            <w:vAlign w:val="bottom"/>
          </w:tcPr>
          <w:p w14:paraId="174C3F23" w14:textId="77777777" w:rsidR="00A1358F" w:rsidRDefault="00A1358F" w:rsidP="001624FC">
            <w:pPr>
              <w:pStyle w:val="ConsNormal"/>
              <w:ind w:firstLine="0"/>
              <w:rPr>
                <w:sz w:val="24"/>
                <w:szCs w:val="24"/>
              </w:rPr>
            </w:pPr>
          </w:p>
        </w:tc>
        <w:tc>
          <w:tcPr>
            <w:tcW w:w="235" w:type="dxa"/>
            <w:shd w:val="clear" w:color="auto" w:fill="auto"/>
          </w:tcPr>
          <w:p w14:paraId="631EE692" w14:textId="77777777" w:rsidR="00A1358F" w:rsidRDefault="00A1358F" w:rsidP="001624FC">
            <w:pPr>
              <w:pStyle w:val="ConsNormal"/>
              <w:rPr>
                <w:sz w:val="24"/>
                <w:szCs w:val="24"/>
              </w:rPr>
            </w:pPr>
          </w:p>
        </w:tc>
        <w:tc>
          <w:tcPr>
            <w:tcW w:w="3600" w:type="dxa"/>
            <w:tcBorders>
              <w:top w:val="single" w:sz="4" w:space="0" w:color="000000"/>
            </w:tcBorders>
            <w:shd w:val="clear" w:color="auto" w:fill="auto"/>
          </w:tcPr>
          <w:p w14:paraId="33806C78" w14:textId="77777777" w:rsidR="00A1358F" w:rsidRDefault="00A1358F" w:rsidP="001624FC">
            <w:pPr>
              <w:pStyle w:val="ConsNormal"/>
              <w:ind w:firstLine="0"/>
              <w:jc w:val="center"/>
              <w:rPr>
                <w:sz w:val="18"/>
                <w:szCs w:val="18"/>
              </w:rPr>
            </w:pPr>
            <w:r>
              <w:rPr>
                <w:sz w:val="18"/>
                <w:szCs w:val="18"/>
              </w:rPr>
              <w:t>(дата)</w:t>
            </w:r>
          </w:p>
        </w:tc>
      </w:tr>
      <w:bookmarkEnd w:id="3"/>
    </w:tbl>
    <w:p w14:paraId="1D5C11BE" w14:textId="77777777" w:rsidR="00503B9D" w:rsidRDefault="00503B9D" w:rsidP="00D65332">
      <w:pPr>
        <w:pStyle w:val="ConsPlusNonformat"/>
        <w:widowControl/>
        <w:rPr>
          <w:rFonts w:ascii="Times New Roman" w:hAnsi="Times New Roman" w:cs="Times New Roman"/>
          <w:sz w:val="24"/>
          <w:szCs w:val="24"/>
        </w:rPr>
        <w:sectPr w:rsidR="00503B9D" w:rsidSect="003974B7">
          <w:headerReference w:type="default" r:id="rId12"/>
          <w:footnotePr>
            <w:numRestart w:val="eachSect"/>
          </w:footnotePr>
          <w:pgSz w:w="11906" w:h="16838"/>
          <w:pgMar w:top="1134" w:right="851" w:bottom="567" w:left="1418" w:header="709" w:footer="709" w:gutter="0"/>
          <w:cols w:space="720"/>
          <w:titlePg/>
          <w:docGrid w:linePitch="272"/>
        </w:sectPr>
      </w:pPr>
    </w:p>
    <w:tbl>
      <w:tblPr>
        <w:tblW w:w="0" w:type="auto"/>
        <w:tblLook w:val="0000" w:firstRow="0" w:lastRow="0" w:firstColumn="0" w:lastColumn="0" w:noHBand="0" w:noVBand="0"/>
      </w:tblPr>
      <w:tblGrid>
        <w:gridCol w:w="3879"/>
        <w:gridCol w:w="5758"/>
      </w:tblGrid>
      <w:tr w:rsidR="0046053A" w14:paraId="2CB290A8" w14:textId="77777777" w:rsidTr="00A1358F">
        <w:trPr>
          <w:trHeight w:val="2156"/>
        </w:trPr>
        <w:tc>
          <w:tcPr>
            <w:tcW w:w="3879" w:type="dxa"/>
          </w:tcPr>
          <w:p w14:paraId="4FCC3229" w14:textId="77777777" w:rsidR="0046053A" w:rsidRDefault="0046053A" w:rsidP="00435BF5">
            <w:pPr>
              <w:pStyle w:val="ConsPlusNormal"/>
              <w:widowControl/>
              <w:jc w:val="both"/>
              <w:rPr>
                <w:rFonts w:ascii="Times New Roman" w:hAnsi="Times New Roman" w:cs="Times New Roman"/>
                <w:sz w:val="22"/>
                <w:szCs w:val="22"/>
              </w:rPr>
            </w:pPr>
            <w:r>
              <w:rPr>
                <w:rFonts w:ascii="Times New Roman" w:hAnsi="Times New Roman" w:cs="Times New Roman"/>
                <w:sz w:val="22"/>
                <w:szCs w:val="22"/>
              </w:rPr>
              <w:lastRenderedPageBreak/>
              <w:br w:type="page"/>
            </w:r>
          </w:p>
        </w:tc>
        <w:tc>
          <w:tcPr>
            <w:tcW w:w="5758" w:type="dxa"/>
          </w:tcPr>
          <w:p w14:paraId="67AD3DF0" w14:textId="77777777" w:rsidR="0046053A" w:rsidRPr="004E7A30" w:rsidRDefault="0046053A" w:rsidP="00435BF5">
            <w:pPr>
              <w:pStyle w:val="ConsPlusTitle"/>
              <w:jc w:val="center"/>
              <w:rPr>
                <w:rFonts w:ascii="Times New Roman" w:hAnsi="Times New Roman" w:cs="Times New Roman"/>
                <w:b w:val="0"/>
                <w:bCs w:val="0"/>
                <w:sz w:val="22"/>
                <w:szCs w:val="22"/>
              </w:rPr>
            </w:pPr>
            <w:r w:rsidRPr="004E7A30">
              <w:rPr>
                <w:rFonts w:ascii="Times New Roman" w:hAnsi="Times New Roman" w:cs="Times New Roman"/>
                <w:b w:val="0"/>
                <w:bCs w:val="0"/>
                <w:sz w:val="22"/>
                <w:szCs w:val="22"/>
              </w:rPr>
              <w:t xml:space="preserve">Приложение № </w:t>
            </w:r>
            <w:r>
              <w:rPr>
                <w:rFonts w:ascii="Times New Roman" w:hAnsi="Times New Roman" w:cs="Times New Roman"/>
                <w:b w:val="0"/>
                <w:bCs w:val="0"/>
                <w:sz w:val="22"/>
                <w:szCs w:val="22"/>
              </w:rPr>
              <w:t>5</w:t>
            </w:r>
          </w:p>
          <w:p w14:paraId="7C2E015E" w14:textId="77777777" w:rsidR="00852512" w:rsidRDefault="0046053A" w:rsidP="00852512">
            <w:pPr>
              <w:pStyle w:val="ConsPlusTitle"/>
              <w:jc w:val="center"/>
              <w:rPr>
                <w:rFonts w:ascii="Times New Roman" w:hAnsi="Times New Roman" w:cs="Times New Roman"/>
                <w:sz w:val="22"/>
                <w:szCs w:val="22"/>
              </w:rPr>
            </w:pPr>
            <w:r w:rsidRPr="004E7A30">
              <w:rPr>
                <w:rFonts w:ascii="Times New Roman" w:hAnsi="Times New Roman" w:cs="Times New Roman"/>
                <w:b w:val="0"/>
                <w:bCs w:val="0"/>
                <w:sz w:val="22"/>
                <w:szCs w:val="22"/>
              </w:rPr>
              <w:t xml:space="preserve">к </w:t>
            </w:r>
            <w:r>
              <w:rPr>
                <w:rFonts w:ascii="Times New Roman" w:hAnsi="Times New Roman" w:cs="Times New Roman"/>
                <w:b w:val="0"/>
                <w:bCs w:val="0"/>
                <w:sz w:val="22"/>
                <w:szCs w:val="22"/>
              </w:rPr>
              <w:t>Порядку и формам учета и отчетности о поступлении средств в избирательные фонды кандидатов</w:t>
            </w:r>
            <w:r w:rsidRPr="004E7A30">
              <w:rPr>
                <w:rFonts w:ascii="Times New Roman" w:hAnsi="Times New Roman" w:cs="Times New Roman"/>
                <w:b w:val="0"/>
                <w:bCs w:val="0"/>
                <w:sz w:val="22"/>
                <w:szCs w:val="28"/>
              </w:rPr>
              <w:t xml:space="preserve">, избирательных объединений </w:t>
            </w:r>
            <w:r>
              <w:rPr>
                <w:rFonts w:ascii="Times New Roman" w:hAnsi="Times New Roman" w:cs="Times New Roman"/>
                <w:b w:val="0"/>
                <w:bCs w:val="0"/>
                <w:sz w:val="22"/>
                <w:szCs w:val="28"/>
              </w:rPr>
              <w:t>и расходовании этих средств, в том числе по каждой операции</w:t>
            </w:r>
            <w:r w:rsidR="00C53430">
              <w:rPr>
                <w:rFonts w:ascii="Times New Roman" w:hAnsi="Times New Roman" w:cs="Times New Roman"/>
                <w:b w:val="0"/>
                <w:bCs w:val="0"/>
                <w:sz w:val="22"/>
                <w:szCs w:val="28"/>
              </w:rPr>
              <w:t>,</w:t>
            </w:r>
            <w:r>
              <w:rPr>
                <w:rFonts w:ascii="Times New Roman" w:hAnsi="Times New Roman" w:cs="Times New Roman"/>
                <w:b w:val="0"/>
                <w:bCs w:val="0"/>
                <w:sz w:val="22"/>
                <w:szCs w:val="28"/>
              </w:rPr>
              <w:t xml:space="preserve"> </w:t>
            </w:r>
            <w:r w:rsidRPr="004E7A30">
              <w:rPr>
                <w:rFonts w:ascii="Times New Roman" w:hAnsi="Times New Roman" w:cs="Times New Roman"/>
                <w:b w:val="0"/>
                <w:bCs w:val="0"/>
                <w:sz w:val="22"/>
                <w:szCs w:val="28"/>
              </w:rPr>
              <w:t>при проведении выборов депутатов Законодательного Собрания Красноярского края</w:t>
            </w:r>
          </w:p>
          <w:p w14:paraId="0BF7638B" w14:textId="77777777" w:rsidR="0046053A" w:rsidRDefault="0046053A" w:rsidP="003751E3">
            <w:pPr>
              <w:pStyle w:val="ConsPlusNormal"/>
              <w:widowControl/>
              <w:ind w:firstLine="0"/>
              <w:jc w:val="center"/>
              <w:rPr>
                <w:rFonts w:ascii="Times New Roman" w:hAnsi="Times New Roman" w:cs="Times New Roman"/>
                <w:sz w:val="22"/>
                <w:szCs w:val="22"/>
              </w:rPr>
            </w:pPr>
          </w:p>
        </w:tc>
      </w:tr>
    </w:tbl>
    <w:p w14:paraId="5964499B" w14:textId="77777777" w:rsidR="0046053A" w:rsidRDefault="0046053A" w:rsidP="0046053A">
      <w:pPr>
        <w:pStyle w:val="ConsPlusNormal"/>
        <w:widowControl/>
        <w:ind w:firstLine="0"/>
        <w:jc w:val="both"/>
        <w:rPr>
          <w:rFonts w:ascii="Times New Roman" w:hAnsi="Times New Roman" w:cs="Times New Roman"/>
          <w:sz w:val="24"/>
          <w:szCs w:val="24"/>
        </w:rPr>
      </w:pPr>
    </w:p>
    <w:p w14:paraId="06712E52" w14:textId="036BB584" w:rsidR="0046053A" w:rsidRPr="00D97F8F" w:rsidRDefault="0046053A" w:rsidP="0046053A">
      <w:pPr>
        <w:pStyle w:val="ConsPlusNonformat"/>
        <w:widowControl/>
        <w:rPr>
          <w:rFonts w:ascii="Times New Roman" w:hAnsi="Times New Roman" w:cs="Times New Roman"/>
        </w:rPr>
      </w:pPr>
      <w:r>
        <w:rPr>
          <w:rFonts w:ascii="Times New Roman" w:hAnsi="Times New Roman" w:cs="Times New Roman"/>
          <w:sz w:val="24"/>
          <w:szCs w:val="24"/>
        </w:rPr>
        <w:t xml:space="preserve">                                                                                                                   </w:t>
      </w:r>
    </w:p>
    <w:p w14:paraId="3F0AB211" w14:textId="77777777" w:rsidR="0046053A" w:rsidRDefault="0046053A" w:rsidP="0046053A">
      <w:pPr>
        <w:pStyle w:val="ConsPlusNormal"/>
        <w:widowControl/>
        <w:ind w:firstLine="540"/>
        <w:jc w:val="both"/>
        <w:rPr>
          <w:rFonts w:ascii="Times New Roman" w:hAnsi="Times New Roman" w:cs="Times New Roman"/>
          <w:sz w:val="24"/>
          <w:szCs w:val="24"/>
        </w:rPr>
      </w:pPr>
    </w:p>
    <w:p w14:paraId="185E0B72" w14:textId="77777777" w:rsidR="0046053A" w:rsidRDefault="0046053A" w:rsidP="0046053A">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 xml:space="preserve">П О Д Т В Е Р Ж Д Е Н И Е </w:t>
      </w:r>
    </w:p>
    <w:p w14:paraId="6AE9E303" w14:textId="77777777" w:rsidR="003121F5" w:rsidRDefault="00AA5722" w:rsidP="00AA5722">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 xml:space="preserve">согласия уполномоченного представителя кандидата по финансовым вопросам, уполномоченного представителя избирательного объединения по финансовым вопросам при проведении выборов депутатов </w:t>
      </w:r>
    </w:p>
    <w:p w14:paraId="29B6D8B0" w14:textId="4661E839" w:rsidR="00AA5722" w:rsidRDefault="00AA5722" w:rsidP="00AA5722">
      <w:pPr>
        <w:pStyle w:val="ConsPlusNonformat"/>
        <w:widowControl/>
        <w:jc w:val="center"/>
        <w:rPr>
          <w:rFonts w:ascii="Times New Roman" w:hAnsi="Times New Roman" w:cs="Times New Roman"/>
          <w:sz w:val="24"/>
          <w:szCs w:val="24"/>
        </w:rPr>
      </w:pPr>
      <w:r>
        <w:rPr>
          <w:rFonts w:ascii="Times New Roman" w:hAnsi="Times New Roman" w:cs="Times New Roman"/>
          <w:b/>
          <w:bCs/>
          <w:sz w:val="24"/>
          <w:szCs w:val="24"/>
        </w:rPr>
        <w:t xml:space="preserve">Законодательного Собрания Красноярского края </w:t>
      </w:r>
      <w:r w:rsidR="00253498">
        <w:rPr>
          <w:rFonts w:ascii="Times New Roman" w:hAnsi="Times New Roman" w:cs="Times New Roman"/>
          <w:b/>
          <w:bCs/>
          <w:sz w:val="24"/>
          <w:szCs w:val="24"/>
        </w:rPr>
        <w:t>четвертого</w:t>
      </w:r>
      <w:r w:rsidR="00852512">
        <w:rPr>
          <w:rFonts w:ascii="Times New Roman" w:hAnsi="Times New Roman" w:cs="Times New Roman"/>
          <w:b/>
          <w:bCs/>
          <w:sz w:val="24"/>
          <w:szCs w:val="24"/>
        </w:rPr>
        <w:t xml:space="preserve"> созыва</w:t>
      </w:r>
      <w:r>
        <w:rPr>
          <w:rFonts w:ascii="Times New Roman" w:hAnsi="Times New Roman" w:cs="Times New Roman"/>
          <w:sz w:val="24"/>
          <w:szCs w:val="24"/>
        </w:rPr>
        <w:t xml:space="preserve"> </w:t>
      </w:r>
    </w:p>
    <w:p w14:paraId="66A38F4F" w14:textId="77777777" w:rsidR="00AA5722" w:rsidRDefault="00AA5722" w:rsidP="0046053A">
      <w:pPr>
        <w:pStyle w:val="ConsPlusNonformat"/>
        <w:widowControl/>
        <w:jc w:val="center"/>
        <w:rPr>
          <w:rFonts w:ascii="Times New Roman" w:hAnsi="Times New Roman" w:cs="Times New Roman"/>
          <w:b/>
          <w:bCs/>
          <w:sz w:val="24"/>
          <w:szCs w:val="24"/>
        </w:rPr>
      </w:pPr>
    </w:p>
    <w:p w14:paraId="2BBDAC75" w14:textId="77777777" w:rsidR="00AA5722" w:rsidRPr="00E771B4" w:rsidRDefault="00AA5722" w:rsidP="00AA5722">
      <w:pPr>
        <w:pStyle w:val="ConsPlusNonformat"/>
        <w:widowControl/>
        <w:rPr>
          <w:rFonts w:ascii="Times New Roman" w:hAnsi="Times New Roman" w:cs="Times New Roman"/>
          <w:sz w:val="24"/>
          <w:szCs w:val="24"/>
        </w:rPr>
      </w:pPr>
    </w:p>
    <w:tbl>
      <w:tblPr>
        <w:tblW w:w="9648" w:type="dxa"/>
        <w:tblLook w:val="0000" w:firstRow="0" w:lastRow="0" w:firstColumn="0" w:lastColumn="0" w:noHBand="0" w:noVBand="0"/>
      </w:tblPr>
      <w:tblGrid>
        <w:gridCol w:w="622"/>
        <w:gridCol w:w="9026"/>
      </w:tblGrid>
      <w:tr w:rsidR="00AA5722" w:rsidRPr="00E771B4" w14:paraId="23DC856D" w14:textId="77777777" w:rsidTr="009927F5">
        <w:tc>
          <w:tcPr>
            <w:tcW w:w="622" w:type="dxa"/>
            <w:tcBorders>
              <w:top w:val="nil"/>
              <w:left w:val="nil"/>
              <w:bottom w:val="nil"/>
              <w:right w:val="nil"/>
            </w:tcBorders>
          </w:tcPr>
          <w:p w14:paraId="268DC76B" w14:textId="77777777" w:rsidR="00AA5722" w:rsidRPr="00E771B4" w:rsidRDefault="00AA5722" w:rsidP="009927F5">
            <w:pPr>
              <w:pStyle w:val="ConsPlusNonformat"/>
              <w:widowControl/>
              <w:rPr>
                <w:rFonts w:ascii="Times New Roman" w:hAnsi="Times New Roman" w:cs="Times New Roman"/>
                <w:sz w:val="24"/>
                <w:szCs w:val="24"/>
              </w:rPr>
            </w:pPr>
            <w:r w:rsidRPr="00E771B4">
              <w:rPr>
                <w:rFonts w:ascii="Times New Roman" w:hAnsi="Times New Roman" w:cs="Times New Roman"/>
                <w:sz w:val="24"/>
                <w:szCs w:val="24"/>
              </w:rPr>
              <w:t>Я,</w:t>
            </w:r>
          </w:p>
        </w:tc>
        <w:tc>
          <w:tcPr>
            <w:tcW w:w="9026" w:type="dxa"/>
            <w:tcBorders>
              <w:top w:val="nil"/>
              <w:left w:val="nil"/>
              <w:bottom w:val="single" w:sz="4" w:space="0" w:color="auto"/>
              <w:right w:val="nil"/>
            </w:tcBorders>
          </w:tcPr>
          <w:p w14:paraId="28280F37" w14:textId="77777777" w:rsidR="00AA5722" w:rsidRPr="00E771B4" w:rsidRDefault="00AA5722" w:rsidP="00AA5722">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Иванов Олег Петрович</w:t>
            </w:r>
            <w:r w:rsidRPr="00E771B4">
              <w:rPr>
                <w:rFonts w:ascii="Times New Roman" w:hAnsi="Times New Roman" w:cs="Times New Roman"/>
                <w:b/>
                <w:bCs/>
                <w:sz w:val="24"/>
                <w:szCs w:val="24"/>
              </w:rPr>
              <w:t>,</w:t>
            </w:r>
          </w:p>
        </w:tc>
      </w:tr>
      <w:tr w:rsidR="00AA5722" w:rsidRPr="00E771B4" w14:paraId="2B8F731B" w14:textId="77777777" w:rsidTr="009927F5">
        <w:tc>
          <w:tcPr>
            <w:tcW w:w="622" w:type="dxa"/>
            <w:tcBorders>
              <w:top w:val="nil"/>
              <w:left w:val="nil"/>
              <w:bottom w:val="nil"/>
              <w:right w:val="nil"/>
            </w:tcBorders>
          </w:tcPr>
          <w:p w14:paraId="5DF77545" w14:textId="77777777" w:rsidR="00AA5722" w:rsidRPr="00E771B4" w:rsidRDefault="00AA5722" w:rsidP="009927F5">
            <w:pPr>
              <w:pStyle w:val="ConsPlusNonformat"/>
              <w:widowControl/>
              <w:rPr>
                <w:rFonts w:ascii="Times New Roman" w:hAnsi="Times New Roman" w:cs="Times New Roman"/>
                <w:sz w:val="24"/>
                <w:szCs w:val="24"/>
              </w:rPr>
            </w:pPr>
          </w:p>
        </w:tc>
        <w:tc>
          <w:tcPr>
            <w:tcW w:w="9026" w:type="dxa"/>
            <w:tcBorders>
              <w:top w:val="single" w:sz="4" w:space="0" w:color="auto"/>
              <w:left w:val="nil"/>
              <w:bottom w:val="nil"/>
              <w:right w:val="nil"/>
            </w:tcBorders>
          </w:tcPr>
          <w:p w14:paraId="795ACDA0" w14:textId="77777777" w:rsidR="00AA5722" w:rsidRPr="00E771B4" w:rsidRDefault="00AA5722" w:rsidP="009927F5">
            <w:pPr>
              <w:pStyle w:val="ConsPlusNonformat"/>
              <w:widowControl/>
              <w:jc w:val="center"/>
              <w:rPr>
                <w:rFonts w:ascii="Times New Roman" w:hAnsi="Times New Roman" w:cs="Times New Roman"/>
              </w:rPr>
            </w:pPr>
            <w:r w:rsidRPr="00E771B4">
              <w:rPr>
                <w:rFonts w:ascii="Times New Roman" w:hAnsi="Times New Roman" w:cs="Times New Roman"/>
              </w:rPr>
              <w:t>(фамилия, имя и отчество гражданина)</w:t>
            </w:r>
          </w:p>
        </w:tc>
      </w:tr>
    </w:tbl>
    <w:p w14:paraId="393F8F94" w14:textId="0FBDACA0" w:rsidR="00AA5722" w:rsidRPr="00E771B4" w:rsidRDefault="00AA5722" w:rsidP="00AA5722">
      <w:pPr>
        <w:pStyle w:val="ConsPlusNonformat"/>
        <w:widowControl/>
        <w:jc w:val="both"/>
        <w:rPr>
          <w:rFonts w:ascii="Times New Roman" w:hAnsi="Times New Roman" w:cs="Times New Roman"/>
          <w:sz w:val="24"/>
          <w:szCs w:val="24"/>
        </w:rPr>
      </w:pPr>
      <w:r w:rsidRPr="00E771B4">
        <w:rPr>
          <w:rFonts w:ascii="Times New Roman" w:hAnsi="Times New Roman" w:cs="Times New Roman"/>
          <w:sz w:val="24"/>
          <w:szCs w:val="24"/>
        </w:rPr>
        <w:t xml:space="preserve">являющийся на основании доверенности № </w:t>
      </w:r>
      <w:r w:rsidR="003121F5" w:rsidRPr="00253498">
        <w:rPr>
          <w:rFonts w:ascii="Times New Roman" w:hAnsi="Times New Roman" w:cs="Times New Roman"/>
          <w:b/>
          <w:bCs/>
          <w:sz w:val="24"/>
          <w:szCs w:val="24"/>
        </w:rPr>
        <w:t>3</w:t>
      </w:r>
      <w:r w:rsidRPr="00E771B4">
        <w:rPr>
          <w:rFonts w:ascii="Times New Roman" w:hAnsi="Times New Roman" w:cs="Times New Roman"/>
          <w:sz w:val="24"/>
          <w:szCs w:val="24"/>
        </w:rPr>
        <w:t xml:space="preserve"> от </w:t>
      </w:r>
      <w:r w:rsidRPr="00253498">
        <w:rPr>
          <w:rFonts w:ascii="Times New Roman" w:hAnsi="Times New Roman" w:cs="Times New Roman"/>
          <w:b/>
          <w:bCs/>
          <w:sz w:val="24"/>
          <w:szCs w:val="24"/>
        </w:rPr>
        <w:t>«</w:t>
      </w:r>
      <w:r w:rsidR="003121F5" w:rsidRPr="00253498">
        <w:rPr>
          <w:rFonts w:ascii="Times New Roman" w:hAnsi="Times New Roman" w:cs="Times New Roman"/>
          <w:b/>
          <w:bCs/>
          <w:sz w:val="24"/>
          <w:szCs w:val="24"/>
        </w:rPr>
        <w:t>15</w:t>
      </w:r>
      <w:r w:rsidRPr="00253498">
        <w:rPr>
          <w:rFonts w:ascii="Times New Roman" w:hAnsi="Times New Roman" w:cs="Times New Roman"/>
          <w:b/>
          <w:bCs/>
          <w:sz w:val="24"/>
          <w:szCs w:val="24"/>
        </w:rPr>
        <w:t xml:space="preserve">» </w:t>
      </w:r>
      <w:r w:rsidR="003121F5" w:rsidRPr="00253498">
        <w:rPr>
          <w:rFonts w:ascii="Times New Roman" w:hAnsi="Times New Roman" w:cs="Times New Roman"/>
          <w:b/>
          <w:bCs/>
          <w:sz w:val="24"/>
          <w:szCs w:val="24"/>
        </w:rPr>
        <w:t>июля</w:t>
      </w:r>
      <w:r w:rsidRPr="00253498">
        <w:rPr>
          <w:rFonts w:ascii="Times New Roman" w:hAnsi="Times New Roman" w:cs="Times New Roman"/>
          <w:b/>
          <w:bCs/>
          <w:sz w:val="24"/>
          <w:szCs w:val="24"/>
        </w:rPr>
        <w:t xml:space="preserve"> 20</w:t>
      </w:r>
      <w:r w:rsidR="00253498" w:rsidRPr="00253498">
        <w:rPr>
          <w:rFonts w:ascii="Times New Roman" w:hAnsi="Times New Roman" w:cs="Times New Roman"/>
          <w:b/>
          <w:bCs/>
          <w:sz w:val="24"/>
          <w:szCs w:val="24"/>
        </w:rPr>
        <w:t>21</w:t>
      </w:r>
      <w:r w:rsidRPr="00E771B4">
        <w:rPr>
          <w:rFonts w:ascii="Times New Roman" w:hAnsi="Times New Roman" w:cs="Times New Roman"/>
          <w:sz w:val="24"/>
          <w:szCs w:val="24"/>
        </w:rPr>
        <w:t xml:space="preserve"> года уполномоченным представителем кандидата по финансовым вопросам (уполномоченным представителем </w:t>
      </w:r>
      <w:r>
        <w:rPr>
          <w:rFonts w:ascii="Times New Roman" w:hAnsi="Times New Roman" w:cs="Times New Roman"/>
          <w:sz w:val="24"/>
          <w:szCs w:val="24"/>
        </w:rPr>
        <w:t>избирательного объединения</w:t>
      </w:r>
      <w:r w:rsidR="00C26C7D">
        <w:rPr>
          <w:rFonts w:ascii="Times New Roman" w:hAnsi="Times New Roman" w:cs="Times New Roman"/>
          <w:sz w:val="24"/>
          <w:szCs w:val="24"/>
        </w:rPr>
        <w:t xml:space="preserve"> по финансовым вопросам</w:t>
      </w:r>
      <w:r w:rsidRPr="00E771B4">
        <w:rPr>
          <w:rFonts w:ascii="Times New Roman" w:hAnsi="Times New Roman" w:cs="Times New Roman"/>
          <w:sz w:val="24"/>
          <w:szCs w:val="24"/>
        </w:rPr>
        <w:t xml:space="preserve">) </w:t>
      </w:r>
    </w:p>
    <w:tbl>
      <w:tblPr>
        <w:tblW w:w="0" w:type="auto"/>
        <w:tblLook w:val="0000" w:firstRow="0" w:lastRow="0" w:firstColumn="0" w:lastColumn="0" w:noHBand="0" w:noVBand="0"/>
      </w:tblPr>
      <w:tblGrid>
        <w:gridCol w:w="9346"/>
        <w:gridCol w:w="291"/>
      </w:tblGrid>
      <w:tr w:rsidR="00AA5722" w:rsidRPr="00E771B4" w14:paraId="4875BC2B" w14:textId="77777777" w:rsidTr="001C1552">
        <w:tc>
          <w:tcPr>
            <w:tcW w:w="9637" w:type="dxa"/>
            <w:gridSpan w:val="2"/>
            <w:tcBorders>
              <w:top w:val="nil"/>
              <w:left w:val="nil"/>
              <w:bottom w:val="single" w:sz="4" w:space="0" w:color="auto"/>
              <w:right w:val="nil"/>
            </w:tcBorders>
          </w:tcPr>
          <w:p w14:paraId="5673E027" w14:textId="77777777" w:rsidR="003751E3" w:rsidRDefault="00A41A77" w:rsidP="00A41A77">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Избирательное объединение Красноярское региональное отделение</w:t>
            </w:r>
            <w:r w:rsidR="003751E3">
              <w:rPr>
                <w:rFonts w:ascii="Times New Roman" w:hAnsi="Times New Roman" w:cs="Times New Roman"/>
                <w:b/>
                <w:bCs/>
                <w:sz w:val="24"/>
                <w:szCs w:val="24"/>
              </w:rPr>
              <w:t xml:space="preserve"> </w:t>
            </w:r>
          </w:p>
          <w:p w14:paraId="366B2BA2" w14:textId="77777777" w:rsidR="00AA5722" w:rsidRPr="00E771B4" w:rsidRDefault="00A41A77" w:rsidP="00A41A77">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Политической партии «МИР»</w:t>
            </w:r>
            <w:r w:rsidR="00AA5722" w:rsidRPr="00E771B4">
              <w:rPr>
                <w:rFonts w:ascii="Times New Roman" w:hAnsi="Times New Roman" w:cs="Times New Roman"/>
                <w:b/>
                <w:bCs/>
                <w:sz w:val="24"/>
                <w:szCs w:val="24"/>
              </w:rPr>
              <w:t>,</w:t>
            </w:r>
          </w:p>
        </w:tc>
      </w:tr>
      <w:tr w:rsidR="00AA5722" w:rsidRPr="00E771B4" w14:paraId="63EF4AFC" w14:textId="77777777" w:rsidTr="001C1552">
        <w:tc>
          <w:tcPr>
            <w:tcW w:w="9637" w:type="dxa"/>
            <w:gridSpan w:val="2"/>
            <w:tcBorders>
              <w:top w:val="single" w:sz="4" w:space="0" w:color="auto"/>
              <w:left w:val="nil"/>
              <w:bottom w:val="nil"/>
              <w:right w:val="nil"/>
            </w:tcBorders>
          </w:tcPr>
          <w:p w14:paraId="67C0A10D" w14:textId="77777777" w:rsidR="00AA5722" w:rsidRPr="00E771B4" w:rsidRDefault="00AA5722" w:rsidP="009927F5">
            <w:pPr>
              <w:pStyle w:val="ConsPlusNonformat"/>
              <w:widowControl/>
              <w:jc w:val="center"/>
              <w:rPr>
                <w:rFonts w:ascii="Times New Roman" w:hAnsi="Times New Roman" w:cs="Times New Roman"/>
              </w:rPr>
            </w:pPr>
            <w:r w:rsidRPr="00E771B4">
              <w:rPr>
                <w:rFonts w:ascii="Times New Roman" w:hAnsi="Times New Roman" w:cs="Times New Roman"/>
              </w:rPr>
              <w:t>(фамилия, имя, отчество кандидата</w:t>
            </w:r>
            <w:r>
              <w:rPr>
                <w:rFonts w:ascii="Times New Roman" w:hAnsi="Times New Roman" w:cs="Times New Roman"/>
              </w:rPr>
              <w:t xml:space="preserve">, наименование и номер избирательного округа / </w:t>
            </w:r>
          </w:p>
        </w:tc>
      </w:tr>
      <w:tr w:rsidR="001C1552" w:rsidRPr="00E771B4" w14:paraId="57AE7ADC" w14:textId="2EFDA58D" w:rsidTr="001C1552">
        <w:tc>
          <w:tcPr>
            <w:tcW w:w="9346" w:type="dxa"/>
            <w:tcBorders>
              <w:top w:val="nil"/>
              <w:left w:val="nil"/>
              <w:bottom w:val="single" w:sz="4" w:space="0" w:color="auto"/>
            </w:tcBorders>
          </w:tcPr>
          <w:p w14:paraId="6E1C8886" w14:textId="440B7A36" w:rsidR="001C1552" w:rsidRPr="00E771B4" w:rsidRDefault="001C1552" w:rsidP="001C1552">
            <w:pPr>
              <w:pStyle w:val="ConsPlusNonformat"/>
              <w:widowControl/>
              <w:jc w:val="right"/>
              <w:rPr>
                <w:rFonts w:ascii="Times New Roman" w:hAnsi="Times New Roman" w:cs="Times New Roman"/>
                <w:sz w:val="24"/>
                <w:szCs w:val="24"/>
              </w:rPr>
            </w:pPr>
          </w:p>
        </w:tc>
        <w:tc>
          <w:tcPr>
            <w:tcW w:w="291" w:type="dxa"/>
            <w:tcBorders>
              <w:top w:val="nil"/>
              <w:right w:val="nil"/>
            </w:tcBorders>
          </w:tcPr>
          <w:p w14:paraId="53C4E82A" w14:textId="77777777" w:rsidR="001C1552" w:rsidRPr="00E771B4" w:rsidRDefault="001C1552" w:rsidP="009927F5">
            <w:pPr>
              <w:pStyle w:val="ConsPlusNonformat"/>
              <w:jc w:val="right"/>
              <w:rPr>
                <w:rFonts w:ascii="Times New Roman" w:hAnsi="Times New Roman" w:cs="Times New Roman"/>
                <w:sz w:val="24"/>
                <w:szCs w:val="24"/>
              </w:rPr>
            </w:pPr>
            <w:r w:rsidRPr="00E771B4">
              <w:rPr>
                <w:rFonts w:ascii="Times New Roman" w:hAnsi="Times New Roman" w:cs="Times New Roman"/>
                <w:sz w:val="24"/>
                <w:szCs w:val="24"/>
              </w:rPr>
              <w:t>,</w:t>
            </w:r>
          </w:p>
        </w:tc>
      </w:tr>
      <w:tr w:rsidR="00AA5722" w:rsidRPr="00E771B4" w14:paraId="75384945" w14:textId="77777777" w:rsidTr="001C1552">
        <w:tc>
          <w:tcPr>
            <w:tcW w:w="9637" w:type="dxa"/>
            <w:gridSpan w:val="2"/>
            <w:tcBorders>
              <w:left w:val="nil"/>
              <w:bottom w:val="nil"/>
              <w:right w:val="nil"/>
            </w:tcBorders>
          </w:tcPr>
          <w:p w14:paraId="5BAC1F44" w14:textId="77777777" w:rsidR="00AA5722" w:rsidRPr="00E771B4" w:rsidRDefault="00AA5722" w:rsidP="009927F5">
            <w:pPr>
              <w:pStyle w:val="ConsPlusNonformat"/>
              <w:widowControl/>
              <w:jc w:val="center"/>
              <w:rPr>
                <w:rFonts w:ascii="Times New Roman" w:hAnsi="Times New Roman" w:cs="Times New Roman"/>
              </w:rPr>
            </w:pPr>
            <w:r>
              <w:rPr>
                <w:rFonts w:ascii="Times New Roman" w:hAnsi="Times New Roman" w:cs="Times New Roman"/>
              </w:rPr>
              <w:t>н</w:t>
            </w:r>
            <w:r w:rsidRPr="00E771B4">
              <w:rPr>
                <w:rFonts w:ascii="Times New Roman" w:hAnsi="Times New Roman" w:cs="Times New Roman"/>
              </w:rPr>
              <w:t>аименование</w:t>
            </w:r>
            <w:r>
              <w:rPr>
                <w:rFonts w:ascii="Times New Roman" w:hAnsi="Times New Roman" w:cs="Times New Roman"/>
              </w:rPr>
              <w:t xml:space="preserve"> избирательного объединения</w:t>
            </w:r>
            <w:r w:rsidRPr="00E771B4">
              <w:rPr>
                <w:rFonts w:ascii="Times New Roman" w:hAnsi="Times New Roman" w:cs="Times New Roman"/>
              </w:rPr>
              <w:t>)</w:t>
            </w:r>
          </w:p>
        </w:tc>
      </w:tr>
    </w:tbl>
    <w:p w14:paraId="0B5FC68B" w14:textId="77777777" w:rsidR="00AA5722" w:rsidRPr="00E771B4" w:rsidRDefault="00AA5722" w:rsidP="00AA5722">
      <w:pPr>
        <w:pStyle w:val="ConsPlusNonformat"/>
        <w:widowControl/>
        <w:rPr>
          <w:rFonts w:ascii="Times New Roman" w:hAnsi="Times New Roman" w:cs="Times New Roman"/>
          <w:sz w:val="24"/>
          <w:szCs w:val="24"/>
        </w:rPr>
      </w:pPr>
    </w:p>
    <w:tbl>
      <w:tblPr>
        <w:tblW w:w="0" w:type="auto"/>
        <w:tblLook w:val="0000" w:firstRow="0" w:lastRow="0" w:firstColumn="0" w:lastColumn="0" w:noHBand="0" w:noVBand="0"/>
      </w:tblPr>
      <w:tblGrid>
        <w:gridCol w:w="1728"/>
        <w:gridCol w:w="7883"/>
      </w:tblGrid>
      <w:tr w:rsidR="00AA5722" w:rsidRPr="00E771B4" w14:paraId="4E715BA1" w14:textId="77777777" w:rsidTr="009927F5">
        <w:tc>
          <w:tcPr>
            <w:tcW w:w="9611" w:type="dxa"/>
            <w:gridSpan w:val="2"/>
            <w:tcBorders>
              <w:top w:val="nil"/>
              <w:left w:val="nil"/>
              <w:bottom w:val="single" w:sz="4" w:space="0" w:color="auto"/>
              <w:right w:val="nil"/>
            </w:tcBorders>
          </w:tcPr>
          <w:p w14:paraId="74507A51" w14:textId="77777777" w:rsidR="00AA5722" w:rsidRPr="00E771B4" w:rsidRDefault="00AA5722" w:rsidP="00592B77">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 xml:space="preserve">№ 00000000000000000000 в </w:t>
            </w:r>
            <w:r w:rsidR="0051481E">
              <w:rPr>
                <w:rFonts w:ascii="Times New Roman" w:hAnsi="Times New Roman" w:cs="Times New Roman"/>
                <w:b/>
                <w:bCs/>
                <w:sz w:val="24"/>
                <w:szCs w:val="24"/>
              </w:rPr>
              <w:t>ДО</w:t>
            </w:r>
            <w:r w:rsidR="00A41A77">
              <w:rPr>
                <w:rFonts w:ascii="Times New Roman" w:hAnsi="Times New Roman" w:cs="Times New Roman"/>
                <w:b/>
                <w:bCs/>
                <w:sz w:val="24"/>
                <w:szCs w:val="24"/>
              </w:rPr>
              <w:t xml:space="preserve"> № </w:t>
            </w:r>
            <w:r w:rsidR="00592B77">
              <w:rPr>
                <w:rFonts w:ascii="Times New Roman" w:hAnsi="Times New Roman" w:cs="Times New Roman"/>
                <w:b/>
                <w:bCs/>
                <w:sz w:val="24"/>
                <w:szCs w:val="24"/>
              </w:rPr>
              <w:t>8646/060</w:t>
            </w:r>
            <w:r w:rsidR="00A41A77">
              <w:rPr>
                <w:rFonts w:ascii="Times New Roman" w:hAnsi="Times New Roman" w:cs="Times New Roman"/>
                <w:b/>
                <w:bCs/>
                <w:sz w:val="24"/>
                <w:szCs w:val="24"/>
              </w:rPr>
              <w:t xml:space="preserve"> </w:t>
            </w:r>
            <w:r w:rsidR="00592B77">
              <w:rPr>
                <w:rFonts w:ascii="Times New Roman" w:hAnsi="Times New Roman" w:cs="Times New Roman"/>
                <w:b/>
                <w:bCs/>
                <w:sz w:val="24"/>
                <w:szCs w:val="24"/>
              </w:rPr>
              <w:t xml:space="preserve">Красноярского отделения № 8646           </w:t>
            </w:r>
            <w:proofErr w:type="spellStart"/>
            <w:r>
              <w:rPr>
                <w:rFonts w:ascii="Times New Roman" w:hAnsi="Times New Roman" w:cs="Times New Roman"/>
                <w:b/>
                <w:bCs/>
                <w:sz w:val="24"/>
                <w:szCs w:val="24"/>
              </w:rPr>
              <w:t>ПАО</w:t>
            </w:r>
            <w:proofErr w:type="spellEnd"/>
            <w:r>
              <w:rPr>
                <w:rFonts w:ascii="Times New Roman" w:hAnsi="Times New Roman" w:cs="Times New Roman"/>
                <w:b/>
                <w:bCs/>
                <w:sz w:val="24"/>
                <w:szCs w:val="24"/>
              </w:rPr>
              <w:t xml:space="preserve"> Сбербанк</w:t>
            </w:r>
          </w:p>
        </w:tc>
      </w:tr>
      <w:tr w:rsidR="00AA5722" w:rsidRPr="00E771B4" w14:paraId="1F6F3D3A" w14:textId="77777777" w:rsidTr="009927F5">
        <w:tc>
          <w:tcPr>
            <w:tcW w:w="9611" w:type="dxa"/>
            <w:gridSpan w:val="2"/>
            <w:tcBorders>
              <w:top w:val="single" w:sz="4" w:space="0" w:color="auto"/>
              <w:left w:val="nil"/>
              <w:bottom w:val="nil"/>
              <w:right w:val="nil"/>
            </w:tcBorders>
          </w:tcPr>
          <w:p w14:paraId="6DD50009" w14:textId="77777777" w:rsidR="00AA5722" w:rsidRPr="00E771B4" w:rsidRDefault="00AA5722" w:rsidP="009927F5">
            <w:pPr>
              <w:pStyle w:val="ConsPlusNonformat"/>
              <w:widowControl/>
              <w:jc w:val="center"/>
              <w:rPr>
                <w:rFonts w:ascii="Times New Roman" w:hAnsi="Times New Roman" w:cs="Times New Roman"/>
              </w:rPr>
            </w:pPr>
            <w:r w:rsidRPr="00E771B4">
              <w:rPr>
                <w:rFonts w:ascii="Times New Roman" w:hAnsi="Times New Roman" w:cs="Times New Roman"/>
              </w:rPr>
              <w:t>(реквизиты специального избирательного счета)</w:t>
            </w:r>
          </w:p>
        </w:tc>
      </w:tr>
      <w:tr w:rsidR="00AA5722" w:rsidRPr="00E771B4" w14:paraId="71EAF0D6" w14:textId="77777777" w:rsidTr="009927F5">
        <w:tc>
          <w:tcPr>
            <w:tcW w:w="9611" w:type="dxa"/>
            <w:gridSpan w:val="2"/>
            <w:tcBorders>
              <w:top w:val="nil"/>
              <w:left w:val="nil"/>
              <w:bottom w:val="nil"/>
              <w:right w:val="nil"/>
            </w:tcBorders>
          </w:tcPr>
          <w:p w14:paraId="098C998A" w14:textId="77777777" w:rsidR="00AA5722" w:rsidRPr="00E771B4" w:rsidRDefault="00AA5722" w:rsidP="009927F5">
            <w:pPr>
              <w:pStyle w:val="ConsPlusNonformat"/>
              <w:widowControl/>
              <w:rPr>
                <w:rFonts w:ascii="Times New Roman" w:hAnsi="Times New Roman" w:cs="Times New Roman"/>
                <w:sz w:val="24"/>
                <w:szCs w:val="24"/>
              </w:rPr>
            </w:pPr>
          </w:p>
        </w:tc>
      </w:tr>
      <w:tr w:rsidR="00AA5722" w:rsidRPr="00E771B4" w14:paraId="3510ACE8" w14:textId="77777777" w:rsidTr="009927F5">
        <w:tc>
          <w:tcPr>
            <w:tcW w:w="1728" w:type="dxa"/>
            <w:tcBorders>
              <w:top w:val="nil"/>
              <w:left w:val="nil"/>
              <w:bottom w:val="nil"/>
              <w:right w:val="nil"/>
            </w:tcBorders>
          </w:tcPr>
          <w:p w14:paraId="5D263A4D" w14:textId="77777777" w:rsidR="00AA5722" w:rsidRPr="00E771B4" w:rsidRDefault="00AA5722" w:rsidP="009927F5">
            <w:pPr>
              <w:pStyle w:val="ConsPlusNonformat"/>
              <w:widowControl/>
              <w:rPr>
                <w:rFonts w:ascii="Times New Roman" w:hAnsi="Times New Roman" w:cs="Times New Roman"/>
                <w:sz w:val="24"/>
                <w:szCs w:val="24"/>
              </w:rPr>
            </w:pPr>
            <w:r w:rsidRPr="00E771B4">
              <w:rPr>
                <w:rFonts w:ascii="Times New Roman" w:hAnsi="Times New Roman" w:cs="Times New Roman"/>
                <w:sz w:val="24"/>
                <w:szCs w:val="24"/>
              </w:rPr>
              <w:t>даю согласие</w:t>
            </w:r>
          </w:p>
        </w:tc>
        <w:tc>
          <w:tcPr>
            <w:tcW w:w="7883" w:type="dxa"/>
            <w:tcBorders>
              <w:top w:val="nil"/>
              <w:left w:val="nil"/>
              <w:bottom w:val="single" w:sz="4" w:space="0" w:color="auto"/>
              <w:right w:val="nil"/>
            </w:tcBorders>
          </w:tcPr>
          <w:p w14:paraId="1E977FDB" w14:textId="77777777" w:rsidR="00AA5722" w:rsidRPr="00E771B4" w:rsidRDefault="00A41A77" w:rsidP="00A41A77">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Лукашеву Андрею Степановичу</w:t>
            </w:r>
          </w:p>
        </w:tc>
      </w:tr>
      <w:tr w:rsidR="00AA5722" w:rsidRPr="00E771B4" w14:paraId="578F03D5" w14:textId="77777777" w:rsidTr="009927F5">
        <w:trPr>
          <w:cantSplit/>
        </w:trPr>
        <w:tc>
          <w:tcPr>
            <w:tcW w:w="9611" w:type="dxa"/>
            <w:gridSpan w:val="2"/>
            <w:tcBorders>
              <w:top w:val="nil"/>
              <w:left w:val="nil"/>
              <w:bottom w:val="nil"/>
              <w:right w:val="nil"/>
            </w:tcBorders>
          </w:tcPr>
          <w:p w14:paraId="5BC60A89" w14:textId="1FDE89C4" w:rsidR="00AA5722" w:rsidRPr="00E771B4" w:rsidRDefault="00AA5722" w:rsidP="009927F5">
            <w:pPr>
              <w:pStyle w:val="ConsPlusNonformat"/>
              <w:widowControl/>
              <w:jc w:val="center"/>
              <w:rPr>
                <w:rFonts w:ascii="Times New Roman" w:hAnsi="Times New Roman" w:cs="Times New Roman"/>
              </w:rPr>
            </w:pPr>
            <w:r w:rsidRPr="00E771B4">
              <w:rPr>
                <w:rFonts w:ascii="Times New Roman" w:hAnsi="Times New Roman" w:cs="Times New Roman"/>
              </w:rPr>
              <w:t>(фамилия, имя, отчество гражданина, наименование организации)</w:t>
            </w:r>
          </w:p>
        </w:tc>
      </w:tr>
    </w:tbl>
    <w:p w14:paraId="2492E8F5" w14:textId="77777777" w:rsidR="0046053A" w:rsidRDefault="0046053A" w:rsidP="0046053A">
      <w:pPr>
        <w:pStyle w:val="ConsPlusNonformat"/>
        <w:widowControl/>
        <w:rPr>
          <w:rFonts w:ascii="Times New Roman" w:hAnsi="Times New Roman" w:cs="Times New Roman"/>
          <w:sz w:val="24"/>
          <w:szCs w:val="24"/>
        </w:rPr>
      </w:pPr>
    </w:p>
    <w:p w14:paraId="1BEC8B2B" w14:textId="4D54F86D" w:rsidR="0046053A" w:rsidRDefault="0046053A" w:rsidP="00846DE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на выполнение работ (реализацию товаров, оказание услуг) согласно договору от «</w:t>
      </w:r>
      <w:r w:rsidR="00AA5722" w:rsidRPr="00AA5722">
        <w:rPr>
          <w:rFonts w:ascii="Times New Roman" w:hAnsi="Times New Roman" w:cs="Times New Roman"/>
          <w:b/>
          <w:sz w:val="24"/>
          <w:szCs w:val="24"/>
        </w:rPr>
        <w:t>10</w:t>
      </w:r>
      <w:r>
        <w:rPr>
          <w:rFonts w:ascii="Times New Roman" w:hAnsi="Times New Roman" w:cs="Times New Roman"/>
          <w:sz w:val="24"/>
          <w:szCs w:val="24"/>
        </w:rPr>
        <w:t xml:space="preserve">» </w:t>
      </w:r>
      <w:r w:rsidR="00AA5722" w:rsidRPr="00AA5722">
        <w:rPr>
          <w:rFonts w:ascii="Times New Roman" w:hAnsi="Times New Roman" w:cs="Times New Roman"/>
          <w:b/>
          <w:sz w:val="24"/>
          <w:szCs w:val="24"/>
        </w:rPr>
        <w:t>августа</w:t>
      </w:r>
      <w:r w:rsidRPr="00AA5722">
        <w:rPr>
          <w:rFonts w:ascii="Times New Roman" w:hAnsi="Times New Roman" w:cs="Times New Roman"/>
          <w:b/>
          <w:sz w:val="24"/>
          <w:szCs w:val="24"/>
        </w:rPr>
        <w:t xml:space="preserve"> 20</w:t>
      </w:r>
      <w:r w:rsidR="0010515B">
        <w:rPr>
          <w:rFonts w:ascii="Times New Roman" w:hAnsi="Times New Roman" w:cs="Times New Roman"/>
          <w:b/>
          <w:sz w:val="24"/>
          <w:szCs w:val="24"/>
        </w:rPr>
        <w:t>21</w:t>
      </w:r>
      <w:r>
        <w:rPr>
          <w:rFonts w:ascii="Times New Roman" w:hAnsi="Times New Roman" w:cs="Times New Roman"/>
          <w:sz w:val="24"/>
          <w:szCs w:val="24"/>
        </w:rPr>
        <w:t xml:space="preserve"> года </w:t>
      </w:r>
      <w:r w:rsidRPr="00AA5722">
        <w:rPr>
          <w:rFonts w:ascii="Times New Roman" w:hAnsi="Times New Roman" w:cs="Times New Roman"/>
          <w:b/>
          <w:sz w:val="24"/>
          <w:szCs w:val="24"/>
        </w:rPr>
        <w:t xml:space="preserve">№ </w:t>
      </w:r>
      <w:r w:rsidR="00AA5722" w:rsidRPr="00AA5722">
        <w:rPr>
          <w:rFonts w:ascii="Times New Roman" w:hAnsi="Times New Roman" w:cs="Times New Roman"/>
          <w:b/>
          <w:sz w:val="24"/>
          <w:szCs w:val="24"/>
        </w:rPr>
        <w:t>88</w:t>
      </w:r>
      <w:r>
        <w:rPr>
          <w:rFonts w:ascii="Times New Roman" w:hAnsi="Times New Roman" w:cs="Times New Roman"/>
          <w:sz w:val="24"/>
          <w:szCs w:val="24"/>
        </w:rPr>
        <w:t xml:space="preserve"> и их оплату за счет средств избирательного фонда</w:t>
      </w:r>
      <w:r w:rsidR="00A47B2D">
        <w:rPr>
          <w:rFonts w:ascii="Times New Roman" w:hAnsi="Times New Roman" w:cs="Times New Roman"/>
          <w:sz w:val="24"/>
          <w:szCs w:val="24"/>
        </w:rPr>
        <w:t>.</w:t>
      </w:r>
    </w:p>
    <w:p w14:paraId="5C9C5716" w14:textId="74C5CA32" w:rsidR="00846DE2" w:rsidRDefault="00846DE2" w:rsidP="00846DE2">
      <w:pPr>
        <w:pStyle w:val="ConsPlusNonformat"/>
        <w:widowControl/>
        <w:jc w:val="both"/>
        <w:rPr>
          <w:rFonts w:ascii="Times New Roman" w:hAnsi="Times New Roman" w:cs="Times New Roman"/>
          <w:sz w:val="24"/>
          <w:szCs w:val="24"/>
        </w:rPr>
      </w:pPr>
    </w:p>
    <w:p w14:paraId="62EACCE2" w14:textId="77777777" w:rsidR="00846DE2" w:rsidRDefault="00846DE2" w:rsidP="00846DE2">
      <w:pPr>
        <w:pStyle w:val="ConsPlusNonformat"/>
        <w:widowControl/>
        <w:jc w:val="both"/>
        <w:rPr>
          <w:rFonts w:ascii="Times New Roman" w:hAnsi="Times New Roman" w:cs="Times New Roman"/>
          <w:sz w:val="24"/>
          <w:szCs w:val="24"/>
        </w:rPr>
      </w:pPr>
    </w:p>
    <w:tbl>
      <w:tblPr>
        <w:tblW w:w="9849" w:type="dxa"/>
        <w:tblInd w:w="-108" w:type="dxa"/>
        <w:tblLook w:val="04A0" w:firstRow="1" w:lastRow="0" w:firstColumn="1" w:lastColumn="0" w:noHBand="0" w:noVBand="1"/>
      </w:tblPr>
      <w:tblGrid>
        <w:gridCol w:w="3963"/>
        <w:gridCol w:w="355"/>
        <w:gridCol w:w="1696"/>
        <w:gridCol w:w="235"/>
        <w:gridCol w:w="3600"/>
      </w:tblGrid>
      <w:tr w:rsidR="00503B9D" w14:paraId="3F073780" w14:textId="77777777" w:rsidTr="00503B9D">
        <w:trPr>
          <w:trHeight w:val="235"/>
        </w:trPr>
        <w:tc>
          <w:tcPr>
            <w:tcW w:w="3963" w:type="dxa"/>
            <w:shd w:val="clear" w:color="auto" w:fill="auto"/>
            <w:vAlign w:val="bottom"/>
          </w:tcPr>
          <w:p w14:paraId="6A41A068" w14:textId="77777777" w:rsidR="00503B9D" w:rsidRPr="00B17998" w:rsidRDefault="00503B9D" w:rsidP="001624FC">
            <w:pPr>
              <w:pStyle w:val="ConsPlusNonformat"/>
              <w:widowControl/>
              <w:rPr>
                <w:rFonts w:ascii="Times New Roman" w:hAnsi="Times New Roman" w:cs="Times New Roman"/>
                <w:sz w:val="22"/>
                <w:szCs w:val="22"/>
              </w:rPr>
            </w:pPr>
            <w:r>
              <w:rPr>
                <w:rFonts w:ascii="Times New Roman" w:hAnsi="Times New Roman" w:cs="Times New Roman"/>
                <w:sz w:val="22"/>
                <w:szCs w:val="22"/>
              </w:rPr>
              <w:t>У</w:t>
            </w:r>
            <w:r w:rsidRPr="00B17998">
              <w:rPr>
                <w:rFonts w:ascii="Times New Roman" w:hAnsi="Times New Roman" w:cs="Times New Roman"/>
                <w:sz w:val="22"/>
                <w:szCs w:val="22"/>
              </w:rPr>
              <w:t xml:space="preserve">полномоченный представитель  </w:t>
            </w:r>
          </w:p>
          <w:p w14:paraId="72B3A160" w14:textId="77777777" w:rsidR="00503B9D" w:rsidRDefault="00503B9D" w:rsidP="001624FC">
            <w:pPr>
              <w:pStyle w:val="ConsNormal"/>
              <w:ind w:firstLine="0"/>
              <w:rPr>
                <w:sz w:val="22"/>
                <w:szCs w:val="22"/>
              </w:rPr>
            </w:pPr>
            <w:r>
              <w:rPr>
                <w:sz w:val="22"/>
                <w:szCs w:val="22"/>
              </w:rPr>
              <w:t xml:space="preserve">кандидата </w:t>
            </w:r>
            <w:r w:rsidRPr="00B17998">
              <w:rPr>
                <w:sz w:val="22"/>
                <w:szCs w:val="22"/>
              </w:rPr>
              <w:t xml:space="preserve">по финансовым вопросам </w:t>
            </w:r>
            <w:r>
              <w:rPr>
                <w:sz w:val="22"/>
                <w:szCs w:val="22"/>
              </w:rPr>
              <w:t>/</w:t>
            </w:r>
            <w:r w:rsidRPr="00B17998">
              <w:rPr>
                <w:sz w:val="22"/>
                <w:szCs w:val="22"/>
              </w:rPr>
              <w:t xml:space="preserve"> уполномоченный представитель избирательного объединения по финансовым вопросам</w:t>
            </w:r>
          </w:p>
        </w:tc>
        <w:tc>
          <w:tcPr>
            <w:tcW w:w="355" w:type="dxa"/>
            <w:shd w:val="clear" w:color="auto" w:fill="auto"/>
          </w:tcPr>
          <w:p w14:paraId="7042D9C8" w14:textId="77777777" w:rsidR="00503B9D" w:rsidRDefault="00503B9D" w:rsidP="001624FC">
            <w:pPr>
              <w:pStyle w:val="ConsNormal"/>
              <w:rPr>
                <w:sz w:val="20"/>
                <w:szCs w:val="22"/>
              </w:rPr>
            </w:pPr>
          </w:p>
        </w:tc>
        <w:tc>
          <w:tcPr>
            <w:tcW w:w="1696" w:type="dxa"/>
            <w:tcBorders>
              <w:bottom w:val="single" w:sz="4" w:space="0" w:color="auto"/>
            </w:tcBorders>
            <w:shd w:val="clear" w:color="auto" w:fill="auto"/>
            <w:vAlign w:val="bottom"/>
          </w:tcPr>
          <w:p w14:paraId="4FA9BBE0" w14:textId="77777777" w:rsidR="00503B9D" w:rsidRDefault="00503B9D" w:rsidP="001624FC">
            <w:pPr>
              <w:pStyle w:val="ConsNormal"/>
              <w:ind w:firstLine="0"/>
              <w:jc w:val="center"/>
              <w:rPr>
                <w:sz w:val="20"/>
              </w:rPr>
            </w:pPr>
          </w:p>
        </w:tc>
        <w:tc>
          <w:tcPr>
            <w:tcW w:w="235" w:type="dxa"/>
            <w:shd w:val="clear" w:color="auto" w:fill="auto"/>
          </w:tcPr>
          <w:p w14:paraId="3D9961B5" w14:textId="77777777" w:rsidR="00503B9D" w:rsidRDefault="00503B9D" w:rsidP="001624FC">
            <w:pPr>
              <w:pStyle w:val="ConsNormal"/>
              <w:rPr>
                <w:sz w:val="20"/>
              </w:rPr>
            </w:pPr>
          </w:p>
        </w:tc>
        <w:tc>
          <w:tcPr>
            <w:tcW w:w="3600" w:type="dxa"/>
            <w:tcBorders>
              <w:bottom w:val="single" w:sz="4" w:space="0" w:color="000000"/>
            </w:tcBorders>
            <w:shd w:val="clear" w:color="auto" w:fill="auto"/>
            <w:vAlign w:val="bottom"/>
          </w:tcPr>
          <w:p w14:paraId="11CB4AF4" w14:textId="20B5FAFF" w:rsidR="00503B9D" w:rsidRDefault="00503B9D" w:rsidP="00503B9D">
            <w:pPr>
              <w:pStyle w:val="ConsNormal"/>
              <w:ind w:firstLine="0"/>
              <w:jc w:val="center"/>
              <w:rPr>
                <w:sz w:val="20"/>
              </w:rPr>
            </w:pPr>
            <w:proofErr w:type="spellStart"/>
            <w:r>
              <w:rPr>
                <w:b/>
                <w:bCs/>
                <w:sz w:val="24"/>
                <w:szCs w:val="24"/>
              </w:rPr>
              <w:t>О.П</w:t>
            </w:r>
            <w:proofErr w:type="spellEnd"/>
            <w:r>
              <w:rPr>
                <w:b/>
                <w:bCs/>
                <w:sz w:val="24"/>
                <w:szCs w:val="24"/>
              </w:rPr>
              <w:t>. Иванов</w:t>
            </w:r>
          </w:p>
        </w:tc>
      </w:tr>
      <w:tr w:rsidR="00503B9D" w14:paraId="627F5379" w14:textId="77777777" w:rsidTr="001624FC">
        <w:trPr>
          <w:trHeight w:val="235"/>
        </w:trPr>
        <w:tc>
          <w:tcPr>
            <w:tcW w:w="3963" w:type="dxa"/>
            <w:shd w:val="clear" w:color="auto" w:fill="auto"/>
            <w:vAlign w:val="bottom"/>
          </w:tcPr>
          <w:p w14:paraId="12E90092" w14:textId="77777777" w:rsidR="00503B9D" w:rsidRDefault="00503B9D" w:rsidP="001624FC">
            <w:pPr>
              <w:pStyle w:val="ConsNormal"/>
              <w:ind w:firstLine="0"/>
              <w:jc w:val="center"/>
              <w:rPr>
                <w:sz w:val="24"/>
                <w:szCs w:val="24"/>
              </w:rPr>
            </w:pPr>
            <w:r>
              <w:rPr>
                <w:sz w:val="24"/>
                <w:szCs w:val="24"/>
              </w:rPr>
              <w:t>МП</w:t>
            </w:r>
          </w:p>
          <w:p w14:paraId="0FC79711" w14:textId="77777777" w:rsidR="00503B9D" w:rsidRDefault="00503B9D" w:rsidP="001624FC">
            <w:pPr>
              <w:pStyle w:val="ConsNormal"/>
              <w:ind w:firstLine="0"/>
              <w:rPr>
                <w:sz w:val="18"/>
                <w:szCs w:val="18"/>
              </w:rPr>
            </w:pPr>
            <w:r>
              <w:rPr>
                <w:sz w:val="20"/>
              </w:rPr>
              <w:t xml:space="preserve">         </w:t>
            </w:r>
            <w:r>
              <w:rPr>
                <w:sz w:val="18"/>
                <w:szCs w:val="18"/>
              </w:rPr>
              <w:t>(для избирательного объединения)</w:t>
            </w:r>
          </w:p>
        </w:tc>
        <w:tc>
          <w:tcPr>
            <w:tcW w:w="355" w:type="dxa"/>
            <w:shd w:val="clear" w:color="auto" w:fill="auto"/>
          </w:tcPr>
          <w:p w14:paraId="76FB193A" w14:textId="77777777" w:rsidR="00503B9D" w:rsidRDefault="00503B9D" w:rsidP="001624FC">
            <w:pPr>
              <w:pStyle w:val="ConsNormal"/>
            </w:pPr>
          </w:p>
        </w:tc>
        <w:tc>
          <w:tcPr>
            <w:tcW w:w="1696" w:type="dxa"/>
            <w:tcBorders>
              <w:top w:val="single" w:sz="4" w:space="0" w:color="auto"/>
            </w:tcBorders>
            <w:shd w:val="clear" w:color="auto" w:fill="auto"/>
          </w:tcPr>
          <w:p w14:paraId="1A03ACCD" w14:textId="77777777" w:rsidR="00503B9D" w:rsidRDefault="00503B9D" w:rsidP="001624FC">
            <w:pPr>
              <w:pStyle w:val="ConsNormal"/>
              <w:ind w:firstLine="0"/>
              <w:jc w:val="center"/>
              <w:rPr>
                <w:sz w:val="18"/>
                <w:szCs w:val="18"/>
              </w:rPr>
            </w:pPr>
            <w:r>
              <w:rPr>
                <w:sz w:val="18"/>
                <w:szCs w:val="18"/>
              </w:rPr>
              <w:t>(подпись)</w:t>
            </w:r>
          </w:p>
          <w:p w14:paraId="1A08E926" w14:textId="77777777" w:rsidR="00503B9D" w:rsidRDefault="00503B9D" w:rsidP="001624FC">
            <w:pPr>
              <w:pStyle w:val="ConsNormal"/>
              <w:ind w:firstLine="0"/>
              <w:rPr>
                <w:sz w:val="18"/>
                <w:szCs w:val="18"/>
              </w:rPr>
            </w:pPr>
          </w:p>
        </w:tc>
        <w:tc>
          <w:tcPr>
            <w:tcW w:w="235" w:type="dxa"/>
            <w:shd w:val="clear" w:color="auto" w:fill="auto"/>
          </w:tcPr>
          <w:p w14:paraId="62E524E1" w14:textId="77777777" w:rsidR="00503B9D" w:rsidRDefault="00503B9D" w:rsidP="001624FC">
            <w:pPr>
              <w:pStyle w:val="ConsNormal"/>
              <w:rPr>
                <w:sz w:val="18"/>
                <w:szCs w:val="18"/>
              </w:rPr>
            </w:pPr>
          </w:p>
        </w:tc>
        <w:tc>
          <w:tcPr>
            <w:tcW w:w="3600" w:type="dxa"/>
            <w:tcBorders>
              <w:top w:val="single" w:sz="4" w:space="0" w:color="000000"/>
            </w:tcBorders>
            <w:shd w:val="clear" w:color="auto" w:fill="auto"/>
          </w:tcPr>
          <w:p w14:paraId="0BC4AFEC" w14:textId="77777777" w:rsidR="00503B9D" w:rsidRDefault="00503B9D" w:rsidP="001624FC">
            <w:pPr>
              <w:pStyle w:val="ConsNormal"/>
              <w:ind w:firstLine="0"/>
              <w:jc w:val="center"/>
              <w:rPr>
                <w:sz w:val="18"/>
                <w:szCs w:val="18"/>
              </w:rPr>
            </w:pPr>
            <w:r>
              <w:rPr>
                <w:sz w:val="18"/>
                <w:szCs w:val="18"/>
              </w:rPr>
              <w:t>(инициалы, фамилия)</w:t>
            </w:r>
          </w:p>
          <w:p w14:paraId="139D9E98" w14:textId="77777777" w:rsidR="00503B9D" w:rsidRDefault="00503B9D" w:rsidP="001624FC">
            <w:pPr>
              <w:pStyle w:val="ConsNormal"/>
              <w:ind w:firstLine="0"/>
              <w:jc w:val="center"/>
              <w:rPr>
                <w:sz w:val="18"/>
                <w:szCs w:val="18"/>
              </w:rPr>
            </w:pPr>
          </w:p>
          <w:p w14:paraId="20D9E6FE" w14:textId="7BDE266B" w:rsidR="00503B9D" w:rsidRDefault="00503B9D" w:rsidP="001624FC">
            <w:pPr>
              <w:pStyle w:val="ConsNormal"/>
              <w:ind w:firstLine="0"/>
              <w:jc w:val="center"/>
              <w:rPr>
                <w:sz w:val="18"/>
                <w:szCs w:val="18"/>
              </w:rPr>
            </w:pPr>
            <w:r>
              <w:rPr>
                <w:b/>
                <w:bCs/>
                <w:sz w:val="24"/>
                <w:szCs w:val="24"/>
              </w:rPr>
              <w:t>10.08.20</w:t>
            </w:r>
            <w:r w:rsidR="0010515B">
              <w:rPr>
                <w:b/>
                <w:bCs/>
                <w:sz w:val="24"/>
                <w:szCs w:val="24"/>
              </w:rPr>
              <w:t>21</w:t>
            </w:r>
          </w:p>
        </w:tc>
      </w:tr>
      <w:tr w:rsidR="00503B9D" w14:paraId="17078B43" w14:textId="77777777" w:rsidTr="001624FC">
        <w:trPr>
          <w:trHeight w:val="235"/>
        </w:trPr>
        <w:tc>
          <w:tcPr>
            <w:tcW w:w="3963" w:type="dxa"/>
            <w:shd w:val="clear" w:color="auto" w:fill="auto"/>
            <w:vAlign w:val="bottom"/>
          </w:tcPr>
          <w:p w14:paraId="49B22172" w14:textId="77777777" w:rsidR="00503B9D" w:rsidRDefault="00503B9D" w:rsidP="001624FC">
            <w:pPr>
              <w:pStyle w:val="ConsNormal"/>
              <w:ind w:firstLine="0"/>
              <w:jc w:val="center"/>
              <w:rPr>
                <w:sz w:val="24"/>
                <w:szCs w:val="24"/>
              </w:rPr>
            </w:pPr>
          </w:p>
          <w:p w14:paraId="51BA001C" w14:textId="77777777" w:rsidR="00503B9D" w:rsidRDefault="00503B9D" w:rsidP="001624FC">
            <w:pPr>
              <w:pStyle w:val="ConsNormal"/>
              <w:ind w:firstLine="0"/>
              <w:jc w:val="center"/>
              <w:rPr>
                <w:sz w:val="24"/>
                <w:szCs w:val="24"/>
              </w:rPr>
            </w:pPr>
          </w:p>
        </w:tc>
        <w:tc>
          <w:tcPr>
            <w:tcW w:w="355" w:type="dxa"/>
            <w:shd w:val="clear" w:color="auto" w:fill="auto"/>
          </w:tcPr>
          <w:p w14:paraId="67A30903" w14:textId="77777777" w:rsidR="00503B9D" w:rsidRDefault="00503B9D" w:rsidP="001624FC">
            <w:pPr>
              <w:pStyle w:val="ConsNormal"/>
            </w:pPr>
          </w:p>
        </w:tc>
        <w:tc>
          <w:tcPr>
            <w:tcW w:w="1696" w:type="dxa"/>
            <w:shd w:val="clear" w:color="auto" w:fill="auto"/>
            <w:vAlign w:val="bottom"/>
          </w:tcPr>
          <w:p w14:paraId="749DA5EF" w14:textId="77777777" w:rsidR="00503B9D" w:rsidRDefault="00503B9D" w:rsidP="001624FC">
            <w:pPr>
              <w:pStyle w:val="ConsNormal"/>
              <w:ind w:firstLine="0"/>
              <w:rPr>
                <w:sz w:val="24"/>
                <w:szCs w:val="24"/>
              </w:rPr>
            </w:pPr>
          </w:p>
        </w:tc>
        <w:tc>
          <w:tcPr>
            <w:tcW w:w="235" w:type="dxa"/>
            <w:shd w:val="clear" w:color="auto" w:fill="auto"/>
          </w:tcPr>
          <w:p w14:paraId="5EF3A69A" w14:textId="77777777" w:rsidR="00503B9D" w:rsidRDefault="00503B9D" w:rsidP="001624FC">
            <w:pPr>
              <w:pStyle w:val="ConsNormal"/>
              <w:rPr>
                <w:sz w:val="24"/>
                <w:szCs w:val="24"/>
              </w:rPr>
            </w:pPr>
          </w:p>
        </w:tc>
        <w:tc>
          <w:tcPr>
            <w:tcW w:w="3600" w:type="dxa"/>
            <w:tcBorders>
              <w:top w:val="single" w:sz="4" w:space="0" w:color="000000"/>
            </w:tcBorders>
            <w:shd w:val="clear" w:color="auto" w:fill="auto"/>
          </w:tcPr>
          <w:p w14:paraId="444B47A0" w14:textId="77777777" w:rsidR="00503B9D" w:rsidRDefault="00503B9D" w:rsidP="001624FC">
            <w:pPr>
              <w:pStyle w:val="ConsNormal"/>
              <w:ind w:firstLine="0"/>
              <w:jc w:val="center"/>
              <w:rPr>
                <w:sz w:val="18"/>
                <w:szCs w:val="18"/>
              </w:rPr>
            </w:pPr>
            <w:r>
              <w:rPr>
                <w:sz w:val="18"/>
                <w:szCs w:val="18"/>
              </w:rPr>
              <w:t>(дата)</w:t>
            </w:r>
          </w:p>
        </w:tc>
      </w:tr>
    </w:tbl>
    <w:p w14:paraId="4C0E62AE" w14:textId="77777777" w:rsidR="00503B9D" w:rsidRDefault="00503B9D" w:rsidP="0046053A">
      <w:pPr>
        <w:pStyle w:val="ConsPlusNonformat"/>
        <w:widowControl/>
        <w:rPr>
          <w:rFonts w:ascii="Times New Roman" w:hAnsi="Times New Roman" w:cs="Times New Roman"/>
          <w:sz w:val="24"/>
          <w:szCs w:val="24"/>
        </w:rPr>
        <w:sectPr w:rsidR="00503B9D" w:rsidSect="003974B7">
          <w:footnotePr>
            <w:numRestart w:val="eachSect"/>
          </w:footnotePr>
          <w:pgSz w:w="11906" w:h="16838"/>
          <w:pgMar w:top="1134" w:right="851" w:bottom="567" w:left="1418" w:header="709" w:footer="709" w:gutter="0"/>
          <w:cols w:space="720"/>
          <w:titlePg/>
          <w:docGrid w:linePitch="272"/>
        </w:sectPr>
      </w:pPr>
    </w:p>
    <w:tbl>
      <w:tblPr>
        <w:tblW w:w="0" w:type="auto"/>
        <w:tblLook w:val="0000" w:firstRow="0" w:lastRow="0" w:firstColumn="0" w:lastColumn="0" w:noHBand="0" w:noVBand="0"/>
      </w:tblPr>
      <w:tblGrid>
        <w:gridCol w:w="3879"/>
        <w:gridCol w:w="5758"/>
      </w:tblGrid>
      <w:tr w:rsidR="0046053A" w14:paraId="7E016901" w14:textId="77777777" w:rsidTr="003974B7">
        <w:trPr>
          <w:trHeight w:val="2156"/>
        </w:trPr>
        <w:tc>
          <w:tcPr>
            <w:tcW w:w="3879" w:type="dxa"/>
          </w:tcPr>
          <w:p w14:paraId="6305B57F" w14:textId="77777777" w:rsidR="0046053A" w:rsidRDefault="0046053A" w:rsidP="00435BF5">
            <w:pPr>
              <w:pStyle w:val="ConsPlusNormal"/>
              <w:widowControl/>
              <w:jc w:val="both"/>
              <w:rPr>
                <w:rFonts w:ascii="Times New Roman" w:hAnsi="Times New Roman" w:cs="Times New Roman"/>
                <w:sz w:val="22"/>
                <w:szCs w:val="22"/>
              </w:rPr>
            </w:pPr>
            <w:r>
              <w:rPr>
                <w:rFonts w:ascii="Times New Roman" w:hAnsi="Times New Roman" w:cs="Times New Roman"/>
                <w:sz w:val="22"/>
                <w:szCs w:val="22"/>
              </w:rPr>
              <w:lastRenderedPageBreak/>
              <w:br w:type="page"/>
            </w:r>
          </w:p>
        </w:tc>
        <w:tc>
          <w:tcPr>
            <w:tcW w:w="5758" w:type="dxa"/>
          </w:tcPr>
          <w:p w14:paraId="6D10BA20" w14:textId="77777777" w:rsidR="0046053A" w:rsidRPr="004E7A30" w:rsidRDefault="0046053A" w:rsidP="00435BF5">
            <w:pPr>
              <w:pStyle w:val="ConsPlusTitle"/>
              <w:jc w:val="center"/>
              <w:rPr>
                <w:rFonts w:ascii="Times New Roman" w:hAnsi="Times New Roman" w:cs="Times New Roman"/>
                <w:b w:val="0"/>
                <w:bCs w:val="0"/>
                <w:sz w:val="22"/>
                <w:szCs w:val="22"/>
              </w:rPr>
            </w:pPr>
            <w:r w:rsidRPr="004E7A30">
              <w:rPr>
                <w:rFonts w:ascii="Times New Roman" w:hAnsi="Times New Roman" w:cs="Times New Roman"/>
                <w:b w:val="0"/>
                <w:bCs w:val="0"/>
                <w:sz w:val="22"/>
                <w:szCs w:val="22"/>
              </w:rPr>
              <w:t xml:space="preserve">Приложение № </w:t>
            </w:r>
            <w:r>
              <w:rPr>
                <w:rFonts w:ascii="Times New Roman" w:hAnsi="Times New Roman" w:cs="Times New Roman"/>
                <w:b w:val="0"/>
                <w:bCs w:val="0"/>
                <w:sz w:val="22"/>
                <w:szCs w:val="22"/>
              </w:rPr>
              <w:t>6</w:t>
            </w:r>
          </w:p>
          <w:p w14:paraId="35C15A88" w14:textId="77777777" w:rsidR="00592B77" w:rsidRDefault="0046053A" w:rsidP="00592B77">
            <w:pPr>
              <w:pStyle w:val="ConsPlusTitle"/>
              <w:jc w:val="center"/>
              <w:rPr>
                <w:rFonts w:ascii="Times New Roman" w:hAnsi="Times New Roman" w:cs="Times New Roman"/>
                <w:sz w:val="22"/>
                <w:szCs w:val="22"/>
              </w:rPr>
            </w:pPr>
            <w:r w:rsidRPr="004E7A30">
              <w:rPr>
                <w:rFonts w:ascii="Times New Roman" w:hAnsi="Times New Roman" w:cs="Times New Roman"/>
                <w:b w:val="0"/>
                <w:bCs w:val="0"/>
                <w:sz w:val="22"/>
                <w:szCs w:val="22"/>
              </w:rPr>
              <w:t xml:space="preserve">к </w:t>
            </w:r>
            <w:r>
              <w:rPr>
                <w:rFonts w:ascii="Times New Roman" w:hAnsi="Times New Roman" w:cs="Times New Roman"/>
                <w:b w:val="0"/>
                <w:bCs w:val="0"/>
                <w:sz w:val="22"/>
                <w:szCs w:val="22"/>
              </w:rPr>
              <w:t>Порядку и формам учета и отчетности о поступлении средств в избирательные фонды кандидатов</w:t>
            </w:r>
            <w:r w:rsidRPr="004E7A30">
              <w:rPr>
                <w:rFonts w:ascii="Times New Roman" w:hAnsi="Times New Roman" w:cs="Times New Roman"/>
                <w:b w:val="0"/>
                <w:bCs w:val="0"/>
                <w:sz w:val="22"/>
                <w:szCs w:val="28"/>
              </w:rPr>
              <w:t xml:space="preserve">, избирательных объединений </w:t>
            </w:r>
            <w:r>
              <w:rPr>
                <w:rFonts w:ascii="Times New Roman" w:hAnsi="Times New Roman" w:cs="Times New Roman"/>
                <w:b w:val="0"/>
                <w:bCs w:val="0"/>
                <w:sz w:val="22"/>
                <w:szCs w:val="28"/>
              </w:rPr>
              <w:t>и расходовании этих средств, в том числе по каждой операции</w:t>
            </w:r>
            <w:r w:rsidR="005F0B92">
              <w:rPr>
                <w:rFonts w:ascii="Times New Roman" w:hAnsi="Times New Roman" w:cs="Times New Roman"/>
                <w:b w:val="0"/>
                <w:bCs w:val="0"/>
                <w:sz w:val="22"/>
                <w:szCs w:val="28"/>
              </w:rPr>
              <w:t>,</w:t>
            </w:r>
            <w:r>
              <w:rPr>
                <w:rFonts w:ascii="Times New Roman" w:hAnsi="Times New Roman" w:cs="Times New Roman"/>
                <w:b w:val="0"/>
                <w:bCs w:val="0"/>
                <w:sz w:val="22"/>
                <w:szCs w:val="28"/>
              </w:rPr>
              <w:t xml:space="preserve"> </w:t>
            </w:r>
            <w:r w:rsidRPr="004E7A30">
              <w:rPr>
                <w:rFonts w:ascii="Times New Roman" w:hAnsi="Times New Roman" w:cs="Times New Roman"/>
                <w:b w:val="0"/>
                <w:bCs w:val="0"/>
                <w:sz w:val="22"/>
                <w:szCs w:val="28"/>
              </w:rPr>
              <w:t>при проведении выборов депутатов Законодательного Собрания Красноярского края</w:t>
            </w:r>
          </w:p>
          <w:p w14:paraId="55BAE574" w14:textId="77777777" w:rsidR="0046053A" w:rsidRDefault="0046053A" w:rsidP="003751E3">
            <w:pPr>
              <w:pStyle w:val="ConsPlusNormal"/>
              <w:widowControl/>
              <w:ind w:firstLine="0"/>
              <w:jc w:val="center"/>
              <w:rPr>
                <w:rFonts w:ascii="Times New Roman" w:hAnsi="Times New Roman" w:cs="Times New Roman"/>
                <w:sz w:val="22"/>
                <w:szCs w:val="22"/>
              </w:rPr>
            </w:pPr>
          </w:p>
        </w:tc>
      </w:tr>
    </w:tbl>
    <w:p w14:paraId="172651B6" w14:textId="77777777" w:rsidR="0046053A" w:rsidRDefault="0046053A" w:rsidP="0046053A">
      <w:pPr>
        <w:pStyle w:val="ConsPlusNormal"/>
        <w:widowControl/>
        <w:ind w:firstLine="0"/>
        <w:jc w:val="both"/>
        <w:rPr>
          <w:rFonts w:ascii="Times New Roman" w:hAnsi="Times New Roman" w:cs="Times New Roman"/>
          <w:sz w:val="24"/>
          <w:szCs w:val="24"/>
        </w:rPr>
      </w:pPr>
    </w:p>
    <w:p w14:paraId="516FB9A0" w14:textId="77777777" w:rsidR="0046053A" w:rsidRPr="00D97F8F" w:rsidRDefault="0046053A" w:rsidP="0046053A">
      <w:pPr>
        <w:pStyle w:val="ConsPlusNonformat"/>
        <w:widowControl/>
        <w:rPr>
          <w:rFonts w:ascii="Times New Roman" w:hAnsi="Times New Roman" w:cs="Times New Roman"/>
        </w:rPr>
      </w:pPr>
    </w:p>
    <w:p w14:paraId="463117F3" w14:textId="77777777" w:rsidR="0046053A" w:rsidRDefault="0046053A" w:rsidP="0046053A">
      <w:pPr>
        <w:pStyle w:val="ConsPlusNormal"/>
        <w:widowControl/>
        <w:ind w:firstLine="540"/>
        <w:jc w:val="both"/>
        <w:rPr>
          <w:rFonts w:ascii="Times New Roman" w:hAnsi="Times New Roman" w:cs="Times New Roman"/>
          <w:sz w:val="24"/>
          <w:szCs w:val="24"/>
        </w:rPr>
      </w:pPr>
    </w:p>
    <w:p w14:paraId="6470A389" w14:textId="77777777" w:rsidR="0046053A" w:rsidRDefault="0046053A" w:rsidP="0046053A">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 xml:space="preserve">П О Д Т В Е Р Ж Д Е Н И Е </w:t>
      </w:r>
    </w:p>
    <w:p w14:paraId="503EABF0" w14:textId="77777777" w:rsidR="003121F5" w:rsidRDefault="0046053A" w:rsidP="00A41A77">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 xml:space="preserve">согласия кандидата </w:t>
      </w:r>
      <w:r w:rsidR="00A41A77">
        <w:rPr>
          <w:rFonts w:ascii="Times New Roman" w:hAnsi="Times New Roman" w:cs="Times New Roman"/>
          <w:b/>
          <w:bCs/>
          <w:sz w:val="24"/>
          <w:szCs w:val="24"/>
        </w:rPr>
        <w:t xml:space="preserve">при поведении выборов депутатов </w:t>
      </w:r>
    </w:p>
    <w:p w14:paraId="0F5708FB" w14:textId="77777777" w:rsidR="00A41A77" w:rsidRPr="00E771B4" w:rsidRDefault="00A41A77" w:rsidP="00A41A77">
      <w:pPr>
        <w:pStyle w:val="ConsPlusNonformat"/>
        <w:widowControl/>
        <w:jc w:val="center"/>
        <w:rPr>
          <w:rFonts w:ascii="Times New Roman" w:hAnsi="Times New Roman" w:cs="Times New Roman"/>
          <w:sz w:val="24"/>
          <w:szCs w:val="24"/>
        </w:rPr>
      </w:pPr>
      <w:r>
        <w:rPr>
          <w:rFonts w:ascii="Times New Roman" w:hAnsi="Times New Roman" w:cs="Times New Roman"/>
          <w:b/>
          <w:bCs/>
          <w:sz w:val="24"/>
          <w:szCs w:val="24"/>
        </w:rPr>
        <w:t>Законодательного Собрания Красноярского края</w:t>
      </w:r>
    </w:p>
    <w:p w14:paraId="19004327" w14:textId="77777777" w:rsidR="00A41A77" w:rsidRPr="00E771B4" w:rsidRDefault="00A41A77" w:rsidP="00A41A77">
      <w:pPr>
        <w:pStyle w:val="ConsPlusNonformat"/>
        <w:widowControl/>
        <w:rPr>
          <w:rFonts w:ascii="Times New Roman" w:hAnsi="Times New Roman" w:cs="Times New Roman"/>
          <w:sz w:val="24"/>
          <w:szCs w:val="24"/>
        </w:rPr>
      </w:pPr>
    </w:p>
    <w:tbl>
      <w:tblPr>
        <w:tblW w:w="9648" w:type="dxa"/>
        <w:tblLook w:val="0000" w:firstRow="0" w:lastRow="0" w:firstColumn="0" w:lastColumn="0" w:noHBand="0" w:noVBand="0"/>
      </w:tblPr>
      <w:tblGrid>
        <w:gridCol w:w="622"/>
        <w:gridCol w:w="8723"/>
        <w:gridCol w:w="303"/>
      </w:tblGrid>
      <w:tr w:rsidR="001C1552" w:rsidRPr="00E771B4" w14:paraId="6C793B49" w14:textId="0366B758" w:rsidTr="001C1552">
        <w:tc>
          <w:tcPr>
            <w:tcW w:w="622" w:type="dxa"/>
            <w:tcBorders>
              <w:top w:val="nil"/>
              <w:left w:val="nil"/>
              <w:bottom w:val="nil"/>
              <w:right w:val="nil"/>
            </w:tcBorders>
          </w:tcPr>
          <w:p w14:paraId="3A1CEAF6" w14:textId="77777777" w:rsidR="001C1552" w:rsidRPr="00E771B4" w:rsidRDefault="001C1552" w:rsidP="009927F5">
            <w:pPr>
              <w:pStyle w:val="ConsPlusNonformat"/>
              <w:widowControl/>
              <w:rPr>
                <w:rFonts w:ascii="Times New Roman" w:hAnsi="Times New Roman" w:cs="Times New Roman"/>
                <w:sz w:val="24"/>
                <w:szCs w:val="24"/>
              </w:rPr>
            </w:pPr>
            <w:r w:rsidRPr="00E771B4">
              <w:rPr>
                <w:rFonts w:ascii="Times New Roman" w:hAnsi="Times New Roman" w:cs="Times New Roman"/>
                <w:sz w:val="24"/>
                <w:szCs w:val="24"/>
              </w:rPr>
              <w:t>Я,</w:t>
            </w:r>
          </w:p>
        </w:tc>
        <w:tc>
          <w:tcPr>
            <w:tcW w:w="8723" w:type="dxa"/>
            <w:tcBorders>
              <w:top w:val="nil"/>
              <w:left w:val="nil"/>
              <w:bottom w:val="single" w:sz="4" w:space="0" w:color="auto"/>
            </w:tcBorders>
          </w:tcPr>
          <w:p w14:paraId="026EB743" w14:textId="534EA03A" w:rsidR="001C1552" w:rsidRPr="001C1552" w:rsidRDefault="001C1552" w:rsidP="001C1552">
            <w:pPr>
              <w:pStyle w:val="ConsPlusNonformat"/>
              <w:widowControl/>
              <w:jc w:val="right"/>
              <w:rPr>
                <w:rFonts w:ascii="Times New Roman" w:hAnsi="Times New Roman" w:cs="Times New Roman"/>
                <w:sz w:val="24"/>
                <w:szCs w:val="24"/>
              </w:rPr>
            </w:pPr>
          </w:p>
        </w:tc>
        <w:tc>
          <w:tcPr>
            <w:tcW w:w="303" w:type="dxa"/>
            <w:tcBorders>
              <w:top w:val="nil"/>
              <w:right w:val="nil"/>
            </w:tcBorders>
          </w:tcPr>
          <w:p w14:paraId="1694535C" w14:textId="77777777" w:rsidR="001C1552" w:rsidRPr="001C1552" w:rsidRDefault="001C1552" w:rsidP="009927F5">
            <w:pPr>
              <w:pStyle w:val="ConsPlusNonformat"/>
              <w:jc w:val="right"/>
              <w:rPr>
                <w:rFonts w:ascii="Times New Roman" w:hAnsi="Times New Roman" w:cs="Times New Roman"/>
                <w:sz w:val="24"/>
                <w:szCs w:val="24"/>
              </w:rPr>
            </w:pPr>
            <w:r w:rsidRPr="001C1552">
              <w:rPr>
                <w:rFonts w:ascii="Times New Roman" w:hAnsi="Times New Roman" w:cs="Times New Roman"/>
                <w:sz w:val="24"/>
                <w:szCs w:val="24"/>
              </w:rPr>
              <w:t>,</w:t>
            </w:r>
          </w:p>
        </w:tc>
      </w:tr>
      <w:tr w:rsidR="001C1552" w:rsidRPr="00E771B4" w14:paraId="397A6EAC" w14:textId="01778C09" w:rsidTr="001C1552">
        <w:tc>
          <w:tcPr>
            <w:tcW w:w="622" w:type="dxa"/>
            <w:tcBorders>
              <w:top w:val="nil"/>
              <w:left w:val="nil"/>
              <w:bottom w:val="nil"/>
              <w:right w:val="nil"/>
            </w:tcBorders>
          </w:tcPr>
          <w:p w14:paraId="01E45756" w14:textId="77777777" w:rsidR="001C1552" w:rsidRPr="00E771B4" w:rsidRDefault="001C1552" w:rsidP="009927F5">
            <w:pPr>
              <w:pStyle w:val="ConsPlusNonformat"/>
              <w:widowControl/>
              <w:rPr>
                <w:rFonts w:ascii="Times New Roman" w:hAnsi="Times New Roman" w:cs="Times New Roman"/>
                <w:sz w:val="24"/>
                <w:szCs w:val="24"/>
              </w:rPr>
            </w:pPr>
          </w:p>
        </w:tc>
        <w:tc>
          <w:tcPr>
            <w:tcW w:w="8723" w:type="dxa"/>
            <w:tcBorders>
              <w:top w:val="single" w:sz="4" w:space="0" w:color="auto"/>
              <w:left w:val="nil"/>
              <w:bottom w:val="nil"/>
            </w:tcBorders>
          </w:tcPr>
          <w:p w14:paraId="2FF7335E" w14:textId="77777777" w:rsidR="001C1552" w:rsidRPr="00E771B4" w:rsidRDefault="001C1552" w:rsidP="009927F5">
            <w:pPr>
              <w:pStyle w:val="ConsPlusNonformat"/>
              <w:widowControl/>
              <w:jc w:val="center"/>
              <w:rPr>
                <w:rFonts w:ascii="Times New Roman" w:hAnsi="Times New Roman" w:cs="Times New Roman"/>
              </w:rPr>
            </w:pPr>
            <w:r w:rsidRPr="00E771B4">
              <w:rPr>
                <w:rFonts w:ascii="Times New Roman" w:hAnsi="Times New Roman" w:cs="Times New Roman"/>
              </w:rPr>
              <w:t>(фамилия, имя и отчество кандидата)</w:t>
            </w:r>
          </w:p>
        </w:tc>
        <w:tc>
          <w:tcPr>
            <w:tcW w:w="303" w:type="dxa"/>
            <w:tcBorders>
              <w:bottom w:val="nil"/>
              <w:right w:val="nil"/>
            </w:tcBorders>
          </w:tcPr>
          <w:p w14:paraId="6243E73F" w14:textId="77777777" w:rsidR="001C1552" w:rsidRPr="00E771B4" w:rsidRDefault="001C1552" w:rsidP="001C1552">
            <w:pPr>
              <w:pStyle w:val="ConsPlusNonformat"/>
              <w:widowControl/>
              <w:jc w:val="center"/>
              <w:rPr>
                <w:rFonts w:ascii="Times New Roman" w:hAnsi="Times New Roman" w:cs="Times New Roman"/>
              </w:rPr>
            </w:pPr>
          </w:p>
        </w:tc>
      </w:tr>
    </w:tbl>
    <w:p w14:paraId="28F49EF1" w14:textId="77777777" w:rsidR="00A41A77" w:rsidRPr="00E771B4" w:rsidRDefault="00A41A77" w:rsidP="00A41A77">
      <w:pPr>
        <w:pStyle w:val="ConsPlusNonformat"/>
        <w:widowControl/>
        <w:jc w:val="both"/>
        <w:rPr>
          <w:rFonts w:ascii="Times New Roman" w:hAnsi="Times New Roman" w:cs="Times New Roman"/>
          <w:sz w:val="24"/>
          <w:szCs w:val="24"/>
        </w:rPr>
      </w:pPr>
      <w:r w:rsidRPr="00E771B4">
        <w:rPr>
          <w:rFonts w:ascii="Times New Roman" w:hAnsi="Times New Roman" w:cs="Times New Roman"/>
          <w:sz w:val="24"/>
          <w:szCs w:val="24"/>
        </w:rPr>
        <w:t xml:space="preserve">являющийся кандидатом в </w:t>
      </w:r>
      <w:proofErr w:type="gramStart"/>
      <w:r w:rsidRPr="00E771B4">
        <w:rPr>
          <w:rFonts w:ascii="Times New Roman" w:hAnsi="Times New Roman" w:cs="Times New Roman"/>
          <w:sz w:val="24"/>
          <w:szCs w:val="24"/>
        </w:rPr>
        <w:t xml:space="preserve">депутаты  </w:t>
      </w:r>
      <w:r>
        <w:rPr>
          <w:rFonts w:ascii="Times New Roman" w:hAnsi="Times New Roman" w:cs="Times New Roman"/>
          <w:sz w:val="24"/>
          <w:szCs w:val="24"/>
        </w:rPr>
        <w:t>Законодательного</w:t>
      </w:r>
      <w:proofErr w:type="gramEnd"/>
      <w:r>
        <w:rPr>
          <w:rFonts w:ascii="Times New Roman" w:hAnsi="Times New Roman" w:cs="Times New Roman"/>
          <w:sz w:val="24"/>
          <w:szCs w:val="24"/>
        </w:rPr>
        <w:t xml:space="preserve"> Собрания Красноярского края ____________</w:t>
      </w:r>
      <w:r w:rsidRPr="00E771B4">
        <w:rPr>
          <w:rFonts w:ascii="Times New Roman" w:hAnsi="Times New Roman" w:cs="Times New Roman"/>
          <w:sz w:val="24"/>
          <w:szCs w:val="24"/>
        </w:rPr>
        <w:t xml:space="preserve"> созыва </w:t>
      </w:r>
    </w:p>
    <w:tbl>
      <w:tblPr>
        <w:tblW w:w="0" w:type="auto"/>
        <w:tblLook w:val="0000" w:firstRow="0" w:lastRow="0" w:firstColumn="0" w:lastColumn="0" w:noHBand="0" w:noVBand="0"/>
      </w:tblPr>
      <w:tblGrid>
        <w:gridCol w:w="9346"/>
        <w:gridCol w:w="291"/>
      </w:tblGrid>
      <w:tr w:rsidR="001C1552" w:rsidRPr="00E771B4" w14:paraId="61686C77" w14:textId="369766B9" w:rsidTr="001C1552">
        <w:tc>
          <w:tcPr>
            <w:tcW w:w="9346" w:type="dxa"/>
            <w:tcBorders>
              <w:left w:val="nil"/>
              <w:bottom w:val="nil"/>
            </w:tcBorders>
          </w:tcPr>
          <w:p w14:paraId="4B8250F4" w14:textId="77777777" w:rsidR="001C1552" w:rsidRPr="00E771B4" w:rsidRDefault="001C1552" w:rsidP="009927F5">
            <w:pPr>
              <w:pStyle w:val="ConsPlusNonformat"/>
              <w:widowControl/>
              <w:jc w:val="center"/>
              <w:rPr>
                <w:rFonts w:ascii="Times New Roman" w:hAnsi="Times New Roman" w:cs="Times New Roman"/>
              </w:rPr>
            </w:pPr>
          </w:p>
        </w:tc>
        <w:tc>
          <w:tcPr>
            <w:tcW w:w="291" w:type="dxa"/>
            <w:tcBorders>
              <w:bottom w:val="nil"/>
              <w:right w:val="nil"/>
            </w:tcBorders>
          </w:tcPr>
          <w:p w14:paraId="694CA756" w14:textId="77777777" w:rsidR="001C1552" w:rsidRPr="00E771B4" w:rsidRDefault="001C1552" w:rsidP="009927F5">
            <w:pPr>
              <w:pStyle w:val="ConsPlusNonformat"/>
              <w:widowControl/>
              <w:jc w:val="center"/>
              <w:rPr>
                <w:rFonts w:ascii="Times New Roman" w:hAnsi="Times New Roman" w:cs="Times New Roman"/>
              </w:rPr>
            </w:pPr>
          </w:p>
        </w:tc>
      </w:tr>
      <w:tr w:rsidR="001C1552" w:rsidRPr="00E771B4" w14:paraId="2E9F2CE5" w14:textId="6347D141" w:rsidTr="001C1552">
        <w:tc>
          <w:tcPr>
            <w:tcW w:w="9346" w:type="dxa"/>
            <w:tcBorders>
              <w:top w:val="nil"/>
              <w:left w:val="nil"/>
              <w:bottom w:val="single" w:sz="4" w:space="0" w:color="auto"/>
            </w:tcBorders>
          </w:tcPr>
          <w:p w14:paraId="7E160A89" w14:textId="3610D4EF" w:rsidR="001C1552" w:rsidRPr="00E771B4" w:rsidRDefault="001C1552" w:rsidP="001C1552">
            <w:pPr>
              <w:pStyle w:val="ConsPlusNonformat"/>
              <w:widowControl/>
              <w:jc w:val="right"/>
              <w:rPr>
                <w:rFonts w:ascii="Times New Roman" w:hAnsi="Times New Roman" w:cs="Times New Roman"/>
                <w:sz w:val="24"/>
                <w:szCs w:val="24"/>
              </w:rPr>
            </w:pPr>
          </w:p>
        </w:tc>
        <w:tc>
          <w:tcPr>
            <w:tcW w:w="291" w:type="dxa"/>
            <w:tcBorders>
              <w:top w:val="nil"/>
              <w:right w:val="nil"/>
            </w:tcBorders>
          </w:tcPr>
          <w:p w14:paraId="55338F64" w14:textId="77777777" w:rsidR="001C1552" w:rsidRPr="00E771B4" w:rsidRDefault="001C1552" w:rsidP="009927F5">
            <w:pPr>
              <w:pStyle w:val="ConsPlusNonformat"/>
              <w:jc w:val="right"/>
              <w:rPr>
                <w:rFonts w:ascii="Times New Roman" w:hAnsi="Times New Roman" w:cs="Times New Roman"/>
                <w:sz w:val="24"/>
                <w:szCs w:val="24"/>
              </w:rPr>
            </w:pPr>
            <w:r w:rsidRPr="00E771B4">
              <w:rPr>
                <w:rFonts w:ascii="Times New Roman" w:hAnsi="Times New Roman" w:cs="Times New Roman"/>
                <w:sz w:val="24"/>
                <w:szCs w:val="24"/>
              </w:rPr>
              <w:t>,</w:t>
            </w:r>
          </w:p>
        </w:tc>
      </w:tr>
      <w:tr w:rsidR="00A41A77" w:rsidRPr="00E771B4" w14:paraId="6D5037DA" w14:textId="77777777" w:rsidTr="001C1552">
        <w:tc>
          <w:tcPr>
            <w:tcW w:w="9637" w:type="dxa"/>
            <w:gridSpan w:val="2"/>
            <w:tcBorders>
              <w:top w:val="single" w:sz="4" w:space="0" w:color="auto"/>
              <w:left w:val="nil"/>
              <w:bottom w:val="nil"/>
              <w:right w:val="nil"/>
            </w:tcBorders>
          </w:tcPr>
          <w:p w14:paraId="2B8A223D" w14:textId="77777777" w:rsidR="00A41A77" w:rsidRPr="00E771B4" w:rsidRDefault="00A41A77" w:rsidP="00A41A77">
            <w:pPr>
              <w:pStyle w:val="ConsPlusNonformat"/>
              <w:widowControl/>
              <w:jc w:val="center"/>
              <w:rPr>
                <w:rFonts w:ascii="Times New Roman" w:hAnsi="Times New Roman" w:cs="Times New Roman"/>
              </w:rPr>
            </w:pPr>
            <w:r w:rsidRPr="00E771B4">
              <w:rPr>
                <w:rFonts w:ascii="Times New Roman" w:hAnsi="Times New Roman" w:cs="Times New Roman"/>
              </w:rPr>
              <w:t xml:space="preserve">(наименование </w:t>
            </w:r>
            <w:r>
              <w:rPr>
                <w:rFonts w:ascii="Times New Roman" w:hAnsi="Times New Roman" w:cs="Times New Roman"/>
              </w:rPr>
              <w:t>и номер</w:t>
            </w:r>
            <w:r w:rsidRPr="00E771B4">
              <w:rPr>
                <w:rFonts w:ascii="Times New Roman" w:hAnsi="Times New Roman" w:cs="Times New Roman"/>
              </w:rPr>
              <w:t xml:space="preserve"> избирательного округа)</w:t>
            </w:r>
          </w:p>
        </w:tc>
      </w:tr>
    </w:tbl>
    <w:p w14:paraId="397BA127" w14:textId="77777777" w:rsidR="00A41A77" w:rsidRPr="00E771B4" w:rsidRDefault="00A41A77" w:rsidP="00A41A77">
      <w:pPr>
        <w:pStyle w:val="ConsPlusNonformat"/>
        <w:widowControl/>
        <w:rPr>
          <w:rFonts w:ascii="Times New Roman" w:hAnsi="Times New Roman" w:cs="Times New Roman"/>
          <w:sz w:val="24"/>
          <w:szCs w:val="24"/>
        </w:rPr>
      </w:pPr>
    </w:p>
    <w:tbl>
      <w:tblPr>
        <w:tblW w:w="0" w:type="auto"/>
        <w:tblLook w:val="0000" w:firstRow="0" w:lastRow="0" w:firstColumn="0" w:lastColumn="0" w:noHBand="0" w:noVBand="0"/>
      </w:tblPr>
      <w:tblGrid>
        <w:gridCol w:w="1728"/>
        <w:gridCol w:w="7604"/>
        <w:gridCol w:w="279"/>
      </w:tblGrid>
      <w:tr w:rsidR="001C1552" w:rsidRPr="00E771B4" w14:paraId="3E9F6C7C" w14:textId="59FA75B1" w:rsidTr="001C1552">
        <w:tc>
          <w:tcPr>
            <w:tcW w:w="9332" w:type="dxa"/>
            <w:gridSpan w:val="2"/>
            <w:tcBorders>
              <w:top w:val="nil"/>
              <w:left w:val="nil"/>
              <w:bottom w:val="single" w:sz="4" w:space="0" w:color="auto"/>
            </w:tcBorders>
          </w:tcPr>
          <w:p w14:paraId="56E231DA" w14:textId="2E417EBA" w:rsidR="001C1552" w:rsidRPr="001C1552" w:rsidRDefault="001C1552" w:rsidP="001C1552">
            <w:pPr>
              <w:pStyle w:val="ConsPlusNonformat"/>
              <w:widowControl/>
              <w:jc w:val="right"/>
              <w:rPr>
                <w:rFonts w:ascii="Times New Roman" w:hAnsi="Times New Roman" w:cs="Times New Roman"/>
                <w:sz w:val="24"/>
                <w:szCs w:val="24"/>
              </w:rPr>
            </w:pPr>
          </w:p>
        </w:tc>
        <w:tc>
          <w:tcPr>
            <w:tcW w:w="279" w:type="dxa"/>
            <w:tcBorders>
              <w:top w:val="nil"/>
              <w:right w:val="nil"/>
            </w:tcBorders>
          </w:tcPr>
          <w:p w14:paraId="7881FFDB" w14:textId="77777777" w:rsidR="001C1552" w:rsidRPr="001C1552" w:rsidRDefault="001C1552" w:rsidP="009927F5">
            <w:pPr>
              <w:pStyle w:val="ConsPlusNonformat"/>
              <w:jc w:val="right"/>
              <w:rPr>
                <w:rFonts w:ascii="Times New Roman" w:hAnsi="Times New Roman" w:cs="Times New Roman"/>
                <w:sz w:val="24"/>
                <w:szCs w:val="24"/>
              </w:rPr>
            </w:pPr>
            <w:r w:rsidRPr="001C1552">
              <w:rPr>
                <w:rFonts w:ascii="Times New Roman" w:hAnsi="Times New Roman" w:cs="Times New Roman"/>
                <w:sz w:val="24"/>
                <w:szCs w:val="24"/>
              </w:rPr>
              <w:t>,</w:t>
            </w:r>
          </w:p>
        </w:tc>
      </w:tr>
      <w:tr w:rsidR="001C1552" w:rsidRPr="00E771B4" w14:paraId="114B9E59" w14:textId="5E2CB3E8" w:rsidTr="001C1552">
        <w:tc>
          <w:tcPr>
            <w:tcW w:w="9332" w:type="dxa"/>
            <w:gridSpan w:val="2"/>
            <w:tcBorders>
              <w:top w:val="single" w:sz="4" w:space="0" w:color="auto"/>
              <w:left w:val="nil"/>
              <w:bottom w:val="nil"/>
            </w:tcBorders>
          </w:tcPr>
          <w:p w14:paraId="0511A74B" w14:textId="77777777" w:rsidR="001C1552" w:rsidRPr="00E771B4" w:rsidRDefault="001C1552" w:rsidP="009927F5">
            <w:pPr>
              <w:pStyle w:val="ConsPlusNonformat"/>
              <w:widowControl/>
              <w:jc w:val="center"/>
              <w:rPr>
                <w:rFonts w:ascii="Times New Roman" w:hAnsi="Times New Roman" w:cs="Times New Roman"/>
              </w:rPr>
            </w:pPr>
            <w:r w:rsidRPr="00E771B4">
              <w:rPr>
                <w:rFonts w:ascii="Times New Roman" w:hAnsi="Times New Roman" w:cs="Times New Roman"/>
              </w:rPr>
              <w:t>(реквизиты специального избирательного счета)</w:t>
            </w:r>
          </w:p>
        </w:tc>
        <w:tc>
          <w:tcPr>
            <w:tcW w:w="279" w:type="dxa"/>
            <w:tcBorders>
              <w:bottom w:val="nil"/>
              <w:right w:val="nil"/>
            </w:tcBorders>
          </w:tcPr>
          <w:p w14:paraId="73FEA50B" w14:textId="77777777" w:rsidR="001C1552" w:rsidRPr="00E771B4" w:rsidRDefault="001C1552" w:rsidP="001C1552">
            <w:pPr>
              <w:pStyle w:val="ConsPlusNonformat"/>
              <w:widowControl/>
              <w:jc w:val="center"/>
              <w:rPr>
                <w:rFonts w:ascii="Times New Roman" w:hAnsi="Times New Roman" w:cs="Times New Roman"/>
              </w:rPr>
            </w:pPr>
          </w:p>
        </w:tc>
      </w:tr>
      <w:tr w:rsidR="00A41A77" w:rsidRPr="00E771B4" w14:paraId="1BD0E04E" w14:textId="77777777" w:rsidTr="009927F5">
        <w:tc>
          <w:tcPr>
            <w:tcW w:w="9611" w:type="dxa"/>
            <w:gridSpan w:val="3"/>
            <w:tcBorders>
              <w:top w:val="nil"/>
              <w:left w:val="nil"/>
              <w:bottom w:val="nil"/>
              <w:right w:val="nil"/>
            </w:tcBorders>
          </w:tcPr>
          <w:p w14:paraId="1D06755B" w14:textId="77777777" w:rsidR="00A41A77" w:rsidRPr="00E771B4" w:rsidRDefault="00A41A77" w:rsidP="009927F5">
            <w:pPr>
              <w:pStyle w:val="ConsPlusNonformat"/>
              <w:widowControl/>
              <w:rPr>
                <w:rFonts w:ascii="Times New Roman" w:hAnsi="Times New Roman" w:cs="Times New Roman"/>
                <w:sz w:val="24"/>
                <w:szCs w:val="24"/>
              </w:rPr>
            </w:pPr>
          </w:p>
        </w:tc>
      </w:tr>
      <w:tr w:rsidR="00A41A77" w:rsidRPr="00E771B4" w14:paraId="1D702101" w14:textId="77777777" w:rsidTr="009927F5">
        <w:tc>
          <w:tcPr>
            <w:tcW w:w="1728" w:type="dxa"/>
            <w:tcBorders>
              <w:top w:val="nil"/>
              <w:left w:val="nil"/>
              <w:bottom w:val="nil"/>
              <w:right w:val="nil"/>
            </w:tcBorders>
          </w:tcPr>
          <w:p w14:paraId="3739C550" w14:textId="77777777" w:rsidR="00A41A77" w:rsidRPr="00E771B4" w:rsidRDefault="00A41A77" w:rsidP="009927F5">
            <w:pPr>
              <w:pStyle w:val="ConsPlusNonformat"/>
              <w:widowControl/>
              <w:rPr>
                <w:rFonts w:ascii="Times New Roman" w:hAnsi="Times New Roman" w:cs="Times New Roman"/>
                <w:sz w:val="24"/>
                <w:szCs w:val="24"/>
              </w:rPr>
            </w:pPr>
            <w:r w:rsidRPr="00E771B4">
              <w:rPr>
                <w:rFonts w:ascii="Times New Roman" w:hAnsi="Times New Roman" w:cs="Times New Roman"/>
                <w:sz w:val="24"/>
                <w:szCs w:val="24"/>
              </w:rPr>
              <w:t>даю согласие</w:t>
            </w:r>
          </w:p>
        </w:tc>
        <w:tc>
          <w:tcPr>
            <w:tcW w:w="7883" w:type="dxa"/>
            <w:gridSpan w:val="2"/>
            <w:tcBorders>
              <w:top w:val="nil"/>
              <w:left w:val="nil"/>
              <w:bottom w:val="single" w:sz="4" w:space="0" w:color="auto"/>
              <w:right w:val="nil"/>
            </w:tcBorders>
          </w:tcPr>
          <w:p w14:paraId="3E5351A6" w14:textId="77777777" w:rsidR="00A41A77" w:rsidRPr="00E771B4" w:rsidRDefault="00A41A77" w:rsidP="009927F5">
            <w:pPr>
              <w:pStyle w:val="ConsPlusNonformat"/>
              <w:widowControl/>
              <w:jc w:val="center"/>
              <w:rPr>
                <w:rFonts w:ascii="Times New Roman" w:hAnsi="Times New Roman" w:cs="Times New Roman"/>
                <w:b/>
                <w:bCs/>
                <w:sz w:val="24"/>
                <w:szCs w:val="24"/>
              </w:rPr>
            </w:pPr>
          </w:p>
        </w:tc>
      </w:tr>
      <w:tr w:rsidR="00A41A77" w:rsidRPr="00E771B4" w14:paraId="5AD6AEE4" w14:textId="77777777" w:rsidTr="009927F5">
        <w:trPr>
          <w:cantSplit/>
        </w:trPr>
        <w:tc>
          <w:tcPr>
            <w:tcW w:w="9611" w:type="dxa"/>
            <w:gridSpan w:val="3"/>
            <w:tcBorders>
              <w:top w:val="nil"/>
              <w:left w:val="nil"/>
              <w:bottom w:val="nil"/>
              <w:right w:val="nil"/>
            </w:tcBorders>
          </w:tcPr>
          <w:p w14:paraId="71AED2B7" w14:textId="77777777" w:rsidR="00A41A77" w:rsidRPr="00E771B4" w:rsidRDefault="00A41A77" w:rsidP="009927F5">
            <w:pPr>
              <w:pStyle w:val="ConsPlusNonformat"/>
              <w:widowControl/>
              <w:jc w:val="center"/>
              <w:rPr>
                <w:rFonts w:ascii="Times New Roman" w:hAnsi="Times New Roman" w:cs="Times New Roman"/>
              </w:rPr>
            </w:pPr>
            <w:r w:rsidRPr="00E771B4">
              <w:rPr>
                <w:rFonts w:ascii="Times New Roman" w:hAnsi="Times New Roman" w:cs="Times New Roman"/>
              </w:rPr>
              <w:t xml:space="preserve">(фамилия, имя, отчество </w:t>
            </w:r>
            <w:proofErr w:type="gramStart"/>
            <w:r w:rsidRPr="00E771B4">
              <w:rPr>
                <w:rFonts w:ascii="Times New Roman" w:hAnsi="Times New Roman" w:cs="Times New Roman"/>
              </w:rPr>
              <w:t>гражданина,  наименование</w:t>
            </w:r>
            <w:proofErr w:type="gramEnd"/>
            <w:r w:rsidRPr="00E771B4">
              <w:rPr>
                <w:rFonts w:ascii="Times New Roman" w:hAnsi="Times New Roman" w:cs="Times New Roman"/>
              </w:rPr>
              <w:t xml:space="preserve"> организации)</w:t>
            </w:r>
          </w:p>
        </w:tc>
      </w:tr>
    </w:tbl>
    <w:p w14:paraId="790036C5" w14:textId="77777777" w:rsidR="00A41A77" w:rsidRPr="00E771B4" w:rsidRDefault="00A41A77" w:rsidP="00A41A77">
      <w:pPr>
        <w:pStyle w:val="ConsPlusNonformat"/>
        <w:widowControl/>
        <w:rPr>
          <w:rFonts w:ascii="Times New Roman" w:hAnsi="Times New Roman" w:cs="Times New Roman"/>
          <w:sz w:val="24"/>
          <w:szCs w:val="24"/>
        </w:rPr>
      </w:pPr>
    </w:p>
    <w:p w14:paraId="389A59F9" w14:textId="5446F01D" w:rsidR="0046053A" w:rsidRDefault="0046053A" w:rsidP="00DD57B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на выполнение работ (реализацию товаров, оказание услуг) согласно договору от «__» ________ 20__ года № ___ и их оплату за счет средств избирательного фонда</w:t>
      </w:r>
      <w:r w:rsidR="00592B77">
        <w:rPr>
          <w:rFonts w:ascii="Times New Roman" w:hAnsi="Times New Roman" w:cs="Times New Roman"/>
          <w:sz w:val="24"/>
          <w:szCs w:val="24"/>
        </w:rPr>
        <w:t>.</w:t>
      </w:r>
    </w:p>
    <w:p w14:paraId="147A6E24" w14:textId="77777777" w:rsidR="0046053A" w:rsidRDefault="0046053A" w:rsidP="0046053A">
      <w:pPr>
        <w:pStyle w:val="ConsPlusNonformat"/>
        <w:widowControl/>
        <w:rPr>
          <w:rFonts w:ascii="Times New Roman" w:hAnsi="Times New Roman" w:cs="Times New Roman"/>
          <w:sz w:val="24"/>
          <w:szCs w:val="24"/>
        </w:rPr>
      </w:pPr>
    </w:p>
    <w:p w14:paraId="37E015E6" w14:textId="77777777" w:rsidR="0046053A" w:rsidRDefault="0046053A" w:rsidP="0046053A">
      <w:pPr>
        <w:pStyle w:val="ConsPlusNonformat"/>
        <w:widowControl/>
        <w:rPr>
          <w:rFonts w:ascii="Times New Roman" w:hAnsi="Times New Roman" w:cs="Times New Roman"/>
          <w:sz w:val="24"/>
          <w:szCs w:val="24"/>
        </w:rPr>
      </w:pPr>
    </w:p>
    <w:p w14:paraId="2AB4E296" w14:textId="77777777" w:rsidR="0046053A" w:rsidRDefault="0046053A" w:rsidP="0046053A">
      <w:pPr>
        <w:pStyle w:val="ConsPlusNonformat"/>
        <w:widowControl/>
        <w:rPr>
          <w:rFonts w:ascii="Times New Roman" w:hAnsi="Times New Roman" w:cs="Times New Roman"/>
          <w:sz w:val="24"/>
          <w:szCs w:val="24"/>
        </w:rPr>
      </w:pPr>
    </w:p>
    <w:p w14:paraId="786559A6" w14:textId="77777777" w:rsidR="0046053A" w:rsidRDefault="0046053A" w:rsidP="0046053A">
      <w:pPr>
        <w:pStyle w:val="ConsPlusNonformat"/>
        <w:widowControl/>
        <w:rPr>
          <w:rFonts w:ascii="Times New Roman" w:hAnsi="Times New Roman" w:cs="Times New Roman"/>
          <w:sz w:val="24"/>
          <w:szCs w:val="24"/>
        </w:rPr>
      </w:pPr>
    </w:p>
    <w:p w14:paraId="632D283E" w14:textId="77777777" w:rsidR="0046053A" w:rsidRDefault="0046053A" w:rsidP="0046053A">
      <w:pPr>
        <w:pStyle w:val="ConsPlusNonformat"/>
        <w:widowControl/>
        <w:rPr>
          <w:rFonts w:ascii="Times New Roman" w:hAnsi="Times New Roman" w:cs="Times New Roman"/>
          <w:sz w:val="24"/>
          <w:szCs w:val="24"/>
        </w:rPr>
      </w:pPr>
    </w:p>
    <w:p w14:paraId="566DC4F0" w14:textId="77777777" w:rsidR="0046053A" w:rsidRDefault="0046053A" w:rsidP="0046053A">
      <w:pPr>
        <w:pStyle w:val="ConsPlusNonformat"/>
        <w:widowControl/>
        <w:rPr>
          <w:rFonts w:ascii="Times New Roman" w:hAnsi="Times New Roman" w:cs="Times New Roman"/>
          <w:sz w:val="24"/>
          <w:szCs w:val="24"/>
        </w:rPr>
      </w:pPr>
    </w:p>
    <w:p w14:paraId="4C29130A" w14:textId="77777777" w:rsidR="0046053A" w:rsidRDefault="0046053A" w:rsidP="0046053A">
      <w:pPr>
        <w:pStyle w:val="ConsPlusNonformat"/>
        <w:widowControl/>
        <w:rPr>
          <w:rFonts w:ascii="Times New Roman" w:hAnsi="Times New Roman" w:cs="Times New Roman"/>
          <w:sz w:val="24"/>
          <w:szCs w:val="24"/>
        </w:rPr>
      </w:pPr>
    </w:p>
    <w:tbl>
      <w:tblPr>
        <w:tblW w:w="0" w:type="auto"/>
        <w:tblLook w:val="0000" w:firstRow="0" w:lastRow="0" w:firstColumn="0" w:lastColumn="0" w:noHBand="0" w:noVBand="0"/>
      </w:tblPr>
      <w:tblGrid>
        <w:gridCol w:w="4820"/>
        <w:gridCol w:w="929"/>
        <w:gridCol w:w="3888"/>
      </w:tblGrid>
      <w:tr w:rsidR="0046053A" w14:paraId="08B592E4" w14:textId="77777777" w:rsidTr="00435BF5">
        <w:trPr>
          <w:cantSplit/>
          <w:trHeight w:val="927"/>
        </w:trPr>
        <w:tc>
          <w:tcPr>
            <w:tcW w:w="4920" w:type="dxa"/>
            <w:vMerge w:val="restart"/>
          </w:tcPr>
          <w:p w14:paraId="5ECC3708" w14:textId="5A1ADA1D" w:rsidR="0046053A" w:rsidRPr="00B17998" w:rsidRDefault="0046053A" w:rsidP="00A41A77">
            <w:pPr>
              <w:pStyle w:val="ConsPlusNonformat"/>
              <w:rPr>
                <w:rFonts w:ascii="Times New Roman" w:hAnsi="Times New Roman" w:cs="Times New Roman"/>
                <w:sz w:val="22"/>
                <w:szCs w:val="22"/>
              </w:rPr>
            </w:pPr>
            <w:r>
              <w:rPr>
                <w:rFonts w:ascii="Times New Roman" w:hAnsi="Times New Roman" w:cs="Times New Roman"/>
                <w:sz w:val="22"/>
                <w:szCs w:val="22"/>
              </w:rPr>
              <w:t>Кандидат</w:t>
            </w:r>
            <w:r w:rsidRPr="00B17998">
              <w:rPr>
                <w:rFonts w:ascii="Times New Roman" w:hAnsi="Times New Roman" w:cs="Times New Roman"/>
                <w:sz w:val="22"/>
                <w:szCs w:val="22"/>
              </w:rPr>
              <w:t xml:space="preserve"> </w:t>
            </w:r>
          </w:p>
        </w:tc>
        <w:tc>
          <w:tcPr>
            <w:tcW w:w="948" w:type="dxa"/>
            <w:vAlign w:val="bottom"/>
          </w:tcPr>
          <w:p w14:paraId="5B6803EC" w14:textId="77777777" w:rsidR="0046053A" w:rsidRDefault="0046053A" w:rsidP="00435BF5">
            <w:pPr>
              <w:pStyle w:val="ConsPlusNonformat"/>
              <w:widowControl/>
              <w:jc w:val="center"/>
              <w:rPr>
                <w:rFonts w:ascii="Times New Roman" w:hAnsi="Times New Roman" w:cs="Times New Roman"/>
                <w:sz w:val="24"/>
                <w:szCs w:val="24"/>
              </w:rPr>
            </w:pPr>
          </w:p>
        </w:tc>
        <w:tc>
          <w:tcPr>
            <w:tcW w:w="3965" w:type="dxa"/>
            <w:tcBorders>
              <w:top w:val="nil"/>
              <w:left w:val="nil"/>
              <w:bottom w:val="single" w:sz="4" w:space="0" w:color="auto"/>
              <w:right w:val="nil"/>
            </w:tcBorders>
          </w:tcPr>
          <w:p w14:paraId="406B62A8" w14:textId="77777777" w:rsidR="0046053A" w:rsidRDefault="0046053A" w:rsidP="00435BF5">
            <w:pPr>
              <w:pStyle w:val="ConsPlusNonformat"/>
              <w:widowControl/>
              <w:jc w:val="center"/>
              <w:rPr>
                <w:rFonts w:ascii="Times New Roman" w:hAnsi="Times New Roman" w:cs="Times New Roman"/>
                <w:b/>
                <w:bCs/>
                <w:sz w:val="24"/>
                <w:szCs w:val="24"/>
              </w:rPr>
            </w:pPr>
          </w:p>
          <w:p w14:paraId="72B48C69" w14:textId="77777777" w:rsidR="0046053A" w:rsidRDefault="0046053A" w:rsidP="00435BF5">
            <w:pPr>
              <w:pStyle w:val="ConsPlusNonformat"/>
              <w:widowControl/>
              <w:jc w:val="center"/>
              <w:rPr>
                <w:rFonts w:ascii="Times New Roman" w:hAnsi="Times New Roman" w:cs="Times New Roman"/>
                <w:b/>
                <w:bCs/>
                <w:sz w:val="24"/>
                <w:szCs w:val="24"/>
              </w:rPr>
            </w:pPr>
          </w:p>
          <w:p w14:paraId="137B9FFE" w14:textId="77777777" w:rsidR="0046053A" w:rsidRDefault="0046053A" w:rsidP="00435BF5">
            <w:pPr>
              <w:pStyle w:val="ConsPlusNonformat"/>
              <w:widowControl/>
              <w:jc w:val="center"/>
              <w:rPr>
                <w:rFonts w:ascii="Times New Roman" w:hAnsi="Times New Roman" w:cs="Times New Roman"/>
                <w:b/>
                <w:bCs/>
                <w:sz w:val="24"/>
                <w:szCs w:val="24"/>
              </w:rPr>
            </w:pPr>
          </w:p>
        </w:tc>
      </w:tr>
      <w:tr w:rsidR="0046053A" w14:paraId="2F86DB3A" w14:textId="77777777" w:rsidTr="00435BF5">
        <w:trPr>
          <w:cantSplit/>
          <w:trHeight w:val="159"/>
        </w:trPr>
        <w:tc>
          <w:tcPr>
            <w:tcW w:w="4920" w:type="dxa"/>
            <w:vMerge/>
            <w:vAlign w:val="center"/>
          </w:tcPr>
          <w:p w14:paraId="38D0F079" w14:textId="77777777" w:rsidR="0046053A" w:rsidRDefault="0046053A" w:rsidP="00435BF5">
            <w:pPr>
              <w:autoSpaceDE/>
              <w:autoSpaceDN/>
              <w:rPr>
                <w:sz w:val="24"/>
                <w:szCs w:val="24"/>
              </w:rPr>
            </w:pPr>
          </w:p>
        </w:tc>
        <w:tc>
          <w:tcPr>
            <w:tcW w:w="948" w:type="dxa"/>
            <w:vAlign w:val="bottom"/>
          </w:tcPr>
          <w:p w14:paraId="42A61BE9" w14:textId="77777777" w:rsidR="0046053A" w:rsidRPr="001C3B9A" w:rsidRDefault="0046053A" w:rsidP="00435BF5">
            <w:pPr>
              <w:pStyle w:val="ConsPlusNonformat"/>
              <w:widowControl/>
              <w:rPr>
                <w:rFonts w:ascii="Times New Roman" w:hAnsi="Times New Roman" w:cs="Times New Roman"/>
                <w:sz w:val="24"/>
                <w:szCs w:val="24"/>
              </w:rPr>
            </w:pPr>
          </w:p>
        </w:tc>
        <w:tc>
          <w:tcPr>
            <w:tcW w:w="3965" w:type="dxa"/>
            <w:tcBorders>
              <w:top w:val="single" w:sz="4" w:space="0" w:color="auto"/>
              <w:left w:val="nil"/>
              <w:bottom w:val="nil"/>
              <w:right w:val="nil"/>
            </w:tcBorders>
          </w:tcPr>
          <w:p w14:paraId="79899E32" w14:textId="77777777" w:rsidR="0046053A" w:rsidRPr="0087008F" w:rsidRDefault="0046053A" w:rsidP="00435BF5">
            <w:pPr>
              <w:pStyle w:val="ConsPlusNonformat"/>
              <w:widowControl/>
              <w:rPr>
                <w:rFonts w:ascii="Times New Roman" w:hAnsi="Times New Roman" w:cs="Times New Roman"/>
                <w:sz w:val="18"/>
                <w:szCs w:val="18"/>
              </w:rPr>
            </w:pPr>
            <w:r w:rsidRPr="00AD3CA7">
              <w:rPr>
                <w:rFonts w:ascii="Times New Roman" w:hAnsi="Times New Roman" w:cs="Times New Roman"/>
                <w:sz w:val="22"/>
                <w:szCs w:val="22"/>
              </w:rPr>
              <w:t xml:space="preserve">      </w:t>
            </w:r>
            <w:r w:rsidRPr="0087008F">
              <w:rPr>
                <w:rFonts w:ascii="Times New Roman" w:hAnsi="Times New Roman" w:cs="Times New Roman"/>
                <w:sz w:val="18"/>
                <w:szCs w:val="18"/>
              </w:rPr>
              <w:t>(подпись, дата, инициалы, фамилия)</w:t>
            </w:r>
          </w:p>
        </w:tc>
      </w:tr>
    </w:tbl>
    <w:p w14:paraId="5450C6B4" w14:textId="77777777" w:rsidR="00503B9D" w:rsidRDefault="00503B9D" w:rsidP="0046053A">
      <w:pPr>
        <w:pStyle w:val="ConsPlusNormal"/>
        <w:widowControl/>
        <w:jc w:val="both"/>
        <w:rPr>
          <w:rFonts w:ascii="Times New Roman" w:hAnsi="Times New Roman" w:cs="Times New Roman"/>
          <w:sz w:val="22"/>
          <w:szCs w:val="22"/>
        </w:rPr>
        <w:sectPr w:rsidR="00503B9D" w:rsidSect="003974B7">
          <w:footnotePr>
            <w:numRestart w:val="eachSect"/>
          </w:footnotePr>
          <w:pgSz w:w="11906" w:h="16838"/>
          <w:pgMar w:top="1134" w:right="851" w:bottom="567" w:left="1418" w:header="709" w:footer="709" w:gutter="0"/>
          <w:cols w:space="720"/>
          <w:titlePg/>
          <w:docGrid w:linePitch="272"/>
        </w:sectPr>
      </w:pPr>
    </w:p>
    <w:tbl>
      <w:tblPr>
        <w:tblW w:w="0" w:type="auto"/>
        <w:tblLook w:val="0000" w:firstRow="0" w:lastRow="0" w:firstColumn="0" w:lastColumn="0" w:noHBand="0" w:noVBand="0"/>
      </w:tblPr>
      <w:tblGrid>
        <w:gridCol w:w="3879"/>
        <w:gridCol w:w="5758"/>
      </w:tblGrid>
      <w:tr w:rsidR="0046053A" w14:paraId="531642A7" w14:textId="77777777" w:rsidTr="00580B24">
        <w:trPr>
          <w:trHeight w:val="2156"/>
        </w:trPr>
        <w:tc>
          <w:tcPr>
            <w:tcW w:w="3879" w:type="dxa"/>
          </w:tcPr>
          <w:p w14:paraId="239B5297" w14:textId="77777777" w:rsidR="0046053A" w:rsidRDefault="0046053A" w:rsidP="00435BF5">
            <w:pPr>
              <w:pStyle w:val="ConsPlusNormal"/>
              <w:widowControl/>
              <w:jc w:val="both"/>
              <w:rPr>
                <w:rFonts w:ascii="Times New Roman" w:hAnsi="Times New Roman" w:cs="Times New Roman"/>
                <w:sz w:val="22"/>
                <w:szCs w:val="22"/>
              </w:rPr>
            </w:pPr>
            <w:r>
              <w:rPr>
                <w:rFonts w:ascii="Times New Roman" w:hAnsi="Times New Roman" w:cs="Times New Roman"/>
                <w:sz w:val="22"/>
                <w:szCs w:val="22"/>
              </w:rPr>
              <w:lastRenderedPageBreak/>
              <w:br w:type="page"/>
            </w:r>
          </w:p>
        </w:tc>
        <w:tc>
          <w:tcPr>
            <w:tcW w:w="5758" w:type="dxa"/>
          </w:tcPr>
          <w:p w14:paraId="18BC3EA1" w14:textId="77777777" w:rsidR="0046053A" w:rsidRPr="004E7A30" w:rsidRDefault="0046053A" w:rsidP="00435BF5">
            <w:pPr>
              <w:pStyle w:val="ConsPlusTitle"/>
              <w:jc w:val="center"/>
              <w:rPr>
                <w:rFonts w:ascii="Times New Roman" w:hAnsi="Times New Roman" w:cs="Times New Roman"/>
                <w:b w:val="0"/>
                <w:bCs w:val="0"/>
                <w:sz w:val="22"/>
                <w:szCs w:val="22"/>
              </w:rPr>
            </w:pPr>
            <w:r w:rsidRPr="004E7A30">
              <w:rPr>
                <w:rFonts w:ascii="Times New Roman" w:hAnsi="Times New Roman" w:cs="Times New Roman"/>
                <w:b w:val="0"/>
                <w:bCs w:val="0"/>
                <w:sz w:val="22"/>
                <w:szCs w:val="22"/>
              </w:rPr>
              <w:t xml:space="preserve">Приложение № </w:t>
            </w:r>
            <w:r>
              <w:rPr>
                <w:rFonts w:ascii="Times New Roman" w:hAnsi="Times New Roman" w:cs="Times New Roman"/>
                <w:b w:val="0"/>
                <w:bCs w:val="0"/>
                <w:sz w:val="22"/>
                <w:szCs w:val="22"/>
              </w:rPr>
              <w:t>7</w:t>
            </w:r>
          </w:p>
          <w:p w14:paraId="08BB5CD1" w14:textId="77777777" w:rsidR="00592B77" w:rsidRDefault="0046053A" w:rsidP="00592B77">
            <w:pPr>
              <w:pStyle w:val="ConsPlusTitle"/>
              <w:jc w:val="center"/>
              <w:rPr>
                <w:rFonts w:ascii="Times New Roman" w:hAnsi="Times New Roman" w:cs="Times New Roman"/>
                <w:sz w:val="22"/>
                <w:szCs w:val="22"/>
              </w:rPr>
            </w:pPr>
            <w:r w:rsidRPr="004E7A30">
              <w:rPr>
                <w:rFonts w:ascii="Times New Roman" w:hAnsi="Times New Roman" w:cs="Times New Roman"/>
                <w:b w:val="0"/>
                <w:bCs w:val="0"/>
                <w:sz w:val="22"/>
                <w:szCs w:val="22"/>
              </w:rPr>
              <w:t xml:space="preserve">к </w:t>
            </w:r>
            <w:r>
              <w:rPr>
                <w:rFonts w:ascii="Times New Roman" w:hAnsi="Times New Roman" w:cs="Times New Roman"/>
                <w:b w:val="0"/>
                <w:bCs w:val="0"/>
                <w:sz w:val="22"/>
                <w:szCs w:val="22"/>
              </w:rPr>
              <w:t>Порядку и формам учета и отчетности о поступлении средств в избирательные фонды кандидатов</w:t>
            </w:r>
            <w:r w:rsidRPr="004E7A30">
              <w:rPr>
                <w:rFonts w:ascii="Times New Roman" w:hAnsi="Times New Roman" w:cs="Times New Roman"/>
                <w:b w:val="0"/>
                <w:bCs w:val="0"/>
                <w:sz w:val="22"/>
                <w:szCs w:val="28"/>
              </w:rPr>
              <w:t xml:space="preserve">, избирательных объединений </w:t>
            </w:r>
            <w:r>
              <w:rPr>
                <w:rFonts w:ascii="Times New Roman" w:hAnsi="Times New Roman" w:cs="Times New Roman"/>
                <w:b w:val="0"/>
                <w:bCs w:val="0"/>
                <w:sz w:val="22"/>
                <w:szCs w:val="28"/>
              </w:rPr>
              <w:t>и расходовании этих средств, в том числе по каждой операции</w:t>
            </w:r>
            <w:r w:rsidR="005F0B92">
              <w:rPr>
                <w:rFonts w:ascii="Times New Roman" w:hAnsi="Times New Roman" w:cs="Times New Roman"/>
                <w:b w:val="0"/>
                <w:bCs w:val="0"/>
                <w:sz w:val="22"/>
                <w:szCs w:val="28"/>
              </w:rPr>
              <w:t>,</w:t>
            </w:r>
            <w:r>
              <w:rPr>
                <w:rFonts w:ascii="Times New Roman" w:hAnsi="Times New Roman" w:cs="Times New Roman"/>
                <w:b w:val="0"/>
                <w:bCs w:val="0"/>
                <w:sz w:val="22"/>
                <w:szCs w:val="28"/>
              </w:rPr>
              <w:t xml:space="preserve"> </w:t>
            </w:r>
            <w:r w:rsidRPr="004E7A30">
              <w:rPr>
                <w:rFonts w:ascii="Times New Roman" w:hAnsi="Times New Roman" w:cs="Times New Roman"/>
                <w:b w:val="0"/>
                <w:bCs w:val="0"/>
                <w:sz w:val="22"/>
                <w:szCs w:val="28"/>
              </w:rPr>
              <w:t>при проведении выборов депутатов Законодательного Собрания Красноярского края</w:t>
            </w:r>
          </w:p>
          <w:p w14:paraId="16E4657E" w14:textId="77777777" w:rsidR="0046053A" w:rsidRDefault="0046053A" w:rsidP="00435BF5">
            <w:pPr>
              <w:pStyle w:val="ConsPlusNormal"/>
              <w:widowControl/>
              <w:ind w:firstLine="0"/>
              <w:jc w:val="center"/>
              <w:rPr>
                <w:rFonts w:ascii="Times New Roman" w:hAnsi="Times New Roman" w:cs="Times New Roman"/>
                <w:sz w:val="22"/>
                <w:szCs w:val="22"/>
              </w:rPr>
            </w:pPr>
          </w:p>
        </w:tc>
      </w:tr>
    </w:tbl>
    <w:p w14:paraId="1807DD22" w14:textId="77777777" w:rsidR="0046053A" w:rsidRDefault="0046053A" w:rsidP="0046053A">
      <w:pPr>
        <w:pStyle w:val="ConsPlusNormal"/>
        <w:widowControl/>
        <w:ind w:firstLine="0"/>
        <w:jc w:val="both"/>
        <w:rPr>
          <w:rFonts w:ascii="Times New Roman" w:hAnsi="Times New Roman" w:cs="Times New Roman"/>
          <w:sz w:val="24"/>
          <w:szCs w:val="24"/>
        </w:rPr>
      </w:pPr>
    </w:p>
    <w:p w14:paraId="24EF911F" w14:textId="77777777" w:rsidR="0046053A" w:rsidRDefault="0046053A" w:rsidP="0046053A">
      <w:pPr>
        <w:pStyle w:val="ConsPlusNormal"/>
        <w:widowControl/>
        <w:ind w:firstLine="540"/>
        <w:jc w:val="both"/>
        <w:rPr>
          <w:rFonts w:ascii="Times New Roman" w:hAnsi="Times New Roman" w:cs="Times New Roman"/>
          <w:sz w:val="24"/>
          <w:szCs w:val="24"/>
        </w:rPr>
      </w:pPr>
    </w:p>
    <w:p w14:paraId="159F073D" w14:textId="77777777" w:rsidR="0046053A" w:rsidRDefault="0046053A" w:rsidP="0046053A">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 xml:space="preserve">П О Д Т В Е Р Ж Д Е Н И Е </w:t>
      </w:r>
    </w:p>
    <w:p w14:paraId="10E57E40" w14:textId="77777777" w:rsidR="003121F5" w:rsidRDefault="00AE1C6A" w:rsidP="00AE1C6A">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 xml:space="preserve">согласия кандидата при поведении выборов депутатов </w:t>
      </w:r>
    </w:p>
    <w:p w14:paraId="4F29193B" w14:textId="77777777" w:rsidR="00AE1C6A" w:rsidRPr="00E771B4" w:rsidRDefault="00AE1C6A" w:rsidP="00AE1C6A">
      <w:pPr>
        <w:pStyle w:val="ConsPlusNonformat"/>
        <w:widowControl/>
        <w:jc w:val="center"/>
        <w:rPr>
          <w:rFonts w:ascii="Times New Roman" w:hAnsi="Times New Roman" w:cs="Times New Roman"/>
          <w:sz w:val="24"/>
          <w:szCs w:val="24"/>
        </w:rPr>
      </w:pPr>
      <w:r>
        <w:rPr>
          <w:rFonts w:ascii="Times New Roman" w:hAnsi="Times New Roman" w:cs="Times New Roman"/>
          <w:b/>
          <w:bCs/>
          <w:sz w:val="24"/>
          <w:szCs w:val="24"/>
        </w:rPr>
        <w:t>Законодательного Собрания Красноярского края</w:t>
      </w:r>
    </w:p>
    <w:p w14:paraId="76B9C290" w14:textId="77777777" w:rsidR="00AE1C6A" w:rsidRPr="00E771B4" w:rsidRDefault="00AE1C6A" w:rsidP="00AE1C6A">
      <w:pPr>
        <w:pStyle w:val="ConsPlusNonformat"/>
        <w:widowControl/>
        <w:rPr>
          <w:rFonts w:ascii="Times New Roman" w:hAnsi="Times New Roman" w:cs="Times New Roman"/>
          <w:sz w:val="24"/>
          <w:szCs w:val="24"/>
        </w:rPr>
      </w:pPr>
    </w:p>
    <w:tbl>
      <w:tblPr>
        <w:tblW w:w="9648" w:type="dxa"/>
        <w:tblLook w:val="0000" w:firstRow="0" w:lastRow="0" w:firstColumn="0" w:lastColumn="0" w:noHBand="0" w:noVBand="0"/>
      </w:tblPr>
      <w:tblGrid>
        <w:gridCol w:w="622"/>
        <w:gridCol w:w="9026"/>
      </w:tblGrid>
      <w:tr w:rsidR="00AE1C6A" w:rsidRPr="00E771B4" w14:paraId="6407D3B9" w14:textId="77777777" w:rsidTr="009927F5">
        <w:tc>
          <w:tcPr>
            <w:tcW w:w="622" w:type="dxa"/>
            <w:tcBorders>
              <w:top w:val="nil"/>
              <w:left w:val="nil"/>
              <w:bottom w:val="nil"/>
              <w:right w:val="nil"/>
            </w:tcBorders>
          </w:tcPr>
          <w:p w14:paraId="4F69F377" w14:textId="77777777" w:rsidR="00AE1C6A" w:rsidRPr="00E771B4" w:rsidRDefault="00AE1C6A" w:rsidP="009927F5">
            <w:pPr>
              <w:pStyle w:val="ConsPlusNonformat"/>
              <w:widowControl/>
              <w:rPr>
                <w:rFonts w:ascii="Times New Roman" w:hAnsi="Times New Roman" w:cs="Times New Roman"/>
                <w:sz w:val="24"/>
                <w:szCs w:val="24"/>
              </w:rPr>
            </w:pPr>
            <w:r w:rsidRPr="00E771B4">
              <w:rPr>
                <w:rFonts w:ascii="Times New Roman" w:hAnsi="Times New Roman" w:cs="Times New Roman"/>
                <w:sz w:val="24"/>
                <w:szCs w:val="24"/>
              </w:rPr>
              <w:t>Я,</w:t>
            </w:r>
          </w:p>
        </w:tc>
        <w:tc>
          <w:tcPr>
            <w:tcW w:w="9026" w:type="dxa"/>
            <w:tcBorders>
              <w:top w:val="nil"/>
              <w:left w:val="nil"/>
              <w:bottom w:val="single" w:sz="4" w:space="0" w:color="auto"/>
              <w:right w:val="nil"/>
            </w:tcBorders>
          </w:tcPr>
          <w:p w14:paraId="2EADFE76" w14:textId="77777777" w:rsidR="00AE1C6A" w:rsidRPr="00E771B4" w:rsidRDefault="005564A8" w:rsidP="00030705">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Егоров</w:t>
            </w:r>
            <w:r w:rsidR="00D609D3">
              <w:rPr>
                <w:rFonts w:ascii="Times New Roman" w:hAnsi="Times New Roman" w:cs="Times New Roman"/>
                <w:b/>
                <w:bCs/>
                <w:sz w:val="24"/>
                <w:szCs w:val="24"/>
              </w:rPr>
              <w:t xml:space="preserve"> Иван Федорович</w:t>
            </w:r>
            <w:r w:rsidR="00AE1C6A" w:rsidRPr="00E771B4">
              <w:rPr>
                <w:rFonts w:ascii="Times New Roman" w:hAnsi="Times New Roman" w:cs="Times New Roman"/>
                <w:b/>
                <w:bCs/>
                <w:sz w:val="24"/>
                <w:szCs w:val="24"/>
              </w:rPr>
              <w:t>,</w:t>
            </w:r>
          </w:p>
        </w:tc>
      </w:tr>
      <w:tr w:rsidR="00AE1C6A" w:rsidRPr="00E771B4" w14:paraId="1BF9AAB9" w14:textId="77777777" w:rsidTr="009927F5">
        <w:tc>
          <w:tcPr>
            <w:tcW w:w="622" w:type="dxa"/>
            <w:tcBorders>
              <w:top w:val="nil"/>
              <w:left w:val="nil"/>
              <w:bottom w:val="nil"/>
              <w:right w:val="nil"/>
            </w:tcBorders>
          </w:tcPr>
          <w:p w14:paraId="1B525EC3" w14:textId="77777777" w:rsidR="00AE1C6A" w:rsidRPr="00E771B4" w:rsidRDefault="00AE1C6A" w:rsidP="009927F5">
            <w:pPr>
              <w:pStyle w:val="ConsPlusNonformat"/>
              <w:widowControl/>
              <w:rPr>
                <w:rFonts w:ascii="Times New Roman" w:hAnsi="Times New Roman" w:cs="Times New Roman"/>
                <w:sz w:val="24"/>
                <w:szCs w:val="24"/>
              </w:rPr>
            </w:pPr>
          </w:p>
        </w:tc>
        <w:tc>
          <w:tcPr>
            <w:tcW w:w="9026" w:type="dxa"/>
            <w:tcBorders>
              <w:top w:val="single" w:sz="4" w:space="0" w:color="auto"/>
              <w:left w:val="nil"/>
              <w:bottom w:val="nil"/>
              <w:right w:val="nil"/>
            </w:tcBorders>
          </w:tcPr>
          <w:p w14:paraId="420A30A9" w14:textId="77777777" w:rsidR="00AE1C6A" w:rsidRPr="00E771B4" w:rsidRDefault="00AE1C6A" w:rsidP="009927F5">
            <w:pPr>
              <w:pStyle w:val="ConsPlusNonformat"/>
              <w:widowControl/>
              <w:jc w:val="center"/>
              <w:rPr>
                <w:rFonts w:ascii="Times New Roman" w:hAnsi="Times New Roman" w:cs="Times New Roman"/>
              </w:rPr>
            </w:pPr>
            <w:r w:rsidRPr="00E771B4">
              <w:rPr>
                <w:rFonts w:ascii="Times New Roman" w:hAnsi="Times New Roman" w:cs="Times New Roman"/>
              </w:rPr>
              <w:t>(фамилия, имя и отчество кандидата)</w:t>
            </w:r>
          </w:p>
        </w:tc>
      </w:tr>
    </w:tbl>
    <w:p w14:paraId="54174130" w14:textId="41CB213E" w:rsidR="00AE1C6A" w:rsidRPr="00E771B4" w:rsidRDefault="00AE1C6A" w:rsidP="00AE1C6A">
      <w:pPr>
        <w:pStyle w:val="ConsPlusNonformat"/>
        <w:widowControl/>
        <w:jc w:val="both"/>
        <w:rPr>
          <w:rFonts w:ascii="Times New Roman" w:hAnsi="Times New Roman" w:cs="Times New Roman"/>
          <w:sz w:val="24"/>
          <w:szCs w:val="24"/>
        </w:rPr>
      </w:pPr>
      <w:r w:rsidRPr="00E771B4">
        <w:rPr>
          <w:rFonts w:ascii="Times New Roman" w:hAnsi="Times New Roman" w:cs="Times New Roman"/>
          <w:sz w:val="24"/>
          <w:szCs w:val="24"/>
        </w:rPr>
        <w:t xml:space="preserve">являющийся кандидатом в </w:t>
      </w:r>
      <w:proofErr w:type="gramStart"/>
      <w:r w:rsidRPr="00E771B4">
        <w:rPr>
          <w:rFonts w:ascii="Times New Roman" w:hAnsi="Times New Roman" w:cs="Times New Roman"/>
          <w:sz w:val="24"/>
          <w:szCs w:val="24"/>
        </w:rPr>
        <w:t xml:space="preserve">депутаты  </w:t>
      </w:r>
      <w:r>
        <w:rPr>
          <w:rFonts w:ascii="Times New Roman" w:hAnsi="Times New Roman" w:cs="Times New Roman"/>
          <w:sz w:val="24"/>
          <w:szCs w:val="24"/>
        </w:rPr>
        <w:t>Законодательного</w:t>
      </w:r>
      <w:proofErr w:type="gramEnd"/>
      <w:r>
        <w:rPr>
          <w:rFonts w:ascii="Times New Roman" w:hAnsi="Times New Roman" w:cs="Times New Roman"/>
          <w:sz w:val="24"/>
          <w:szCs w:val="24"/>
        </w:rPr>
        <w:t xml:space="preserve"> Собрания Красноярского края </w:t>
      </w:r>
      <w:r w:rsidR="00122290">
        <w:rPr>
          <w:rFonts w:ascii="Times New Roman" w:hAnsi="Times New Roman" w:cs="Times New Roman"/>
          <w:sz w:val="24"/>
          <w:szCs w:val="24"/>
        </w:rPr>
        <w:t>четвертого</w:t>
      </w:r>
      <w:r w:rsidRPr="00E771B4">
        <w:rPr>
          <w:rFonts w:ascii="Times New Roman" w:hAnsi="Times New Roman" w:cs="Times New Roman"/>
          <w:sz w:val="24"/>
          <w:szCs w:val="24"/>
        </w:rPr>
        <w:t xml:space="preserve"> созыва </w:t>
      </w:r>
    </w:p>
    <w:tbl>
      <w:tblPr>
        <w:tblW w:w="0" w:type="auto"/>
        <w:tblLook w:val="0000" w:firstRow="0" w:lastRow="0" w:firstColumn="0" w:lastColumn="0" w:noHBand="0" w:noVBand="0"/>
      </w:tblPr>
      <w:tblGrid>
        <w:gridCol w:w="9637"/>
      </w:tblGrid>
      <w:tr w:rsidR="00AE1C6A" w:rsidRPr="00E771B4" w14:paraId="1F009246" w14:textId="77777777" w:rsidTr="009927F5">
        <w:tc>
          <w:tcPr>
            <w:tcW w:w="9648" w:type="dxa"/>
            <w:tcBorders>
              <w:left w:val="nil"/>
              <w:bottom w:val="nil"/>
              <w:right w:val="nil"/>
            </w:tcBorders>
          </w:tcPr>
          <w:p w14:paraId="1B2CC14E" w14:textId="77777777" w:rsidR="00AE1C6A" w:rsidRPr="00E771B4" w:rsidRDefault="00AE1C6A" w:rsidP="009927F5">
            <w:pPr>
              <w:pStyle w:val="ConsPlusNonformat"/>
              <w:widowControl/>
              <w:jc w:val="center"/>
              <w:rPr>
                <w:rFonts w:ascii="Times New Roman" w:hAnsi="Times New Roman" w:cs="Times New Roman"/>
              </w:rPr>
            </w:pPr>
          </w:p>
        </w:tc>
      </w:tr>
      <w:tr w:rsidR="00AE1C6A" w:rsidRPr="00E771B4" w14:paraId="1599A0B7" w14:textId="77777777" w:rsidTr="009927F5">
        <w:tc>
          <w:tcPr>
            <w:tcW w:w="9648" w:type="dxa"/>
            <w:tcBorders>
              <w:top w:val="nil"/>
              <w:left w:val="nil"/>
              <w:bottom w:val="single" w:sz="4" w:space="0" w:color="auto"/>
              <w:right w:val="nil"/>
            </w:tcBorders>
          </w:tcPr>
          <w:p w14:paraId="73F83F19" w14:textId="77777777" w:rsidR="00AE1C6A" w:rsidRPr="00974122" w:rsidRDefault="00974122" w:rsidP="00592B77">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п</w:t>
            </w:r>
            <w:r w:rsidR="00D609D3" w:rsidRPr="00974122">
              <w:rPr>
                <w:rFonts w:ascii="Times New Roman" w:hAnsi="Times New Roman" w:cs="Times New Roman"/>
                <w:b/>
                <w:sz w:val="24"/>
                <w:szCs w:val="24"/>
              </w:rPr>
              <w:t xml:space="preserve">о </w:t>
            </w:r>
            <w:r w:rsidR="00592B77">
              <w:rPr>
                <w:rFonts w:ascii="Times New Roman" w:hAnsi="Times New Roman" w:cs="Times New Roman"/>
                <w:b/>
                <w:sz w:val="24"/>
                <w:szCs w:val="24"/>
              </w:rPr>
              <w:t>Краснотуранскому</w:t>
            </w:r>
            <w:r w:rsidR="00D609D3" w:rsidRPr="00974122">
              <w:rPr>
                <w:rFonts w:ascii="Times New Roman" w:hAnsi="Times New Roman" w:cs="Times New Roman"/>
                <w:b/>
                <w:sz w:val="24"/>
                <w:szCs w:val="24"/>
              </w:rPr>
              <w:t xml:space="preserve"> одномандатному избирательному округу №</w:t>
            </w:r>
            <w:r w:rsidRPr="00974122">
              <w:rPr>
                <w:rFonts w:ascii="Times New Roman" w:hAnsi="Times New Roman" w:cs="Times New Roman"/>
                <w:b/>
                <w:sz w:val="24"/>
                <w:szCs w:val="24"/>
              </w:rPr>
              <w:t xml:space="preserve"> </w:t>
            </w:r>
            <w:r w:rsidR="00D609D3" w:rsidRPr="00974122">
              <w:rPr>
                <w:rFonts w:ascii="Times New Roman" w:hAnsi="Times New Roman" w:cs="Times New Roman"/>
                <w:b/>
                <w:sz w:val="24"/>
                <w:szCs w:val="24"/>
              </w:rPr>
              <w:t>14</w:t>
            </w:r>
            <w:r w:rsidR="00AE1C6A" w:rsidRPr="00974122">
              <w:rPr>
                <w:rFonts w:ascii="Times New Roman" w:hAnsi="Times New Roman" w:cs="Times New Roman"/>
                <w:b/>
                <w:sz w:val="24"/>
                <w:szCs w:val="24"/>
              </w:rPr>
              <w:t>,</w:t>
            </w:r>
          </w:p>
        </w:tc>
      </w:tr>
      <w:tr w:rsidR="00AE1C6A" w:rsidRPr="00E771B4" w14:paraId="2DFAED3B" w14:textId="77777777" w:rsidTr="009927F5">
        <w:tc>
          <w:tcPr>
            <w:tcW w:w="9648" w:type="dxa"/>
            <w:tcBorders>
              <w:top w:val="single" w:sz="4" w:space="0" w:color="auto"/>
              <w:left w:val="nil"/>
              <w:bottom w:val="nil"/>
              <w:right w:val="nil"/>
            </w:tcBorders>
          </w:tcPr>
          <w:p w14:paraId="41B73F0F" w14:textId="77777777" w:rsidR="00AE1C6A" w:rsidRPr="00E771B4" w:rsidRDefault="00AE1C6A" w:rsidP="009927F5">
            <w:pPr>
              <w:pStyle w:val="ConsPlusNonformat"/>
              <w:widowControl/>
              <w:jc w:val="center"/>
              <w:rPr>
                <w:rFonts w:ascii="Times New Roman" w:hAnsi="Times New Roman" w:cs="Times New Roman"/>
              </w:rPr>
            </w:pPr>
            <w:r w:rsidRPr="00E771B4">
              <w:rPr>
                <w:rFonts w:ascii="Times New Roman" w:hAnsi="Times New Roman" w:cs="Times New Roman"/>
              </w:rPr>
              <w:t xml:space="preserve">(наименование </w:t>
            </w:r>
            <w:r>
              <w:rPr>
                <w:rFonts w:ascii="Times New Roman" w:hAnsi="Times New Roman" w:cs="Times New Roman"/>
              </w:rPr>
              <w:t>и номер</w:t>
            </w:r>
            <w:r w:rsidRPr="00E771B4">
              <w:rPr>
                <w:rFonts w:ascii="Times New Roman" w:hAnsi="Times New Roman" w:cs="Times New Roman"/>
              </w:rPr>
              <w:t xml:space="preserve"> избирательного округа)</w:t>
            </w:r>
          </w:p>
        </w:tc>
      </w:tr>
    </w:tbl>
    <w:p w14:paraId="0E6BAE8D" w14:textId="77777777" w:rsidR="00AE1C6A" w:rsidRPr="00E771B4" w:rsidRDefault="00AE1C6A" w:rsidP="00AE1C6A">
      <w:pPr>
        <w:pStyle w:val="ConsPlusNonformat"/>
        <w:widowControl/>
        <w:rPr>
          <w:rFonts w:ascii="Times New Roman" w:hAnsi="Times New Roman" w:cs="Times New Roman"/>
          <w:sz w:val="24"/>
          <w:szCs w:val="24"/>
        </w:rPr>
      </w:pPr>
    </w:p>
    <w:tbl>
      <w:tblPr>
        <w:tblW w:w="0" w:type="auto"/>
        <w:tblLook w:val="0000" w:firstRow="0" w:lastRow="0" w:firstColumn="0" w:lastColumn="0" w:noHBand="0" w:noVBand="0"/>
      </w:tblPr>
      <w:tblGrid>
        <w:gridCol w:w="1728"/>
        <w:gridCol w:w="7883"/>
      </w:tblGrid>
      <w:tr w:rsidR="00AE1C6A" w:rsidRPr="00E771B4" w14:paraId="2341004B" w14:textId="77777777" w:rsidTr="009927F5">
        <w:tc>
          <w:tcPr>
            <w:tcW w:w="9611" w:type="dxa"/>
            <w:gridSpan w:val="2"/>
            <w:tcBorders>
              <w:top w:val="nil"/>
              <w:left w:val="nil"/>
              <w:bottom w:val="single" w:sz="4" w:space="0" w:color="auto"/>
              <w:right w:val="nil"/>
            </w:tcBorders>
          </w:tcPr>
          <w:p w14:paraId="541420F4" w14:textId="77777777" w:rsidR="00AE1C6A" w:rsidRPr="00E771B4" w:rsidRDefault="00D609D3" w:rsidP="00592B77">
            <w:pPr>
              <w:pStyle w:val="ConsPlusNonformat"/>
              <w:widowControl/>
              <w:jc w:val="right"/>
              <w:rPr>
                <w:rFonts w:ascii="Times New Roman" w:hAnsi="Times New Roman" w:cs="Times New Roman"/>
                <w:b/>
                <w:bCs/>
                <w:sz w:val="24"/>
                <w:szCs w:val="24"/>
              </w:rPr>
            </w:pPr>
            <w:r w:rsidRPr="00ED0771">
              <w:rPr>
                <w:rFonts w:ascii="Times New Roman" w:hAnsi="Times New Roman" w:cs="Times New Roman"/>
                <w:b/>
                <w:bCs/>
                <w:sz w:val="24"/>
                <w:szCs w:val="24"/>
              </w:rPr>
              <w:t>№ 00000000000000000000 д</w:t>
            </w:r>
            <w:r w:rsidRPr="00ED0771">
              <w:rPr>
                <w:rFonts w:ascii="Times New Roman" w:hAnsi="Times New Roman" w:cs="Times New Roman"/>
                <w:b/>
                <w:sz w:val="24"/>
                <w:szCs w:val="24"/>
              </w:rPr>
              <w:t xml:space="preserve">ополнительный офис № </w:t>
            </w:r>
            <w:r w:rsidR="00592B77">
              <w:rPr>
                <w:rFonts w:ascii="Times New Roman" w:hAnsi="Times New Roman" w:cs="Times New Roman"/>
                <w:b/>
                <w:sz w:val="24"/>
                <w:szCs w:val="24"/>
              </w:rPr>
              <w:t>8646</w:t>
            </w:r>
            <w:r w:rsidRPr="00ED0771">
              <w:rPr>
                <w:rFonts w:ascii="Times New Roman" w:hAnsi="Times New Roman" w:cs="Times New Roman"/>
                <w:b/>
                <w:sz w:val="24"/>
                <w:szCs w:val="24"/>
              </w:rPr>
              <w:t>/0</w:t>
            </w:r>
            <w:r w:rsidR="00592B77">
              <w:rPr>
                <w:rFonts w:ascii="Times New Roman" w:hAnsi="Times New Roman" w:cs="Times New Roman"/>
                <w:b/>
                <w:sz w:val="24"/>
                <w:szCs w:val="24"/>
              </w:rPr>
              <w:t>324</w:t>
            </w:r>
            <w:r w:rsidRPr="00ED0771">
              <w:rPr>
                <w:rFonts w:ascii="Times New Roman" w:hAnsi="Times New Roman" w:cs="Times New Roman"/>
                <w:b/>
                <w:sz w:val="24"/>
                <w:szCs w:val="24"/>
              </w:rPr>
              <w:t xml:space="preserve"> </w:t>
            </w:r>
            <w:r w:rsidR="00592B77">
              <w:rPr>
                <w:rFonts w:ascii="Times New Roman" w:hAnsi="Times New Roman" w:cs="Times New Roman"/>
                <w:b/>
                <w:sz w:val="24"/>
                <w:szCs w:val="24"/>
              </w:rPr>
              <w:t>Красноярского</w:t>
            </w:r>
            <w:r w:rsidRPr="00ED0771">
              <w:rPr>
                <w:rFonts w:ascii="Times New Roman" w:hAnsi="Times New Roman" w:cs="Times New Roman"/>
                <w:b/>
                <w:sz w:val="24"/>
                <w:szCs w:val="24"/>
              </w:rPr>
              <w:t xml:space="preserve"> отделения </w:t>
            </w:r>
            <w:r w:rsidR="00B60D6D">
              <w:rPr>
                <w:rFonts w:ascii="Times New Roman" w:hAnsi="Times New Roman" w:cs="Times New Roman"/>
                <w:b/>
                <w:sz w:val="24"/>
                <w:szCs w:val="24"/>
              </w:rPr>
              <w:t xml:space="preserve">№ 8646 </w:t>
            </w:r>
            <w:proofErr w:type="spellStart"/>
            <w:r w:rsidRPr="00ED0771">
              <w:rPr>
                <w:rFonts w:ascii="Times New Roman" w:hAnsi="Times New Roman" w:cs="Times New Roman"/>
                <w:b/>
                <w:sz w:val="24"/>
                <w:szCs w:val="24"/>
              </w:rPr>
              <w:t>ПАО</w:t>
            </w:r>
            <w:proofErr w:type="spellEnd"/>
            <w:r w:rsidRPr="00ED0771">
              <w:rPr>
                <w:rFonts w:ascii="Times New Roman" w:hAnsi="Times New Roman" w:cs="Times New Roman"/>
                <w:b/>
                <w:sz w:val="24"/>
                <w:szCs w:val="24"/>
              </w:rPr>
              <w:t xml:space="preserve"> Сбербанк, </w:t>
            </w:r>
            <w:r>
              <w:rPr>
                <w:rFonts w:ascii="Times New Roman" w:hAnsi="Times New Roman" w:cs="Times New Roman"/>
                <w:b/>
                <w:sz w:val="24"/>
                <w:szCs w:val="24"/>
              </w:rPr>
              <w:t>с</w:t>
            </w:r>
            <w:r w:rsidRPr="00ED0771">
              <w:rPr>
                <w:rFonts w:ascii="Times New Roman" w:hAnsi="Times New Roman" w:cs="Times New Roman"/>
                <w:b/>
                <w:sz w:val="24"/>
                <w:szCs w:val="24"/>
              </w:rPr>
              <w:t xml:space="preserve">. </w:t>
            </w:r>
            <w:r>
              <w:rPr>
                <w:rFonts w:ascii="Times New Roman" w:hAnsi="Times New Roman" w:cs="Times New Roman"/>
                <w:b/>
                <w:sz w:val="24"/>
                <w:szCs w:val="24"/>
              </w:rPr>
              <w:t>Краснотуранск</w:t>
            </w:r>
            <w:r w:rsidRPr="00ED0771">
              <w:rPr>
                <w:rFonts w:ascii="Times New Roman" w:hAnsi="Times New Roman" w:cs="Times New Roman"/>
                <w:b/>
                <w:sz w:val="24"/>
                <w:szCs w:val="24"/>
              </w:rPr>
              <w:t xml:space="preserve">, ул. </w:t>
            </w:r>
            <w:r w:rsidR="00592B77">
              <w:rPr>
                <w:rFonts w:ascii="Times New Roman" w:hAnsi="Times New Roman" w:cs="Times New Roman"/>
                <w:b/>
                <w:sz w:val="24"/>
                <w:szCs w:val="24"/>
              </w:rPr>
              <w:t>Ленина</w:t>
            </w:r>
            <w:r w:rsidRPr="00ED0771">
              <w:rPr>
                <w:rFonts w:ascii="Times New Roman" w:hAnsi="Times New Roman" w:cs="Times New Roman"/>
                <w:b/>
                <w:sz w:val="24"/>
                <w:szCs w:val="24"/>
              </w:rPr>
              <w:t>,</w:t>
            </w:r>
            <w:r w:rsidR="00592B77">
              <w:rPr>
                <w:rFonts w:ascii="Times New Roman" w:hAnsi="Times New Roman" w:cs="Times New Roman"/>
                <w:b/>
                <w:sz w:val="24"/>
                <w:szCs w:val="24"/>
              </w:rPr>
              <w:t>34</w:t>
            </w:r>
          </w:p>
        </w:tc>
      </w:tr>
      <w:tr w:rsidR="00AE1C6A" w:rsidRPr="00E771B4" w14:paraId="2BFF5552" w14:textId="77777777" w:rsidTr="009927F5">
        <w:tc>
          <w:tcPr>
            <w:tcW w:w="9611" w:type="dxa"/>
            <w:gridSpan w:val="2"/>
            <w:tcBorders>
              <w:top w:val="single" w:sz="4" w:space="0" w:color="auto"/>
              <w:left w:val="nil"/>
              <w:bottom w:val="nil"/>
              <w:right w:val="nil"/>
            </w:tcBorders>
          </w:tcPr>
          <w:p w14:paraId="0FB4F3F2" w14:textId="77777777" w:rsidR="00AE1C6A" w:rsidRPr="00E771B4" w:rsidRDefault="00AE1C6A" w:rsidP="009927F5">
            <w:pPr>
              <w:pStyle w:val="ConsPlusNonformat"/>
              <w:widowControl/>
              <w:jc w:val="center"/>
              <w:rPr>
                <w:rFonts w:ascii="Times New Roman" w:hAnsi="Times New Roman" w:cs="Times New Roman"/>
              </w:rPr>
            </w:pPr>
            <w:r w:rsidRPr="00E771B4">
              <w:rPr>
                <w:rFonts w:ascii="Times New Roman" w:hAnsi="Times New Roman" w:cs="Times New Roman"/>
              </w:rPr>
              <w:t>(реквизиты специального избирательного счета)</w:t>
            </w:r>
          </w:p>
        </w:tc>
      </w:tr>
      <w:tr w:rsidR="00AE1C6A" w:rsidRPr="00E771B4" w14:paraId="2312EFEF" w14:textId="77777777" w:rsidTr="009927F5">
        <w:tc>
          <w:tcPr>
            <w:tcW w:w="9611" w:type="dxa"/>
            <w:gridSpan w:val="2"/>
            <w:tcBorders>
              <w:top w:val="nil"/>
              <w:left w:val="nil"/>
              <w:bottom w:val="nil"/>
              <w:right w:val="nil"/>
            </w:tcBorders>
          </w:tcPr>
          <w:p w14:paraId="7D78EC6C" w14:textId="77777777" w:rsidR="00AE1C6A" w:rsidRPr="00E771B4" w:rsidRDefault="00AE1C6A" w:rsidP="009927F5">
            <w:pPr>
              <w:pStyle w:val="ConsPlusNonformat"/>
              <w:widowControl/>
              <w:rPr>
                <w:rFonts w:ascii="Times New Roman" w:hAnsi="Times New Roman" w:cs="Times New Roman"/>
                <w:sz w:val="24"/>
                <w:szCs w:val="24"/>
              </w:rPr>
            </w:pPr>
          </w:p>
        </w:tc>
      </w:tr>
      <w:tr w:rsidR="00AE1C6A" w:rsidRPr="00E771B4" w14:paraId="4EF48AD8" w14:textId="77777777" w:rsidTr="009927F5">
        <w:tc>
          <w:tcPr>
            <w:tcW w:w="1728" w:type="dxa"/>
            <w:tcBorders>
              <w:top w:val="nil"/>
              <w:left w:val="nil"/>
              <w:bottom w:val="nil"/>
              <w:right w:val="nil"/>
            </w:tcBorders>
          </w:tcPr>
          <w:p w14:paraId="288B71AD" w14:textId="77777777" w:rsidR="00AE1C6A" w:rsidRPr="00E771B4" w:rsidRDefault="00AE1C6A" w:rsidP="009927F5">
            <w:pPr>
              <w:pStyle w:val="ConsPlusNonformat"/>
              <w:widowControl/>
              <w:rPr>
                <w:rFonts w:ascii="Times New Roman" w:hAnsi="Times New Roman" w:cs="Times New Roman"/>
                <w:sz w:val="24"/>
                <w:szCs w:val="24"/>
              </w:rPr>
            </w:pPr>
            <w:r w:rsidRPr="00E771B4">
              <w:rPr>
                <w:rFonts w:ascii="Times New Roman" w:hAnsi="Times New Roman" w:cs="Times New Roman"/>
                <w:sz w:val="24"/>
                <w:szCs w:val="24"/>
              </w:rPr>
              <w:t>даю согласие</w:t>
            </w:r>
          </w:p>
        </w:tc>
        <w:tc>
          <w:tcPr>
            <w:tcW w:w="7883" w:type="dxa"/>
            <w:tcBorders>
              <w:top w:val="nil"/>
              <w:left w:val="nil"/>
              <w:bottom w:val="single" w:sz="4" w:space="0" w:color="auto"/>
              <w:right w:val="nil"/>
            </w:tcBorders>
          </w:tcPr>
          <w:p w14:paraId="0894C920" w14:textId="77777777" w:rsidR="00AE1C6A" w:rsidRPr="00E771B4" w:rsidRDefault="00D609D3" w:rsidP="009927F5">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Лукашеву Андрею Степановичу</w:t>
            </w:r>
          </w:p>
        </w:tc>
      </w:tr>
      <w:tr w:rsidR="00AE1C6A" w:rsidRPr="00E771B4" w14:paraId="2F7EB173" w14:textId="77777777" w:rsidTr="009927F5">
        <w:trPr>
          <w:cantSplit/>
        </w:trPr>
        <w:tc>
          <w:tcPr>
            <w:tcW w:w="9611" w:type="dxa"/>
            <w:gridSpan w:val="2"/>
            <w:tcBorders>
              <w:top w:val="nil"/>
              <w:left w:val="nil"/>
              <w:bottom w:val="nil"/>
              <w:right w:val="nil"/>
            </w:tcBorders>
          </w:tcPr>
          <w:p w14:paraId="167F5F7B" w14:textId="77777777" w:rsidR="00AE1C6A" w:rsidRPr="00E771B4" w:rsidRDefault="00AE1C6A" w:rsidP="009927F5">
            <w:pPr>
              <w:pStyle w:val="ConsPlusNonformat"/>
              <w:widowControl/>
              <w:jc w:val="center"/>
              <w:rPr>
                <w:rFonts w:ascii="Times New Roman" w:hAnsi="Times New Roman" w:cs="Times New Roman"/>
              </w:rPr>
            </w:pPr>
            <w:r w:rsidRPr="00E771B4">
              <w:rPr>
                <w:rFonts w:ascii="Times New Roman" w:hAnsi="Times New Roman" w:cs="Times New Roman"/>
              </w:rPr>
              <w:t xml:space="preserve">(фамилия, имя, отчество </w:t>
            </w:r>
            <w:proofErr w:type="gramStart"/>
            <w:r w:rsidRPr="00E771B4">
              <w:rPr>
                <w:rFonts w:ascii="Times New Roman" w:hAnsi="Times New Roman" w:cs="Times New Roman"/>
              </w:rPr>
              <w:t>гражданина,  наименование</w:t>
            </w:r>
            <w:proofErr w:type="gramEnd"/>
            <w:r w:rsidRPr="00E771B4">
              <w:rPr>
                <w:rFonts w:ascii="Times New Roman" w:hAnsi="Times New Roman" w:cs="Times New Roman"/>
              </w:rPr>
              <w:t xml:space="preserve"> организации)</w:t>
            </w:r>
          </w:p>
        </w:tc>
      </w:tr>
    </w:tbl>
    <w:p w14:paraId="2A6A525C" w14:textId="77777777" w:rsidR="00AE1C6A" w:rsidRPr="00E771B4" w:rsidRDefault="00AE1C6A" w:rsidP="00AE1C6A">
      <w:pPr>
        <w:pStyle w:val="ConsPlusNonformat"/>
        <w:widowControl/>
        <w:rPr>
          <w:rFonts w:ascii="Times New Roman" w:hAnsi="Times New Roman" w:cs="Times New Roman"/>
          <w:sz w:val="24"/>
          <w:szCs w:val="24"/>
        </w:rPr>
      </w:pPr>
    </w:p>
    <w:p w14:paraId="4BE65522" w14:textId="33525A4F" w:rsidR="00AE1C6A" w:rsidRPr="00A47B2D" w:rsidRDefault="00AE1C6A" w:rsidP="00AE1C6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на выполнение работ (реализацию товаров, оказание услуг) согласно договору от «</w:t>
      </w:r>
      <w:r w:rsidR="00D609D3" w:rsidRPr="00D609D3">
        <w:rPr>
          <w:rFonts w:ascii="Times New Roman" w:hAnsi="Times New Roman" w:cs="Times New Roman"/>
          <w:b/>
          <w:sz w:val="24"/>
          <w:szCs w:val="24"/>
        </w:rPr>
        <w:t>11</w:t>
      </w:r>
      <w:r>
        <w:rPr>
          <w:rFonts w:ascii="Times New Roman" w:hAnsi="Times New Roman" w:cs="Times New Roman"/>
          <w:sz w:val="24"/>
          <w:szCs w:val="24"/>
        </w:rPr>
        <w:t xml:space="preserve">» </w:t>
      </w:r>
      <w:r w:rsidR="00D609D3" w:rsidRPr="00D609D3">
        <w:rPr>
          <w:rFonts w:ascii="Times New Roman" w:hAnsi="Times New Roman" w:cs="Times New Roman"/>
          <w:b/>
          <w:sz w:val="24"/>
          <w:szCs w:val="24"/>
        </w:rPr>
        <w:t>август</w:t>
      </w:r>
      <w:r w:rsidR="00D609D3">
        <w:rPr>
          <w:rFonts w:ascii="Times New Roman" w:hAnsi="Times New Roman" w:cs="Times New Roman"/>
          <w:sz w:val="24"/>
          <w:szCs w:val="24"/>
        </w:rPr>
        <w:t>а</w:t>
      </w:r>
      <w:r>
        <w:rPr>
          <w:rFonts w:ascii="Times New Roman" w:hAnsi="Times New Roman" w:cs="Times New Roman"/>
          <w:sz w:val="24"/>
          <w:szCs w:val="24"/>
        </w:rPr>
        <w:t xml:space="preserve"> </w:t>
      </w:r>
      <w:r w:rsidRPr="00D609D3">
        <w:rPr>
          <w:rFonts w:ascii="Times New Roman" w:hAnsi="Times New Roman" w:cs="Times New Roman"/>
          <w:b/>
          <w:sz w:val="24"/>
          <w:szCs w:val="24"/>
        </w:rPr>
        <w:t>20</w:t>
      </w:r>
      <w:r w:rsidR="00E130E8">
        <w:rPr>
          <w:rFonts w:ascii="Times New Roman" w:hAnsi="Times New Roman" w:cs="Times New Roman"/>
          <w:b/>
          <w:sz w:val="24"/>
          <w:szCs w:val="24"/>
        </w:rPr>
        <w:t>21</w:t>
      </w:r>
      <w:r>
        <w:rPr>
          <w:rFonts w:ascii="Times New Roman" w:hAnsi="Times New Roman" w:cs="Times New Roman"/>
          <w:sz w:val="24"/>
          <w:szCs w:val="24"/>
        </w:rPr>
        <w:t xml:space="preserve"> года № </w:t>
      </w:r>
      <w:r w:rsidR="00D609D3" w:rsidRPr="00D609D3">
        <w:rPr>
          <w:rFonts w:ascii="Times New Roman" w:hAnsi="Times New Roman" w:cs="Times New Roman"/>
          <w:b/>
          <w:sz w:val="24"/>
          <w:szCs w:val="24"/>
        </w:rPr>
        <w:t>101</w:t>
      </w:r>
      <w:r w:rsidRPr="00D609D3">
        <w:rPr>
          <w:rFonts w:ascii="Times New Roman" w:hAnsi="Times New Roman" w:cs="Times New Roman"/>
          <w:b/>
          <w:sz w:val="24"/>
          <w:szCs w:val="24"/>
        </w:rPr>
        <w:t xml:space="preserve"> </w:t>
      </w:r>
      <w:r>
        <w:rPr>
          <w:rFonts w:ascii="Times New Roman" w:hAnsi="Times New Roman" w:cs="Times New Roman"/>
          <w:sz w:val="24"/>
          <w:szCs w:val="24"/>
        </w:rPr>
        <w:t xml:space="preserve">и их оплату за счет средств избирательного фонда, </w:t>
      </w:r>
      <w:r w:rsidRPr="00A47B2D">
        <w:rPr>
          <w:rFonts w:ascii="Times New Roman" w:hAnsi="Times New Roman" w:cs="Times New Roman"/>
          <w:sz w:val="24"/>
          <w:szCs w:val="24"/>
        </w:rPr>
        <w:t>а также на распространение агитационных печатных материалов.</w:t>
      </w:r>
    </w:p>
    <w:p w14:paraId="5E5CDEA7" w14:textId="77777777" w:rsidR="00AE1C6A" w:rsidRDefault="00AE1C6A" w:rsidP="00AE1C6A">
      <w:pPr>
        <w:pStyle w:val="ConsPlusNonformat"/>
        <w:widowControl/>
        <w:rPr>
          <w:rFonts w:ascii="Times New Roman" w:hAnsi="Times New Roman" w:cs="Times New Roman"/>
          <w:sz w:val="24"/>
          <w:szCs w:val="24"/>
        </w:rPr>
      </w:pPr>
    </w:p>
    <w:p w14:paraId="2BD69CB0" w14:textId="77777777" w:rsidR="00AE1C6A" w:rsidRDefault="00AE1C6A" w:rsidP="00AE1C6A">
      <w:pPr>
        <w:pStyle w:val="ConsPlusNonformat"/>
        <w:widowControl/>
        <w:rPr>
          <w:rFonts w:ascii="Times New Roman" w:hAnsi="Times New Roman" w:cs="Times New Roman"/>
          <w:sz w:val="24"/>
          <w:szCs w:val="24"/>
        </w:rPr>
      </w:pPr>
    </w:p>
    <w:p w14:paraId="6345D49E" w14:textId="77777777" w:rsidR="00AE1C6A" w:rsidRDefault="00AE1C6A" w:rsidP="00AE1C6A">
      <w:pPr>
        <w:pStyle w:val="ConsPlusNonformat"/>
        <w:widowControl/>
        <w:rPr>
          <w:rFonts w:ascii="Times New Roman" w:hAnsi="Times New Roman" w:cs="Times New Roman"/>
          <w:sz w:val="24"/>
          <w:szCs w:val="24"/>
        </w:rPr>
      </w:pPr>
    </w:p>
    <w:p w14:paraId="08FA9296" w14:textId="77777777" w:rsidR="0046053A" w:rsidRDefault="0046053A" w:rsidP="0046053A">
      <w:pPr>
        <w:pStyle w:val="ConsPlusNonformat"/>
        <w:widowControl/>
        <w:rPr>
          <w:rFonts w:ascii="Times New Roman" w:hAnsi="Times New Roman" w:cs="Times New Roman"/>
          <w:sz w:val="24"/>
          <w:szCs w:val="24"/>
        </w:rPr>
      </w:pPr>
    </w:p>
    <w:p w14:paraId="25CF720E" w14:textId="77777777" w:rsidR="0046053A" w:rsidRDefault="0046053A" w:rsidP="0046053A">
      <w:pPr>
        <w:pStyle w:val="ConsPlusNonformat"/>
        <w:widowControl/>
        <w:rPr>
          <w:rFonts w:ascii="Times New Roman" w:hAnsi="Times New Roman" w:cs="Times New Roman"/>
          <w:sz w:val="24"/>
          <w:szCs w:val="24"/>
        </w:rPr>
      </w:pPr>
    </w:p>
    <w:p w14:paraId="032B4550" w14:textId="77777777" w:rsidR="0046053A" w:rsidRDefault="0046053A" w:rsidP="0046053A">
      <w:pPr>
        <w:pStyle w:val="ConsPlusNonformat"/>
        <w:widowControl/>
        <w:rPr>
          <w:rFonts w:ascii="Times New Roman" w:hAnsi="Times New Roman" w:cs="Times New Roman"/>
          <w:sz w:val="24"/>
          <w:szCs w:val="24"/>
        </w:rPr>
      </w:pPr>
    </w:p>
    <w:p w14:paraId="2E0EC057" w14:textId="77777777" w:rsidR="0046053A" w:rsidRDefault="0046053A" w:rsidP="0046053A">
      <w:pPr>
        <w:pStyle w:val="ConsPlusNonformat"/>
        <w:widowControl/>
        <w:rPr>
          <w:rFonts w:ascii="Times New Roman" w:hAnsi="Times New Roman" w:cs="Times New Roman"/>
          <w:sz w:val="24"/>
          <w:szCs w:val="24"/>
        </w:rPr>
      </w:pPr>
    </w:p>
    <w:tbl>
      <w:tblPr>
        <w:tblW w:w="0" w:type="auto"/>
        <w:tblLook w:val="0000" w:firstRow="0" w:lastRow="0" w:firstColumn="0" w:lastColumn="0" w:noHBand="0" w:noVBand="0"/>
      </w:tblPr>
      <w:tblGrid>
        <w:gridCol w:w="4790"/>
        <w:gridCol w:w="923"/>
        <w:gridCol w:w="3924"/>
      </w:tblGrid>
      <w:tr w:rsidR="0046053A" w14:paraId="6ECC5288" w14:textId="77777777" w:rsidTr="00435BF5">
        <w:trPr>
          <w:cantSplit/>
          <w:trHeight w:val="927"/>
        </w:trPr>
        <w:tc>
          <w:tcPr>
            <w:tcW w:w="4920" w:type="dxa"/>
            <w:vMerge w:val="restart"/>
          </w:tcPr>
          <w:p w14:paraId="06F59EE1" w14:textId="576BB02D" w:rsidR="0046053A" w:rsidRPr="00B17998" w:rsidRDefault="00D609D3" w:rsidP="00435BF5">
            <w:pPr>
              <w:pStyle w:val="ConsPlusNonformat"/>
              <w:rPr>
                <w:rFonts w:ascii="Times New Roman" w:hAnsi="Times New Roman" w:cs="Times New Roman"/>
                <w:sz w:val="22"/>
                <w:szCs w:val="22"/>
              </w:rPr>
            </w:pPr>
            <w:r>
              <w:rPr>
                <w:rFonts w:ascii="Times New Roman" w:hAnsi="Times New Roman" w:cs="Times New Roman"/>
                <w:sz w:val="22"/>
                <w:szCs w:val="22"/>
              </w:rPr>
              <w:t>Кандидат</w:t>
            </w:r>
            <w:r w:rsidR="0046053A" w:rsidRPr="00B17998">
              <w:rPr>
                <w:rFonts w:ascii="Times New Roman" w:hAnsi="Times New Roman" w:cs="Times New Roman"/>
                <w:sz w:val="22"/>
                <w:szCs w:val="22"/>
              </w:rPr>
              <w:t xml:space="preserve"> </w:t>
            </w:r>
          </w:p>
        </w:tc>
        <w:tc>
          <w:tcPr>
            <w:tcW w:w="948" w:type="dxa"/>
            <w:vAlign w:val="bottom"/>
          </w:tcPr>
          <w:p w14:paraId="17DCDCFB" w14:textId="77777777" w:rsidR="0046053A" w:rsidRDefault="0046053A" w:rsidP="00435BF5">
            <w:pPr>
              <w:pStyle w:val="ConsPlusNonformat"/>
              <w:widowControl/>
              <w:jc w:val="center"/>
              <w:rPr>
                <w:rFonts w:ascii="Times New Roman" w:hAnsi="Times New Roman" w:cs="Times New Roman"/>
                <w:sz w:val="24"/>
                <w:szCs w:val="24"/>
              </w:rPr>
            </w:pPr>
          </w:p>
        </w:tc>
        <w:tc>
          <w:tcPr>
            <w:tcW w:w="3965" w:type="dxa"/>
            <w:tcBorders>
              <w:top w:val="nil"/>
              <w:left w:val="nil"/>
              <w:bottom w:val="single" w:sz="4" w:space="0" w:color="auto"/>
              <w:right w:val="nil"/>
            </w:tcBorders>
          </w:tcPr>
          <w:p w14:paraId="0F16485A" w14:textId="77777777" w:rsidR="0046053A" w:rsidRDefault="0046053A" w:rsidP="00435BF5">
            <w:pPr>
              <w:pStyle w:val="ConsPlusNonformat"/>
              <w:widowControl/>
              <w:jc w:val="center"/>
              <w:rPr>
                <w:rFonts w:ascii="Times New Roman" w:hAnsi="Times New Roman" w:cs="Times New Roman"/>
                <w:b/>
                <w:bCs/>
                <w:sz w:val="24"/>
                <w:szCs w:val="24"/>
              </w:rPr>
            </w:pPr>
          </w:p>
          <w:p w14:paraId="64E25CE4" w14:textId="30E3A7F8" w:rsidR="0046053A" w:rsidRDefault="00503B9D" w:rsidP="00435BF5">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14:paraId="5B127982" w14:textId="599BBC77" w:rsidR="0046053A" w:rsidRDefault="00D609D3" w:rsidP="005564A8">
            <w:pPr>
              <w:pStyle w:val="ConsPlusNonformat"/>
              <w:widowControl/>
              <w:jc w:val="center"/>
              <w:rPr>
                <w:rFonts w:ascii="Times New Roman" w:hAnsi="Times New Roman" w:cs="Times New Roman"/>
                <w:b/>
                <w:bCs/>
                <w:sz w:val="24"/>
                <w:szCs w:val="24"/>
              </w:rPr>
            </w:pPr>
            <w:proofErr w:type="gramStart"/>
            <w:r w:rsidRPr="00E771B4">
              <w:rPr>
                <w:rFonts w:ascii="Times New Roman" w:hAnsi="Times New Roman" w:cs="Times New Roman"/>
                <w:b/>
                <w:bCs/>
                <w:sz w:val="24"/>
                <w:szCs w:val="24"/>
              </w:rPr>
              <w:t>11.08.20</w:t>
            </w:r>
            <w:r w:rsidR="00026EB7">
              <w:rPr>
                <w:rFonts w:ascii="Times New Roman" w:hAnsi="Times New Roman" w:cs="Times New Roman"/>
                <w:b/>
                <w:bCs/>
                <w:sz w:val="24"/>
                <w:szCs w:val="24"/>
              </w:rPr>
              <w:t>21</w:t>
            </w:r>
            <w:r w:rsidRPr="00E771B4">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И</w:t>
            </w:r>
            <w:r w:rsidRPr="00E771B4">
              <w:rPr>
                <w:rFonts w:ascii="Times New Roman" w:hAnsi="Times New Roman" w:cs="Times New Roman"/>
                <w:b/>
                <w:bCs/>
                <w:sz w:val="24"/>
                <w:szCs w:val="24"/>
              </w:rPr>
              <w:t>.</w:t>
            </w:r>
            <w:r>
              <w:rPr>
                <w:rFonts w:ascii="Times New Roman" w:hAnsi="Times New Roman" w:cs="Times New Roman"/>
                <w:b/>
                <w:bCs/>
                <w:sz w:val="24"/>
                <w:szCs w:val="24"/>
              </w:rPr>
              <w:t>Ф</w:t>
            </w:r>
            <w:proofErr w:type="spellEnd"/>
            <w:r w:rsidRPr="00E771B4">
              <w:rPr>
                <w:rFonts w:ascii="Times New Roman" w:hAnsi="Times New Roman" w:cs="Times New Roman"/>
                <w:b/>
                <w:bCs/>
                <w:sz w:val="24"/>
                <w:szCs w:val="24"/>
              </w:rPr>
              <w:t>.</w:t>
            </w:r>
            <w:proofErr w:type="gramEnd"/>
            <w:r w:rsidRPr="00E771B4">
              <w:rPr>
                <w:rFonts w:ascii="Times New Roman" w:hAnsi="Times New Roman" w:cs="Times New Roman"/>
                <w:b/>
                <w:bCs/>
                <w:sz w:val="24"/>
                <w:szCs w:val="24"/>
              </w:rPr>
              <w:t> </w:t>
            </w:r>
            <w:r w:rsidR="005564A8">
              <w:rPr>
                <w:rFonts w:ascii="Times New Roman" w:hAnsi="Times New Roman" w:cs="Times New Roman"/>
                <w:b/>
                <w:bCs/>
                <w:sz w:val="24"/>
                <w:szCs w:val="24"/>
              </w:rPr>
              <w:t>Егоров</w:t>
            </w:r>
          </w:p>
        </w:tc>
      </w:tr>
      <w:tr w:rsidR="0046053A" w14:paraId="04CF1851" w14:textId="77777777" w:rsidTr="00435BF5">
        <w:trPr>
          <w:cantSplit/>
          <w:trHeight w:val="159"/>
        </w:trPr>
        <w:tc>
          <w:tcPr>
            <w:tcW w:w="4920" w:type="dxa"/>
            <w:vMerge/>
            <w:vAlign w:val="center"/>
          </w:tcPr>
          <w:p w14:paraId="2F87113C" w14:textId="77777777" w:rsidR="0046053A" w:rsidRDefault="0046053A" w:rsidP="00435BF5">
            <w:pPr>
              <w:autoSpaceDE/>
              <w:autoSpaceDN/>
              <w:rPr>
                <w:sz w:val="24"/>
                <w:szCs w:val="24"/>
              </w:rPr>
            </w:pPr>
          </w:p>
        </w:tc>
        <w:tc>
          <w:tcPr>
            <w:tcW w:w="948" w:type="dxa"/>
            <w:vAlign w:val="bottom"/>
          </w:tcPr>
          <w:p w14:paraId="6BACFEF0" w14:textId="77777777" w:rsidR="0046053A" w:rsidRPr="001C3B9A" w:rsidRDefault="0046053A" w:rsidP="00435BF5">
            <w:pPr>
              <w:pStyle w:val="ConsPlusNonformat"/>
              <w:widowControl/>
              <w:rPr>
                <w:rFonts w:ascii="Times New Roman" w:hAnsi="Times New Roman" w:cs="Times New Roman"/>
                <w:sz w:val="24"/>
                <w:szCs w:val="24"/>
              </w:rPr>
            </w:pPr>
          </w:p>
        </w:tc>
        <w:tc>
          <w:tcPr>
            <w:tcW w:w="3965" w:type="dxa"/>
            <w:tcBorders>
              <w:top w:val="single" w:sz="4" w:space="0" w:color="auto"/>
              <w:left w:val="nil"/>
              <w:bottom w:val="nil"/>
              <w:right w:val="nil"/>
            </w:tcBorders>
          </w:tcPr>
          <w:p w14:paraId="66BD3CB7" w14:textId="77777777" w:rsidR="0046053A" w:rsidRPr="0087008F" w:rsidRDefault="0046053A" w:rsidP="00435BF5">
            <w:pPr>
              <w:pStyle w:val="ConsPlusNonformat"/>
              <w:widowControl/>
              <w:rPr>
                <w:rFonts w:ascii="Times New Roman" w:hAnsi="Times New Roman" w:cs="Times New Roman"/>
                <w:sz w:val="18"/>
                <w:szCs w:val="18"/>
              </w:rPr>
            </w:pPr>
            <w:r w:rsidRPr="00AD3CA7">
              <w:rPr>
                <w:rFonts w:ascii="Times New Roman" w:hAnsi="Times New Roman" w:cs="Times New Roman"/>
                <w:sz w:val="22"/>
                <w:szCs w:val="22"/>
              </w:rPr>
              <w:t xml:space="preserve">      </w:t>
            </w:r>
            <w:r w:rsidRPr="0087008F">
              <w:rPr>
                <w:rFonts w:ascii="Times New Roman" w:hAnsi="Times New Roman" w:cs="Times New Roman"/>
                <w:sz w:val="18"/>
                <w:szCs w:val="18"/>
              </w:rPr>
              <w:t>(подпись, дата, инициалы, фамилия)</w:t>
            </w:r>
          </w:p>
        </w:tc>
      </w:tr>
    </w:tbl>
    <w:p w14:paraId="34BADE03" w14:textId="77777777" w:rsidR="00580B24" w:rsidRDefault="00580B24" w:rsidP="00322979">
      <w:pPr>
        <w:pStyle w:val="ConsPlusNormal"/>
        <w:widowControl/>
        <w:jc w:val="both"/>
        <w:rPr>
          <w:rFonts w:ascii="Times New Roman" w:hAnsi="Times New Roman" w:cs="Times New Roman"/>
          <w:sz w:val="22"/>
          <w:szCs w:val="22"/>
        </w:rPr>
        <w:sectPr w:rsidR="00580B24" w:rsidSect="003974B7">
          <w:footnotePr>
            <w:numRestart w:val="eachSect"/>
          </w:footnotePr>
          <w:pgSz w:w="11906" w:h="16838"/>
          <w:pgMar w:top="1134" w:right="851" w:bottom="567" w:left="1418" w:header="709" w:footer="709" w:gutter="0"/>
          <w:cols w:space="720"/>
          <w:titlePg/>
          <w:docGrid w:linePitch="272"/>
        </w:sectPr>
      </w:pPr>
    </w:p>
    <w:tbl>
      <w:tblPr>
        <w:tblW w:w="0" w:type="auto"/>
        <w:tblLook w:val="0000" w:firstRow="0" w:lastRow="0" w:firstColumn="0" w:lastColumn="0" w:noHBand="0" w:noVBand="0"/>
      </w:tblPr>
      <w:tblGrid>
        <w:gridCol w:w="3893"/>
        <w:gridCol w:w="5744"/>
      </w:tblGrid>
      <w:tr w:rsidR="00663216" w14:paraId="77D0DCBF" w14:textId="77777777" w:rsidTr="00CE7EAB">
        <w:trPr>
          <w:trHeight w:val="1845"/>
        </w:trPr>
        <w:tc>
          <w:tcPr>
            <w:tcW w:w="3893" w:type="dxa"/>
          </w:tcPr>
          <w:p w14:paraId="48350B6F" w14:textId="77777777" w:rsidR="00663216" w:rsidRDefault="00663216" w:rsidP="00322979">
            <w:pPr>
              <w:pStyle w:val="ConsPlusNormal"/>
              <w:widowControl/>
              <w:jc w:val="both"/>
              <w:rPr>
                <w:rFonts w:ascii="Times New Roman" w:hAnsi="Times New Roman" w:cs="Times New Roman"/>
                <w:sz w:val="22"/>
                <w:szCs w:val="22"/>
              </w:rPr>
            </w:pPr>
          </w:p>
        </w:tc>
        <w:tc>
          <w:tcPr>
            <w:tcW w:w="5744" w:type="dxa"/>
          </w:tcPr>
          <w:p w14:paraId="36047E9C" w14:textId="77777777" w:rsidR="00487708" w:rsidRPr="004E7A30" w:rsidRDefault="00487708" w:rsidP="00487708">
            <w:pPr>
              <w:pStyle w:val="ConsPlusTitle"/>
              <w:jc w:val="center"/>
              <w:rPr>
                <w:rFonts w:ascii="Times New Roman" w:hAnsi="Times New Roman" w:cs="Times New Roman"/>
                <w:b w:val="0"/>
                <w:bCs w:val="0"/>
                <w:sz w:val="22"/>
                <w:szCs w:val="22"/>
              </w:rPr>
            </w:pPr>
            <w:r w:rsidRPr="004E7A30">
              <w:rPr>
                <w:rFonts w:ascii="Times New Roman" w:hAnsi="Times New Roman" w:cs="Times New Roman"/>
                <w:b w:val="0"/>
                <w:bCs w:val="0"/>
                <w:sz w:val="22"/>
                <w:szCs w:val="22"/>
              </w:rPr>
              <w:t>Приложение №</w:t>
            </w:r>
            <w:r w:rsidR="00E04164">
              <w:rPr>
                <w:rFonts w:ascii="Times New Roman" w:hAnsi="Times New Roman" w:cs="Times New Roman"/>
                <w:b w:val="0"/>
                <w:bCs w:val="0"/>
                <w:sz w:val="22"/>
                <w:szCs w:val="22"/>
              </w:rPr>
              <w:t xml:space="preserve"> </w:t>
            </w:r>
            <w:r w:rsidR="00D609D3">
              <w:rPr>
                <w:rFonts w:ascii="Times New Roman" w:hAnsi="Times New Roman" w:cs="Times New Roman"/>
                <w:b w:val="0"/>
                <w:bCs w:val="0"/>
                <w:sz w:val="22"/>
                <w:szCs w:val="22"/>
              </w:rPr>
              <w:t>8</w:t>
            </w:r>
          </w:p>
          <w:p w14:paraId="154449D3" w14:textId="2A6FB670" w:rsidR="00663216" w:rsidRDefault="00487708" w:rsidP="00CE7EAB">
            <w:pPr>
              <w:pStyle w:val="ConsPlusTitle"/>
              <w:jc w:val="center"/>
              <w:rPr>
                <w:rFonts w:ascii="Times New Roman" w:hAnsi="Times New Roman" w:cs="Times New Roman"/>
                <w:sz w:val="22"/>
                <w:szCs w:val="22"/>
              </w:rPr>
            </w:pPr>
            <w:r w:rsidRPr="004E7A30">
              <w:rPr>
                <w:rFonts w:ascii="Times New Roman" w:hAnsi="Times New Roman" w:cs="Times New Roman"/>
                <w:b w:val="0"/>
                <w:bCs w:val="0"/>
                <w:sz w:val="22"/>
                <w:szCs w:val="22"/>
              </w:rPr>
              <w:t xml:space="preserve">к </w:t>
            </w:r>
            <w:r w:rsidR="008D1D57">
              <w:rPr>
                <w:rFonts w:ascii="Times New Roman" w:hAnsi="Times New Roman" w:cs="Times New Roman"/>
                <w:b w:val="0"/>
                <w:bCs w:val="0"/>
                <w:sz w:val="22"/>
                <w:szCs w:val="22"/>
              </w:rPr>
              <w:t xml:space="preserve">Порядку и формам учета и отчетности о поступлении средств </w:t>
            </w:r>
            <w:r w:rsidR="00F751A0">
              <w:rPr>
                <w:rFonts w:ascii="Times New Roman" w:hAnsi="Times New Roman" w:cs="Times New Roman"/>
                <w:b w:val="0"/>
                <w:bCs w:val="0"/>
                <w:sz w:val="22"/>
                <w:szCs w:val="22"/>
              </w:rPr>
              <w:t xml:space="preserve">в </w:t>
            </w:r>
            <w:r w:rsidR="008D1D57">
              <w:rPr>
                <w:rFonts w:ascii="Times New Roman" w:hAnsi="Times New Roman" w:cs="Times New Roman"/>
                <w:b w:val="0"/>
                <w:bCs w:val="0"/>
                <w:sz w:val="22"/>
                <w:szCs w:val="22"/>
              </w:rPr>
              <w:t>избирательны</w:t>
            </w:r>
            <w:r w:rsidR="00F751A0">
              <w:rPr>
                <w:rFonts w:ascii="Times New Roman" w:hAnsi="Times New Roman" w:cs="Times New Roman"/>
                <w:b w:val="0"/>
                <w:bCs w:val="0"/>
                <w:sz w:val="22"/>
                <w:szCs w:val="22"/>
              </w:rPr>
              <w:t>е</w:t>
            </w:r>
            <w:r w:rsidR="008D1D57">
              <w:rPr>
                <w:rFonts w:ascii="Times New Roman" w:hAnsi="Times New Roman" w:cs="Times New Roman"/>
                <w:b w:val="0"/>
                <w:bCs w:val="0"/>
                <w:sz w:val="22"/>
                <w:szCs w:val="22"/>
              </w:rPr>
              <w:t xml:space="preserve"> фонд</w:t>
            </w:r>
            <w:r w:rsidR="00F751A0">
              <w:rPr>
                <w:rFonts w:ascii="Times New Roman" w:hAnsi="Times New Roman" w:cs="Times New Roman"/>
                <w:b w:val="0"/>
                <w:bCs w:val="0"/>
                <w:sz w:val="22"/>
                <w:szCs w:val="22"/>
              </w:rPr>
              <w:t>ы</w:t>
            </w:r>
            <w:r w:rsidR="008D1D57">
              <w:rPr>
                <w:rFonts w:ascii="Times New Roman" w:hAnsi="Times New Roman" w:cs="Times New Roman"/>
                <w:b w:val="0"/>
                <w:bCs w:val="0"/>
                <w:sz w:val="22"/>
                <w:szCs w:val="22"/>
              </w:rPr>
              <w:t xml:space="preserve"> кандидатов,</w:t>
            </w:r>
            <w:r w:rsidRPr="004E7A30">
              <w:rPr>
                <w:rFonts w:ascii="Times New Roman" w:hAnsi="Times New Roman" w:cs="Times New Roman"/>
                <w:b w:val="0"/>
                <w:bCs w:val="0"/>
                <w:sz w:val="22"/>
                <w:szCs w:val="28"/>
              </w:rPr>
              <w:t xml:space="preserve"> избирательных объединений </w:t>
            </w:r>
            <w:r w:rsidR="008D1D57">
              <w:rPr>
                <w:rFonts w:ascii="Times New Roman" w:hAnsi="Times New Roman" w:cs="Times New Roman"/>
                <w:b w:val="0"/>
                <w:bCs w:val="0"/>
                <w:sz w:val="22"/>
                <w:szCs w:val="28"/>
              </w:rPr>
              <w:t>и расходовании этих средств</w:t>
            </w:r>
            <w:r w:rsidR="00D609D3">
              <w:rPr>
                <w:rFonts w:ascii="Times New Roman" w:hAnsi="Times New Roman" w:cs="Times New Roman"/>
                <w:b w:val="0"/>
                <w:bCs w:val="0"/>
                <w:sz w:val="22"/>
                <w:szCs w:val="28"/>
              </w:rPr>
              <w:t>, в том числе по каждой операции</w:t>
            </w:r>
            <w:r w:rsidR="005F0B92">
              <w:rPr>
                <w:rFonts w:ascii="Times New Roman" w:hAnsi="Times New Roman" w:cs="Times New Roman"/>
                <w:b w:val="0"/>
                <w:bCs w:val="0"/>
                <w:sz w:val="22"/>
                <w:szCs w:val="28"/>
              </w:rPr>
              <w:t>,</w:t>
            </w:r>
            <w:r w:rsidR="008D1D57">
              <w:rPr>
                <w:rFonts w:ascii="Times New Roman" w:hAnsi="Times New Roman" w:cs="Times New Roman"/>
                <w:b w:val="0"/>
                <w:bCs w:val="0"/>
                <w:sz w:val="22"/>
                <w:szCs w:val="28"/>
              </w:rPr>
              <w:t xml:space="preserve"> </w:t>
            </w:r>
            <w:r w:rsidRPr="004E7A30">
              <w:rPr>
                <w:rFonts w:ascii="Times New Roman" w:hAnsi="Times New Roman" w:cs="Times New Roman"/>
                <w:b w:val="0"/>
                <w:bCs w:val="0"/>
                <w:sz w:val="22"/>
                <w:szCs w:val="28"/>
              </w:rPr>
              <w:t>при проведении выборов депутатов Законодательного Собрания Красноярского края</w:t>
            </w:r>
          </w:p>
        </w:tc>
      </w:tr>
    </w:tbl>
    <w:p w14:paraId="22B174F6" w14:textId="6F3127BE" w:rsidR="00663216" w:rsidRPr="00D97F8F" w:rsidRDefault="00663216" w:rsidP="00663216">
      <w:pPr>
        <w:pStyle w:val="ConsPlusNormal"/>
        <w:widowControl/>
        <w:tabs>
          <w:tab w:val="left" w:pos="9360"/>
          <w:tab w:val="left" w:pos="9720"/>
        </w:tabs>
        <w:ind w:firstLine="0"/>
        <w:jc w:val="center"/>
        <w:rPr>
          <w:rFonts w:ascii="Times New Roman" w:hAnsi="Times New Roman" w:cs="Times New Roman"/>
        </w:rPr>
      </w:pPr>
      <w:r>
        <w:rPr>
          <w:rFonts w:ascii="Times New Roman" w:hAnsi="Times New Roman" w:cs="Times New Roman"/>
          <w:sz w:val="24"/>
          <w:szCs w:val="24"/>
        </w:rPr>
        <w:t xml:space="preserve">                                                                                                                     </w:t>
      </w:r>
      <w:r w:rsidR="00D97F8F">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8E49653" w14:textId="77777777" w:rsidR="00663216" w:rsidRDefault="00663216" w:rsidP="00663216">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С В Е Д Е Н И Я</w:t>
      </w:r>
    </w:p>
    <w:p w14:paraId="6467BA34" w14:textId="77777777" w:rsidR="00663216" w:rsidRDefault="00663216" w:rsidP="00663216">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о поступлении денежных средств на специальный избирательный</w:t>
      </w:r>
    </w:p>
    <w:p w14:paraId="7A5F44BD" w14:textId="2A480499" w:rsidR="00E04164" w:rsidRDefault="00663216" w:rsidP="00E04164">
      <w:pPr>
        <w:pStyle w:val="ConsPlusNonformat"/>
        <w:widowControl/>
        <w:jc w:val="center"/>
        <w:rPr>
          <w:rFonts w:ascii="Times New Roman" w:hAnsi="Times New Roman" w:cs="Times New Roman"/>
          <w:sz w:val="24"/>
          <w:szCs w:val="24"/>
        </w:rPr>
      </w:pPr>
      <w:r>
        <w:rPr>
          <w:rFonts w:ascii="Times New Roman" w:hAnsi="Times New Roman" w:cs="Times New Roman"/>
          <w:b/>
          <w:sz w:val="24"/>
          <w:szCs w:val="24"/>
        </w:rPr>
        <w:t>счет кандидата</w:t>
      </w:r>
      <w:r w:rsidR="00970AFB">
        <w:rPr>
          <w:rFonts w:ascii="Times New Roman" w:hAnsi="Times New Roman" w:cs="Times New Roman"/>
          <w:b/>
          <w:sz w:val="24"/>
          <w:szCs w:val="24"/>
        </w:rPr>
        <w:t>/</w:t>
      </w:r>
      <w:r>
        <w:rPr>
          <w:rFonts w:ascii="Times New Roman" w:hAnsi="Times New Roman" w:cs="Times New Roman"/>
          <w:b/>
          <w:sz w:val="24"/>
          <w:szCs w:val="24"/>
        </w:rPr>
        <w:t>избирательного объединения</w:t>
      </w:r>
      <w:bookmarkStart w:id="4" w:name="_Hlk74230134"/>
      <w:bookmarkStart w:id="5" w:name="_Hlk74229897"/>
      <w:r w:rsidR="00C17C37" w:rsidRPr="00FF6669">
        <w:rPr>
          <w:rStyle w:val="a6"/>
          <w:b w:val="0"/>
          <w:bCs w:val="0"/>
        </w:rPr>
        <w:footnoteReference w:id="12"/>
      </w:r>
      <w:bookmarkEnd w:id="4"/>
    </w:p>
    <w:bookmarkEnd w:id="5"/>
    <w:p w14:paraId="33DCFD6C" w14:textId="77777777" w:rsidR="00663216" w:rsidRDefault="00663216" w:rsidP="00663216">
      <w:pPr>
        <w:pStyle w:val="ConsPlusNormal"/>
        <w:widowControl/>
        <w:ind w:firstLine="0"/>
        <w:rPr>
          <w:rFonts w:ascii="Times New Roman" w:hAnsi="Times New Roman" w:cs="Times New Roman"/>
          <w:b/>
          <w:sz w:val="24"/>
          <w:szCs w:val="24"/>
        </w:rPr>
      </w:pPr>
    </w:p>
    <w:p w14:paraId="3FF2EE54" w14:textId="77777777" w:rsidR="00663216" w:rsidRDefault="00663216" w:rsidP="0066321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По состоянию на " __ " __________ 20__ года</w:t>
      </w:r>
    </w:p>
    <w:p w14:paraId="65ADDB0A" w14:textId="77777777" w:rsidR="00663216" w:rsidRDefault="00663216" w:rsidP="00663216">
      <w:pPr>
        <w:pStyle w:val="ConsPlusNormal"/>
        <w:widowControl/>
        <w:ind w:firstLine="0"/>
        <w:rPr>
          <w:rFonts w:ascii="Times New Roman" w:hAnsi="Times New Roman" w:cs="Times New Roman"/>
          <w:sz w:val="24"/>
          <w:szCs w:val="24"/>
        </w:rPr>
      </w:pPr>
    </w:p>
    <w:tbl>
      <w:tblPr>
        <w:tblW w:w="0" w:type="auto"/>
        <w:tblLook w:val="0000" w:firstRow="0" w:lastRow="0" w:firstColumn="0" w:lastColumn="0" w:noHBand="0" w:noVBand="0"/>
      </w:tblPr>
      <w:tblGrid>
        <w:gridCol w:w="4547"/>
        <w:gridCol w:w="5090"/>
      </w:tblGrid>
      <w:tr w:rsidR="00663216" w14:paraId="5D8784C2" w14:textId="77777777" w:rsidTr="00322979">
        <w:trPr>
          <w:trHeight w:val="307"/>
        </w:trPr>
        <w:tc>
          <w:tcPr>
            <w:tcW w:w="4547" w:type="dxa"/>
          </w:tcPr>
          <w:p w14:paraId="59B8F642" w14:textId="77777777" w:rsidR="00663216" w:rsidRDefault="00663216" w:rsidP="00D609D3">
            <w:pPr>
              <w:pStyle w:val="ConsPlusNonformat"/>
              <w:widowControl/>
              <w:rPr>
                <w:rFonts w:ascii="Times New Roman" w:hAnsi="Times New Roman" w:cs="Times New Roman"/>
                <w:b/>
                <w:bCs/>
                <w:sz w:val="24"/>
                <w:szCs w:val="24"/>
              </w:rPr>
            </w:pPr>
            <w:r>
              <w:rPr>
                <w:rFonts w:ascii="Times New Roman" w:hAnsi="Times New Roman" w:cs="Times New Roman"/>
                <w:sz w:val="24"/>
                <w:szCs w:val="24"/>
              </w:rPr>
              <w:t xml:space="preserve">Кандидат </w:t>
            </w:r>
            <w:r w:rsidR="00D609D3">
              <w:rPr>
                <w:rFonts w:ascii="Times New Roman" w:hAnsi="Times New Roman" w:cs="Times New Roman"/>
                <w:sz w:val="24"/>
                <w:szCs w:val="24"/>
              </w:rPr>
              <w:t>/</w:t>
            </w:r>
            <w:r>
              <w:rPr>
                <w:rFonts w:ascii="Times New Roman" w:hAnsi="Times New Roman" w:cs="Times New Roman"/>
                <w:sz w:val="24"/>
                <w:szCs w:val="24"/>
              </w:rPr>
              <w:t>избирательное объединение</w:t>
            </w:r>
          </w:p>
        </w:tc>
        <w:tc>
          <w:tcPr>
            <w:tcW w:w="5287" w:type="dxa"/>
            <w:tcBorders>
              <w:top w:val="nil"/>
              <w:left w:val="nil"/>
              <w:bottom w:val="single" w:sz="4" w:space="0" w:color="auto"/>
              <w:right w:val="nil"/>
            </w:tcBorders>
          </w:tcPr>
          <w:p w14:paraId="27CC23D6" w14:textId="77777777" w:rsidR="00663216" w:rsidRDefault="00663216" w:rsidP="00322979">
            <w:pPr>
              <w:pStyle w:val="ConsPlusNonformat"/>
              <w:widowControl/>
              <w:rPr>
                <w:rFonts w:ascii="Times New Roman" w:hAnsi="Times New Roman" w:cs="Times New Roman"/>
                <w:b/>
                <w:bCs/>
                <w:sz w:val="24"/>
                <w:szCs w:val="24"/>
              </w:rPr>
            </w:pPr>
          </w:p>
        </w:tc>
      </w:tr>
      <w:tr w:rsidR="00663216" w14:paraId="2D0D9461" w14:textId="77777777" w:rsidTr="00A13322">
        <w:trPr>
          <w:trHeight w:val="300"/>
        </w:trPr>
        <w:tc>
          <w:tcPr>
            <w:tcW w:w="9834" w:type="dxa"/>
            <w:gridSpan w:val="2"/>
          </w:tcPr>
          <w:p w14:paraId="32FCF346" w14:textId="77777777" w:rsidR="00663216" w:rsidRDefault="00663216" w:rsidP="00322979">
            <w:pPr>
              <w:pStyle w:val="ConsPlusNonformat"/>
              <w:widowControl/>
              <w:ind w:left="8100" w:hanging="4860"/>
              <w:jc w:val="center"/>
            </w:pPr>
            <w:r>
              <w:rPr>
                <w:rFonts w:ascii="Times New Roman" w:hAnsi="Times New Roman" w:cs="Times New Roman"/>
              </w:rPr>
              <w:t xml:space="preserve"> (фамилия, имя и отчество кандидата,</w:t>
            </w:r>
          </w:p>
        </w:tc>
      </w:tr>
      <w:tr w:rsidR="00663216" w14:paraId="558B287B" w14:textId="77777777" w:rsidTr="00A13322">
        <w:trPr>
          <w:trHeight w:val="242"/>
        </w:trPr>
        <w:tc>
          <w:tcPr>
            <w:tcW w:w="9834" w:type="dxa"/>
            <w:gridSpan w:val="2"/>
            <w:tcBorders>
              <w:top w:val="nil"/>
              <w:left w:val="nil"/>
              <w:bottom w:val="single" w:sz="4" w:space="0" w:color="auto"/>
              <w:right w:val="nil"/>
            </w:tcBorders>
          </w:tcPr>
          <w:p w14:paraId="7D021FCE" w14:textId="77777777" w:rsidR="00663216" w:rsidRDefault="00663216" w:rsidP="00322979">
            <w:pPr>
              <w:pStyle w:val="ConsPlusNonformat"/>
              <w:widowControl/>
              <w:jc w:val="center"/>
              <w:rPr>
                <w:rFonts w:ascii="Times New Roman" w:hAnsi="Times New Roman" w:cs="Times New Roman"/>
              </w:rPr>
            </w:pPr>
          </w:p>
        </w:tc>
      </w:tr>
      <w:tr w:rsidR="00663216" w14:paraId="5B541B31" w14:textId="77777777" w:rsidTr="00A13322">
        <w:trPr>
          <w:trHeight w:val="242"/>
        </w:trPr>
        <w:tc>
          <w:tcPr>
            <w:tcW w:w="9834" w:type="dxa"/>
            <w:gridSpan w:val="2"/>
            <w:tcBorders>
              <w:top w:val="single" w:sz="4" w:space="0" w:color="auto"/>
              <w:left w:val="nil"/>
              <w:bottom w:val="nil"/>
              <w:right w:val="nil"/>
            </w:tcBorders>
          </w:tcPr>
          <w:p w14:paraId="569CE042" w14:textId="77777777" w:rsidR="00663216" w:rsidRDefault="00427647" w:rsidP="00A47B2D">
            <w:pPr>
              <w:pStyle w:val="ConsPlusNonformat"/>
              <w:widowControl/>
              <w:jc w:val="center"/>
            </w:pPr>
            <w:r>
              <w:rPr>
                <w:rFonts w:ascii="Times New Roman" w:hAnsi="Times New Roman" w:cs="Times New Roman"/>
              </w:rPr>
              <w:t xml:space="preserve">наименование и </w:t>
            </w:r>
            <w:r w:rsidR="00663216">
              <w:rPr>
                <w:rFonts w:ascii="Times New Roman" w:hAnsi="Times New Roman" w:cs="Times New Roman"/>
              </w:rPr>
              <w:t>номер избирательного округа</w:t>
            </w:r>
            <w:r w:rsidR="00A47B2D">
              <w:rPr>
                <w:rFonts w:ascii="Times New Roman" w:hAnsi="Times New Roman" w:cs="Times New Roman"/>
              </w:rPr>
              <w:t xml:space="preserve"> /</w:t>
            </w:r>
          </w:p>
        </w:tc>
      </w:tr>
      <w:tr w:rsidR="00663216" w14:paraId="6531C8CC" w14:textId="77777777" w:rsidTr="00A13322">
        <w:trPr>
          <w:trHeight w:val="259"/>
        </w:trPr>
        <w:tc>
          <w:tcPr>
            <w:tcW w:w="9834" w:type="dxa"/>
            <w:gridSpan w:val="2"/>
            <w:tcBorders>
              <w:top w:val="nil"/>
              <w:left w:val="nil"/>
              <w:bottom w:val="single" w:sz="4" w:space="0" w:color="auto"/>
              <w:right w:val="nil"/>
            </w:tcBorders>
          </w:tcPr>
          <w:p w14:paraId="44A41120" w14:textId="77777777" w:rsidR="00663216" w:rsidRDefault="00663216" w:rsidP="00322979">
            <w:pPr>
              <w:pStyle w:val="ConsPlusNonformat"/>
              <w:widowControl/>
              <w:jc w:val="center"/>
              <w:rPr>
                <w:rFonts w:ascii="Times New Roman" w:hAnsi="Times New Roman" w:cs="Times New Roman"/>
              </w:rPr>
            </w:pPr>
          </w:p>
        </w:tc>
      </w:tr>
      <w:tr w:rsidR="00663216" w14:paraId="5AA24B69" w14:textId="77777777" w:rsidTr="00A13322">
        <w:trPr>
          <w:trHeight w:val="242"/>
        </w:trPr>
        <w:tc>
          <w:tcPr>
            <w:tcW w:w="9834" w:type="dxa"/>
            <w:gridSpan w:val="2"/>
            <w:tcBorders>
              <w:top w:val="single" w:sz="4" w:space="0" w:color="auto"/>
              <w:left w:val="nil"/>
              <w:bottom w:val="nil"/>
              <w:right w:val="nil"/>
            </w:tcBorders>
          </w:tcPr>
          <w:p w14:paraId="41F12196" w14:textId="4037D5BB" w:rsidR="00663216" w:rsidRDefault="00663216" w:rsidP="00A47B2D">
            <w:pPr>
              <w:pStyle w:val="ConsPlusNonformat"/>
              <w:widowControl/>
              <w:jc w:val="center"/>
            </w:pPr>
            <w:r>
              <w:rPr>
                <w:rFonts w:ascii="Times New Roman" w:hAnsi="Times New Roman" w:cs="Times New Roman"/>
              </w:rPr>
              <w:t xml:space="preserve"> наименование избирательного объединения)</w:t>
            </w:r>
          </w:p>
        </w:tc>
      </w:tr>
      <w:tr w:rsidR="00663216" w14:paraId="25027C40" w14:textId="77777777" w:rsidTr="00A13322">
        <w:trPr>
          <w:trHeight w:val="291"/>
        </w:trPr>
        <w:tc>
          <w:tcPr>
            <w:tcW w:w="9834" w:type="dxa"/>
            <w:gridSpan w:val="2"/>
            <w:tcBorders>
              <w:top w:val="nil"/>
              <w:left w:val="nil"/>
              <w:bottom w:val="single" w:sz="4" w:space="0" w:color="auto"/>
              <w:right w:val="nil"/>
            </w:tcBorders>
          </w:tcPr>
          <w:p w14:paraId="1F33E5C5" w14:textId="77777777" w:rsidR="00663216" w:rsidRDefault="00663216" w:rsidP="00322979">
            <w:pPr>
              <w:pStyle w:val="ConsPlusNonformat"/>
              <w:widowControl/>
              <w:jc w:val="center"/>
              <w:rPr>
                <w:rFonts w:ascii="Times New Roman" w:hAnsi="Times New Roman" w:cs="Times New Roman"/>
                <w:b/>
                <w:bCs/>
                <w:sz w:val="24"/>
                <w:szCs w:val="24"/>
              </w:rPr>
            </w:pPr>
          </w:p>
        </w:tc>
      </w:tr>
      <w:tr w:rsidR="00663216" w14:paraId="2F0F71F1" w14:textId="77777777" w:rsidTr="00A13322">
        <w:trPr>
          <w:trHeight w:val="242"/>
        </w:trPr>
        <w:tc>
          <w:tcPr>
            <w:tcW w:w="9834" w:type="dxa"/>
            <w:gridSpan w:val="2"/>
            <w:tcBorders>
              <w:top w:val="single" w:sz="4" w:space="0" w:color="auto"/>
              <w:left w:val="nil"/>
              <w:bottom w:val="nil"/>
              <w:right w:val="nil"/>
            </w:tcBorders>
          </w:tcPr>
          <w:p w14:paraId="6B657A3D" w14:textId="77777777" w:rsidR="00663216" w:rsidRDefault="00663216" w:rsidP="00322979">
            <w:pPr>
              <w:pStyle w:val="ConsPlusNonformat"/>
              <w:widowControl/>
              <w:jc w:val="center"/>
              <w:rPr>
                <w:rFonts w:ascii="Times New Roman" w:hAnsi="Times New Roman" w:cs="Times New Roman"/>
              </w:rPr>
            </w:pPr>
            <w:r>
              <w:rPr>
                <w:rFonts w:ascii="Times New Roman" w:hAnsi="Times New Roman" w:cs="Times New Roman"/>
              </w:rPr>
              <w:t xml:space="preserve">(номер специального избирательного счета,  </w:t>
            </w:r>
          </w:p>
        </w:tc>
      </w:tr>
      <w:tr w:rsidR="00663216" w14:paraId="6983BD58" w14:textId="77777777" w:rsidTr="00A13322">
        <w:trPr>
          <w:trHeight w:val="291"/>
        </w:trPr>
        <w:tc>
          <w:tcPr>
            <w:tcW w:w="9834" w:type="dxa"/>
            <w:gridSpan w:val="2"/>
            <w:tcBorders>
              <w:top w:val="nil"/>
              <w:left w:val="nil"/>
              <w:bottom w:val="single" w:sz="4" w:space="0" w:color="auto"/>
              <w:right w:val="nil"/>
            </w:tcBorders>
          </w:tcPr>
          <w:p w14:paraId="7E930715" w14:textId="77777777" w:rsidR="00663216" w:rsidRDefault="00663216" w:rsidP="00322979">
            <w:pPr>
              <w:pStyle w:val="ConsPlusNonformat"/>
              <w:widowControl/>
              <w:jc w:val="center"/>
              <w:rPr>
                <w:rFonts w:ascii="Times New Roman" w:hAnsi="Times New Roman" w:cs="Times New Roman"/>
                <w:b/>
                <w:bCs/>
                <w:sz w:val="24"/>
                <w:szCs w:val="24"/>
              </w:rPr>
            </w:pPr>
          </w:p>
        </w:tc>
      </w:tr>
      <w:tr w:rsidR="00663216" w14:paraId="6FA77897" w14:textId="77777777" w:rsidTr="00A13322">
        <w:trPr>
          <w:trHeight w:val="242"/>
        </w:trPr>
        <w:tc>
          <w:tcPr>
            <w:tcW w:w="9834" w:type="dxa"/>
            <w:gridSpan w:val="2"/>
            <w:tcBorders>
              <w:top w:val="single" w:sz="4" w:space="0" w:color="auto"/>
              <w:left w:val="nil"/>
              <w:bottom w:val="nil"/>
              <w:right w:val="nil"/>
            </w:tcBorders>
          </w:tcPr>
          <w:p w14:paraId="7E03B79A" w14:textId="60E66357" w:rsidR="00663216" w:rsidRDefault="00E04164" w:rsidP="00160DB4">
            <w:pPr>
              <w:pStyle w:val="ConsPlusNonformat"/>
              <w:widowControl/>
              <w:jc w:val="center"/>
              <w:rPr>
                <w:rFonts w:ascii="Times New Roman" w:hAnsi="Times New Roman" w:cs="Times New Roman"/>
              </w:rPr>
            </w:pPr>
            <w:r>
              <w:rPr>
                <w:rFonts w:ascii="Times New Roman" w:hAnsi="Times New Roman" w:cs="Times New Roman"/>
              </w:rPr>
              <w:t xml:space="preserve">наименование и адрес </w:t>
            </w:r>
            <w:r w:rsidR="00160DB4">
              <w:rPr>
                <w:rFonts w:ascii="Times New Roman" w:hAnsi="Times New Roman" w:cs="Times New Roman"/>
              </w:rPr>
              <w:t>кредитной организации</w:t>
            </w:r>
            <w:r w:rsidR="00663216">
              <w:rPr>
                <w:rFonts w:ascii="Times New Roman" w:hAnsi="Times New Roman" w:cs="Times New Roman"/>
              </w:rPr>
              <w:t xml:space="preserve">) </w:t>
            </w:r>
          </w:p>
        </w:tc>
      </w:tr>
    </w:tbl>
    <w:p w14:paraId="06CA3D8F" w14:textId="77777777" w:rsidR="007E4EE1" w:rsidRDefault="007E4EE1" w:rsidP="00663216">
      <w:pPr>
        <w:pStyle w:val="ConsPlusNonformat"/>
        <w:widowControl/>
        <w:rPr>
          <w:rFonts w:ascii="Times New Roman" w:hAnsi="Times New Roman" w:cs="Times New Roman"/>
          <w:sz w:val="24"/>
          <w:szCs w:val="24"/>
        </w:rPr>
      </w:pPr>
    </w:p>
    <w:tbl>
      <w:tblPr>
        <w:tblW w:w="0" w:type="auto"/>
        <w:tblLook w:val="0000" w:firstRow="0" w:lastRow="0" w:firstColumn="0" w:lastColumn="0" w:noHBand="0" w:noVBand="0"/>
      </w:tblPr>
      <w:tblGrid>
        <w:gridCol w:w="2308"/>
        <w:gridCol w:w="7329"/>
      </w:tblGrid>
      <w:tr w:rsidR="007E4EE1" w14:paraId="643A46F3" w14:textId="77777777" w:rsidTr="006A6600">
        <w:trPr>
          <w:trHeight w:val="282"/>
        </w:trPr>
        <w:tc>
          <w:tcPr>
            <w:tcW w:w="2337" w:type="dxa"/>
          </w:tcPr>
          <w:p w14:paraId="17A83E70" w14:textId="77777777" w:rsidR="007E4EE1" w:rsidRDefault="007E4EE1" w:rsidP="006A6600">
            <w:pPr>
              <w:pStyle w:val="ConsPlusNonformat"/>
              <w:widowControl/>
              <w:rPr>
                <w:rFonts w:ascii="Times New Roman" w:hAnsi="Times New Roman" w:cs="Times New Roman"/>
                <w:sz w:val="24"/>
                <w:szCs w:val="24"/>
              </w:rPr>
            </w:pPr>
            <w:r>
              <w:rPr>
                <w:rFonts w:ascii="Times New Roman" w:hAnsi="Times New Roman" w:cs="Times New Roman"/>
                <w:sz w:val="24"/>
                <w:szCs w:val="24"/>
              </w:rPr>
              <w:t>Входящий остаток:</w:t>
            </w:r>
          </w:p>
        </w:tc>
        <w:tc>
          <w:tcPr>
            <w:tcW w:w="7507" w:type="dxa"/>
            <w:tcBorders>
              <w:top w:val="nil"/>
              <w:left w:val="nil"/>
              <w:bottom w:val="single" w:sz="4" w:space="0" w:color="auto"/>
              <w:right w:val="nil"/>
            </w:tcBorders>
          </w:tcPr>
          <w:p w14:paraId="2C701DF7" w14:textId="77777777" w:rsidR="007E4EE1" w:rsidRDefault="007E4EE1" w:rsidP="006A6600">
            <w:pPr>
              <w:pStyle w:val="ConsPlusNonformat"/>
              <w:widowControl/>
              <w:jc w:val="center"/>
              <w:rPr>
                <w:rFonts w:ascii="Times New Roman" w:hAnsi="Times New Roman" w:cs="Times New Roman"/>
                <w:b/>
                <w:bCs/>
                <w:sz w:val="24"/>
                <w:szCs w:val="24"/>
              </w:rPr>
            </w:pPr>
          </w:p>
        </w:tc>
      </w:tr>
      <w:tr w:rsidR="007E4EE1" w14:paraId="5DFD16E2" w14:textId="77777777" w:rsidTr="006A6600">
        <w:trPr>
          <w:trHeight w:val="282"/>
        </w:trPr>
        <w:tc>
          <w:tcPr>
            <w:tcW w:w="2337" w:type="dxa"/>
          </w:tcPr>
          <w:p w14:paraId="2AC0B74A" w14:textId="77777777" w:rsidR="007E4EE1" w:rsidRDefault="007E4EE1" w:rsidP="006A6600">
            <w:pPr>
              <w:pStyle w:val="ConsPlusNonformat"/>
              <w:widowControl/>
              <w:rPr>
                <w:rFonts w:ascii="Times New Roman" w:hAnsi="Times New Roman" w:cs="Times New Roman"/>
                <w:sz w:val="24"/>
                <w:szCs w:val="24"/>
              </w:rPr>
            </w:pPr>
          </w:p>
        </w:tc>
        <w:tc>
          <w:tcPr>
            <w:tcW w:w="7507" w:type="dxa"/>
            <w:tcBorders>
              <w:top w:val="single" w:sz="4" w:space="0" w:color="auto"/>
              <w:left w:val="nil"/>
              <w:bottom w:val="nil"/>
              <w:right w:val="nil"/>
            </w:tcBorders>
          </w:tcPr>
          <w:p w14:paraId="3E4451A6" w14:textId="77777777" w:rsidR="007E4EE1" w:rsidRDefault="007E4EE1" w:rsidP="006A6600">
            <w:pPr>
              <w:pStyle w:val="ConsPlusNonformat"/>
              <w:widowControl/>
              <w:jc w:val="center"/>
              <w:rPr>
                <w:rFonts w:ascii="Times New Roman" w:hAnsi="Times New Roman" w:cs="Times New Roman"/>
              </w:rPr>
            </w:pPr>
            <w:r>
              <w:rPr>
                <w:rFonts w:ascii="Times New Roman" w:hAnsi="Times New Roman" w:cs="Times New Roman"/>
              </w:rPr>
              <w:t>(сумма прописью)</w:t>
            </w:r>
          </w:p>
        </w:tc>
      </w:tr>
    </w:tbl>
    <w:p w14:paraId="5163C42D" w14:textId="77777777" w:rsidR="00663216" w:rsidRDefault="00663216" w:rsidP="0066321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tbl>
      <w:tblPr>
        <w:tblW w:w="0" w:type="auto"/>
        <w:tblLook w:val="0000" w:firstRow="0" w:lastRow="0" w:firstColumn="0" w:lastColumn="0" w:noHBand="0" w:noVBand="0"/>
      </w:tblPr>
      <w:tblGrid>
        <w:gridCol w:w="3414"/>
        <w:gridCol w:w="2606"/>
        <w:gridCol w:w="473"/>
        <w:gridCol w:w="3144"/>
      </w:tblGrid>
      <w:tr w:rsidR="00663216" w14:paraId="7542733B" w14:textId="77777777" w:rsidTr="00322979">
        <w:trPr>
          <w:trHeight w:val="294"/>
        </w:trPr>
        <w:tc>
          <w:tcPr>
            <w:tcW w:w="3470" w:type="dxa"/>
          </w:tcPr>
          <w:p w14:paraId="7B69D7A6" w14:textId="77777777" w:rsidR="00663216" w:rsidRDefault="00663216" w:rsidP="00322979">
            <w:pPr>
              <w:pStyle w:val="ConsPlusNonformat"/>
              <w:widowControl/>
              <w:rPr>
                <w:rFonts w:ascii="Times New Roman" w:hAnsi="Times New Roman" w:cs="Times New Roman"/>
                <w:sz w:val="24"/>
                <w:szCs w:val="24"/>
              </w:rPr>
            </w:pPr>
            <w:r>
              <w:rPr>
                <w:rFonts w:ascii="Times New Roman" w:hAnsi="Times New Roman" w:cs="Times New Roman"/>
                <w:sz w:val="24"/>
                <w:szCs w:val="24"/>
              </w:rPr>
              <w:t>Поступило средств за период</w:t>
            </w:r>
          </w:p>
        </w:tc>
        <w:tc>
          <w:tcPr>
            <w:tcW w:w="2668" w:type="dxa"/>
            <w:tcBorders>
              <w:top w:val="nil"/>
              <w:left w:val="nil"/>
              <w:bottom w:val="single" w:sz="4" w:space="0" w:color="auto"/>
              <w:right w:val="nil"/>
            </w:tcBorders>
          </w:tcPr>
          <w:p w14:paraId="2682EB53" w14:textId="77777777" w:rsidR="00663216" w:rsidRDefault="00663216" w:rsidP="00322979">
            <w:pPr>
              <w:pStyle w:val="ConsPlusNonformat"/>
              <w:widowControl/>
              <w:rPr>
                <w:rFonts w:ascii="Times New Roman" w:hAnsi="Times New Roman" w:cs="Times New Roman"/>
                <w:bCs/>
                <w:sz w:val="24"/>
                <w:szCs w:val="24"/>
              </w:rPr>
            </w:pPr>
            <w:r>
              <w:rPr>
                <w:rFonts w:ascii="Times New Roman" w:hAnsi="Times New Roman" w:cs="Times New Roman"/>
                <w:bCs/>
                <w:sz w:val="24"/>
                <w:szCs w:val="24"/>
              </w:rPr>
              <w:t>с</w:t>
            </w:r>
          </w:p>
        </w:tc>
        <w:tc>
          <w:tcPr>
            <w:tcW w:w="473" w:type="dxa"/>
          </w:tcPr>
          <w:p w14:paraId="078A97E9" w14:textId="77777777" w:rsidR="00663216" w:rsidRDefault="00663216" w:rsidP="00322979">
            <w:pPr>
              <w:pStyle w:val="ConsPlusNonformat"/>
              <w:widowControl/>
              <w:jc w:val="center"/>
              <w:rPr>
                <w:rFonts w:ascii="Times New Roman" w:hAnsi="Times New Roman" w:cs="Times New Roman"/>
                <w:bCs/>
                <w:sz w:val="24"/>
                <w:szCs w:val="24"/>
              </w:rPr>
            </w:pPr>
            <w:r>
              <w:rPr>
                <w:rFonts w:ascii="Times New Roman" w:hAnsi="Times New Roman" w:cs="Times New Roman"/>
                <w:bCs/>
                <w:sz w:val="24"/>
                <w:szCs w:val="24"/>
              </w:rPr>
              <w:t>по</w:t>
            </w:r>
          </w:p>
        </w:tc>
        <w:tc>
          <w:tcPr>
            <w:tcW w:w="3223" w:type="dxa"/>
            <w:tcBorders>
              <w:top w:val="nil"/>
              <w:left w:val="nil"/>
              <w:bottom w:val="single" w:sz="4" w:space="0" w:color="auto"/>
              <w:right w:val="nil"/>
            </w:tcBorders>
          </w:tcPr>
          <w:p w14:paraId="6AF2876E" w14:textId="77777777" w:rsidR="00663216" w:rsidRDefault="00663216" w:rsidP="00322979">
            <w:pPr>
              <w:pStyle w:val="ConsPlusNonformat"/>
              <w:widowControl/>
              <w:jc w:val="center"/>
              <w:rPr>
                <w:rFonts w:ascii="Times New Roman" w:hAnsi="Times New Roman" w:cs="Times New Roman"/>
                <w:b/>
                <w:bCs/>
                <w:sz w:val="24"/>
                <w:szCs w:val="24"/>
              </w:rPr>
            </w:pPr>
          </w:p>
        </w:tc>
      </w:tr>
    </w:tbl>
    <w:p w14:paraId="114B8A69" w14:textId="77777777" w:rsidR="00663216" w:rsidRDefault="00663216" w:rsidP="00663216">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tbl>
      <w:tblPr>
        <w:tblW w:w="0" w:type="auto"/>
        <w:tblLook w:val="0000" w:firstRow="0" w:lastRow="0" w:firstColumn="0" w:lastColumn="0" w:noHBand="0" w:noVBand="0"/>
      </w:tblPr>
      <w:tblGrid>
        <w:gridCol w:w="1547"/>
        <w:gridCol w:w="8090"/>
      </w:tblGrid>
      <w:tr w:rsidR="00663216" w14:paraId="18B97FEE" w14:textId="77777777" w:rsidTr="00322979">
        <w:trPr>
          <w:trHeight w:val="290"/>
        </w:trPr>
        <w:tc>
          <w:tcPr>
            <w:tcW w:w="1624" w:type="dxa"/>
          </w:tcPr>
          <w:p w14:paraId="1A0987E2" w14:textId="7280BA8B" w:rsidR="00663216" w:rsidRDefault="00AC3B15" w:rsidP="00322979">
            <w:pPr>
              <w:pStyle w:val="ConsPlusNonformat"/>
              <w:widowControl/>
              <w:rPr>
                <w:rFonts w:ascii="Times New Roman" w:hAnsi="Times New Roman" w:cs="Times New Roman"/>
                <w:sz w:val="24"/>
                <w:szCs w:val="24"/>
              </w:rPr>
            </w:pPr>
            <w:r>
              <w:rPr>
                <w:rFonts w:ascii="Times New Roman" w:hAnsi="Times New Roman" w:cs="Times New Roman"/>
                <w:sz w:val="24"/>
                <w:szCs w:val="24"/>
              </w:rPr>
              <w:t>В</w:t>
            </w:r>
            <w:r w:rsidR="00663216">
              <w:rPr>
                <w:rFonts w:ascii="Times New Roman" w:hAnsi="Times New Roman" w:cs="Times New Roman"/>
                <w:sz w:val="24"/>
                <w:szCs w:val="24"/>
              </w:rPr>
              <w:t>сего:</w:t>
            </w:r>
          </w:p>
        </w:tc>
        <w:tc>
          <w:tcPr>
            <w:tcW w:w="8221" w:type="dxa"/>
            <w:tcBorders>
              <w:top w:val="nil"/>
              <w:left w:val="nil"/>
              <w:bottom w:val="single" w:sz="4" w:space="0" w:color="auto"/>
              <w:right w:val="nil"/>
            </w:tcBorders>
          </w:tcPr>
          <w:p w14:paraId="7AAEA33E" w14:textId="77777777" w:rsidR="00663216" w:rsidRDefault="00663216" w:rsidP="00322979">
            <w:pPr>
              <w:pStyle w:val="ConsPlusNonformat"/>
              <w:widowControl/>
              <w:ind w:left="6663" w:hanging="6663"/>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tc>
      </w:tr>
      <w:tr w:rsidR="00663216" w14:paraId="0292F943" w14:textId="77777777" w:rsidTr="00322979">
        <w:trPr>
          <w:trHeight w:val="290"/>
        </w:trPr>
        <w:tc>
          <w:tcPr>
            <w:tcW w:w="1624" w:type="dxa"/>
          </w:tcPr>
          <w:p w14:paraId="1F6D916C" w14:textId="77777777" w:rsidR="00663216" w:rsidRDefault="00663216" w:rsidP="00322979">
            <w:pPr>
              <w:pStyle w:val="ConsPlusNonformat"/>
              <w:widowControl/>
              <w:rPr>
                <w:rFonts w:ascii="Times New Roman" w:hAnsi="Times New Roman" w:cs="Times New Roman"/>
                <w:sz w:val="24"/>
                <w:szCs w:val="24"/>
              </w:rPr>
            </w:pPr>
            <w:r>
              <w:rPr>
                <w:rFonts w:ascii="Times New Roman" w:hAnsi="Times New Roman" w:cs="Times New Roman"/>
                <w:sz w:val="24"/>
                <w:szCs w:val="24"/>
              </w:rPr>
              <w:t>в том числе:</w:t>
            </w:r>
          </w:p>
        </w:tc>
        <w:tc>
          <w:tcPr>
            <w:tcW w:w="8221" w:type="dxa"/>
            <w:tcBorders>
              <w:top w:val="single" w:sz="4" w:space="0" w:color="auto"/>
              <w:left w:val="nil"/>
              <w:bottom w:val="nil"/>
              <w:right w:val="nil"/>
            </w:tcBorders>
          </w:tcPr>
          <w:p w14:paraId="4970AC68" w14:textId="230228EF" w:rsidR="00663216" w:rsidRDefault="00663216" w:rsidP="00322979">
            <w:pPr>
              <w:pStyle w:val="ConsPlusNonformat"/>
              <w:widowControl/>
              <w:jc w:val="center"/>
              <w:rPr>
                <w:rFonts w:ascii="Times New Roman" w:hAnsi="Times New Roman" w:cs="Times New Roman"/>
              </w:rPr>
            </w:pPr>
            <w:r>
              <w:rPr>
                <w:rFonts w:ascii="Times New Roman" w:hAnsi="Times New Roman" w:cs="Times New Roman"/>
              </w:rPr>
              <w:t>(сумма прописью)</w:t>
            </w:r>
          </w:p>
        </w:tc>
      </w:tr>
    </w:tbl>
    <w:p w14:paraId="5B712CE5" w14:textId="77777777" w:rsidR="00663216" w:rsidRDefault="00663216" w:rsidP="00663216">
      <w:pPr>
        <w:pStyle w:val="ConsPlusNonformat"/>
        <w:widowControl/>
        <w:rPr>
          <w:rFonts w:ascii="Times New Roman" w:hAnsi="Times New Roman" w:cs="Times New Roman"/>
          <w:sz w:val="24"/>
          <w:szCs w:val="24"/>
        </w:rPr>
      </w:pPr>
    </w:p>
    <w:tbl>
      <w:tblPr>
        <w:tblW w:w="9905" w:type="dxa"/>
        <w:tblInd w:w="-110" w:type="dxa"/>
        <w:tblLayout w:type="fixed"/>
        <w:tblCellMar>
          <w:left w:w="70" w:type="dxa"/>
          <w:right w:w="70" w:type="dxa"/>
        </w:tblCellMar>
        <w:tblLook w:val="0000" w:firstRow="0" w:lastRow="0" w:firstColumn="0" w:lastColumn="0" w:noHBand="0" w:noVBand="0"/>
      </w:tblPr>
      <w:tblGrid>
        <w:gridCol w:w="1080"/>
        <w:gridCol w:w="2520"/>
        <w:gridCol w:w="1915"/>
        <w:gridCol w:w="1145"/>
        <w:gridCol w:w="1620"/>
        <w:gridCol w:w="1625"/>
      </w:tblGrid>
      <w:tr w:rsidR="00663216" w:rsidRPr="00E30030" w14:paraId="01FC9742" w14:textId="77777777" w:rsidTr="00A13322">
        <w:trPr>
          <w:cantSplit/>
          <w:trHeight w:val="1314"/>
        </w:trPr>
        <w:tc>
          <w:tcPr>
            <w:tcW w:w="1080" w:type="dxa"/>
            <w:tcBorders>
              <w:top w:val="single" w:sz="6" w:space="0" w:color="auto"/>
              <w:left w:val="single" w:sz="6" w:space="0" w:color="auto"/>
              <w:bottom w:val="single" w:sz="6" w:space="0" w:color="auto"/>
              <w:right w:val="single" w:sz="6" w:space="0" w:color="auto"/>
            </w:tcBorders>
          </w:tcPr>
          <w:p w14:paraId="1FD437D2" w14:textId="77777777" w:rsidR="00663216" w:rsidRPr="0087008F" w:rsidRDefault="00663216" w:rsidP="00322979">
            <w:pPr>
              <w:pStyle w:val="ConsPlusNormal"/>
              <w:widowControl/>
              <w:ind w:firstLine="0"/>
              <w:jc w:val="center"/>
              <w:rPr>
                <w:rFonts w:ascii="Times New Roman" w:hAnsi="Times New Roman" w:cs="Times New Roman"/>
                <w:sz w:val="18"/>
                <w:szCs w:val="18"/>
              </w:rPr>
            </w:pPr>
            <w:r w:rsidRPr="0087008F">
              <w:rPr>
                <w:rFonts w:ascii="Times New Roman" w:hAnsi="Times New Roman" w:cs="Times New Roman"/>
                <w:sz w:val="18"/>
                <w:szCs w:val="18"/>
              </w:rPr>
              <w:t xml:space="preserve">Дата    </w:t>
            </w:r>
            <w:r w:rsidRPr="0087008F">
              <w:rPr>
                <w:rFonts w:ascii="Times New Roman" w:hAnsi="Times New Roman" w:cs="Times New Roman"/>
                <w:sz w:val="18"/>
                <w:szCs w:val="18"/>
              </w:rPr>
              <w:br/>
              <w:t xml:space="preserve">зачисления   </w:t>
            </w:r>
            <w:r w:rsidRPr="0087008F">
              <w:rPr>
                <w:rFonts w:ascii="Times New Roman" w:hAnsi="Times New Roman" w:cs="Times New Roman"/>
                <w:sz w:val="18"/>
                <w:szCs w:val="18"/>
              </w:rPr>
              <w:br/>
              <w:t xml:space="preserve">средств </w:t>
            </w:r>
            <w:r w:rsidRPr="0087008F">
              <w:rPr>
                <w:rFonts w:ascii="Times New Roman" w:hAnsi="Times New Roman" w:cs="Times New Roman"/>
                <w:sz w:val="18"/>
                <w:szCs w:val="18"/>
              </w:rPr>
              <w:br/>
              <w:t>на счет</w:t>
            </w:r>
          </w:p>
        </w:tc>
        <w:tc>
          <w:tcPr>
            <w:tcW w:w="2520" w:type="dxa"/>
            <w:tcBorders>
              <w:top w:val="single" w:sz="6" w:space="0" w:color="auto"/>
              <w:left w:val="single" w:sz="6" w:space="0" w:color="auto"/>
              <w:bottom w:val="single" w:sz="6" w:space="0" w:color="auto"/>
              <w:right w:val="single" w:sz="6" w:space="0" w:color="auto"/>
            </w:tcBorders>
          </w:tcPr>
          <w:p w14:paraId="2B6E299D" w14:textId="69D65287" w:rsidR="00410F9E" w:rsidRPr="00FF6669" w:rsidRDefault="00663216" w:rsidP="00410F9E">
            <w:pPr>
              <w:pStyle w:val="ConsPlusNonformat"/>
              <w:widowControl/>
              <w:jc w:val="center"/>
              <w:rPr>
                <w:rFonts w:ascii="Times New Roman" w:hAnsi="Times New Roman" w:cs="Times New Roman"/>
                <w:b/>
                <w:bCs/>
                <w:sz w:val="24"/>
                <w:szCs w:val="24"/>
              </w:rPr>
            </w:pPr>
            <w:r w:rsidRPr="0087008F">
              <w:rPr>
                <w:rFonts w:ascii="Times New Roman" w:hAnsi="Times New Roman" w:cs="Times New Roman"/>
                <w:sz w:val="18"/>
                <w:szCs w:val="18"/>
              </w:rPr>
              <w:t xml:space="preserve">Источник      </w:t>
            </w:r>
            <w:r w:rsidRPr="0087008F">
              <w:rPr>
                <w:rFonts w:ascii="Times New Roman" w:hAnsi="Times New Roman" w:cs="Times New Roman"/>
                <w:sz w:val="18"/>
                <w:szCs w:val="18"/>
              </w:rPr>
              <w:br/>
              <w:t>поступления средств</w:t>
            </w:r>
          </w:p>
          <w:p w14:paraId="3C3F39F6" w14:textId="77777777" w:rsidR="00663216" w:rsidRPr="0087008F" w:rsidRDefault="00663216" w:rsidP="00322979">
            <w:pPr>
              <w:pStyle w:val="ConsPlusNormal"/>
              <w:widowControl/>
              <w:ind w:firstLine="0"/>
              <w:jc w:val="center"/>
              <w:rPr>
                <w:rFonts w:ascii="Times New Roman" w:hAnsi="Times New Roman" w:cs="Times New Roman"/>
                <w:sz w:val="18"/>
                <w:szCs w:val="18"/>
              </w:rPr>
            </w:pPr>
          </w:p>
        </w:tc>
        <w:tc>
          <w:tcPr>
            <w:tcW w:w="1915" w:type="dxa"/>
            <w:tcBorders>
              <w:top w:val="single" w:sz="6" w:space="0" w:color="auto"/>
              <w:left w:val="single" w:sz="6" w:space="0" w:color="auto"/>
              <w:bottom w:val="single" w:sz="6" w:space="0" w:color="auto"/>
              <w:right w:val="single" w:sz="6" w:space="0" w:color="auto"/>
            </w:tcBorders>
          </w:tcPr>
          <w:p w14:paraId="609F689C" w14:textId="5FAEC208" w:rsidR="00663216" w:rsidRPr="0087008F" w:rsidRDefault="00663216" w:rsidP="00322979">
            <w:pPr>
              <w:pStyle w:val="ConsPlusNormal"/>
              <w:widowControl/>
              <w:ind w:firstLine="0"/>
              <w:jc w:val="center"/>
              <w:rPr>
                <w:rFonts w:ascii="Times New Roman" w:hAnsi="Times New Roman" w:cs="Times New Roman"/>
                <w:sz w:val="18"/>
                <w:szCs w:val="18"/>
              </w:rPr>
            </w:pPr>
            <w:r w:rsidRPr="0087008F">
              <w:rPr>
                <w:rFonts w:ascii="Times New Roman" w:hAnsi="Times New Roman" w:cs="Times New Roman"/>
                <w:sz w:val="18"/>
                <w:szCs w:val="18"/>
              </w:rPr>
              <w:t>Реквизиты,</w:t>
            </w:r>
            <w:r w:rsidRPr="0087008F">
              <w:rPr>
                <w:rFonts w:ascii="Times New Roman" w:hAnsi="Times New Roman" w:cs="Times New Roman"/>
                <w:sz w:val="18"/>
                <w:szCs w:val="18"/>
              </w:rPr>
              <w:br/>
              <w:t xml:space="preserve">идентифицирующие  </w:t>
            </w:r>
            <w:r w:rsidRPr="0087008F">
              <w:rPr>
                <w:rFonts w:ascii="Times New Roman" w:hAnsi="Times New Roman" w:cs="Times New Roman"/>
                <w:sz w:val="18"/>
                <w:szCs w:val="18"/>
              </w:rPr>
              <w:br/>
            </w:r>
            <w:r w:rsidR="00055CC1">
              <w:rPr>
                <w:rFonts w:ascii="Times New Roman" w:hAnsi="Times New Roman" w:cs="Times New Roman"/>
                <w:sz w:val="18"/>
                <w:szCs w:val="18"/>
              </w:rPr>
              <w:t>юридическое лицо</w:t>
            </w:r>
            <w:r w:rsidRPr="0087008F">
              <w:rPr>
                <w:rFonts w:ascii="Times New Roman" w:hAnsi="Times New Roman" w:cs="Times New Roman"/>
                <w:sz w:val="18"/>
                <w:szCs w:val="18"/>
              </w:rPr>
              <w:t xml:space="preserve"> или   </w:t>
            </w:r>
            <w:r w:rsidRPr="0087008F">
              <w:rPr>
                <w:rFonts w:ascii="Times New Roman" w:hAnsi="Times New Roman" w:cs="Times New Roman"/>
                <w:sz w:val="18"/>
                <w:szCs w:val="18"/>
              </w:rPr>
              <w:br/>
            </w:r>
            <w:r w:rsidR="00055CC1">
              <w:rPr>
                <w:rFonts w:ascii="Times New Roman" w:hAnsi="Times New Roman" w:cs="Times New Roman"/>
                <w:sz w:val="18"/>
                <w:szCs w:val="18"/>
              </w:rPr>
              <w:t>гражданина</w:t>
            </w:r>
            <w:r w:rsidRPr="0087008F">
              <w:rPr>
                <w:rFonts w:ascii="Times New Roman" w:hAnsi="Times New Roman" w:cs="Times New Roman"/>
                <w:sz w:val="18"/>
                <w:szCs w:val="18"/>
              </w:rPr>
              <w:t>, осуществивш</w:t>
            </w:r>
            <w:r w:rsidR="00055CC1">
              <w:rPr>
                <w:rFonts w:ascii="Times New Roman" w:hAnsi="Times New Roman" w:cs="Times New Roman"/>
                <w:sz w:val="18"/>
                <w:szCs w:val="18"/>
              </w:rPr>
              <w:t>их</w:t>
            </w:r>
            <w:r w:rsidRPr="0087008F">
              <w:rPr>
                <w:rFonts w:ascii="Times New Roman" w:hAnsi="Times New Roman" w:cs="Times New Roman"/>
                <w:sz w:val="18"/>
                <w:szCs w:val="18"/>
              </w:rPr>
              <w:br/>
              <w:t xml:space="preserve">перечисление       </w:t>
            </w:r>
            <w:r w:rsidRPr="0087008F">
              <w:rPr>
                <w:rFonts w:ascii="Times New Roman" w:hAnsi="Times New Roman" w:cs="Times New Roman"/>
                <w:sz w:val="18"/>
                <w:szCs w:val="18"/>
              </w:rPr>
              <w:br/>
              <w:t>средств</w:t>
            </w:r>
          </w:p>
        </w:tc>
        <w:tc>
          <w:tcPr>
            <w:tcW w:w="1145" w:type="dxa"/>
            <w:tcBorders>
              <w:top w:val="single" w:sz="6" w:space="0" w:color="auto"/>
              <w:left w:val="single" w:sz="6" w:space="0" w:color="auto"/>
              <w:bottom w:val="single" w:sz="6" w:space="0" w:color="auto"/>
              <w:right w:val="single" w:sz="6" w:space="0" w:color="auto"/>
            </w:tcBorders>
          </w:tcPr>
          <w:p w14:paraId="5E7D0522" w14:textId="2F7D2496" w:rsidR="00663216" w:rsidRPr="0087008F" w:rsidRDefault="00663216" w:rsidP="00592B77">
            <w:pPr>
              <w:pStyle w:val="ConsPlusNormal"/>
              <w:widowControl/>
              <w:ind w:firstLine="0"/>
              <w:jc w:val="center"/>
              <w:rPr>
                <w:rFonts w:ascii="Times New Roman" w:hAnsi="Times New Roman" w:cs="Times New Roman"/>
                <w:sz w:val="18"/>
                <w:szCs w:val="18"/>
              </w:rPr>
            </w:pPr>
            <w:r w:rsidRPr="0087008F">
              <w:rPr>
                <w:rFonts w:ascii="Times New Roman" w:hAnsi="Times New Roman" w:cs="Times New Roman"/>
                <w:sz w:val="18"/>
                <w:szCs w:val="18"/>
              </w:rPr>
              <w:t>Сумма</w:t>
            </w:r>
            <w:r w:rsidRPr="0087008F">
              <w:rPr>
                <w:rFonts w:ascii="Times New Roman" w:hAnsi="Times New Roman" w:cs="Times New Roman"/>
                <w:sz w:val="18"/>
                <w:szCs w:val="18"/>
              </w:rPr>
              <w:br/>
            </w:r>
            <w:r w:rsidR="003121F5">
              <w:rPr>
                <w:rFonts w:ascii="Times New Roman" w:hAnsi="Times New Roman" w:cs="Times New Roman"/>
                <w:sz w:val="18"/>
                <w:szCs w:val="18"/>
              </w:rPr>
              <w:t>(</w:t>
            </w:r>
            <w:r w:rsidRPr="0087008F">
              <w:rPr>
                <w:rFonts w:ascii="Times New Roman" w:hAnsi="Times New Roman" w:cs="Times New Roman"/>
                <w:sz w:val="18"/>
                <w:szCs w:val="18"/>
              </w:rPr>
              <w:t>руб</w:t>
            </w:r>
            <w:r w:rsidR="003121F5">
              <w:rPr>
                <w:rFonts w:ascii="Times New Roman" w:hAnsi="Times New Roman" w:cs="Times New Roman"/>
                <w:sz w:val="18"/>
                <w:szCs w:val="18"/>
              </w:rPr>
              <w:t>.)</w:t>
            </w:r>
          </w:p>
        </w:tc>
        <w:tc>
          <w:tcPr>
            <w:tcW w:w="1620" w:type="dxa"/>
            <w:tcBorders>
              <w:top w:val="single" w:sz="6" w:space="0" w:color="auto"/>
              <w:left w:val="single" w:sz="6" w:space="0" w:color="auto"/>
              <w:bottom w:val="single" w:sz="6" w:space="0" w:color="auto"/>
              <w:right w:val="single" w:sz="6" w:space="0" w:color="auto"/>
            </w:tcBorders>
          </w:tcPr>
          <w:p w14:paraId="7D3AC8BB" w14:textId="77777777" w:rsidR="00663216" w:rsidRPr="0087008F" w:rsidRDefault="00663216" w:rsidP="00322979">
            <w:pPr>
              <w:pStyle w:val="ConsPlusNormal"/>
              <w:widowControl/>
              <w:ind w:firstLine="0"/>
              <w:jc w:val="center"/>
              <w:rPr>
                <w:rFonts w:ascii="Times New Roman" w:hAnsi="Times New Roman" w:cs="Times New Roman"/>
                <w:sz w:val="18"/>
                <w:szCs w:val="18"/>
              </w:rPr>
            </w:pPr>
            <w:r w:rsidRPr="0087008F">
              <w:rPr>
                <w:rFonts w:ascii="Times New Roman" w:hAnsi="Times New Roman" w:cs="Times New Roman"/>
                <w:sz w:val="18"/>
                <w:szCs w:val="18"/>
              </w:rPr>
              <w:t xml:space="preserve">Виды     </w:t>
            </w:r>
            <w:r w:rsidRPr="0087008F">
              <w:rPr>
                <w:rFonts w:ascii="Times New Roman" w:hAnsi="Times New Roman" w:cs="Times New Roman"/>
                <w:sz w:val="18"/>
                <w:szCs w:val="18"/>
              </w:rPr>
              <w:br/>
              <w:t>поступлений</w:t>
            </w:r>
          </w:p>
        </w:tc>
        <w:tc>
          <w:tcPr>
            <w:tcW w:w="1625" w:type="dxa"/>
            <w:tcBorders>
              <w:top w:val="single" w:sz="6" w:space="0" w:color="auto"/>
              <w:left w:val="single" w:sz="6" w:space="0" w:color="auto"/>
              <w:bottom w:val="single" w:sz="6" w:space="0" w:color="auto"/>
              <w:right w:val="single" w:sz="6" w:space="0" w:color="auto"/>
            </w:tcBorders>
          </w:tcPr>
          <w:p w14:paraId="5333B6E7" w14:textId="77777777" w:rsidR="00663216" w:rsidRPr="0087008F" w:rsidRDefault="00663216" w:rsidP="00322979">
            <w:pPr>
              <w:pStyle w:val="ConsPlusNormal"/>
              <w:widowControl/>
              <w:ind w:firstLine="0"/>
              <w:jc w:val="center"/>
              <w:rPr>
                <w:rFonts w:ascii="Times New Roman" w:hAnsi="Times New Roman" w:cs="Times New Roman"/>
                <w:sz w:val="18"/>
                <w:szCs w:val="18"/>
              </w:rPr>
            </w:pPr>
            <w:r w:rsidRPr="0087008F">
              <w:rPr>
                <w:rFonts w:ascii="Times New Roman" w:hAnsi="Times New Roman" w:cs="Times New Roman"/>
                <w:sz w:val="18"/>
                <w:szCs w:val="18"/>
              </w:rPr>
              <w:t>Документ,</w:t>
            </w:r>
            <w:r w:rsidRPr="0087008F">
              <w:rPr>
                <w:rFonts w:ascii="Times New Roman" w:hAnsi="Times New Roman" w:cs="Times New Roman"/>
                <w:sz w:val="18"/>
                <w:szCs w:val="18"/>
              </w:rPr>
              <w:br/>
              <w:t xml:space="preserve">подтверждающий  </w:t>
            </w:r>
            <w:r w:rsidRPr="0087008F">
              <w:rPr>
                <w:rFonts w:ascii="Times New Roman" w:hAnsi="Times New Roman" w:cs="Times New Roman"/>
                <w:sz w:val="18"/>
                <w:szCs w:val="18"/>
              </w:rPr>
              <w:br/>
              <w:t xml:space="preserve">поступление      </w:t>
            </w:r>
            <w:r w:rsidRPr="0087008F">
              <w:rPr>
                <w:rFonts w:ascii="Times New Roman" w:hAnsi="Times New Roman" w:cs="Times New Roman"/>
                <w:sz w:val="18"/>
                <w:szCs w:val="18"/>
              </w:rPr>
              <w:br/>
              <w:t>средств</w:t>
            </w:r>
          </w:p>
        </w:tc>
      </w:tr>
      <w:tr w:rsidR="00663216" w:rsidRPr="00E30030" w14:paraId="65B28363" w14:textId="77777777" w:rsidTr="00A13322">
        <w:trPr>
          <w:cantSplit/>
          <w:trHeight w:val="239"/>
        </w:trPr>
        <w:tc>
          <w:tcPr>
            <w:tcW w:w="1080" w:type="dxa"/>
            <w:tcBorders>
              <w:top w:val="single" w:sz="6" w:space="0" w:color="auto"/>
              <w:left w:val="single" w:sz="6" w:space="0" w:color="auto"/>
              <w:bottom w:val="single" w:sz="6" w:space="0" w:color="auto"/>
              <w:right w:val="single" w:sz="6" w:space="0" w:color="auto"/>
            </w:tcBorders>
          </w:tcPr>
          <w:p w14:paraId="52438290" w14:textId="77777777" w:rsidR="00663216" w:rsidRPr="00E30030" w:rsidRDefault="00663216" w:rsidP="00322979">
            <w:pPr>
              <w:pStyle w:val="ConsPlusNormal"/>
              <w:widowControl/>
              <w:ind w:firstLine="0"/>
              <w:jc w:val="center"/>
              <w:rPr>
                <w:rFonts w:ascii="Times New Roman" w:hAnsi="Times New Roman" w:cs="Times New Roman"/>
                <w:sz w:val="18"/>
                <w:szCs w:val="18"/>
              </w:rPr>
            </w:pPr>
            <w:r w:rsidRPr="00E30030">
              <w:rPr>
                <w:rFonts w:ascii="Times New Roman" w:hAnsi="Times New Roman" w:cs="Times New Roman"/>
                <w:sz w:val="18"/>
                <w:szCs w:val="18"/>
              </w:rPr>
              <w:t>1</w:t>
            </w:r>
          </w:p>
        </w:tc>
        <w:tc>
          <w:tcPr>
            <w:tcW w:w="2520" w:type="dxa"/>
            <w:tcBorders>
              <w:top w:val="single" w:sz="6" w:space="0" w:color="auto"/>
              <w:left w:val="single" w:sz="6" w:space="0" w:color="auto"/>
              <w:bottom w:val="single" w:sz="6" w:space="0" w:color="auto"/>
              <w:right w:val="single" w:sz="6" w:space="0" w:color="auto"/>
            </w:tcBorders>
          </w:tcPr>
          <w:p w14:paraId="02F4A204" w14:textId="77777777" w:rsidR="00663216" w:rsidRPr="00E30030" w:rsidRDefault="00663216" w:rsidP="00322979">
            <w:pPr>
              <w:pStyle w:val="ConsPlusNormal"/>
              <w:widowControl/>
              <w:ind w:firstLine="0"/>
              <w:jc w:val="center"/>
              <w:rPr>
                <w:rFonts w:ascii="Times New Roman" w:hAnsi="Times New Roman" w:cs="Times New Roman"/>
                <w:sz w:val="18"/>
                <w:szCs w:val="18"/>
              </w:rPr>
            </w:pPr>
            <w:r w:rsidRPr="00E30030">
              <w:rPr>
                <w:rFonts w:ascii="Times New Roman" w:hAnsi="Times New Roman" w:cs="Times New Roman"/>
                <w:sz w:val="18"/>
                <w:szCs w:val="18"/>
              </w:rPr>
              <w:t>2</w:t>
            </w:r>
          </w:p>
        </w:tc>
        <w:tc>
          <w:tcPr>
            <w:tcW w:w="1915" w:type="dxa"/>
            <w:tcBorders>
              <w:top w:val="single" w:sz="6" w:space="0" w:color="auto"/>
              <w:left w:val="single" w:sz="6" w:space="0" w:color="auto"/>
              <w:bottom w:val="single" w:sz="6" w:space="0" w:color="auto"/>
              <w:right w:val="single" w:sz="6" w:space="0" w:color="auto"/>
            </w:tcBorders>
          </w:tcPr>
          <w:p w14:paraId="7DF81372" w14:textId="77777777" w:rsidR="00663216" w:rsidRPr="00E30030" w:rsidRDefault="00663216" w:rsidP="00322979">
            <w:pPr>
              <w:pStyle w:val="ConsPlusNormal"/>
              <w:widowControl/>
              <w:ind w:firstLine="0"/>
              <w:jc w:val="center"/>
              <w:rPr>
                <w:rFonts w:ascii="Times New Roman" w:hAnsi="Times New Roman" w:cs="Times New Roman"/>
                <w:sz w:val="18"/>
                <w:szCs w:val="18"/>
              </w:rPr>
            </w:pPr>
            <w:r w:rsidRPr="00E30030">
              <w:rPr>
                <w:rFonts w:ascii="Times New Roman" w:hAnsi="Times New Roman" w:cs="Times New Roman"/>
                <w:sz w:val="18"/>
                <w:szCs w:val="18"/>
              </w:rPr>
              <w:t>3</w:t>
            </w:r>
          </w:p>
        </w:tc>
        <w:tc>
          <w:tcPr>
            <w:tcW w:w="1145" w:type="dxa"/>
            <w:tcBorders>
              <w:top w:val="single" w:sz="6" w:space="0" w:color="auto"/>
              <w:left w:val="single" w:sz="6" w:space="0" w:color="auto"/>
              <w:bottom w:val="single" w:sz="6" w:space="0" w:color="auto"/>
              <w:right w:val="single" w:sz="6" w:space="0" w:color="auto"/>
            </w:tcBorders>
          </w:tcPr>
          <w:p w14:paraId="310EEBC3" w14:textId="77777777" w:rsidR="00663216" w:rsidRPr="00E30030" w:rsidRDefault="00663216" w:rsidP="00322979">
            <w:pPr>
              <w:pStyle w:val="ConsPlusNormal"/>
              <w:widowControl/>
              <w:ind w:firstLine="0"/>
              <w:jc w:val="center"/>
              <w:rPr>
                <w:rFonts w:ascii="Times New Roman" w:hAnsi="Times New Roman" w:cs="Times New Roman"/>
                <w:sz w:val="18"/>
                <w:szCs w:val="18"/>
              </w:rPr>
            </w:pPr>
            <w:r w:rsidRPr="00E30030">
              <w:rPr>
                <w:rFonts w:ascii="Times New Roman" w:hAnsi="Times New Roman" w:cs="Times New Roman"/>
                <w:sz w:val="18"/>
                <w:szCs w:val="18"/>
              </w:rPr>
              <w:t>4</w:t>
            </w:r>
          </w:p>
        </w:tc>
        <w:tc>
          <w:tcPr>
            <w:tcW w:w="1620" w:type="dxa"/>
            <w:tcBorders>
              <w:top w:val="single" w:sz="6" w:space="0" w:color="auto"/>
              <w:left w:val="single" w:sz="6" w:space="0" w:color="auto"/>
              <w:bottom w:val="single" w:sz="6" w:space="0" w:color="auto"/>
              <w:right w:val="single" w:sz="6" w:space="0" w:color="auto"/>
            </w:tcBorders>
          </w:tcPr>
          <w:p w14:paraId="24775F40" w14:textId="77777777" w:rsidR="00663216" w:rsidRPr="00E30030" w:rsidRDefault="00663216" w:rsidP="00322979">
            <w:pPr>
              <w:pStyle w:val="ConsPlusNormal"/>
              <w:widowControl/>
              <w:ind w:firstLine="0"/>
              <w:jc w:val="center"/>
              <w:rPr>
                <w:rFonts w:ascii="Times New Roman" w:hAnsi="Times New Roman" w:cs="Times New Roman"/>
                <w:sz w:val="18"/>
                <w:szCs w:val="18"/>
              </w:rPr>
            </w:pPr>
            <w:r w:rsidRPr="00E30030">
              <w:rPr>
                <w:rFonts w:ascii="Times New Roman" w:hAnsi="Times New Roman" w:cs="Times New Roman"/>
                <w:sz w:val="18"/>
                <w:szCs w:val="18"/>
              </w:rPr>
              <w:t>5</w:t>
            </w:r>
          </w:p>
        </w:tc>
        <w:tc>
          <w:tcPr>
            <w:tcW w:w="1625" w:type="dxa"/>
            <w:tcBorders>
              <w:top w:val="single" w:sz="6" w:space="0" w:color="auto"/>
              <w:left w:val="single" w:sz="6" w:space="0" w:color="auto"/>
              <w:bottom w:val="single" w:sz="6" w:space="0" w:color="auto"/>
              <w:right w:val="single" w:sz="6" w:space="0" w:color="auto"/>
            </w:tcBorders>
          </w:tcPr>
          <w:p w14:paraId="128DD1B3" w14:textId="77777777" w:rsidR="00663216" w:rsidRPr="00E30030" w:rsidRDefault="00663216" w:rsidP="00322979">
            <w:pPr>
              <w:pStyle w:val="ConsPlusNormal"/>
              <w:widowControl/>
              <w:ind w:firstLine="0"/>
              <w:jc w:val="center"/>
              <w:rPr>
                <w:rFonts w:ascii="Times New Roman" w:hAnsi="Times New Roman" w:cs="Times New Roman"/>
                <w:sz w:val="18"/>
                <w:szCs w:val="18"/>
              </w:rPr>
            </w:pPr>
            <w:r w:rsidRPr="00E30030">
              <w:rPr>
                <w:rFonts w:ascii="Times New Roman" w:hAnsi="Times New Roman" w:cs="Times New Roman"/>
                <w:sz w:val="18"/>
                <w:szCs w:val="18"/>
              </w:rPr>
              <w:t>6</w:t>
            </w:r>
          </w:p>
        </w:tc>
      </w:tr>
      <w:tr w:rsidR="00663216" w14:paraId="55B3A9AF" w14:textId="77777777" w:rsidTr="00A13322">
        <w:trPr>
          <w:cantSplit/>
          <w:trHeight w:val="119"/>
        </w:trPr>
        <w:tc>
          <w:tcPr>
            <w:tcW w:w="1080" w:type="dxa"/>
            <w:tcBorders>
              <w:top w:val="single" w:sz="6" w:space="0" w:color="auto"/>
              <w:left w:val="single" w:sz="6" w:space="0" w:color="auto"/>
              <w:bottom w:val="single" w:sz="6" w:space="0" w:color="auto"/>
              <w:right w:val="single" w:sz="6" w:space="0" w:color="auto"/>
            </w:tcBorders>
          </w:tcPr>
          <w:p w14:paraId="0C67521F" w14:textId="77777777" w:rsidR="00663216" w:rsidRDefault="00663216" w:rsidP="00322979">
            <w:pPr>
              <w:pStyle w:val="ConsPlusNormal"/>
              <w:widowControl/>
              <w:ind w:firstLine="0"/>
              <w:rPr>
                <w:rFonts w:ascii="Times New Roman" w:hAnsi="Times New Roman" w:cs="Times New Roman"/>
                <w:sz w:val="24"/>
                <w:szCs w:val="24"/>
              </w:rPr>
            </w:pPr>
          </w:p>
        </w:tc>
        <w:tc>
          <w:tcPr>
            <w:tcW w:w="2520" w:type="dxa"/>
            <w:tcBorders>
              <w:top w:val="single" w:sz="6" w:space="0" w:color="auto"/>
              <w:left w:val="single" w:sz="6" w:space="0" w:color="auto"/>
              <w:bottom w:val="single" w:sz="6" w:space="0" w:color="auto"/>
              <w:right w:val="single" w:sz="6" w:space="0" w:color="auto"/>
            </w:tcBorders>
          </w:tcPr>
          <w:p w14:paraId="72C62AFA" w14:textId="77777777" w:rsidR="00663216" w:rsidRDefault="00663216" w:rsidP="00322979">
            <w:pPr>
              <w:pStyle w:val="ConsPlusNormal"/>
              <w:widowControl/>
              <w:ind w:firstLine="0"/>
              <w:rPr>
                <w:rFonts w:ascii="Times New Roman" w:hAnsi="Times New Roman" w:cs="Times New Roman"/>
                <w:sz w:val="24"/>
                <w:szCs w:val="24"/>
              </w:rPr>
            </w:pPr>
          </w:p>
        </w:tc>
        <w:tc>
          <w:tcPr>
            <w:tcW w:w="1915" w:type="dxa"/>
            <w:tcBorders>
              <w:top w:val="single" w:sz="6" w:space="0" w:color="auto"/>
              <w:left w:val="single" w:sz="6" w:space="0" w:color="auto"/>
              <w:bottom w:val="single" w:sz="6" w:space="0" w:color="auto"/>
              <w:right w:val="single" w:sz="6" w:space="0" w:color="auto"/>
            </w:tcBorders>
          </w:tcPr>
          <w:p w14:paraId="376BB01B" w14:textId="77777777" w:rsidR="00663216" w:rsidRDefault="00663216" w:rsidP="00322979">
            <w:pPr>
              <w:pStyle w:val="ConsPlusNormal"/>
              <w:widowControl/>
              <w:ind w:firstLine="0"/>
              <w:rPr>
                <w:rFonts w:ascii="Times New Roman" w:hAnsi="Times New Roman" w:cs="Times New Roman"/>
                <w:sz w:val="24"/>
                <w:szCs w:val="24"/>
              </w:rPr>
            </w:pPr>
          </w:p>
        </w:tc>
        <w:tc>
          <w:tcPr>
            <w:tcW w:w="1145" w:type="dxa"/>
            <w:tcBorders>
              <w:top w:val="single" w:sz="6" w:space="0" w:color="auto"/>
              <w:left w:val="single" w:sz="6" w:space="0" w:color="auto"/>
              <w:bottom w:val="single" w:sz="6" w:space="0" w:color="auto"/>
              <w:right w:val="single" w:sz="6" w:space="0" w:color="auto"/>
            </w:tcBorders>
          </w:tcPr>
          <w:p w14:paraId="394FDC3E" w14:textId="77777777" w:rsidR="00663216" w:rsidRDefault="00663216" w:rsidP="00322979">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47C10798" w14:textId="77777777" w:rsidR="00663216" w:rsidRDefault="00663216" w:rsidP="00322979">
            <w:pPr>
              <w:pStyle w:val="ConsPlusNormal"/>
              <w:widowControl/>
              <w:ind w:firstLine="0"/>
              <w:rPr>
                <w:rFonts w:ascii="Times New Roman" w:hAnsi="Times New Roman" w:cs="Times New Roman"/>
                <w:sz w:val="24"/>
                <w:szCs w:val="24"/>
              </w:rPr>
            </w:pPr>
          </w:p>
        </w:tc>
        <w:tc>
          <w:tcPr>
            <w:tcW w:w="1625" w:type="dxa"/>
            <w:tcBorders>
              <w:top w:val="single" w:sz="6" w:space="0" w:color="auto"/>
              <w:left w:val="single" w:sz="6" w:space="0" w:color="auto"/>
              <w:bottom w:val="single" w:sz="6" w:space="0" w:color="auto"/>
              <w:right w:val="single" w:sz="6" w:space="0" w:color="auto"/>
            </w:tcBorders>
          </w:tcPr>
          <w:p w14:paraId="534D4096" w14:textId="77777777" w:rsidR="00663216" w:rsidRDefault="00663216" w:rsidP="00322979">
            <w:pPr>
              <w:pStyle w:val="ConsPlusNormal"/>
              <w:widowControl/>
              <w:ind w:firstLine="0"/>
              <w:rPr>
                <w:rFonts w:ascii="Times New Roman" w:hAnsi="Times New Roman" w:cs="Times New Roman"/>
                <w:sz w:val="24"/>
                <w:szCs w:val="24"/>
              </w:rPr>
            </w:pPr>
          </w:p>
        </w:tc>
      </w:tr>
    </w:tbl>
    <w:p w14:paraId="68818DB1" w14:textId="77777777" w:rsidR="00A13322" w:rsidRDefault="00A13322" w:rsidP="00322979">
      <w:pPr>
        <w:rPr>
          <w:sz w:val="22"/>
          <w:szCs w:val="22"/>
        </w:rPr>
      </w:pPr>
    </w:p>
    <w:tbl>
      <w:tblPr>
        <w:tblW w:w="9905" w:type="dxa"/>
        <w:tblInd w:w="-72" w:type="dxa"/>
        <w:tblLayout w:type="fixed"/>
        <w:tblLook w:val="0000" w:firstRow="0" w:lastRow="0" w:firstColumn="0" w:lastColumn="0" w:noHBand="0" w:noVBand="0"/>
      </w:tblPr>
      <w:tblGrid>
        <w:gridCol w:w="4131"/>
        <w:gridCol w:w="2076"/>
        <w:gridCol w:w="3698"/>
      </w:tblGrid>
      <w:tr w:rsidR="00A13322" w14:paraId="45248091" w14:textId="77777777" w:rsidTr="00CE7EAB">
        <w:trPr>
          <w:trHeight w:val="539"/>
        </w:trPr>
        <w:tc>
          <w:tcPr>
            <w:tcW w:w="4131" w:type="dxa"/>
            <w:tcBorders>
              <w:top w:val="nil"/>
              <w:left w:val="nil"/>
              <w:right w:val="nil"/>
            </w:tcBorders>
            <w:vAlign w:val="bottom"/>
          </w:tcPr>
          <w:p w14:paraId="3895D30D" w14:textId="77E5D2A9" w:rsidR="00A13322" w:rsidRPr="00AD3CA7" w:rsidRDefault="00A13322" w:rsidP="00503B9D">
            <w:pPr>
              <w:rPr>
                <w:sz w:val="22"/>
                <w:szCs w:val="22"/>
              </w:rPr>
            </w:pPr>
            <w:r w:rsidRPr="00AD3CA7">
              <w:rPr>
                <w:sz w:val="22"/>
                <w:szCs w:val="22"/>
              </w:rPr>
              <w:t xml:space="preserve">Руководитель </w:t>
            </w:r>
            <w:r w:rsidR="00160DB4">
              <w:rPr>
                <w:sz w:val="22"/>
                <w:szCs w:val="22"/>
              </w:rPr>
              <w:t>кредитной организации</w:t>
            </w:r>
            <w:r w:rsidRPr="00AD3CA7">
              <w:rPr>
                <w:sz w:val="22"/>
                <w:szCs w:val="22"/>
              </w:rPr>
              <w:t xml:space="preserve"> </w:t>
            </w:r>
          </w:p>
        </w:tc>
        <w:tc>
          <w:tcPr>
            <w:tcW w:w="2076" w:type="dxa"/>
            <w:vAlign w:val="bottom"/>
          </w:tcPr>
          <w:p w14:paraId="66CE5F41" w14:textId="77777777" w:rsidR="00A13322" w:rsidRDefault="00A13322" w:rsidP="006A6600">
            <w:pPr>
              <w:rPr>
                <w:sz w:val="24"/>
                <w:szCs w:val="24"/>
              </w:rPr>
            </w:pPr>
            <w:r>
              <w:rPr>
                <w:sz w:val="24"/>
                <w:szCs w:val="24"/>
              </w:rPr>
              <w:t>МП</w:t>
            </w:r>
          </w:p>
        </w:tc>
        <w:tc>
          <w:tcPr>
            <w:tcW w:w="3698" w:type="dxa"/>
            <w:tcBorders>
              <w:top w:val="nil"/>
              <w:left w:val="nil"/>
              <w:bottom w:val="single" w:sz="4" w:space="0" w:color="auto"/>
              <w:right w:val="nil"/>
            </w:tcBorders>
          </w:tcPr>
          <w:p w14:paraId="16293009" w14:textId="77777777" w:rsidR="00A13322" w:rsidRDefault="00A13322" w:rsidP="006A6600">
            <w:pPr>
              <w:rPr>
                <w:sz w:val="24"/>
                <w:szCs w:val="24"/>
              </w:rPr>
            </w:pPr>
          </w:p>
        </w:tc>
      </w:tr>
      <w:tr w:rsidR="00A13322" w14:paraId="72B9E773" w14:textId="77777777" w:rsidTr="006A6600">
        <w:trPr>
          <w:trHeight w:val="264"/>
        </w:trPr>
        <w:tc>
          <w:tcPr>
            <w:tcW w:w="4131" w:type="dxa"/>
            <w:tcBorders>
              <w:left w:val="nil"/>
              <w:bottom w:val="nil"/>
              <w:right w:val="nil"/>
            </w:tcBorders>
          </w:tcPr>
          <w:p w14:paraId="24651677" w14:textId="77777777" w:rsidR="00A13322" w:rsidRDefault="00A13322" w:rsidP="006A6600"/>
        </w:tc>
        <w:tc>
          <w:tcPr>
            <w:tcW w:w="2076" w:type="dxa"/>
            <w:vAlign w:val="center"/>
          </w:tcPr>
          <w:p w14:paraId="551B9A43" w14:textId="77777777" w:rsidR="00A13322" w:rsidRDefault="00A13322" w:rsidP="006A6600">
            <w:pPr>
              <w:jc w:val="center"/>
            </w:pPr>
          </w:p>
        </w:tc>
        <w:tc>
          <w:tcPr>
            <w:tcW w:w="3698" w:type="dxa"/>
            <w:tcBorders>
              <w:top w:val="single" w:sz="4" w:space="0" w:color="auto"/>
              <w:left w:val="nil"/>
              <w:bottom w:val="nil"/>
              <w:right w:val="nil"/>
            </w:tcBorders>
          </w:tcPr>
          <w:p w14:paraId="1EF9DDAD" w14:textId="77777777" w:rsidR="00A13322" w:rsidRDefault="00A13322" w:rsidP="006A6600">
            <w:r>
              <w:t>(подпись, дата, инициалы, фамилия)</w:t>
            </w:r>
          </w:p>
        </w:tc>
      </w:tr>
    </w:tbl>
    <w:p w14:paraId="60F10A0E" w14:textId="77777777" w:rsidR="00A13322" w:rsidRDefault="00A13322" w:rsidP="00322979">
      <w:pPr>
        <w:rPr>
          <w:sz w:val="22"/>
          <w:szCs w:val="22"/>
        </w:rPr>
        <w:sectPr w:rsidR="00A13322" w:rsidSect="003974B7">
          <w:footnotePr>
            <w:numRestart w:val="eachSect"/>
          </w:footnotePr>
          <w:pgSz w:w="11906" w:h="16838"/>
          <w:pgMar w:top="851" w:right="851" w:bottom="567" w:left="1418" w:header="709" w:footer="709" w:gutter="0"/>
          <w:cols w:space="720"/>
          <w:titlePg/>
          <w:docGrid w:linePitch="272"/>
        </w:sectPr>
      </w:pPr>
    </w:p>
    <w:tbl>
      <w:tblPr>
        <w:tblW w:w="0" w:type="auto"/>
        <w:tblLook w:val="0000" w:firstRow="0" w:lastRow="0" w:firstColumn="0" w:lastColumn="0" w:noHBand="0" w:noVBand="0"/>
      </w:tblPr>
      <w:tblGrid>
        <w:gridCol w:w="3893"/>
        <w:gridCol w:w="5744"/>
      </w:tblGrid>
      <w:tr w:rsidR="00E04164" w14:paraId="4B475502" w14:textId="77777777" w:rsidTr="00DF68EC">
        <w:trPr>
          <w:trHeight w:val="1984"/>
        </w:trPr>
        <w:tc>
          <w:tcPr>
            <w:tcW w:w="3994" w:type="dxa"/>
          </w:tcPr>
          <w:p w14:paraId="1A1BAEDA" w14:textId="77777777" w:rsidR="00E04164" w:rsidRDefault="00E04164" w:rsidP="00322979">
            <w:pPr>
              <w:pStyle w:val="ConsPlusNormal"/>
              <w:widowControl/>
              <w:jc w:val="both"/>
              <w:rPr>
                <w:rFonts w:ascii="Times New Roman" w:hAnsi="Times New Roman" w:cs="Times New Roman"/>
                <w:sz w:val="22"/>
                <w:szCs w:val="22"/>
              </w:rPr>
            </w:pPr>
          </w:p>
        </w:tc>
        <w:tc>
          <w:tcPr>
            <w:tcW w:w="5850" w:type="dxa"/>
          </w:tcPr>
          <w:p w14:paraId="330FAD06" w14:textId="77777777" w:rsidR="00E04164" w:rsidRPr="004E7A30" w:rsidRDefault="00E04164" w:rsidP="00E04164">
            <w:pPr>
              <w:pStyle w:val="ConsPlusTitle"/>
              <w:jc w:val="center"/>
              <w:rPr>
                <w:rFonts w:ascii="Times New Roman" w:hAnsi="Times New Roman" w:cs="Times New Roman"/>
                <w:b w:val="0"/>
                <w:bCs w:val="0"/>
                <w:sz w:val="22"/>
                <w:szCs w:val="22"/>
              </w:rPr>
            </w:pPr>
            <w:r w:rsidRPr="004E7A30">
              <w:rPr>
                <w:rFonts w:ascii="Times New Roman" w:hAnsi="Times New Roman" w:cs="Times New Roman"/>
                <w:b w:val="0"/>
                <w:bCs w:val="0"/>
                <w:sz w:val="22"/>
                <w:szCs w:val="22"/>
              </w:rPr>
              <w:t>Приложение №</w:t>
            </w:r>
            <w:r>
              <w:rPr>
                <w:rFonts w:ascii="Times New Roman" w:hAnsi="Times New Roman" w:cs="Times New Roman"/>
                <w:b w:val="0"/>
                <w:bCs w:val="0"/>
                <w:sz w:val="22"/>
                <w:szCs w:val="22"/>
              </w:rPr>
              <w:t xml:space="preserve"> </w:t>
            </w:r>
            <w:r w:rsidR="00974122">
              <w:rPr>
                <w:rFonts w:ascii="Times New Roman" w:hAnsi="Times New Roman" w:cs="Times New Roman"/>
                <w:b w:val="0"/>
                <w:bCs w:val="0"/>
                <w:sz w:val="22"/>
                <w:szCs w:val="22"/>
              </w:rPr>
              <w:t>9</w:t>
            </w:r>
          </w:p>
          <w:p w14:paraId="358BB263" w14:textId="38A90FD0" w:rsidR="00E04164" w:rsidRDefault="00E04164" w:rsidP="00DF68EC">
            <w:pPr>
              <w:pStyle w:val="ConsPlusTitle"/>
              <w:jc w:val="center"/>
              <w:rPr>
                <w:rFonts w:ascii="Times New Roman" w:hAnsi="Times New Roman" w:cs="Times New Roman"/>
                <w:sz w:val="22"/>
                <w:szCs w:val="22"/>
              </w:rPr>
            </w:pPr>
            <w:r w:rsidRPr="004E7A30">
              <w:rPr>
                <w:rFonts w:ascii="Times New Roman" w:hAnsi="Times New Roman" w:cs="Times New Roman"/>
                <w:b w:val="0"/>
                <w:bCs w:val="0"/>
                <w:sz w:val="22"/>
                <w:szCs w:val="22"/>
              </w:rPr>
              <w:t xml:space="preserve">к </w:t>
            </w:r>
            <w:r w:rsidR="009E5048">
              <w:rPr>
                <w:rFonts w:ascii="Times New Roman" w:hAnsi="Times New Roman" w:cs="Times New Roman"/>
                <w:b w:val="0"/>
                <w:bCs w:val="0"/>
                <w:sz w:val="22"/>
                <w:szCs w:val="22"/>
              </w:rPr>
              <w:t>Порядку и формам учета и отчетности о поступлении</w:t>
            </w:r>
            <w:r w:rsidRPr="004E7A30">
              <w:rPr>
                <w:rFonts w:ascii="Times New Roman" w:hAnsi="Times New Roman" w:cs="Times New Roman"/>
                <w:b w:val="0"/>
                <w:bCs w:val="0"/>
                <w:sz w:val="22"/>
                <w:szCs w:val="28"/>
              </w:rPr>
              <w:t xml:space="preserve"> </w:t>
            </w:r>
            <w:r w:rsidR="009E5048">
              <w:rPr>
                <w:rFonts w:ascii="Times New Roman" w:hAnsi="Times New Roman" w:cs="Times New Roman"/>
                <w:b w:val="0"/>
                <w:bCs w:val="0"/>
                <w:sz w:val="22"/>
                <w:szCs w:val="28"/>
              </w:rPr>
              <w:t>средств</w:t>
            </w:r>
            <w:r w:rsidR="0054496E">
              <w:rPr>
                <w:rFonts w:ascii="Times New Roman" w:hAnsi="Times New Roman" w:cs="Times New Roman"/>
                <w:b w:val="0"/>
                <w:bCs w:val="0"/>
                <w:sz w:val="22"/>
                <w:szCs w:val="28"/>
              </w:rPr>
              <w:t xml:space="preserve"> </w:t>
            </w:r>
            <w:r w:rsidR="00F751A0">
              <w:rPr>
                <w:rFonts w:ascii="Times New Roman" w:hAnsi="Times New Roman" w:cs="Times New Roman"/>
                <w:b w:val="0"/>
                <w:bCs w:val="0"/>
                <w:sz w:val="22"/>
                <w:szCs w:val="28"/>
              </w:rPr>
              <w:t xml:space="preserve">в </w:t>
            </w:r>
            <w:r w:rsidR="009E5048">
              <w:rPr>
                <w:rFonts w:ascii="Times New Roman" w:hAnsi="Times New Roman" w:cs="Times New Roman"/>
                <w:b w:val="0"/>
                <w:bCs w:val="0"/>
                <w:sz w:val="22"/>
                <w:szCs w:val="28"/>
              </w:rPr>
              <w:t>избирательны</w:t>
            </w:r>
            <w:r w:rsidR="00F751A0">
              <w:rPr>
                <w:rFonts w:ascii="Times New Roman" w:hAnsi="Times New Roman" w:cs="Times New Roman"/>
                <w:b w:val="0"/>
                <w:bCs w:val="0"/>
                <w:sz w:val="22"/>
                <w:szCs w:val="28"/>
              </w:rPr>
              <w:t>е</w:t>
            </w:r>
            <w:r w:rsidR="009E5048">
              <w:rPr>
                <w:rFonts w:ascii="Times New Roman" w:hAnsi="Times New Roman" w:cs="Times New Roman"/>
                <w:b w:val="0"/>
                <w:bCs w:val="0"/>
                <w:sz w:val="22"/>
                <w:szCs w:val="28"/>
              </w:rPr>
              <w:t xml:space="preserve"> фонд</w:t>
            </w:r>
            <w:r w:rsidR="00F751A0">
              <w:rPr>
                <w:rFonts w:ascii="Times New Roman" w:hAnsi="Times New Roman" w:cs="Times New Roman"/>
                <w:b w:val="0"/>
                <w:bCs w:val="0"/>
                <w:sz w:val="22"/>
                <w:szCs w:val="28"/>
              </w:rPr>
              <w:t>ы</w:t>
            </w:r>
            <w:r w:rsidRPr="004E7A30">
              <w:rPr>
                <w:rFonts w:ascii="Times New Roman" w:hAnsi="Times New Roman" w:cs="Times New Roman"/>
                <w:b w:val="0"/>
                <w:bCs w:val="0"/>
                <w:sz w:val="22"/>
                <w:szCs w:val="28"/>
              </w:rPr>
              <w:t xml:space="preserve"> кандидатов, избирательных объединений </w:t>
            </w:r>
            <w:r w:rsidR="009E5048">
              <w:rPr>
                <w:rFonts w:ascii="Times New Roman" w:hAnsi="Times New Roman" w:cs="Times New Roman"/>
                <w:b w:val="0"/>
                <w:bCs w:val="0"/>
                <w:sz w:val="22"/>
                <w:szCs w:val="28"/>
              </w:rPr>
              <w:t>и расходовании этих средств</w:t>
            </w:r>
            <w:r w:rsidR="00974122">
              <w:rPr>
                <w:rFonts w:ascii="Times New Roman" w:hAnsi="Times New Roman" w:cs="Times New Roman"/>
                <w:b w:val="0"/>
                <w:bCs w:val="0"/>
                <w:sz w:val="22"/>
                <w:szCs w:val="28"/>
              </w:rPr>
              <w:t>, в том числе по каждой операции</w:t>
            </w:r>
            <w:r w:rsidR="005F0B92">
              <w:rPr>
                <w:rFonts w:ascii="Times New Roman" w:hAnsi="Times New Roman" w:cs="Times New Roman"/>
                <w:b w:val="0"/>
                <w:bCs w:val="0"/>
                <w:sz w:val="22"/>
                <w:szCs w:val="28"/>
              </w:rPr>
              <w:t>,</w:t>
            </w:r>
            <w:r w:rsidR="009E5048">
              <w:rPr>
                <w:rFonts w:ascii="Times New Roman" w:hAnsi="Times New Roman" w:cs="Times New Roman"/>
                <w:b w:val="0"/>
                <w:bCs w:val="0"/>
                <w:sz w:val="22"/>
                <w:szCs w:val="28"/>
              </w:rPr>
              <w:t xml:space="preserve"> </w:t>
            </w:r>
            <w:r w:rsidRPr="004E7A30">
              <w:rPr>
                <w:rFonts w:ascii="Times New Roman" w:hAnsi="Times New Roman" w:cs="Times New Roman"/>
                <w:b w:val="0"/>
                <w:bCs w:val="0"/>
                <w:sz w:val="22"/>
                <w:szCs w:val="28"/>
              </w:rPr>
              <w:t>при проведении выборов депутатов Законодательного Собрания Красноярского края</w:t>
            </w:r>
          </w:p>
        </w:tc>
      </w:tr>
    </w:tbl>
    <w:p w14:paraId="6670DFA5" w14:textId="28255342" w:rsidR="00D97F8F" w:rsidRDefault="00D97F8F" w:rsidP="00E04164">
      <w:pPr>
        <w:pStyle w:val="ConsPlusNormal"/>
        <w:widowControl/>
        <w:ind w:firstLine="0"/>
        <w:jc w:val="center"/>
        <w:rPr>
          <w:rFonts w:ascii="Times New Roman" w:hAnsi="Times New Roman" w:cs="Times New Roman"/>
          <w:b/>
          <w:sz w:val="24"/>
          <w:szCs w:val="24"/>
        </w:rPr>
      </w:pPr>
    </w:p>
    <w:p w14:paraId="3AF7D801" w14:textId="77777777" w:rsidR="00DF68EC" w:rsidRDefault="00DF68EC" w:rsidP="00E04164">
      <w:pPr>
        <w:pStyle w:val="ConsPlusNormal"/>
        <w:widowControl/>
        <w:ind w:firstLine="0"/>
        <w:jc w:val="center"/>
        <w:rPr>
          <w:rFonts w:ascii="Times New Roman" w:hAnsi="Times New Roman" w:cs="Times New Roman"/>
          <w:b/>
          <w:sz w:val="24"/>
          <w:szCs w:val="24"/>
        </w:rPr>
      </w:pPr>
    </w:p>
    <w:p w14:paraId="1340AA44" w14:textId="77777777" w:rsidR="00E04164" w:rsidRDefault="00E04164" w:rsidP="00E04164">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С В Е Д Е Н И Я</w:t>
      </w:r>
    </w:p>
    <w:p w14:paraId="32D0A6B4" w14:textId="77777777" w:rsidR="00E04164" w:rsidRDefault="00E04164" w:rsidP="00E04164">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о поступлении денежных средств на специальный избирательный</w:t>
      </w:r>
    </w:p>
    <w:p w14:paraId="47DC9E90" w14:textId="77777777" w:rsidR="00C17C37" w:rsidRDefault="00E04164" w:rsidP="00C17C37">
      <w:pPr>
        <w:pStyle w:val="ConsPlusNonformat"/>
        <w:widowControl/>
        <w:jc w:val="center"/>
        <w:rPr>
          <w:rFonts w:ascii="Times New Roman" w:hAnsi="Times New Roman" w:cs="Times New Roman"/>
          <w:sz w:val="24"/>
          <w:szCs w:val="24"/>
        </w:rPr>
      </w:pPr>
      <w:r>
        <w:rPr>
          <w:rFonts w:ascii="Times New Roman" w:hAnsi="Times New Roman" w:cs="Times New Roman"/>
          <w:b/>
          <w:sz w:val="24"/>
          <w:szCs w:val="24"/>
        </w:rPr>
        <w:t>счет кандидата</w:t>
      </w:r>
      <w:r w:rsidR="00970AFB">
        <w:rPr>
          <w:rFonts w:ascii="Times New Roman" w:hAnsi="Times New Roman" w:cs="Times New Roman"/>
          <w:b/>
          <w:sz w:val="24"/>
          <w:szCs w:val="24"/>
        </w:rPr>
        <w:t>/</w:t>
      </w:r>
      <w:r>
        <w:rPr>
          <w:rFonts w:ascii="Times New Roman" w:hAnsi="Times New Roman" w:cs="Times New Roman"/>
          <w:b/>
          <w:sz w:val="24"/>
          <w:szCs w:val="24"/>
        </w:rPr>
        <w:t>избирательного объединения</w:t>
      </w:r>
      <w:r w:rsidR="00C17C37" w:rsidRPr="00FF6669">
        <w:rPr>
          <w:rStyle w:val="a6"/>
          <w:b w:val="0"/>
          <w:bCs w:val="0"/>
        </w:rPr>
        <w:footnoteReference w:id="13"/>
      </w:r>
    </w:p>
    <w:p w14:paraId="0998237B" w14:textId="75BBCEC1" w:rsidR="00E04164" w:rsidRDefault="00E04164" w:rsidP="00E04164">
      <w:pPr>
        <w:pStyle w:val="ConsPlusNonformat"/>
        <w:widowControl/>
        <w:jc w:val="center"/>
        <w:rPr>
          <w:rFonts w:ascii="Times New Roman" w:hAnsi="Times New Roman" w:cs="Times New Roman"/>
          <w:sz w:val="24"/>
          <w:szCs w:val="24"/>
        </w:rPr>
      </w:pPr>
    </w:p>
    <w:p w14:paraId="2C95E23A" w14:textId="77777777" w:rsidR="00E04164" w:rsidRDefault="00E04164" w:rsidP="00E04164">
      <w:pPr>
        <w:pStyle w:val="ConsPlusNormal"/>
        <w:widowControl/>
        <w:ind w:firstLine="0"/>
        <w:jc w:val="center"/>
        <w:rPr>
          <w:rFonts w:ascii="Times New Roman" w:hAnsi="Times New Roman" w:cs="Times New Roman"/>
          <w:b/>
          <w:sz w:val="24"/>
          <w:szCs w:val="24"/>
        </w:rPr>
      </w:pPr>
    </w:p>
    <w:p w14:paraId="0D149BEC" w14:textId="30E563E2" w:rsidR="00E04164" w:rsidRDefault="00E04164" w:rsidP="00E0416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По состоянию на " </w:t>
      </w:r>
      <w:r w:rsidR="0008232A">
        <w:rPr>
          <w:rFonts w:ascii="Times New Roman" w:hAnsi="Times New Roman" w:cs="Times New Roman"/>
          <w:sz w:val="24"/>
          <w:szCs w:val="24"/>
        </w:rPr>
        <w:t>2</w:t>
      </w:r>
      <w:r w:rsidR="00DF68EC">
        <w:rPr>
          <w:rFonts w:ascii="Times New Roman" w:hAnsi="Times New Roman" w:cs="Times New Roman"/>
          <w:sz w:val="24"/>
          <w:szCs w:val="24"/>
        </w:rPr>
        <w:t>6</w:t>
      </w:r>
      <w:r w:rsidRPr="005564A8">
        <w:rPr>
          <w:rFonts w:ascii="Times New Roman" w:hAnsi="Times New Roman" w:cs="Times New Roman"/>
          <w:color w:val="FF0000"/>
          <w:sz w:val="24"/>
          <w:szCs w:val="24"/>
        </w:rPr>
        <w:t xml:space="preserve"> </w:t>
      </w:r>
      <w:r w:rsidRPr="0008232A">
        <w:rPr>
          <w:rFonts w:ascii="Times New Roman" w:hAnsi="Times New Roman" w:cs="Times New Roman"/>
          <w:sz w:val="24"/>
          <w:szCs w:val="24"/>
        </w:rPr>
        <w:t xml:space="preserve">" </w:t>
      </w:r>
      <w:r w:rsidR="0008232A" w:rsidRPr="0008232A">
        <w:rPr>
          <w:rFonts w:ascii="Times New Roman" w:hAnsi="Times New Roman" w:cs="Times New Roman"/>
          <w:sz w:val="24"/>
          <w:szCs w:val="24"/>
        </w:rPr>
        <w:t>июля</w:t>
      </w:r>
      <w:r>
        <w:rPr>
          <w:rFonts w:ascii="Times New Roman" w:hAnsi="Times New Roman" w:cs="Times New Roman"/>
          <w:sz w:val="24"/>
          <w:szCs w:val="24"/>
        </w:rPr>
        <w:t xml:space="preserve"> 20</w:t>
      </w:r>
      <w:r w:rsidR="005D69B1">
        <w:rPr>
          <w:rFonts w:ascii="Times New Roman" w:hAnsi="Times New Roman" w:cs="Times New Roman"/>
          <w:sz w:val="24"/>
          <w:szCs w:val="24"/>
        </w:rPr>
        <w:t>21</w:t>
      </w:r>
      <w:r>
        <w:rPr>
          <w:rFonts w:ascii="Times New Roman" w:hAnsi="Times New Roman" w:cs="Times New Roman"/>
          <w:sz w:val="24"/>
          <w:szCs w:val="24"/>
        </w:rPr>
        <w:t xml:space="preserve"> года</w:t>
      </w:r>
    </w:p>
    <w:p w14:paraId="6AAE5FD5" w14:textId="77777777" w:rsidR="00E04164" w:rsidRDefault="00E04164" w:rsidP="00E04164">
      <w:pPr>
        <w:pStyle w:val="ConsPlusNormal"/>
        <w:widowControl/>
        <w:ind w:firstLine="0"/>
        <w:rPr>
          <w:rFonts w:ascii="Times New Roman" w:hAnsi="Times New Roman" w:cs="Times New Roman"/>
          <w:sz w:val="24"/>
          <w:szCs w:val="24"/>
        </w:rPr>
      </w:pPr>
    </w:p>
    <w:tbl>
      <w:tblPr>
        <w:tblW w:w="0" w:type="auto"/>
        <w:tblLook w:val="0000" w:firstRow="0" w:lastRow="0" w:firstColumn="0" w:lastColumn="0" w:noHBand="0" w:noVBand="0"/>
      </w:tblPr>
      <w:tblGrid>
        <w:gridCol w:w="4547"/>
        <w:gridCol w:w="5090"/>
      </w:tblGrid>
      <w:tr w:rsidR="00E04164" w14:paraId="6AC3BBA4" w14:textId="77777777" w:rsidTr="00322979">
        <w:trPr>
          <w:trHeight w:val="307"/>
        </w:trPr>
        <w:tc>
          <w:tcPr>
            <w:tcW w:w="4547" w:type="dxa"/>
          </w:tcPr>
          <w:p w14:paraId="3E9F69F0" w14:textId="782706C4" w:rsidR="00E04164" w:rsidRDefault="00E04164" w:rsidP="00322979">
            <w:pPr>
              <w:pStyle w:val="ConsPlusNonformat"/>
              <w:widowControl/>
              <w:rPr>
                <w:rFonts w:ascii="Times New Roman" w:hAnsi="Times New Roman" w:cs="Times New Roman"/>
                <w:b/>
                <w:bCs/>
                <w:sz w:val="24"/>
                <w:szCs w:val="24"/>
              </w:rPr>
            </w:pPr>
            <w:r>
              <w:rPr>
                <w:rFonts w:ascii="Times New Roman" w:hAnsi="Times New Roman" w:cs="Times New Roman"/>
                <w:sz w:val="24"/>
                <w:szCs w:val="24"/>
              </w:rPr>
              <w:t xml:space="preserve">Кандидат </w:t>
            </w:r>
            <w:r w:rsidR="00C35F1E">
              <w:rPr>
                <w:rFonts w:ascii="Times New Roman" w:hAnsi="Times New Roman" w:cs="Times New Roman"/>
                <w:sz w:val="24"/>
                <w:szCs w:val="24"/>
              </w:rPr>
              <w:t>/</w:t>
            </w:r>
            <w:r>
              <w:rPr>
                <w:rFonts w:ascii="Times New Roman" w:hAnsi="Times New Roman" w:cs="Times New Roman"/>
                <w:sz w:val="24"/>
                <w:szCs w:val="24"/>
              </w:rPr>
              <w:t>избирательное объединение</w:t>
            </w:r>
          </w:p>
        </w:tc>
        <w:tc>
          <w:tcPr>
            <w:tcW w:w="5287" w:type="dxa"/>
            <w:tcBorders>
              <w:top w:val="nil"/>
              <w:left w:val="nil"/>
              <w:bottom w:val="single" w:sz="4" w:space="0" w:color="auto"/>
              <w:right w:val="nil"/>
            </w:tcBorders>
          </w:tcPr>
          <w:p w14:paraId="04AFE3D3" w14:textId="77777777" w:rsidR="00E04164" w:rsidRDefault="005564A8" w:rsidP="00030705">
            <w:pPr>
              <w:pStyle w:val="ConsPlusNonformat"/>
              <w:widowControl/>
              <w:rPr>
                <w:rFonts w:ascii="Times New Roman" w:hAnsi="Times New Roman" w:cs="Times New Roman"/>
                <w:b/>
                <w:bCs/>
                <w:sz w:val="24"/>
                <w:szCs w:val="24"/>
              </w:rPr>
            </w:pPr>
            <w:r>
              <w:rPr>
                <w:rFonts w:ascii="Times New Roman" w:hAnsi="Times New Roman" w:cs="Times New Roman"/>
                <w:b/>
                <w:bCs/>
                <w:sz w:val="24"/>
                <w:szCs w:val="24"/>
              </w:rPr>
              <w:t>Егоров</w:t>
            </w:r>
            <w:r w:rsidR="00A96710">
              <w:rPr>
                <w:rFonts w:ascii="Times New Roman" w:hAnsi="Times New Roman" w:cs="Times New Roman"/>
                <w:b/>
                <w:bCs/>
                <w:sz w:val="24"/>
                <w:szCs w:val="24"/>
              </w:rPr>
              <w:t xml:space="preserve"> Иван Федорович</w:t>
            </w:r>
          </w:p>
        </w:tc>
      </w:tr>
      <w:tr w:rsidR="00E04164" w14:paraId="60276077" w14:textId="77777777" w:rsidTr="00322979">
        <w:trPr>
          <w:trHeight w:val="300"/>
        </w:trPr>
        <w:tc>
          <w:tcPr>
            <w:tcW w:w="9833" w:type="dxa"/>
            <w:gridSpan w:val="2"/>
          </w:tcPr>
          <w:p w14:paraId="72025FF0" w14:textId="77777777" w:rsidR="00E04164" w:rsidRDefault="00E04164" w:rsidP="00322979">
            <w:pPr>
              <w:pStyle w:val="ConsPlusNonformat"/>
              <w:widowControl/>
              <w:ind w:left="8100" w:hanging="4860"/>
              <w:jc w:val="center"/>
            </w:pPr>
            <w:r>
              <w:rPr>
                <w:rFonts w:ascii="Times New Roman" w:hAnsi="Times New Roman" w:cs="Times New Roman"/>
              </w:rPr>
              <w:t xml:space="preserve"> (фамилия, имя и отчество кандидата,</w:t>
            </w:r>
          </w:p>
        </w:tc>
      </w:tr>
      <w:tr w:rsidR="00E04164" w14:paraId="33A33B17" w14:textId="77777777" w:rsidTr="00322979">
        <w:trPr>
          <w:trHeight w:val="242"/>
        </w:trPr>
        <w:tc>
          <w:tcPr>
            <w:tcW w:w="9833" w:type="dxa"/>
            <w:gridSpan w:val="2"/>
            <w:tcBorders>
              <w:top w:val="nil"/>
              <w:left w:val="nil"/>
              <w:bottom w:val="single" w:sz="4" w:space="0" w:color="auto"/>
              <w:right w:val="nil"/>
            </w:tcBorders>
          </w:tcPr>
          <w:p w14:paraId="61AC8CD2" w14:textId="77777777" w:rsidR="00E04164" w:rsidRPr="00A96710" w:rsidRDefault="00B60D6D" w:rsidP="00322979">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Краснотуранский</w:t>
            </w:r>
            <w:r w:rsidR="00A96710" w:rsidRPr="00A96710">
              <w:rPr>
                <w:rFonts w:ascii="Times New Roman" w:hAnsi="Times New Roman" w:cs="Times New Roman"/>
                <w:b/>
                <w:sz w:val="24"/>
                <w:szCs w:val="24"/>
              </w:rPr>
              <w:t xml:space="preserve"> </w:t>
            </w:r>
            <w:r w:rsidR="004B272D">
              <w:rPr>
                <w:rFonts w:ascii="Times New Roman" w:hAnsi="Times New Roman" w:cs="Times New Roman"/>
                <w:b/>
                <w:sz w:val="24"/>
                <w:szCs w:val="24"/>
              </w:rPr>
              <w:t xml:space="preserve">одномандатный </w:t>
            </w:r>
            <w:r w:rsidR="00A96710">
              <w:rPr>
                <w:rFonts w:ascii="Times New Roman" w:hAnsi="Times New Roman" w:cs="Times New Roman"/>
                <w:b/>
                <w:sz w:val="24"/>
                <w:szCs w:val="24"/>
              </w:rPr>
              <w:t>избирательный округ №1</w:t>
            </w:r>
            <w:r w:rsidR="00DC4D6A">
              <w:rPr>
                <w:rFonts w:ascii="Times New Roman" w:hAnsi="Times New Roman" w:cs="Times New Roman"/>
                <w:b/>
                <w:sz w:val="24"/>
                <w:szCs w:val="24"/>
              </w:rPr>
              <w:t>4</w:t>
            </w:r>
          </w:p>
        </w:tc>
      </w:tr>
      <w:tr w:rsidR="00E04164" w14:paraId="6F36B0DE" w14:textId="77777777" w:rsidTr="00322979">
        <w:trPr>
          <w:trHeight w:val="242"/>
        </w:trPr>
        <w:tc>
          <w:tcPr>
            <w:tcW w:w="9833" w:type="dxa"/>
            <w:gridSpan w:val="2"/>
            <w:tcBorders>
              <w:top w:val="single" w:sz="4" w:space="0" w:color="auto"/>
              <w:left w:val="nil"/>
              <w:bottom w:val="nil"/>
              <w:right w:val="nil"/>
            </w:tcBorders>
          </w:tcPr>
          <w:p w14:paraId="181EC34A" w14:textId="77777777" w:rsidR="00E04164" w:rsidRDefault="00427647" w:rsidP="00A47B2D">
            <w:pPr>
              <w:pStyle w:val="ConsPlusNonformat"/>
              <w:widowControl/>
              <w:jc w:val="center"/>
            </w:pPr>
            <w:r>
              <w:rPr>
                <w:rFonts w:ascii="Times New Roman" w:hAnsi="Times New Roman" w:cs="Times New Roman"/>
              </w:rPr>
              <w:t xml:space="preserve">наименование и </w:t>
            </w:r>
            <w:r w:rsidR="00E04164">
              <w:rPr>
                <w:rFonts w:ascii="Times New Roman" w:hAnsi="Times New Roman" w:cs="Times New Roman"/>
              </w:rPr>
              <w:t>номер избирательного округа</w:t>
            </w:r>
            <w:r w:rsidR="00A47B2D">
              <w:rPr>
                <w:rFonts w:ascii="Times New Roman" w:hAnsi="Times New Roman" w:cs="Times New Roman"/>
              </w:rPr>
              <w:t xml:space="preserve"> /</w:t>
            </w:r>
          </w:p>
        </w:tc>
      </w:tr>
      <w:tr w:rsidR="00E04164" w14:paraId="576DC98D" w14:textId="77777777" w:rsidTr="00322979">
        <w:trPr>
          <w:trHeight w:val="259"/>
        </w:trPr>
        <w:tc>
          <w:tcPr>
            <w:tcW w:w="9833" w:type="dxa"/>
            <w:gridSpan w:val="2"/>
            <w:tcBorders>
              <w:top w:val="nil"/>
              <w:left w:val="nil"/>
              <w:bottom w:val="single" w:sz="4" w:space="0" w:color="auto"/>
              <w:right w:val="nil"/>
            </w:tcBorders>
          </w:tcPr>
          <w:p w14:paraId="202C1D53" w14:textId="77777777" w:rsidR="00E04164" w:rsidRDefault="00E04164" w:rsidP="00322979">
            <w:pPr>
              <w:pStyle w:val="ConsPlusNonformat"/>
              <w:widowControl/>
              <w:jc w:val="center"/>
              <w:rPr>
                <w:rFonts w:ascii="Times New Roman" w:hAnsi="Times New Roman" w:cs="Times New Roman"/>
              </w:rPr>
            </w:pPr>
          </w:p>
        </w:tc>
      </w:tr>
      <w:tr w:rsidR="00E04164" w14:paraId="2AAE9E15" w14:textId="77777777" w:rsidTr="00322979">
        <w:trPr>
          <w:trHeight w:val="242"/>
        </w:trPr>
        <w:tc>
          <w:tcPr>
            <w:tcW w:w="9833" w:type="dxa"/>
            <w:gridSpan w:val="2"/>
            <w:tcBorders>
              <w:top w:val="single" w:sz="4" w:space="0" w:color="auto"/>
              <w:left w:val="nil"/>
              <w:bottom w:val="nil"/>
              <w:right w:val="nil"/>
            </w:tcBorders>
          </w:tcPr>
          <w:p w14:paraId="29D9FC3E" w14:textId="77777777" w:rsidR="00E04164" w:rsidRDefault="00E04164" w:rsidP="00A47B2D">
            <w:pPr>
              <w:pStyle w:val="ConsPlusNonformat"/>
              <w:widowControl/>
              <w:jc w:val="center"/>
            </w:pPr>
            <w:r>
              <w:rPr>
                <w:rFonts w:ascii="Times New Roman" w:hAnsi="Times New Roman" w:cs="Times New Roman"/>
              </w:rPr>
              <w:t xml:space="preserve">  наименование избирательного объединения)</w:t>
            </w:r>
          </w:p>
        </w:tc>
      </w:tr>
      <w:tr w:rsidR="00E04164" w14:paraId="1C77C193" w14:textId="77777777" w:rsidTr="00322979">
        <w:trPr>
          <w:trHeight w:val="291"/>
        </w:trPr>
        <w:tc>
          <w:tcPr>
            <w:tcW w:w="9833" w:type="dxa"/>
            <w:gridSpan w:val="2"/>
            <w:tcBorders>
              <w:top w:val="nil"/>
              <w:left w:val="nil"/>
              <w:bottom w:val="single" w:sz="4" w:space="0" w:color="auto"/>
              <w:right w:val="nil"/>
            </w:tcBorders>
          </w:tcPr>
          <w:p w14:paraId="07F35104" w14:textId="77777777" w:rsidR="00E04164" w:rsidRDefault="00A96710" w:rsidP="00322979">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 00000000000000000000</w:t>
            </w:r>
          </w:p>
        </w:tc>
      </w:tr>
      <w:tr w:rsidR="00E04164" w14:paraId="62BA6F96" w14:textId="77777777" w:rsidTr="00322979">
        <w:trPr>
          <w:trHeight w:val="242"/>
        </w:trPr>
        <w:tc>
          <w:tcPr>
            <w:tcW w:w="9833" w:type="dxa"/>
            <w:gridSpan w:val="2"/>
            <w:tcBorders>
              <w:top w:val="single" w:sz="4" w:space="0" w:color="auto"/>
              <w:left w:val="nil"/>
              <w:bottom w:val="nil"/>
              <w:right w:val="nil"/>
            </w:tcBorders>
          </w:tcPr>
          <w:p w14:paraId="3949E3F1" w14:textId="77777777" w:rsidR="00E04164" w:rsidRDefault="00E04164" w:rsidP="00322979">
            <w:pPr>
              <w:pStyle w:val="ConsPlusNonformat"/>
              <w:widowControl/>
              <w:jc w:val="center"/>
              <w:rPr>
                <w:rFonts w:ascii="Times New Roman" w:hAnsi="Times New Roman" w:cs="Times New Roman"/>
              </w:rPr>
            </w:pPr>
            <w:r>
              <w:rPr>
                <w:rFonts w:ascii="Times New Roman" w:hAnsi="Times New Roman" w:cs="Times New Roman"/>
              </w:rPr>
              <w:t xml:space="preserve">(номер специального избирательного счета,  </w:t>
            </w:r>
          </w:p>
        </w:tc>
      </w:tr>
      <w:tr w:rsidR="00E04164" w14:paraId="4B4086CC" w14:textId="77777777" w:rsidTr="00322979">
        <w:trPr>
          <w:trHeight w:val="291"/>
        </w:trPr>
        <w:tc>
          <w:tcPr>
            <w:tcW w:w="9833" w:type="dxa"/>
            <w:gridSpan w:val="2"/>
            <w:tcBorders>
              <w:top w:val="nil"/>
              <w:left w:val="nil"/>
              <w:bottom w:val="single" w:sz="4" w:space="0" w:color="auto"/>
              <w:right w:val="nil"/>
            </w:tcBorders>
          </w:tcPr>
          <w:p w14:paraId="2557C1EF" w14:textId="77777777" w:rsidR="00974122" w:rsidRDefault="00974122" w:rsidP="00974122">
            <w:pPr>
              <w:pStyle w:val="ConsPlusNonformat"/>
              <w:widowControl/>
              <w:jc w:val="center"/>
              <w:rPr>
                <w:rFonts w:ascii="Times New Roman" w:hAnsi="Times New Roman" w:cs="Times New Roman"/>
                <w:b/>
                <w:sz w:val="24"/>
                <w:szCs w:val="24"/>
              </w:rPr>
            </w:pPr>
            <w:r w:rsidRPr="00ED0771">
              <w:rPr>
                <w:rFonts w:ascii="Times New Roman" w:hAnsi="Times New Roman" w:cs="Times New Roman"/>
                <w:b/>
                <w:bCs/>
                <w:sz w:val="24"/>
                <w:szCs w:val="24"/>
              </w:rPr>
              <w:t>д</w:t>
            </w:r>
            <w:r w:rsidRPr="00ED0771">
              <w:rPr>
                <w:rFonts w:ascii="Times New Roman" w:hAnsi="Times New Roman" w:cs="Times New Roman"/>
                <w:b/>
                <w:sz w:val="24"/>
                <w:szCs w:val="24"/>
              </w:rPr>
              <w:t xml:space="preserve">ополнительный офис № </w:t>
            </w:r>
            <w:r w:rsidR="00B60D6D">
              <w:rPr>
                <w:rFonts w:ascii="Times New Roman" w:hAnsi="Times New Roman" w:cs="Times New Roman"/>
                <w:b/>
                <w:sz w:val="24"/>
                <w:szCs w:val="24"/>
              </w:rPr>
              <w:t>8646/0324</w:t>
            </w:r>
            <w:r w:rsidRPr="00ED0771">
              <w:rPr>
                <w:rFonts w:ascii="Times New Roman" w:hAnsi="Times New Roman" w:cs="Times New Roman"/>
                <w:b/>
                <w:sz w:val="24"/>
                <w:szCs w:val="24"/>
              </w:rPr>
              <w:t xml:space="preserve"> </w:t>
            </w:r>
            <w:r w:rsidR="00B60D6D">
              <w:rPr>
                <w:rFonts w:ascii="Times New Roman" w:hAnsi="Times New Roman" w:cs="Times New Roman"/>
                <w:b/>
                <w:sz w:val="24"/>
                <w:szCs w:val="24"/>
              </w:rPr>
              <w:t>Красноярского</w:t>
            </w:r>
            <w:r w:rsidRPr="00ED0771">
              <w:rPr>
                <w:rFonts w:ascii="Times New Roman" w:hAnsi="Times New Roman" w:cs="Times New Roman"/>
                <w:b/>
                <w:sz w:val="24"/>
                <w:szCs w:val="24"/>
              </w:rPr>
              <w:t xml:space="preserve"> отделения № </w:t>
            </w:r>
            <w:r w:rsidR="00B60D6D">
              <w:rPr>
                <w:rFonts w:ascii="Times New Roman" w:hAnsi="Times New Roman" w:cs="Times New Roman"/>
                <w:b/>
                <w:sz w:val="24"/>
                <w:szCs w:val="24"/>
              </w:rPr>
              <w:t>8646</w:t>
            </w:r>
            <w:r w:rsidRPr="00ED0771">
              <w:rPr>
                <w:rFonts w:ascii="Times New Roman" w:hAnsi="Times New Roman" w:cs="Times New Roman"/>
                <w:b/>
                <w:sz w:val="24"/>
                <w:szCs w:val="24"/>
              </w:rPr>
              <w:t xml:space="preserve"> </w:t>
            </w:r>
            <w:proofErr w:type="spellStart"/>
            <w:r w:rsidRPr="00ED0771">
              <w:rPr>
                <w:rFonts w:ascii="Times New Roman" w:hAnsi="Times New Roman" w:cs="Times New Roman"/>
                <w:b/>
                <w:sz w:val="24"/>
                <w:szCs w:val="24"/>
              </w:rPr>
              <w:t>ПАО</w:t>
            </w:r>
            <w:proofErr w:type="spellEnd"/>
            <w:r w:rsidRPr="00ED0771">
              <w:rPr>
                <w:rFonts w:ascii="Times New Roman" w:hAnsi="Times New Roman" w:cs="Times New Roman"/>
                <w:b/>
                <w:sz w:val="24"/>
                <w:szCs w:val="24"/>
              </w:rPr>
              <w:t xml:space="preserve"> Сбербанк,</w:t>
            </w:r>
          </w:p>
          <w:p w14:paraId="32B7ABA4" w14:textId="48BB6353" w:rsidR="00E04164" w:rsidRDefault="00974122" w:rsidP="00B60D6D">
            <w:pPr>
              <w:pStyle w:val="ConsPlusNonformat"/>
              <w:widowControl/>
              <w:jc w:val="center"/>
              <w:rPr>
                <w:rFonts w:ascii="Times New Roman" w:hAnsi="Times New Roman" w:cs="Times New Roman"/>
                <w:b/>
                <w:bCs/>
                <w:sz w:val="24"/>
                <w:szCs w:val="24"/>
              </w:rPr>
            </w:pPr>
            <w:r w:rsidRPr="00ED0771">
              <w:rPr>
                <w:rFonts w:ascii="Times New Roman" w:hAnsi="Times New Roman" w:cs="Times New Roman"/>
                <w:b/>
                <w:sz w:val="24"/>
                <w:szCs w:val="24"/>
              </w:rPr>
              <w:t xml:space="preserve"> </w:t>
            </w:r>
            <w:r>
              <w:rPr>
                <w:rFonts w:ascii="Times New Roman" w:hAnsi="Times New Roman" w:cs="Times New Roman"/>
                <w:b/>
                <w:sz w:val="24"/>
                <w:szCs w:val="24"/>
              </w:rPr>
              <w:t>с</w:t>
            </w:r>
            <w:r w:rsidRPr="00ED0771">
              <w:rPr>
                <w:rFonts w:ascii="Times New Roman" w:hAnsi="Times New Roman" w:cs="Times New Roman"/>
                <w:b/>
                <w:sz w:val="24"/>
                <w:szCs w:val="24"/>
              </w:rPr>
              <w:t xml:space="preserve">. </w:t>
            </w:r>
            <w:r>
              <w:rPr>
                <w:rFonts w:ascii="Times New Roman" w:hAnsi="Times New Roman" w:cs="Times New Roman"/>
                <w:b/>
                <w:sz w:val="24"/>
                <w:szCs w:val="24"/>
              </w:rPr>
              <w:t>Краснотуранск</w:t>
            </w:r>
            <w:r w:rsidRPr="00ED0771">
              <w:rPr>
                <w:rFonts w:ascii="Times New Roman" w:hAnsi="Times New Roman" w:cs="Times New Roman"/>
                <w:b/>
                <w:sz w:val="24"/>
                <w:szCs w:val="24"/>
              </w:rPr>
              <w:t xml:space="preserve">, ул. </w:t>
            </w:r>
            <w:r w:rsidR="00B60D6D">
              <w:rPr>
                <w:rFonts w:ascii="Times New Roman" w:hAnsi="Times New Roman" w:cs="Times New Roman"/>
                <w:b/>
                <w:sz w:val="24"/>
                <w:szCs w:val="24"/>
              </w:rPr>
              <w:t>Ленина</w:t>
            </w:r>
            <w:r w:rsidRPr="00ED0771">
              <w:rPr>
                <w:rFonts w:ascii="Times New Roman" w:hAnsi="Times New Roman" w:cs="Times New Roman"/>
                <w:b/>
                <w:sz w:val="24"/>
                <w:szCs w:val="24"/>
              </w:rPr>
              <w:t>,</w:t>
            </w:r>
            <w:r w:rsidR="008F4766">
              <w:rPr>
                <w:rFonts w:ascii="Times New Roman" w:hAnsi="Times New Roman" w:cs="Times New Roman"/>
                <w:b/>
                <w:sz w:val="24"/>
                <w:szCs w:val="24"/>
              </w:rPr>
              <w:t xml:space="preserve"> </w:t>
            </w:r>
            <w:r w:rsidR="00B60D6D">
              <w:rPr>
                <w:rFonts w:ascii="Times New Roman" w:hAnsi="Times New Roman" w:cs="Times New Roman"/>
                <w:b/>
                <w:sz w:val="24"/>
                <w:szCs w:val="24"/>
              </w:rPr>
              <w:t>34</w:t>
            </w:r>
          </w:p>
        </w:tc>
      </w:tr>
      <w:tr w:rsidR="00E04164" w14:paraId="1F61C617" w14:textId="77777777" w:rsidTr="00322979">
        <w:trPr>
          <w:trHeight w:val="242"/>
        </w:trPr>
        <w:tc>
          <w:tcPr>
            <w:tcW w:w="9833" w:type="dxa"/>
            <w:gridSpan w:val="2"/>
            <w:tcBorders>
              <w:top w:val="single" w:sz="4" w:space="0" w:color="auto"/>
              <w:left w:val="nil"/>
              <w:bottom w:val="nil"/>
              <w:right w:val="nil"/>
            </w:tcBorders>
          </w:tcPr>
          <w:p w14:paraId="0580203F" w14:textId="172D1E62" w:rsidR="00E04164" w:rsidRDefault="00E04164" w:rsidP="00A47B2D">
            <w:pPr>
              <w:pStyle w:val="ConsPlusNonformat"/>
              <w:widowControl/>
              <w:jc w:val="center"/>
              <w:rPr>
                <w:rFonts w:ascii="Times New Roman" w:hAnsi="Times New Roman" w:cs="Times New Roman"/>
              </w:rPr>
            </w:pPr>
            <w:r>
              <w:rPr>
                <w:rFonts w:ascii="Times New Roman" w:hAnsi="Times New Roman" w:cs="Times New Roman"/>
              </w:rPr>
              <w:t xml:space="preserve">наименование и адрес </w:t>
            </w:r>
            <w:r w:rsidR="00A47B2D">
              <w:rPr>
                <w:rFonts w:ascii="Times New Roman" w:hAnsi="Times New Roman" w:cs="Times New Roman"/>
              </w:rPr>
              <w:t>кредитной организации</w:t>
            </w:r>
            <w:r>
              <w:rPr>
                <w:rFonts w:ascii="Times New Roman" w:hAnsi="Times New Roman" w:cs="Times New Roman"/>
              </w:rPr>
              <w:t xml:space="preserve">) </w:t>
            </w:r>
          </w:p>
        </w:tc>
      </w:tr>
    </w:tbl>
    <w:p w14:paraId="04F9127D" w14:textId="77777777" w:rsidR="00E04164" w:rsidRDefault="00E04164" w:rsidP="00E04164">
      <w:pPr>
        <w:pStyle w:val="ConsPlusNonformat"/>
        <w:widowControl/>
      </w:pPr>
    </w:p>
    <w:tbl>
      <w:tblPr>
        <w:tblW w:w="0" w:type="auto"/>
        <w:tblLook w:val="0000" w:firstRow="0" w:lastRow="0" w:firstColumn="0" w:lastColumn="0" w:noHBand="0" w:noVBand="0"/>
      </w:tblPr>
      <w:tblGrid>
        <w:gridCol w:w="2308"/>
        <w:gridCol w:w="7329"/>
      </w:tblGrid>
      <w:tr w:rsidR="00E04164" w14:paraId="1FBA631D" w14:textId="77777777" w:rsidTr="00322979">
        <w:trPr>
          <w:trHeight w:val="282"/>
        </w:trPr>
        <w:tc>
          <w:tcPr>
            <w:tcW w:w="2337" w:type="dxa"/>
          </w:tcPr>
          <w:p w14:paraId="6246E660" w14:textId="77777777" w:rsidR="00E04164" w:rsidRDefault="00E04164" w:rsidP="00322979">
            <w:pPr>
              <w:pStyle w:val="ConsPlusNonformat"/>
              <w:widowControl/>
              <w:rPr>
                <w:rFonts w:ascii="Times New Roman" w:hAnsi="Times New Roman" w:cs="Times New Roman"/>
                <w:sz w:val="24"/>
                <w:szCs w:val="24"/>
              </w:rPr>
            </w:pPr>
            <w:r>
              <w:rPr>
                <w:rFonts w:ascii="Times New Roman" w:hAnsi="Times New Roman" w:cs="Times New Roman"/>
                <w:sz w:val="24"/>
                <w:szCs w:val="24"/>
              </w:rPr>
              <w:t>Входящий остаток:</w:t>
            </w:r>
          </w:p>
        </w:tc>
        <w:tc>
          <w:tcPr>
            <w:tcW w:w="7507" w:type="dxa"/>
            <w:tcBorders>
              <w:top w:val="nil"/>
              <w:left w:val="nil"/>
              <w:bottom w:val="single" w:sz="4" w:space="0" w:color="auto"/>
              <w:right w:val="nil"/>
            </w:tcBorders>
          </w:tcPr>
          <w:p w14:paraId="5500EE14" w14:textId="77777777" w:rsidR="00E04164" w:rsidRDefault="0005040F" w:rsidP="0005040F">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Н</w:t>
            </w:r>
            <w:r w:rsidR="00277129">
              <w:rPr>
                <w:rFonts w:ascii="Times New Roman" w:hAnsi="Times New Roman" w:cs="Times New Roman"/>
                <w:b/>
                <w:bCs/>
                <w:sz w:val="24"/>
                <w:szCs w:val="24"/>
              </w:rPr>
              <w:t>оль рублей</w:t>
            </w:r>
            <w:r>
              <w:rPr>
                <w:rFonts w:ascii="Times New Roman" w:hAnsi="Times New Roman" w:cs="Times New Roman"/>
                <w:b/>
                <w:bCs/>
                <w:sz w:val="24"/>
                <w:szCs w:val="24"/>
              </w:rPr>
              <w:t xml:space="preserve"> 00 копеек</w:t>
            </w:r>
          </w:p>
        </w:tc>
      </w:tr>
      <w:tr w:rsidR="00E04164" w14:paraId="6A768544" w14:textId="77777777" w:rsidTr="00322979">
        <w:trPr>
          <w:trHeight w:val="282"/>
        </w:trPr>
        <w:tc>
          <w:tcPr>
            <w:tcW w:w="2337" w:type="dxa"/>
          </w:tcPr>
          <w:p w14:paraId="4C790DF3" w14:textId="77777777" w:rsidR="00E04164" w:rsidRDefault="00E04164" w:rsidP="00322979">
            <w:pPr>
              <w:pStyle w:val="ConsPlusNonformat"/>
              <w:widowControl/>
              <w:rPr>
                <w:rFonts w:ascii="Times New Roman" w:hAnsi="Times New Roman" w:cs="Times New Roman"/>
                <w:sz w:val="24"/>
                <w:szCs w:val="24"/>
              </w:rPr>
            </w:pPr>
          </w:p>
        </w:tc>
        <w:tc>
          <w:tcPr>
            <w:tcW w:w="7507" w:type="dxa"/>
            <w:tcBorders>
              <w:top w:val="single" w:sz="4" w:space="0" w:color="auto"/>
              <w:left w:val="nil"/>
              <w:bottom w:val="nil"/>
              <w:right w:val="nil"/>
            </w:tcBorders>
          </w:tcPr>
          <w:p w14:paraId="5B1908E1" w14:textId="77777777" w:rsidR="00E04164" w:rsidRDefault="00E04164" w:rsidP="00322979">
            <w:pPr>
              <w:pStyle w:val="ConsPlusNonformat"/>
              <w:widowControl/>
              <w:jc w:val="center"/>
              <w:rPr>
                <w:rFonts w:ascii="Times New Roman" w:hAnsi="Times New Roman" w:cs="Times New Roman"/>
              </w:rPr>
            </w:pPr>
            <w:r>
              <w:rPr>
                <w:rFonts w:ascii="Times New Roman" w:hAnsi="Times New Roman" w:cs="Times New Roman"/>
              </w:rPr>
              <w:t>(сумма прописью)</w:t>
            </w:r>
          </w:p>
        </w:tc>
      </w:tr>
    </w:tbl>
    <w:p w14:paraId="5FE36043" w14:textId="77777777" w:rsidR="00E04164" w:rsidRDefault="00E04164" w:rsidP="00E0416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tbl>
      <w:tblPr>
        <w:tblW w:w="0" w:type="auto"/>
        <w:tblLook w:val="0000" w:firstRow="0" w:lastRow="0" w:firstColumn="0" w:lastColumn="0" w:noHBand="0" w:noVBand="0"/>
      </w:tblPr>
      <w:tblGrid>
        <w:gridCol w:w="3393"/>
        <w:gridCol w:w="2618"/>
        <w:gridCol w:w="473"/>
        <w:gridCol w:w="3153"/>
      </w:tblGrid>
      <w:tr w:rsidR="00E04164" w14:paraId="6EB63FCB" w14:textId="77777777" w:rsidTr="00322979">
        <w:trPr>
          <w:trHeight w:val="294"/>
        </w:trPr>
        <w:tc>
          <w:tcPr>
            <w:tcW w:w="3470" w:type="dxa"/>
          </w:tcPr>
          <w:p w14:paraId="30F0CD06" w14:textId="77777777" w:rsidR="00E04164" w:rsidRDefault="00E04164" w:rsidP="00322979">
            <w:pPr>
              <w:pStyle w:val="ConsPlusNonformat"/>
              <w:widowControl/>
              <w:rPr>
                <w:rFonts w:ascii="Times New Roman" w:hAnsi="Times New Roman" w:cs="Times New Roman"/>
                <w:sz w:val="24"/>
                <w:szCs w:val="24"/>
              </w:rPr>
            </w:pPr>
            <w:r>
              <w:rPr>
                <w:rFonts w:ascii="Times New Roman" w:hAnsi="Times New Roman" w:cs="Times New Roman"/>
                <w:sz w:val="24"/>
                <w:szCs w:val="24"/>
              </w:rPr>
              <w:t>Поступило средств за период</w:t>
            </w:r>
          </w:p>
        </w:tc>
        <w:tc>
          <w:tcPr>
            <w:tcW w:w="2668" w:type="dxa"/>
            <w:tcBorders>
              <w:top w:val="nil"/>
              <w:left w:val="nil"/>
              <w:bottom w:val="single" w:sz="4" w:space="0" w:color="auto"/>
              <w:right w:val="nil"/>
            </w:tcBorders>
          </w:tcPr>
          <w:p w14:paraId="20F61B20" w14:textId="0590A4B6" w:rsidR="00E04164" w:rsidRPr="00A96710" w:rsidRDefault="00A96710" w:rsidP="0008232A">
            <w:pPr>
              <w:pStyle w:val="ConsPlusNonformat"/>
              <w:widowControl/>
              <w:jc w:val="center"/>
              <w:rPr>
                <w:rFonts w:ascii="Times New Roman" w:hAnsi="Times New Roman" w:cs="Times New Roman"/>
                <w:b/>
                <w:bCs/>
                <w:sz w:val="24"/>
                <w:szCs w:val="24"/>
              </w:rPr>
            </w:pPr>
            <w:r w:rsidRPr="00A96710">
              <w:rPr>
                <w:rFonts w:ascii="Times New Roman" w:hAnsi="Times New Roman" w:cs="Times New Roman"/>
                <w:b/>
                <w:bCs/>
                <w:sz w:val="24"/>
                <w:szCs w:val="24"/>
              </w:rPr>
              <w:t>с 1</w:t>
            </w:r>
            <w:r w:rsidR="00DF68EC">
              <w:rPr>
                <w:rFonts w:ascii="Times New Roman" w:hAnsi="Times New Roman" w:cs="Times New Roman"/>
                <w:b/>
                <w:bCs/>
                <w:sz w:val="24"/>
                <w:szCs w:val="24"/>
              </w:rPr>
              <w:t>9</w:t>
            </w:r>
            <w:r w:rsidR="00801826">
              <w:rPr>
                <w:rFonts w:ascii="Times New Roman" w:hAnsi="Times New Roman" w:cs="Times New Roman"/>
                <w:b/>
                <w:bCs/>
                <w:sz w:val="24"/>
                <w:szCs w:val="24"/>
              </w:rPr>
              <w:t>.</w:t>
            </w:r>
            <w:r w:rsidR="0008232A">
              <w:rPr>
                <w:rFonts w:ascii="Times New Roman" w:hAnsi="Times New Roman" w:cs="Times New Roman"/>
                <w:b/>
                <w:bCs/>
                <w:sz w:val="24"/>
                <w:szCs w:val="24"/>
              </w:rPr>
              <w:t>07</w:t>
            </w:r>
            <w:r w:rsidR="00801826">
              <w:rPr>
                <w:rFonts w:ascii="Times New Roman" w:hAnsi="Times New Roman" w:cs="Times New Roman"/>
                <w:b/>
                <w:bCs/>
                <w:sz w:val="24"/>
                <w:szCs w:val="24"/>
              </w:rPr>
              <w:t>.20</w:t>
            </w:r>
            <w:r w:rsidR="005D69B1">
              <w:rPr>
                <w:rFonts w:ascii="Times New Roman" w:hAnsi="Times New Roman" w:cs="Times New Roman"/>
                <w:b/>
                <w:bCs/>
                <w:sz w:val="24"/>
                <w:szCs w:val="24"/>
              </w:rPr>
              <w:t>21</w:t>
            </w:r>
            <w:r w:rsidR="00801826">
              <w:rPr>
                <w:rFonts w:ascii="Times New Roman" w:hAnsi="Times New Roman" w:cs="Times New Roman"/>
                <w:b/>
                <w:bCs/>
                <w:sz w:val="24"/>
                <w:szCs w:val="24"/>
              </w:rPr>
              <w:t xml:space="preserve"> </w:t>
            </w:r>
          </w:p>
        </w:tc>
        <w:tc>
          <w:tcPr>
            <w:tcW w:w="473" w:type="dxa"/>
          </w:tcPr>
          <w:p w14:paraId="1C7B5A17" w14:textId="77777777" w:rsidR="00E04164" w:rsidRDefault="00E04164" w:rsidP="00322979">
            <w:pPr>
              <w:pStyle w:val="ConsPlusNonformat"/>
              <w:widowControl/>
              <w:jc w:val="center"/>
              <w:rPr>
                <w:rFonts w:ascii="Times New Roman" w:hAnsi="Times New Roman" w:cs="Times New Roman"/>
                <w:bCs/>
                <w:sz w:val="24"/>
                <w:szCs w:val="24"/>
              </w:rPr>
            </w:pPr>
            <w:r>
              <w:rPr>
                <w:rFonts w:ascii="Times New Roman" w:hAnsi="Times New Roman" w:cs="Times New Roman"/>
                <w:bCs/>
                <w:sz w:val="24"/>
                <w:szCs w:val="24"/>
              </w:rPr>
              <w:t>по</w:t>
            </w:r>
          </w:p>
        </w:tc>
        <w:tc>
          <w:tcPr>
            <w:tcW w:w="3223" w:type="dxa"/>
            <w:tcBorders>
              <w:top w:val="nil"/>
              <w:left w:val="nil"/>
              <w:bottom w:val="single" w:sz="4" w:space="0" w:color="auto"/>
              <w:right w:val="nil"/>
            </w:tcBorders>
          </w:tcPr>
          <w:p w14:paraId="433BF86D" w14:textId="68BFEEDC" w:rsidR="00E04164" w:rsidRDefault="0008232A" w:rsidP="0008232A">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2</w:t>
            </w:r>
            <w:r w:rsidR="00DF68EC">
              <w:rPr>
                <w:rFonts w:ascii="Times New Roman" w:hAnsi="Times New Roman" w:cs="Times New Roman"/>
                <w:b/>
                <w:bCs/>
                <w:sz w:val="24"/>
                <w:szCs w:val="24"/>
              </w:rPr>
              <w:t>5</w:t>
            </w:r>
            <w:r w:rsidR="00801826">
              <w:rPr>
                <w:rFonts w:ascii="Times New Roman" w:hAnsi="Times New Roman" w:cs="Times New Roman"/>
                <w:b/>
                <w:bCs/>
                <w:sz w:val="24"/>
                <w:szCs w:val="24"/>
              </w:rPr>
              <w:t>.</w:t>
            </w:r>
            <w:r>
              <w:rPr>
                <w:rFonts w:ascii="Times New Roman" w:hAnsi="Times New Roman" w:cs="Times New Roman"/>
                <w:b/>
                <w:bCs/>
                <w:sz w:val="24"/>
                <w:szCs w:val="24"/>
              </w:rPr>
              <w:t>07</w:t>
            </w:r>
            <w:r w:rsidR="00801826">
              <w:rPr>
                <w:rFonts w:ascii="Times New Roman" w:hAnsi="Times New Roman" w:cs="Times New Roman"/>
                <w:b/>
                <w:bCs/>
                <w:sz w:val="24"/>
                <w:szCs w:val="24"/>
              </w:rPr>
              <w:t>.</w:t>
            </w:r>
            <w:r w:rsidR="00A96710">
              <w:rPr>
                <w:rFonts w:ascii="Times New Roman" w:hAnsi="Times New Roman" w:cs="Times New Roman"/>
                <w:b/>
                <w:bCs/>
                <w:sz w:val="24"/>
                <w:szCs w:val="24"/>
              </w:rPr>
              <w:t>20</w:t>
            </w:r>
            <w:r w:rsidR="005D69B1">
              <w:rPr>
                <w:rFonts w:ascii="Times New Roman" w:hAnsi="Times New Roman" w:cs="Times New Roman"/>
                <w:b/>
                <w:bCs/>
                <w:sz w:val="24"/>
                <w:szCs w:val="24"/>
              </w:rPr>
              <w:t>21</w:t>
            </w:r>
            <w:r w:rsidR="00DC4D6A">
              <w:rPr>
                <w:rFonts w:ascii="Times New Roman" w:hAnsi="Times New Roman" w:cs="Times New Roman"/>
                <w:b/>
                <w:bCs/>
                <w:sz w:val="24"/>
                <w:szCs w:val="24"/>
              </w:rPr>
              <w:t xml:space="preserve"> </w:t>
            </w:r>
          </w:p>
        </w:tc>
      </w:tr>
    </w:tbl>
    <w:p w14:paraId="60BA328D" w14:textId="77777777" w:rsidR="00E04164" w:rsidRDefault="00E04164" w:rsidP="00E04164">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tbl>
      <w:tblPr>
        <w:tblW w:w="9639" w:type="dxa"/>
        <w:tblLook w:val="0000" w:firstRow="0" w:lastRow="0" w:firstColumn="0" w:lastColumn="0" w:noHBand="0" w:noVBand="0"/>
      </w:tblPr>
      <w:tblGrid>
        <w:gridCol w:w="1560"/>
        <w:gridCol w:w="8079"/>
      </w:tblGrid>
      <w:tr w:rsidR="00E04164" w14:paraId="5BCCE17F" w14:textId="77777777" w:rsidTr="00C35F1E">
        <w:trPr>
          <w:trHeight w:val="183"/>
        </w:trPr>
        <w:tc>
          <w:tcPr>
            <w:tcW w:w="1560" w:type="dxa"/>
          </w:tcPr>
          <w:p w14:paraId="623222F6" w14:textId="2FF20DEF" w:rsidR="00E04164" w:rsidRDefault="00AC3B15" w:rsidP="00322979">
            <w:pPr>
              <w:pStyle w:val="ConsPlusNonformat"/>
              <w:widowControl/>
              <w:rPr>
                <w:rFonts w:ascii="Times New Roman" w:hAnsi="Times New Roman" w:cs="Times New Roman"/>
                <w:sz w:val="24"/>
                <w:szCs w:val="24"/>
              </w:rPr>
            </w:pPr>
            <w:r>
              <w:rPr>
                <w:rFonts w:ascii="Times New Roman" w:hAnsi="Times New Roman" w:cs="Times New Roman"/>
                <w:sz w:val="24"/>
                <w:szCs w:val="24"/>
              </w:rPr>
              <w:t>В</w:t>
            </w:r>
            <w:r w:rsidR="00E04164">
              <w:rPr>
                <w:rFonts w:ascii="Times New Roman" w:hAnsi="Times New Roman" w:cs="Times New Roman"/>
                <w:sz w:val="24"/>
                <w:szCs w:val="24"/>
              </w:rPr>
              <w:t>сего:</w:t>
            </w:r>
          </w:p>
        </w:tc>
        <w:tc>
          <w:tcPr>
            <w:tcW w:w="8079" w:type="dxa"/>
            <w:tcBorders>
              <w:top w:val="nil"/>
              <w:left w:val="nil"/>
              <w:bottom w:val="single" w:sz="4" w:space="0" w:color="auto"/>
              <w:right w:val="nil"/>
            </w:tcBorders>
          </w:tcPr>
          <w:p w14:paraId="38742C1B" w14:textId="05CE0F16" w:rsidR="00E04164" w:rsidRDefault="00E04164" w:rsidP="00FE6A11">
            <w:pPr>
              <w:pStyle w:val="ConsPlusNonformat"/>
              <w:widowControl/>
              <w:ind w:left="6663" w:hanging="6663"/>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DF68EC">
              <w:rPr>
                <w:rFonts w:ascii="Times New Roman" w:hAnsi="Times New Roman" w:cs="Times New Roman"/>
                <w:b/>
                <w:bCs/>
                <w:sz w:val="24"/>
                <w:szCs w:val="24"/>
              </w:rPr>
              <w:t>Три</w:t>
            </w:r>
            <w:r w:rsidR="00A96710">
              <w:rPr>
                <w:rFonts w:ascii="Times New Roman" w:hAnsi="Times New Roman" w:cs="Times New Roman"/>
                <w:b/>
                <w:bCs/>
                <w:sz w:val="24"/>
                <w:szCs w:val="24"/>
              </w:rPr>
              <w:t xml:space="preserve"> миллион</w:t>
            </w:r>
            <w:r w:rsidR="00DF68EC">
              <w:rPr>
                <w:rFonts w:ascii="Times New Roman" w:hAnsi="Times New Roman" w:cs="Times New Roman"/>
                <w:b/>
                <w:bCs/>
                <w:sz w:val="24"/>
                <w:szCs w:val="24"/>
              </w:rPr>
              <w:t>а</w:t>
            </w:r>
            <w:r w:rsidR="00A96710">
              <w:rPr>
                <w:rFonts w:ascii="Times New Roman" w:hAnsi="Times New Roman" w:cs="Times New Roman"/>
                <w:b/>
                <w:bCs/>
                <w:sz w:val="24"/>
                <w:szCs w:val="24"/>
              </w:rPr>
              <w:t xml:space="preserve"> </w:t>
            </w:r>
            <w:r w:rsidR="00DF68EC">
              <w:rPr>
                <w:rFonts w:ascii="Times New Roman" w:hAnsi="Times New Roman" w:cs="Times New Roman"/>
                <w:b/>
                <w:bCs/>
                <w:sz w:val="24"/>
                <w:szCs w:val="24"/>
              </w:rPr>
              <w:t>сто двадцать</w:t>
            </w:r>
            <w:r w:rsidR="00FE6A11">
              <w:rPr>
                <w:rFonts w:ascii="Times New Roman" w:hAnsi="Times New Roman" w:cs="Times New Roman"/>
                <w:b/>
                <w:bCs/>
                <w:sz w:val="24"/>
                <w:szCs w:val="24"/>
              </w:rPr>
              <w:t xml:space="preserve"> восемь</w:t>
            </w:r>
            <w:r w:rsidR="00A96710">
              <w:rPr>
                <w:rFonts w:ascii="Times New Roman" w:hAnsi="Times New Roman" w:cs="Times New Roman"/>
                <w:b/>
                <w:bCs/>
                <w:sz w:val="24"/>
                <w:szCs w:val="24"/>
              </w:rPr>
              <w:t xml:space="preserve"> тысяч семьсот рублей</w:t>
            </w:r>
            <w:r w:rsidR="00174D75">
              <w:rPr>
                <w:rFonts w:ascii="Times New Roman" w:hAnsi="Times New Roman" w:cs="Times New Roman"/>
                <w:b/>
                <w:bCs/>
                <w:sz w:val="24"/>
                <w:szCs w:val="24"/>
              </w:rPr>
              <w:t xml:space="preserve"> 00 </w:t>
            </w:r>
            <w:proofErr w:type="gramStart"/>
            <w:r w:rsidR="00174D75">
              <w:rPr>
                <w:rFonts w:ascii="Times New Roman" w:hAnsi="Times New Roman" w:cs="Times New Roman"/>
                <w:b/>
                <w:bCs/>
                <w:sz w:val="24"/>
                <w:szCs w:val="24"/>
              </w:rPr>
              <w:t>копеек</w:t>
            </w:r>
            <w:r w:rsidR="008D639B">
              <w:rPr>
                <w:rFonts w:ascii="Times New Roman" w:hAnsi="Times New Roman" w:cs="Times New Roman"/>
                <w:b/>
                <w:bCs/>
                <w:sz w:val="24"/>
                <w:szCs w:val="24"/>
              </w:rPr>
              <w:t>,</w:t>
            </w:r>
            <w:r>
              <w:rPr>
                <w:rFonts w:ascii="Times New Roman" w:hAnsi="Times New Roman" w:cs="Times New Roman"/>
                <w:b/>
                <w:bCs/>
                <w:sz w:val="24"/>
                <w:szCs w:val="24"/>
              </w:rPr>
              <w:t xml:space="preserve">   </w:t>
            </w:r>
            <w:proofErr w:type="gramEnd"/>
            <w:r>
              <w:rPr>
                <w:rFonts w:ascii="Times New Roman" w:hAnsi="Times New Roman" w:cs="Times New Roman"/>
                <w:b/>
                <w:bCs/>
                <w:sz w:val="24"/>
                <w:szCs w:val="24"/>
              </w:rPr>
              <w:t xml:space="preserve">                                                                                                      </w:t>
            </w:r>
          </w:p>
        </w:tc>
      </w:tr>
      <w:tr w:rsidR="00E04164" w14:paraId="6EB0B36F" w14:textId="77777777" w:rsidTr="00C35F1E">
        <w:trPr>
          <w:trHeight w:val="290"/>
        </w:trPr>
        <w:tc>
          <w:tcPr>
            <w:tcW w:w="1560" w:type="dxa"/>
          </w:tcPr>
          <w:p w14:paraId="5DF3AF3C" w14:textId="46DED5F1" w:rsidR="00E04164" w:rsidRDefault="00E04164" w:rsidP="00322979">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в том </w:t>
            </w:r>
            <w:r w:rsidR="00C35F1E">
              <w:rPr>
                <w:rFonts w:ascii="Times New Roman" w:hAnsi="Times New Roman" w:cs="Times New Roman"/>
                <w:sz w:val="24"/>
                <w:szCs w:val="24"/>
              </w:rPr>
              <w:t>ч</w:t>
            </w:r>
            <w:r>
              <w:rPr>
                <w:rFonts w:ascii="Times New Roman" w:hAnsi="Times New Roman" w:cs="Times New Roman"/>
                <w:sz w:val="24"/>
                <w:szCs w:val="24"/>
              </w:rPr>
              <w:t>исле:</w:t>
            </w:r>
          </w:p>
        </w:tc>
        <w:tc>
          <w:tcPr>
            <w:tcW w:w="8079" w:type="dxa"/>
            <w:tcBorders>
              <w:top w:val="single" w:sz="4" w:space="0" w:color="auto"/>
              <w:left w:val="nil"/>
              <w:bottom w:val="nil"/>
              <w:right w:val="nil"/>
            </w:tcBorders>
          </w:tcPr>
          <w:p w14:paraId="6896726D" w14:textId="0D203887" w:rsidR="00E04164" w:rsidRDefault="00E04164" w:rsidP="00322979">
            <w:pPr>
              <w:pStyle w:val="ConsPlusNonformat"/>
              <w:widowControl/>
              <w:jc w:val="center"/>
              <w:rPr>
                <w:rFonts w:ascii="Times New Roman" w:hAnsi="Times New Roman" w:cs="Times New Roman"/>
              </w:rPr>
            </w:pPr>
            <w:r>
              <w:rPr>
                <w:rFonts w:ascii="Times New Roman" w:hAnsi="Times New Roman" w:cs="Times New Roman"/>
              </w:rPr>
              <w:t>(сумма прописью)</w:t>
            </w:r>
          </w:p>
        </w:tc>
      </w:tr>
    </w:tbl>
    <w:p w14:paraId="0BE0A27D" w14:textId="77777777" w:rsidR="00E04164" w:rsidRDefault="00E04164" w:rsidP="00E04164">
      <w:pPr>
        <w:pStyle w:val="ConsPlusNonformat"/>
        <w:widowControl/>
        <w:rPr>
          <w:rFonts w:ascii="Times New Roman" w:hAnsi="Times New Roman" w:cs="Times New Roman"/>
          <w:sz w:val="24"/>
          <w:szCs w:val="24"/>
        </w:rPr>
      </w:pPr>
    </w:p>
    <w:tbl>
      <w:tblPr>
        <w:tblW w:w="9905" w:type="dxa"/>
        <w:tblInd w:w="-110" w:type="dxa"/>
        <w:tblLayout w:type="fixed"/>
        <w:tblCellMar>
          <w:left w:w="70" w:type="dxa"/>
          <w:right w:w="70" w:type="dxa"/>
        </w:tblCellMar>
        <w:tblLook w:val="0000" w:firstRow="0" w:lastRow="0" w:firstColumn="0" w:lastColumn="0" w:noHBand="0" w:noVBand="0"/>
      </w:tblPr>
      <w:tblGrid>
        <w:gridCol w:w="1080"/>
        <w:gridCol w:w="2520"/>
        <w:gridCol w:w="1915"/>
        <w:gridCol w:w="1145"/>
        <w:gridCol w:w="1600"/>
        <w:gridCol w:w="1645"/>
      </w:tblGrid>
      <w:tr w:rsidR="00055CC1" w:rsidRPr="00E30030" w14:paraId="7581FFDC" w14:textId="77777777" w:rsidTr="00D02691">
        <w:trPr>
          <w:cantSplit/>
          <w:trHeight w:val="1314"/>
        </w:trPr>
        <w:tc>
          <w:tcPr>
            <w:tcW w:w="1080" w:type="dxa"/>
            <w:tcBorders>
              <w:top w:val="single" w:sz="6" w:space="0" w:color="auto"/>
              <w:left w:val="single" w:sz="6" w:space="0" w:color="auto"/>
              <w:bottom w:val="single" w:sz="6" w:space="0" w:color="auto"/>
              <w:right w:val="single" w:sz="6" w:space="0" w:color="auto"/>
            </w:tcBorders>
          </w:tcPr>
          <w:p w14:paraId="43C63DF2" w14:textId="77777777" w:rsidR="00055CC1" w:rsidRPr="0087008F" w:rsidRDefault="00055CC1" w:rsidP="00672C46">
            <w:pPr>
              <w:pStyle w:val="ConsPlusNormal"/>
              <w:widowControl/>
              <w:ind w:firstLine="0"/>
              <w:jc w:val="center"/>
              <w:rPr>
                <w:rFonts w:ascii="Times New Roman" w:hAnsi="Times New Roman" w:cs="Times New Roman"/>
                <w:sz w:val="18"/>
                <w:szCs w:val="18"/>
              </w:rPr>
            </w:pPr>
            <w:r w:rsidRPr="0087008F">
              <w:rPr>
                <w:rFonts w:ascii="Times New Roman" w:hAnsi="Times New Roman" w:cs="Times New Roman"/>
                <w:sz w:val="18"/>
                <w:szCs w:val="18"/>
              </w:rPr>
              <w:t xml:space="preserve">Дата    </w:t>
            </w:r>
            <w:r w:rsidRPr="0087008F">
              <w:rPr>
                <w:rFonts w:ascii="Times New Roman" w:hAnsi="Times New Roman" w:cs="Times New Roman"/>
                <w:sz w:val="18"/>
                <w:szCs w:val="18"/>
              </w:rPr>
              <w:br/>
              <w:t xml:space="preserve">зачисления   </w:t>
            </w:r>
            <w:r w:rsidRPr="0087008F">
              <w:rPr>
                <w:rFonts w:ascii="Times New Roman" w:hAnsi="Times New Roman" w:cs="Times New Roman"/>
                <w:sz w:val="18"/>
                <w:szCs w:val="18"/>
              </w:rPr>
              <w:br/>
              <w:t xml:space="preserve">средств </w:t>
            </w:r>
            <w:r w:rsidRPr="0087008F">
              <w:rPr>
                <w:rFonts w:ascii="Times New Roman" w:hAnsi="Times New Roman" w:cs="Times New Roman"/>
                <w:sz w:val="18"/>
                <w:szCs w:val="18"/>
              </w:rPr>
              <w:br/>
              <w:t>на счет</w:t>
            </w:r>
          </w:p>
        </w:tc>
        <w:tc>
          <w:tcPr>
            <w:tcW w:w="2520" w:type="dxa"/>
            <w:tcBorders>
              <w:top w:val="single" w:sz="6" w:space="0" w:color="auto"/>
              <w:left w:val="single" w:sz="6" w:space="0" w:color="auto"/>
              <w:bottom w:val="single" w:sz="6" w:space="0" w:color="auto"/>
              <w:right w:val="single" w:sz="6" w:space="0" w:color="auto"/>
            </w:tcBorders>
          </w:tcPr>
          <w:p w14:paraId="27435105" w14:textId="234B0982" w:rsidR="00055CC1" w:rsidRPr="0087008F" w:rsidRDefault="00055CC1" w:rsidP="00322979">
            <w:pPr>
              <w:pStyle w:val="ConsPlusNormal"/>
              <w:widowControl/>
              <w:ind w:firstLine="0"/>
              <w:jc w:val="center"/>
              <w:rPr>
                <w:rFonts w:ascii="Times New Roman" w:hAnsi="Times New Roman" w:cs="Times New Roman"/>
                <w:sz w:val="18"/>
                <w:szCs w:val="18"/>
              </w:rPr>
            </w:pPr>
            <w:r w:rsidRPr="0087008F">
              <w:rPr>
                <w:rFonts w:ascii="Times New Roman" w:hAnsi="Times New Roman" w:cs="Times New Roman"/>
                <w:sz w:val="18"/>
                <w:szCs w:val="18"/>
              </w:rPr>
              <w:t xml:space="preserve">Источник      </w:t>
            </w:r>
            <w:r w:rsidRPr="0087008F">
              <w:rPr>
                <w:rFonts w:ascii="Times New Roman" w:hAnsi="Times New Roman" w:cs="Times New Roman"/>
                <w:sz w:val="18"/>
                <w:szCs w:val="18"/>
              </w:rPr>
              <w:br/>
              <w:t>поступления средств</w:t>
            </w:r>
          </w:p>
        </w:tc>
        <w:tc>
          <w:tcPr>
            <w:tcW w:w="1915" w:type="dxa"/>
            <w:tcBorders>
              <w:top w:val="single" w:sz="6" w:space="0" w:color="auto"/>
              <w:left w:val="single" w:sz="6" w:space="0" w:color="auto"/>
              <w:bottom w:val="single" w:sz="6" w:space="0" w:color="auto"/>
              <w:right w:val="single" w:sz="6" w:space="0" w:color="auto"/>
            </w:tcBorders>
          </w:tcPr>
          <w:p w14:paraId="5C87FA11" w14:textId="588AABF8" w:rsidR="00055CC1" w:rsidRPr="0087008F" w:rsidRDefault="00055CC1" w:rsidP="00EB2A2B">
            <w:pPr>
              <w:pStyle w:val="ConsPlusNormal"/>
              <w:widowControl/>
              <w:ind w:firstLine="0"/>
              <w:jc w:val="center"/>
              <w:rPr>
                <w:rFonts w:ascii="Times New Roman" w:hAnsi="Times New Roman" w:cs="Times New Roman"/>
                <w:sz w:val="18"/>
                <w:szCs w:val="18"/>
              </w:rPr>
            </w:pPr>
            <w:r w:rsidRPr="0087008F">
              <w:rPr>
                <w:rFonts w:ascii="Times New Roman" w:hAnsi="Times New Roman" w:cs="Times New Roman"/>
                <w:sz w:val="18"/>
                <w:szCs w:val="18"/>
              </w:rPr>
              <w:t>Реквизиты,</w:t>
            </w:r>
            <w:r w:rsidRPr="0087008F">
              <w:rPr>
                <w:rFonts w:ascii="Times New Roman" w:hAnsi="Times New Roman" w:cs="Times New Roman"/>
                <w:sz w:val="18"/>
                <w:szCs w:val="18"/>
              </w:rPr>
              <w:br/>
              <w:t xml:space="preserve">идентифицирующие  </w:t>
            </w:r>
            <w:r w:rsidRPr="0087008F">
              <w:rPr>
                <w:rFonts w:ascii="Times New Roman" w:hAnsi="Times New Roman" w:cs="Times New Roman"/>
                <w:sz w:val="18"/>
                <w:szCs w:val="18"/>
              </w:rPr>
              <w:br/>
            </w:r>
            <w:r>
              <w:rPr>
                <w:rFonts w:ascii="Times New Roman" w:hAnsi="Times New Roman" w:cs="Times New Roman"/>
                <w:sz w:val="18"/>
                <w:szCs w:val="18"/>
              </w:rPr>
              <w:t>юридическое лицо</w:t>
            </w:r>
            <w:r w:rsidRPr="0087008F">
              <w:rPr>
                <w:rFonts w:ascii="Times New Roman" w:hAnsi="Times New Roman" w:cs="Times New Roman"/>
                <w:sz w:val="18"/>
                <w:szCs w:val="18"/>
              </w:rPr>
              <w:t xml:space="preserve"> или   </w:t>
            </w:r>
            <w:r w:rsidRPr="0087008F">
              <w:rPr>
                <w:rFonts w:ascii="Times New Roman" w:hAnsi="Times New Roman" w:cs="Times New Roman"/>
                <w:sz w:val="18"/>
                <w:szCs w:val="18"/>
              </w:rPr>
              <w:br/>
            </w:r>
            <w:r>
              <w:rPr>
                <w:rFonts w:ascii="Times New Roman" w:hAnsi="Times New Roman" w:cs="Times New Roman"/>
                <w:sz w:val="18"/>
                <w:szCs w:val="18"/>
              </w:rPr>
              <w:t>гражданина</w:t>
            </w:r>
            <w:r w:rsidRPr="0087008F">
              <w:rPr>
                <w:rFonts w:ascii="Times New Roman" w:hAnsi="Times New Roman" w:cs="Times New Roman"/>
                <w:sz w:val="18"/>
                <w:szCs w:val="18"/>
              </w:rPr>
              <w:t>, осуществивш</w:t>
            </w:r>
            <w:r>
              <w:rPr>
                <w:rFonts w:ascii="Times New Roman" w:hAnsi="Times New Roman" w:cs="Times New Roman"/>
                <w:sz w:val="18"/>
                <w:szCs w:val="18"/>
              </w:rPr>
              <w:t>их</w:t>
            </w:r>
            <w:r w:rsidRPr="0087008F">
              <w:rPr>
                <w:rFonts w:ascii="Times New Roman" w:hAnsi="Times New Roman" w:cs="Times New Roman"/>
                <w:sz w:val="18"/>
                <w:szCs w:val="18"/>
              </w:rPr>
              <w:br/>
              <w:t xml:space="preserve">перечисление       </w:t>
            </w:r>
            <w:r w:rsidRPr="0087008F">
              <w:rPr>
                <w:rFonts w:ascii="Times New Roman" w:hAnsi="Times New Roman" w:cs="Times New Roman"/>
                <w:sz w:val="18"/>
                <w:szCs w:val="18"/>
              </w:rPr>
              <w:br/>
              <w:t>средств</w:t>
            </w:r>
          </w:p>
        </w:tc>
        <w:tc>
          <w:tcPr>
            <w:tcW w:w="1145" w:type="dxa"/>
            <w:tcBorders>
              <w:top w:val="single" w:sz="6" w:space="0" w:color="auto"/>
              <w:left w:val="single" w:sz="6" w:space="0" w:color="auto"/>
              <w:bottom w:val="single" w:sz="6" w:space="0" w:color="auto"/>
              <w:right w:val="single" w:sz="6" w:space="0" w:color="auto"/>
            </w:tcBorders>
          </w:tcPr>
          <w:p w14:paraId="6791426E" w14:textId="6EF16A5A" w:rsidR="00055CC1" w:rsidRPr="0087008F" w:rsidRDefault="00055CC1" w:rsidP="003121F5">
            <w:pPr>
              <w:pStyle w:val="ConsPlusNormal"/>
              <w:widowControl/>
              <w:ind w:firstLine="0"/>
              <w:jc w:val="center"/>
              <w:rPr>
                <w:rFonts w:ascii="Times New Roman" w:hAnsi="Times New Roman" w:cs="Times New Roman"/>
                <w:sz w:val="18"/>
                <w:szCs w:val="18"/>
              </w:rPr>
            </w:pPr>
            <w:r w:rsidRPr="0087008F">
              <w:rPr>
                <w:rFonts w:ascii="Times New Roman" w:hAnsi="Times New Roman" w:cs="Times New Roman"/>
                <w:sz w:val="18"/>
                <w:szCs w:val="18"/>
              </w:rPr>
              <w:t>Сумма</w:t>
            </w:r>
            <w:r w:rsidRPr="0087008F">
              <w:rPr>
                <w:rFonts w:ascii="Times New Roman" w:hAnsi="Times New Roman" w:cs="Times New Roman"/>
                <w:sz w:val="18"/>
                <w:szCs w:val="18"/>
              </w:rPr>
              <w:br/>
            </w:r>
            <w:r w:rsidR="003121F5">
              <w:rPr>
                <w:rFonts w:ascii="Times New Roman" w:hAnsi="Times New Roman" w:cs="Times New Roman"/>
                <w:sz w:val="18"/>
                <w:szCs w:val="18"/>
              </w:rPr>
              <w:t>(</w:t>
            </w:r>
            <w:r w:rsidRPr="0087008F">
              <w:rPr>
                <w:rFonts w:ascii="Times New Roman" w:hAnsi="Times New Roman" w:cs="Times New Roman"/>
                <w:sz w:val="18"/>
                <w:szCs w:val="18"/>
              </w:rPr>
              <w:t>руб</w:t>
            </w:r>
            <w:r w:rsidR="003121F5">
              <w:rPr>
                <w:rFonts w:ascii="Times New Roman" w:hAnsi="Times New Roman" w:cs="Times New Roman"/>
                <w:sz w:val="18"/>
                <w:szCs w:val="18"/>
              </w:rPr>
              <w:t>.)</w:t>
            </w:r>
          </w:p>
        </w:tc>
        <w:tc>
          <w:tcPr>
            <w:tcW w:w="1600" w:type="dxa"/>
            <w:tcBorders>
              <w:top w:val="single" w:sz="6" w:space="0" w:color="auto"/>
              <w:left w:val="single" w:sz="6" w:space="0" w:color="auto"/>
              <w:bottom w:val="single" w:sz="6" w:space="0" w:color="auto"/>
              <w:right w:val="single" w:sz="6" w:space="0" w:color="auto"/>
            </w:tcBorders>
          </w:tcPr>
          <w:p w14:paraId="4AAE5126" w14:textId="77777777" w:rsidR="00055CC1" w:rsidRPr="0087008F" w:rsidRDefault="00055CC1" w:rsidP="00322979">
            <w:pPr>
              <w:pStyle w:val="ConsPlusNormal"/>
              <w:widowControl/>
              <w:ind w:firstLine="0"/>
              <w:jc w:val="center"/>
              <w:rPr>
                <w:rFonts w:ascii="Times New Roman" w:hAnsi="Times New Roman" w:cs="Times New Roman"/>
                <w:sz w:val="18"/>
                <w:szCs w:val="18"/>
              </w:rPr>
            </w:pPr>
            <w:r w:rsidRPr="0087008F">
              <w:rPr>
                <w:rFonts w:ascii="Times New Roman" w:hAnsi="Times New Roman" w:cs="Times New Roman"/>
                <w:sz w:val="18"/>
                <w:szCs w:val="18"/>
              </w:rPr>
              <w:t xml:space="preserve">Виды     </w:t>
            </w:r>
            <w:r w:rsidRPr="0087008F">
              <w:rPr>
                <w:rFonts w:ascii="Times New Roman" w:hAnsi="Times New Roman" w:cs="Times New Roman"/>
                <w:sz w:val="18"/>
                <w:szCs w:val="18"/>
              </w:rPr>
              <w:br/>
              <w:t>поступлений</w:t>
            </w:r>
          </w:p>
        </w:tc>
        <w:tc>
          <w:tcPr>
            <w:tcW w:w="1645" w:type="dxa"/>
            <w:tcBorders>
              <w:top w:val="single" w:sz="6" w:space="0" w:color="auto"/>
              <w:left w:val="single" w:sz="6" w:space="0" w:color="auto"/>
              <w:bottom w:val="single" w:sz="6" w:space="0" w:color="auto"/>
              <w:right w:val="single" w:sz="6" w:space="0" w:color="auto"/>
            </w:tcBorders>
          </w:tcPr>
          <w:p w14:paraId="1C6BFAD2" w14:textId="77777777" w:rsidR="00055CC1" w:rsidRPr="0087008F" w:rsidRDefault="00055CC1" w:rsidP="00322979">
            <w:pPr>
              <w:pStyle w:val="ConsPlusNormal"/>
              <w:widowControl/>
              <w:ind w:firstLine="0"/>
              <w:jc w:val="center"/>
              <w:rPr>
                <w:rFonts w:ascii="Times New Roman" w:hAnsi="Times New Roman" w:cs="Times New Roman"/>
                <w:sz w:val="18"/>
                <w:szCs w:val="18"/>
              </w:rPr>
            </w:pPr>
            <w:r w:rsidRPr="0087008F">
              <w:rPr>
                <w:rFonts w:ascii="Times New Roman" w:hAnsi="Times New Roman" w:cs="Times New Roman"/>
                <w:sz w:val="18"/>
                <w:szCs w:val="18"/>
              </w:rPr>
              <w:t>Документ,</w:t>
            </w:r>
            <w:r w:rsidRPr="0087008F">
              <w:rPr>
                <w:rFonts w:ascii="Times New Roman" w:hAnsi="Times New Roman" w:cs="Times New Roman"/>
                <w:sz w:val="18"/>
                <w:szCs w:val="18"/>
              </w:rPr>
              <w:br/>
              <w:t xml:space="preserve">подтверждающий  </w:t>
            </w:r>
            <w:r w:rsidRPr="0087008F">
              <w:rPr>
                <w:rFonts w:ascii="Times New Roman" w:hAnsi="Times New Roman" w:cs="Times New Roman"/>
                <w:sz w:val="18"/>
                <w:szCs w:val="18"/>
              </w:rPr>
              <w:br/>
              <w:t xml:space="preserve">поступление      </w:t>
            </w:r>
            <w:r w:rsidRPr="0087008F">
              <w:rPr>
                <w:rFonts w:ascii="Times New Roman" w:hAnsi="Times New Roman" w:cs="Times New Roman"/>
                <w:sz w:val="18"/>
                <w:szCs w:val="18"/>
              </w:rPr>
              <w:br/>
              <w:t>средств</w:t>
            </w:r>
          </w:p>
        </w:tc>
      </w:tr>
      <w:tr w:rsidR="00E04164" w:rsidRPr="00E30030" w14:paraId="276CEA25" w14:textId="77777777" w:rsidTr="00D02691">
        <w:trPr>
          <w:cantSplit/>
          <w:trHeight w:val="239"/>
        </w:trPr>
        <w:tc>
          <w:tcPr>
            <w:tcW w:w="1080" w:type="dxa"/>
            <w:tcBorders>
              <w:top w:val="single" w:sz="6" w:space="0" w:color="auto"/>
              <w:left w:val="single" w:sz="6" w:space="0" w:color="auto"/>
              <w:bottom w:val="single" w:sz="6" w:space="0" w:color="auto"/>
              <w:right w:val="single" w:sz="6" w:space="0" w:color="auto"/>
            </w:tcBorders>
          </w:tcPr>
          <w:p w14:paraId="17419642" w14:textId="77777777" w:rsidR="00E04164" w:rsidRPr="00E30030" w:rsidRDefault="00E04164" w:rsidP="00322979">
            <w:pPr>
              <w:pStyle w:val="ConsPlusNormal"/>
              <w:widowControl/>
              <w:ind w:firstLine="0"/>
              <w:jc w:val="center"/>
              <w:rPr>
                <w:rFonts w:ascii="Times New Roman" w:hAnsi="Times New Roman" w:cs="Times New Roman"/>
                <w:sz w:val="18"/>
                <w:szCs w:val="18"/>
              </w:rPr>
            </w:pPr>
            <w:r w:rsidRPr="00E30030">
              <w:rPr>
                <w:rFonts w:ascii="Times New Roman" w:hAnsi="Times New Roman" w:cs="Times New Roman"/>
                <w:sz w:val="18"/>
                <w:szCs w:val="18"/>
              </w:rPr>
              <w:t>1</w:t>
            </w:r>
          </w:p>
        </w:tc>
        <w:tc>
          <w:tcPr>
            <w:tcW w:w="2520" w:type="dxa"/>
            <w:tcBorders>
              <w:top w:val="single" w:sz="6" w:space="0" w:color="auto"/>
              <w:left w:val="single" w:sz="6" w:space="0" w:color="auto"/>
              <w:bottom w:val="single" w:sz="6" w:space="0" w:color="auto"/>
              <w:right w:val="single" w:sz="6" w:space="0" w:color="auto"/>
            </w:tcBorders>
          </w:tcPr>
          <w:p w14:paraId="4A2E14DA" w14:textId="77777777" w:rsidR="00E04164" w:rsidRPr="00E30030" w:rsidRDefault="00E04164" w:rsidP="00322979">
            <w:pPr>
              <w:pStyle w:val="ConsPlusNormal"/>
              <w:widowControl/>
              <w:ind w:firstLine="0"/>
              <w:jc w:val="center"/>
              <w:rPr>
                <w:rFonts w:ascii="Times New Roman" w:hAnsi="Times New Roman" w:cs="Times New Roman"/>
                <w:sz w:val="18"/>
                <w:szCs w:val="18"/>
              </w:rPr>
            </w:pPr>
            <w:r w:rsidRPr="00E30030">
              <w:rPr>
                <w:rFonts w:ascii="Times New Roman" w:hAnsi="Times New Roman" w:cs="Times New Roman"/>
                <w:sz w:val="18"/>
                <w:szCs w:val="18"/>
              </w:rPr>
              <w:t>2</w:t>
            </w:r>
          </w:p>
        </w:tc>
        <w:tc>
          <w:tcPr>
            <w:tcW w:w="1915" w:type="dxa"/>
            <w:tcBorders>
              <w:top w:val="single" w:sz="6" w:space="0" w:color="auto"/>
              <w:left w:val="single" w:sz="6" w:space="0" w:color="auto"/>
              <w:bottom w:val="single" w:sz="6" w:space="0" w:color="auto"/>
              <w:right w:val="single" w:sz="6" w:space="0" w:color="auto"/>
            </w:tcBorders>
          </w:tcPr>
          <w:p w14:paraId="64E2D5D8" w14:textId="77777777" w:rsidR="00E04164" w:rsidRPr="00E30030" w:rsidRDefault="00E04164" w:rsidP="00322979">
            <w:pPr>
              <w:pStyle w:val="ConsPlusNormal"/>
              <w:widowControl/>
              <w:ind w:firstLine="0"/>
              <w:jc w:val="center"/>
              <w:rPr>
                <w:rFonts w:ascii="Times New Roman" w:hAnsi="Times New Roman" w:cs="Times New Roman"/>
                <w:sz w:val="18"/>
                <w:szCs w:val="18"/>
              </w:rPr>
            </w:pPr>
            <w:r w:rsidRPr="00E30030">
              <w:rPr>
                <w:rFonts w:ascii="Times New Roman" w:hAnsi="Times New Roman" w:cs="Times New Roman"/>
                <w:sz w:val="18"/>
                <w:szCs w:val="18"/>
              </w:rPr>
              <w:t>3</w:t>
            </w:r>
          </w:p>
        </w:tc>
        <w:tc>
          <w:tcPr>
            <w:tcW w:w="1145" w:type="dxa"/>
            <w:tcBorders>
              <w:top w:val="single" w:sz="6" w:space="0" w:color="auto"/>
              <w:left w:val="single" w:sz="6" w:space="0" w:color="auto"/>
              <w:bottom w:val="single" w:sz="6" w:space="0" w:color="auto"/>
              <w:right w:val="single" w:sz="6" w:space="0" w:color="auto"/>
            </w:tcBorders>
          </w:tcPr>
          <w:p w14:paraId="6D32B9D3" w14:textId="77777777" w:rsidR="00E04164" w:rsidRPr="00E30030" w:rsidRDefault="00E04164" w:rsidP="00322979">
            <w:pPr>
              <w:pStyle w:val="ConsPlusNormal"/>
              <w:widowControl/>
              <w:ind w:firstLine="0"/>
              <w:jc w:val="center"/>
              <w:rPr>
                <w:rFonts w:ascii="Times New Roman" w:hAnsi="Times New Roman" w:cs="Times New Roman"/>
                <w:sz w:val="18"/>
                <w:szCs w:val="18"/>
              </w:rPr>
            </w:pPr>
            <w:r w:rsidRPr="00E30030">
              <w:rPr>
                <w:rFonts w:ascii="Times New Roman" w:hAnsi="Times New Roman" w:cs="Times New Roman"/>
                <w:sz w:val="18"/>
                <w:szCs w:val="18"/>
              </w:rPr>
              <w:t>4</w:t>
            </w:r>
          </w:p>
        </w:tc>
        <w:tc>
          <w:tcPr>
            <w:tcW w:w="1600" w:type="dxa"/>
            <w:tcBorders>
              <w:top w:val="single" w:sz="6" w:space="0" w:color="auto"/>
              <w:left w:val="single" w:sz="6" w:space="0" w:color="auto"/>
              <w:bottom w:val="single" w:sz="6" w:space="0" w:color="auto"/>
              <w:right w:val="single" w:sz="6" w:space="0" w:color="auto"/>
            </w:tcBorders>
          </w:tcPr>
          <w:p w14:paraId="4E0FC53E" w14:textId="77777777" w:rsidR="00E04164" w:rsidRPr="00E30030" w:rsidRDefault="00E04164" w:rsidP="00322979">
            <w:pPr>
              <w:pStyle w:val="ConsPlusNormal"/>
              <w:widowControl/>
              <w:ind w:firstLine="0"/>
              <w:jc w:val="center"/>
              <w:rPr>
                <w:rFonts w:ascii="Times New Roman" w:hAnsi="Times New Roman" w:cs="Times New Roman"/>
                <w:sz w:val="18"/>
                <w:szCs w:val="18"/>
              </w:rPr>
            </w:pPr>
            <w:r w:rsidRPr="00E30030">
              <w:rPr>
                <w:rFonts w:ascii="Times New Roman" w:hAnsi="Times New Roman" w:cs="Times New Roman"/>
                <w:sz w:val="18"/>
                <w:szCs w:val="18"/>
              </w:rPr>
              <w:t>5</w:t>
            </w:r>
          </w:p>
        </w:tc>
        <w:tc>
          <w:tcPr>
            <w:tcW w:w="1645" w:type="dxa"/>
            <w:tcBorders>
              <w:top w:val="single" w:sz="6" w:space="0" w:color="auto"/>
              <w:left w:val="single" w:sz="6" w:space="0" w:color="auto"/>
              <w:bottom w:val="single" w:sz="6" w:space="0" w:color="auto"/>
              <w:right w:val="single" w:sz="6" w:space="0" w:color="auto"/>
            </w:tcBorders>
          </w:tcPr>
          <w:p w14:paraId="4E0EC373" w14:textId="77777777" w:rsidR="00E04164" w:rsidRPr="00E30030" w:rsidRDefault="00E04164" w:rsidP="00322979">
            <w:pPr>
              <w:pStyle w:val="ConsPlusNormal"/>
              <w:widowControl/>
              <w:ind w:firstLine="0"/>
              <w:jc w:val="center"/>
              <w:rPr>
                <w:rFonts w:ascii="Times New Roman" w:hAnsi="Times New Roman" w:cs="Times New Roman"/>
                <w:sz w:val="18"/>
                <w:szCs w:val="18"/>
              </w:rPr>
            </w:pPr>
            <w:r w:rsidRPr="00E30030">
              <w:rPr>
                <w:rFonts w:ascii="Times New Roman" w:hAnsi="Times New Roman" w:cs="Times New Roman"/>
                <w:sz w:val="18"/>
                <w:szCs w:val="18"/>
              </w:rPr>
              <w:t>6</w:t>
            </w:r>
          </w:p>
        </w:tc>
      </w:tr>
      <w:tr w:rsidR="00E04164" w14:paraId="4C9E8F32" w14:textId="77777777" w:rsidTr="00D02691">
        <w:trPr>
          <w:cantSplit/>
          <w:trHeight w:val="597"/>
        </w:trPr>
        <w:tc>
          <w:tcPr>
            <w:tcW w:w="1080" w:type="dxa"/>
            <w:tcBorders>
              <w:top w:val="single" w:sz="6" w:space="0" w:color="auto"/>
              <w:left w:val="single" w:sz="6" w:space="0" w:color="auto"/>
              <w:bottom w:val="single" w:sz="6" w:space="0" w:color="auto"/>
              <w:right w:val="single" w:sz="6" w:space="0" w:color="auto"/>
            </w:tcBorders>
          </w:tcPr>
          <w:p w14:paraId="185F5F57" w14:textId="4B879226" w:rsidR="00E04164" w:rsidRDefault="00DC4D6A" w:rsidP="0008232A">
            <w:pPr>
              <w:pStyle w:val="ConsPlusNormal"/>
              <w:widowControl/>
              <w:ind w:firstLine="0"/>
              <w:jc w:val="center"/>
              <w:rPr>
                <w:rFonts w:ascii="Times New Roman" w:hAnsi="Times New Roman" w:cs="Times New Roman"/>
              </w:rPr>
            </w:pPr>
            <w:r>
              <w:rPr>
                <w:rFonts w:ascii="Times New Roman" w:hAnsi="Times New Roman" w:cs="Times New Roman"/>
              </w:rPr>
              <w:t>1</w:t>
            </w:r>
            <w:r w:rsidR="00DF68EC">
              <w:rPr>
                <w:rFonts w:ascii="Times New Roman" w:hAnsi="Times New Roman" w:cs="Times New Roman"/>
              </w:rPr>
              <w:t>9</w:t>
            </w:r>
            <w:r>
              <w:rPr>
                <w:rFonts w:ascii="Times New Roman" w:hAnsi="Times New Roman" w:cs="Times New Roman"/>
              </w:rPr>
              <w:t>.</w:t>
            </w:r>
            <w:r w:rsidR="0008232A">
              <w:rPr>
                <w:rFonts w:ascii="Times New Roman" w:hAnsi="Times New Roman" w:cs="Times New Roman"/>
              </w:rPr>
              <w:t>07</w:t>
            </w:r>
            <w:r>
              <w:rPr>
                <w:rFonts w:ascii="Times New Roman" w:hAnsi="Times New Roman" w:cs="Times New Roman"/>
              </w:rPr>
              <w:t>.20</w:t>
            </w:r>
            <w:r w:rsidR="005D69B1">
              <w:rPr>
                <w:rFonts w:ascii="Times New Roman" w:hAnsi="Times New Roman" w:cs="Times New Roman"/>
              </w:rPr>
              <w:t>21</w:t>
            </w:r>
          </w:p>
        </w:tc>
        <w:tc>
          <w:tcPr>
            <w:tcW w:w="2520" w:type="dxa"/>
            <w:tcBorders>
              <w:top w:val="single" w:sz="6" w:space="0" w:color="auto"/>
              <w:left w:val="single" w:sz="6" w:space="0" w:color="auto"/>
              <w:bottom w:val="single" w:sz="6" w:space="0" w:color="auto"/>
              <w:right w:val="single" w:sz="6" w:space="0" w:color="auto"/>
            </w:tcBorders>
          </w:tcPr>
          <w:p w14:paraId="1DD9548A" w14:textId="45CA36D3" w:rsidR="00E04164" w:rsidRDefault="00E04164" w:rsidP="00322979">
            <w:pPr>
              <w:pStyle w:val="ConsPlusNormal"/>
              <w:widowControl/>
              <w:ind w:firstLine="0"/>
              <w:rPr>
                <w:rFonts w:ascii="Times New Roman" w:hAnsi="Times New Roman" w:cs="Times New Roman"/>
              </w:rPr>
            </w:pPr>
            <w:r>
              <w:rPr>
                <w:rFonts w:ascii="Times New Roman" w:hAnsi="Times New Roman" w:cs="Times New Roman"/>
              </w:rPr>
              <w:t xml:space="preserve">Петров </w:t>
            </w:r>
            <w:r w:rsidR="00FE6A11">
              <w:rPr>
                <w:rFonts w:ascii="Times New Roman" w:hAnsi="Times New Roman" w:cs="Times New Roman"/>
              </w:rPr>
              <w:t>Иван</w:t>
            </w:r>
            <w:r>
              <w:rPr>
                <w:rFonts w:ascii="Times New Roman" w:hAnsi="Times New Roman" w:cs="Times New Roman"/>
              </w:rPr>
              <w:t xml:space="preserve"> Петрович, 05.1</w:t>
            </w:r>
            <w:r w:rsidR="0008232A">
              <w:rPr>
                <w:rFonts w:ascii="Times New Roman" w:hAnsi="Times New Roman" w:cs="Times New Roman"/>
              </w:rPr>
              <w:t>1</w:t>
            </w:r>
            <w:r>
              <w:rPr>
                <w:rFonts w:ascii="Times New Roman" w:hAnsi="Times New Roman" w:cs="Times New Roman"/>
              </w:rPr>
              <w:t>.19</w:t>
            </w:r>
            <w:r w:rsidR="0008232A">
              <w:rPr>
                <w:rFonts w:ascii="Times New Roman" w:hAnsi="Times New Roman" w:cs="Times New Roman"/>
              </w:rPr>
              <w:t>63</w:t>
            </w:r>
            <w:r>
              <w:rPr>
                <w:rFonts w:ascii="Times New Roman" w:hAnsi="Times New Roman" w:cs="Times New Roman"/>
              </w:rPr>
              <w:t xml:space="preserve"> г.р.,</w:t>
            </w:r>
            <w:r w:rsidR="00C17C37">
              <w:rPr>
                <w:rFonts w:ascii="Times New Roman" w:hAnsi="Times New Roman" w:cs="Times New Roman"/>
              </w:rPr>
              <w:t xml:space="preserve"> Красноярский край,</w:t>
            </w:r>
          </w:p>
          <w:p w14:paraId="358CF3FF" w14:textId="77777777" w:rsidR="00FE6A11" w:rsidRDefault="00E04164" w:rsidP="00417726">
            <w:pPr>
              <w:pStyle w:val="ConsPlusNormal"/>
              <w:widowControl/>
              <w:ind w:firstLine="0"/>
              <w:rPr>
                <w:rFonts w:ascii="Times New Roman" w:hAnsi="Times New Roman" w:cs="Times New Roman"/>
              </w:rPr>
            </w:pPr>
            <w:r>
              <w:rPr>
                <w:rFonts w:ascii="Times New Roman" w:hAnsi="Times New Roman" w:cs="Times New Roman"/>
              </w:rPr>
              <w:t xml:space="preserve">г. </w:t>
            </w:r>
            <w:r w:rsidR="00FE6A11">
              <w:rPr>
                <w:rFonts w:ascii="Times New Roman" w:hAnsi="Times New Roman" w:cs="Times New Roman"/>
              </w:rPr>
              <w:t>Сосновоборск</w:t>
            </w:r>
            <w:r>
              <w:rPr>
                <w:rFonts w:ascii="Times New Roman" w:hAnsi="Times New Roman" w:cs="Times New Roman"/>
              </w:rPr>
              <w:t xml:space="preserve">, </w:t>
            </w:r>
          </w:p>
          <w:p w14:paraId="7B794A83" w14:textId="77777777" w:rsidR="00E04164" w:rsidRDefault="00FE6A11" w:rsidP="00417726">
            <w:pPr>
              <w:pStyle w:val="ConsPlusNormal"/>
              <w:widowControl/>
              <w:ind w:firstLine="0"/>
              <w:rPr>
                <w:rFonts w:ascii="Times New Roman" w:hAnsi="Times New Roman" w:cs="Times New Roman"/>
              </w:rPr>
            </w:pPr>
            <w:r>
              <w:rPr>
                <w:rFonts w:ascii="Times New Roman" w:hAnsi="Times New Roman" w:cs="Times New Roman"/>
              </w:rPr>
              <w:t xml:space="preserve">ул. </w:t>
            </w:r>
            <w:proofErr w:type="gramStart"/>
            <w:r>
              <w:rPr>
                <w:rFonts w:ascii="Times New Roman" w:hAnsi="Times New Roman" w:cs="Times New Roman"/>
              </w:rPr>
              <w:t>Высотная ,</w:t>
            </w:r>
            <w:proofErr w:type="gramEnd"/>
            <w:r>
              <w:rPr>
                <w:rFonts w:ascii="Times New Roman" w:hAnsi="Times New Roman" w:cs="Times New Roman"/>
              </w:rPr>
              <w:t xml:space="preserve"> д.</w:t>
            </w:r>
            <w:r w:rsidR="00E04164">
              <w:rPr>
                <w:rFonts w:ascii="Times New Roman" w:hAnsi="Times New Roman" w:cs="Times New Roman"/>
              </w:rPr>
              <w:t xml:space="preserve"> 8</w:t>
            </w:r>
            <w:r>
              <w:rPr>
                <w:rFonts w:ascii="Times New Roman" w:hAnsi="Times New Roman" w:cs="Times New Roman"/>
              </w:rPr>
              <w:t>,</w:t>
            </w:r>
            <w:r w:rsidR="00E04164">
              <w:rPr>
                <w:rFonts w:ascii="Times New Roman" w:hAnsi="Times New Roman" w:cs="Times New Roman"/>
              </w:rPr>
              <w:t xml:space="preserve"> кв.</w:t>
            </w:r>
            <w:r>
              <w:rPr>
                <w:rFonts w:ascii="Times New Roman" w:hAnsi="Times New Roman" w:cs="Times New Roman"/>
              </w:rPr>
              <w:t>33</w:t>
            </w:r>
            <w:r w:rsidR="00E04164">
              <w:rPr>
                <w:rFonts w:ascii="Times New Roman" w:hAnsi="Times New Roman" w:cs="Times New Roman"/>
              </w:rPr>
              <w:t xml:space="preserve"> </w:t>
            </w:r>
          </w:p>
          <w:p w14:paraId="772C6B5D" w14:textId="77777777" w:rsidR="00412F31" w:rsidRDefault="00412F31" w:rsidP="00417726">
            <w:pPr>
              <w:pStyle w:val="ConsPlusNormal"/>
              <w:widowControl/>
              <w:ind w:firstLine="0"/>
              <w:rPr>
                <w:rFonts w:ascii="Times New Roman" w:hAnsi="Times New Roman" w:cs="Times New Roman"/>
              </w:rPr>
            </w:pPr>
          </w:p>
        </w:tc>
        <w:tc>
          <w:tcPr>
            <w:tcW w:w="1915" w:type="dxa"/>
            <w:tcBorders>
              <w:top w:val="single" w:sz="6" w:space="0" w:color="auto"/>
              <w:left w:val="single" w:sz="6" w:space="0" w:color="auto"/>
              <w:bottom w:val="single" w:sz="6" w:space="0" w:color="auto"/>
              <w:right w:val="single" w:sz="6" w:space="0" w:color="auto"/>
            </w:tcBorders>
          </w:tcPr>
          <w:p w14:paraId="7E1FBEA6" w14:textId="77777777" w:rsidR="00E04164" w:rsidRDefault="00E04164" w:rsidP="00322979">
            <w:pPr>
              <w:pStyle w:val="ConsPlusNormal"/>
              <w:widowControl/>
              <w:ind w:firstLine="0"/>
              <w:rPr>
                <w:rFonts w:ascii="Times New Roman" w:hAnsi="Times New Roman" w:cs="Times New Roman"/>
              </w:rPr>
            </w:pPr>
            <w:r>
              <w:rPr>
                <w:rFonts w:ascii="Times New Roman" w:hAnsi="Times New Roman" w:cs="Times New Roman"/>
              </w:rPr>
              <w:t xml:space="preserve">Паспорт: 00 00 0000 Г: </w:t>
            </w:r>
            <w:proofErr w:type="spellStart"/>
            <w:r>
              <w:rPr>
                <w:rFonts w:ascii="Times New Roman" w:hAnsi="Times New Roman" w:cs="Times New Roman"/>
              </w:rPr>
              <w:t>RUS</w:t>
            </w:r>
            <w:proofErr w:type="spellEnd"/>
            <w:r>
              <w:rPr>
                <w:rFonts w:ascii="Times New Roman" w:hAnsi="Times New Roman" w:cs="Times New Roman"/>
              </w:rPr>
              <w:t xml:space="preserve">   </w:t>
            </w:r>
          </w:p>
          <w:p w14:paraId="22E1EDDA" w14:textId="77777777" w:rsidR="00E04164" w:rsidRDefault="00E04164" w:rsidP="00322979">
            <w:pPr>
              <w:pStyle w:val="ConsPlusNormal"/>
              <w:widowControl/>
              <w:ind w:firstLine="0"/>
              <w:jc w:val="center"/>
              <w:rPr>
                <w:rFonts w:ascii="Times New Roman" w:hAnsi="Times New Roman" w:cs="Times New Roman"/>
              </w:rPr>
            </w:pPr>
          </w:p>
        </w:tc>
        <w:tc>
          <w:tcPr>
            <w:tcW w:w="1145" w:type="dxa"/>
            <w:tcBorders>
              <w:top w:val="single" w:sz="6" w:space="0" w:color="auto"/>
              <w:left w:val="single" w:sz="6" w:space="0" w:color="auto"/>
              <w:bottom w:val="single" w:sz="6" w:space="0" w:color="auto"/>
              <w:right w:val="single" w:sz="6" w:space="0" w:color="auto"/>
            </w:tcBorders>
          </w:tcPr>
          <w:p w14:paraId="506E8E4C" w14:textId="77777777" w:rsidR="00E04164" w:rsidRDefault="0008232A" w:rsidP="00322979">
            <w:pPr>
              <w:pStyle w:val="ConsPlusNormal"/>
              <w:widowControl/>
              <w:ind w:left="-146" w:firstLine="146"/>
              <w:jc w:val="center"/>
              <w:rPr>
                <w:rFonts w:ascii="Times New Roman" w:hAnsi="Times New Roman" w:cs="Times New Roman"/>
              </w:rPr>
            </w:pPr>
            <w:r>
              <w:rPr>
                <w:rFonts w:ascii="Times New Roman" w:hAnsi="Times New Roman" w:cs="Times New Roman"/>
              </w:rPr>
              <w:t>5</w:t>
            </w:r>
            <w:r w:rsidR="00DC4D6A">
              <w:rPr>
                <w:rFonts w:ascii="Times New Roman" w:hAnsi="Times New Roman" w:cs="Times New Roman"/>
              </w:rPr>
              <w:t>0</w:t>
            </w:r>
            <w:r w:rsidR="00E04164">
              <w:rPr>
                <w:rFonts w:ascii="Times New Roman" w:hAnsi="Times New Roman" w:cs="Times New Roman"/>
              </w:rPr>
              <w:t> 000,00</w:t>
            </w:r>
          </w:p>
        </w:tc>
        <w:tc>
          <w:tcPr>
            <w:tcW w:w="1600" w:type="dxa"/>
            <w:tcBorders>
              <w:top w:val="single" w:sz="6" w:space="0" w:color="auto"/>
              <w:left w:val="single" w:sz="6" w:space="0" w:color="auto"/>
              <w:bottom w:val="single" w:sz="6" w:space="0" w:color="auto"/>
              <w:right w:val="single" w:sz="6" w:space="0" w:color="auto"/>
            </w:tcBorders>
          </w:tcPr>
          <w:p w14:paraId="3C55EC1A" w14:textId="77777777" w:rsidR="00E04164" w:rsidRDefault="00E04164" w:rsidP="00322979">
            <w:pPr>
              <w:pStyle w:val="ConsPlusNormal"/>
              <w:widowControl/>
              <w:ind w:firstLine="0"/>
              <w:rPr>
                <w:rFonts w:ascii="Times New Roman" w:hAnsi="Times New Roman" w:cs="Times New Roman"/>
              </w:rPr>
            </w:pPr>
            <w:r>
              <w:rPr>
                <w:rFonts w:ascii="Times New Roman" w:hAnsi="Times New Roman" w:cs="Times New Roman"/>
              </w:rPr>
              <w:t>Пожертвование</w:t>
            </w:r>
            <w:r>
              <w:rPr>
                <w:rFonts w:ascii="Times New Roman" w:hAnsi="Times New Roman" w:cs="Times New Roman"/>
              </w:rPr>
              <w:br/>
              <w:t>гражданина</w:t>
            </w:r>
          </w:p>
        </w:tc>
        <w:tc>
          <w:tcPr>
            <w:tcW w:w="1645" w:type="dxa"/>
            <w:tcBorders>
              <w:top w:val="single" w:sz="6" w:space="0" w:color="auto"/>
              <w:left w:val="single" w:sz="6" w:space="0" w:color="auto"/>
              <w:bottom w:val="single" w:sz="6" w:space="0" w:color="auto"/>
              <w:right w:val="single" w:sz="6" w:space="0" w:color="auto"/>
            </w:tcBorders>
          </w:tcPr>
          <w:p w14:paraId="474F69E7" w14:textId="77777777" w:rsidR="00E04164" w:rsidRDefault="00E04164" w:rsidP="00322979">
            <w:pPr>
              <w:pStyle w:val="ConsPlusNormal"/>
              <w:widowControl/>
              <w:ind w:firstLine="0"/>
              <w:rPr>
                <w:rFonts w:ascii="Times New Roman" w:hAnsi="Times New Roman" w:cs="Times New Roman"/>
              </w:rPr>
            </w:pPr>
            <w:r>
              <w:rPr>
                <w:rFonts w:ascii="Times New Roman" w:hAnsi="Times New Roman" w:cs="Times New Roman"/>
              </w:rPr>
              <w:t xml:space="preserve">Почтовый </w:t>
            </w:r>
            <w:r>
              <w:rPr>
                <w:rFonts w:ascii="Times New Roman" w:hAnsi="Times New Roman" w:cs="Times New Roman"/>
              </w:rPr>
              <w:br/>
              <w:t xml:space="preserve">перевод  </w:t>
            </w:r>
            <w:r>
              <w:rPr>
                <w:rFonts w:ascii="Times New Roman" w:hAnsi="Times New Roman" w:cs="Times New Roman"/>
              </w:rPr>
              <w:br/>
              <w:t xml:space="preserve">№ ______ </w:t>
            </w:r>
            <w:r>
              <w:rPr>
                <w:rFonts w:ascii="Times New Roman" w:hAnsi="Times New Roman" w:cs="Times New Roman"/>
              </w:rPr>
              <w:br/>
              <w:t>от ______</w:t>
            </w:r>
          </w:p>
        </w:tc>
      </w:tr>
      <w:tr w:rsidR="0008232A" w14:paraId="32376100" w14:textId="77777777" w:rsidTr="00D02691">
        <w:trPr>
          <w:cantSplit/>
          <w:trHeight w:val="1242"/>
        </w:trPr>
        <w:tc>
          <w:tcPr>
            <w:tcW w:w="1080" w:type="dxa"/>
            <w:tcBorders>
              <w:top w:val="single" w:sz="6" w:space="0" w:color="auto"/>
              <w:left w:val="single" w:sz="6" w:space="0" w:color="auto"/>
              <w:bottom w:val="single" w:sz="6" w:space="0" w:color="auto"/>
              <w:right w:val="single" w:sz="6" w:space="0" w:color="auto"/>
            </w:tcBorders>
          </w:tcPr>
          <w:p w14:paraId="79E8478E" w14:textId="04DF1FAF" w:rsidR="0008232A" w:rsidRDefault="0008232A" w:rsidP="0008232A">
            <w:pPr>
              <w:pStyle w:val="ConsPlusNormal"/>
              <w:widowControl/>
              <w:ind w:firstLine="0"/>
              <w:jc w:val="center"/>
              <w:rPr>
                <w:rFonts w:ascii="Times New Roman" w:hAnsi="Times New Roman" w:cs="Times New Roman"/>
              </w:rPr>
            </w:pPr>
            <w:r>
              <w:rPr>
                <w:rFonts w:ascii="Times New Roman" w:hAnsi="Times New Roman" w:cs="Times New Roman"/>
              </w:rPr>
              <w:lastRenderedPageBreak/>
              <w:t>1</w:t>
            </w:r>
            <w:r w:rsidR="00DF68EC">
              <w:rPr>
                <w:rFonts w:ascii="Times New Roman" w:hAnsi="Times New Roman" w:cs="Times New Roman"/>
              </w:rPr>
              <w:t>9</w:t>
            </w:r>
            <w:r>
              <w:rPr>
                <w:rFonts w:ascii="Times New Roman" w:hAnsi="Times New Roman" w:cs="Times New Roman"/>
              </w:rPr>
              <w:t>.07.20</w:t>
            </w:r>
            <w:r w:rsidR="005D69B1">
              <w:rPr>
                <w:rFonts w:ascii="Times New Roman" w:hAnsi="Times New Roman" w:cs="Times New Roman"/>
              </w:rPr>
              <w:t>21</w:t>
            </w:r>
          </w:p>
        </w:tc>
        <w:tc>
          <w:tcPr>
            <w:tcW w:w="2520" w:type="dxa"/>
            <w:tcBorders>
              <w:top w:val="single" w:sz="6" w:space="0" w:color="auto"/>
              <w:left w:val="single" w:sz="6" w:space="0" w:color="auto"/>
              <w:bottom w:val="single" w:sz="6" w:space="0" w:color="auto"/>
              <w:right w:val="single" w:sz="6" w:space="0" w:color="auto"/>
            </w:tcBorders>
          </w:tcPr>
          <w:p w14:paraId="5F0DFCFC" w14:textId="77777777" w:rsidR="0008232A" w:rsidRDefault="0008232A" w:rsidP="00652451">
            <w:pPr>
              <w:pStyle w:val="ConsPlusNormal"/>
              <w:widowControl/>
              <w:ind w:firstLine="0"/>
              <w:rPr>
                <w:rFonts w:ascii="Times New Roman" w:hAnsi="Times New Roman" w:cs="Times New Roman"/>
              </w:rPr>
            </w:pPr>
            <w:r>
              <w:rPr>
                <w:rFonts w:ascii="Times New Roman" w:hAnsi="Times New Roman" w:cs="Times New Roman"/>
              </w:rPr>
              <w:t xml:space="preserve">Кандидат </w:t>
            </w:r>
          </w:p>
          <w:p w14:paraId="36AF26B0" w14:textId="77777777" w:rsidR="0008232A" w:rsidRDefault="0008232A" w:rsidP="00652451">
            <w:pPr>
              <w:pStyle w:val="ConsPlusNormal"/>
              <w:widowControl/>
              <w:ind w:firstLine="0"/>
              <w:rPr>
                <w:rFonts w:ascii="Times New Roman" w:hAnsi="Times New Roman" w:cs="Times New Roman"/>
              </w:rPr>
            </w:pPr>
            <w:proofErr w:type="gramStart"/>
            <w:r>
              <w:rPr>
                <w:rFonts w:ascii="Times New Roman" w:hAnsi="Times New Roman" w:cs="Times New Roman"/>
              </w:rPr>
              <w:t>Егоров  Иван</w:t>
            </w:r>
            <w:proofErr w:type="gramEnd"/>
            <w:r>
              <w:rPr>
                <w:rFonts w:ascii="Times New Roman" w:hAnsi="Times New Roman" w:cs="Times New Roman"/>
              </w:rPr>
              <w:t xml:space="preserve"> Федорович,</w:t>
            </w:r>
          </w:p>
          <w:p w14:paraId="786C114A" w14:textId="1A7A4148" w:rsidR="0008232A" w:rsidRPr="009E2787" w:rsidRDefault="0008232A" w:rsidP="00652451">
            <w:pPr>
              <w:pStyle w:val="ConsPlusNormal"/>
              <w:widowControl/>
              <w:ind w:firstLine="0"/>
              <w:rPr>
                <w:rFonts w:ascii="Times New Roman" w:hAnsi="Times New Roman" w:cs="Times New Roman"/>
              </w:rPr>
            </w:pPr>
            <w:r>
              <w:rPr>
                <w:rFonts w:ascii="Times New Roman" w:hAnsi="Times New Roman" w:cs="Times New Roman"/>
              </w:rPr>
              <w:t>20</w:t>
            </w:r>
            <w:r w:rsidRPr="009E2787">
              <w:rPr>
                <w:rFonts w:ascii="Times New Roman" w:hAnsi="Times New Roman" w:cs="Times New Roman"/>
              </w:rPr>
              <w:t>.01.1965 г.р.,</w:t>
            </w:r>
            <w:r w:rsidR="00C17C37">
              <w:rPr>
                <w:rFonts w:ascii="Times New Roman" w:hAnsi="Times New Roman" w:cs="Times New Roman"/>
              </w:rPr>
              <w:t xml:space="preserve"> Красноярский край,</w:t>
            </w:r>
          </w:p>
          <w:p w14:paraId="3A85EFFA" w14:textId="77777777" w:rsidR="00AF4974" w:rsidRDefault="0008232A" w:rsidP="00652451">
            <w:pPr>
              <w:pStyle w:val="ConsNormal"/>
              <w:ind w:firstLine="0"/>
              <w:rPr>
                <w:sz w:val="20"/>
              </w:rPr>
            </w:pPr>
            <w:r>
              <w:rPr>
                <w:sz w:val="20"/>
              </w:rPr>
              <w:t>г.</w:t>
            </w:r>
            <w:r w:rsidR="00E937F6">
              <w:rPr>
                <w:sz w:val="20"/>
              </w:rPr>
              <w:t xml:space="preserve"> </w:t>
            </w:r>
            <w:r>
              <w:rPr>
                <w:sz w:val="20"/>
              </w:rPr>
              <w:t xml:space="preserve">Красноярск, </w:t>
            </w:r>
          </w:p>
          <w:p w14:paraId="64E03E8A" w14:textId="600076FB" w:rsidR="0008232A" w:rsidRDefault="0008232A" w:rsidP="00652451">
            <w:pPr>
              <w:pStyle w:val="ConsNormal"/>
              <w:ind w:firstLine="0"/>
              <w:rPr>
                <w:sz w:val="20"/>
              </w:rPr>
            </w:pPr>
            <w:r>
              <w:rPr>
                <w:sz w:val="20"/>
              </w:rPr>
              <w:t>ул.</w:t>
            </w:r>
            <w:r w:rsidR="00DD57B1">
              <w:rPr>
                <w:sz w:val="20"/>
              </w:rPr>
              <w:t xml:space="preserve"> </w:t>
            </w:r>
            <w:r>
              <w:rPr>
                <w:sz w:val="20"/>
              </w:rPr>
              <w:t>Ленина, д.24</w:t>
            </w:r>
            <w:r w:rsidR="00E937F6">
              <w:rPr>
                <w:sz w:val="20"/>
              </w:rPr>
              <w:t>, кв.2</w:t>
            </w:r>
            <w:r>
              <w:rPr>
                <w:sz w:val="20"/>
              </w:rPr>
              <w:t xml:space="preserve"> </w:t>
            </w:r>
          </w:p>
          <w:p w14:paraId="09CC1B50" w14:textId="77777777" w:rsidR="0008232A" w:rsidRPr="00626E06" w:rsidRDefault="0008232A" w:rsidP="00652451">
            <w:pPr>
              <w:pStyle w:val="ConsPlusNormal"/>
              <w:widowControl/>
              <w:ind w:firstLine="0"/>
              <w:rPr>
                <w:rFonts w:ascii="Times New Roman" w:hAnsi="Times New Roman" w:cs="Times New Roman"/>
              </w:rPr>
            </w:pPr>
          </w:p>
        </w:tc>
        <w:tc>
          <w:tcPr>
            <w:tcW w:w="1915" w:type="dxa"/>
            <w:tcBorders>
              <w:top w:val="single" w:sz="6" w:space="0" w:color="auto"/>
              <w:left w:val="single" w:sz="6" w:space="0" w:color="auto"/>
              <w:bottom w:val="single" w:sz="6" w:space="0" w:color="auto"/>
              <w:right w:val="single" w:sz="6" w:space="0" w:color="auto"/>
            </w:tcBorders>
          </w:tcPr>
          <w:p w14:paraId="7640841B" w14:textId="77777777" w:rsidR="0008232A" w:rsidRDefault="0008232A" w:rsidP="00652451">
            <w:pPr>
              <w:pStyle w:val="ConsPlusNormal"/>
              <w:widowControl/>
              <w:ind w:firstLine="0"/>
              <w:rPr>
                <w:rFonts w:ascii="Times New Roman" w:hAnsi="Times New Roman" w:cs="Times New Roman"/>
              </w:rPr>
            </w:pPr>
            <w:r>
              <w:rPr>
                <w:rFonts w:ascii="Times New Roman" w:hAnsi="Times New Roman" w:cs="Times New Roman"/>
              </w:rPr>
              <w:t xml:space="preserve">Паспорт: 00 00 0000 </w:t>
            </w:r>
          </w:p>
          <w:p w14:paraId="2418FAEB" w14:textId="77777777" w:rsidR="0008232A" w:rsidRDefault="0008232A" w:rsidP="00652451">
            <w:pPr>
              <w:pStyle w:val="ConsPlusNormal"/>
              <w:widowControl/>
              <w:ind w:firstLine="0"/>
              <w:jc w:val="center"/>
              <w:rPr>
                <w:rFonts w:ascii="Times New Roman" w:hAnsi="Times New Roman" w:cs="Times New Roman"/>
              </w:rPr>
            </w:pPr>
          </w:p>
        </w:tc>
        <w:tc>
          <w:tcPr>
            <w:tcW w:w="1145" w:type="dxa"/>
            <w:tcBorders>
              <w:top w:val="single" w:sz="6" w:space="0" w:color="auto"/>
              <w:left w:val="single" w:sz="6" w:space="0" w:color="auto"/>
              <w:bottom w:val="single" w:sz="6" w:space="0" w:color="auto"/>
              <w:right w:val="single" w:sz="6" w:space="0" w:color="auto"/>
            </w:tcBorders>
          </w:tcPr>
          <w:p w14:paraId="6D5ECDA1" w14:textId="77777777" w:rsidR="0008232A" w:rsidRDefault="0008232A" w:rsidP="00652451">
            <w:pPr>
              <w:pStyle w:val="ConsPlusNormal"/>
              <w:widowControl/>
              <w:ind w:firstLine="0"/>
              <w:jc w:val="center"/>
              <w:rPr>
                <w:rFonts w:ascii="Times New Roman" w:hAnsi="Times New Roman" w:cs="Times New Roman"/>
              </w:rPr>
            </w:pPr>
            <w:r>
              <w:rPr>
                <w:rFonts w:ascii="Times New Roman" w:hAnsi="Times New Roman" w:cs="Times New Roman"/>
              </w:rPr>
              <w:t>150 000,00</w:t>
            </w:r>
          </w:p>
        </w:tc>
        <w:tc>
          <w:tcPr>
            <w:tcW w:w="1600" w:type="dxa"/>
            <w:tcBorders>
              <w:top w:val="single" w:sz="6" w:space="0" w:color="auto"/>
              <w:left w:val="single" w:sz="6" w:space="0" w:color="auto"/>
              <w:bottom w:val="single" w:sz="6" w:space="0" w:color="auto"/>
              <w:right w:val="single" w:sz="6" w:space="0" w:color="auto"/>
            </w:tcBorders>
          </w:tcPr>
          <w:p w14:paraId="69038588" w14:textId="77777777" w:rsidR="0008232A" w:rsidRDefault="0008232A" w:rsidP="00652451">
            <w:pPr>
              <w:pStyle w:val="ConsPlusNormal"/>
              <w:widowControl/>
              <w:ind w:firstLine="0"/>
              <w:rPr>
                <w:rFonts w:ascii="Times New Roman" w:hAnsi="Times New Roman" w:cs="Times New Roman"/>
              </w:rPr>
            </w:pPr>
            <w:r>
              <w:rPr>
                <w:rFonts w:ascii="Times New Roman" w:hAnsi="Times New Roman" w:cs="Times New Roman"/>
              </w:rPr>
              <w:t>Собственные средства кандидата</w:t>
            </w:r>
          </w:p>
        </w:tc>
        <w:tc>
          <w:tcPr>
            <w:tcW w:w="1645" w:type="dxa"/>
            <w:tcBorders>
              <w:top w:val="single" w:sz="6" w:space="0" w:color="auto"/>
              <w:left w:val="single" w:sz="6" w:space="0" w:color="auto"/>
              <w:bottom w:val="single" w:sz="6" w:space="0" w:color="auto"/>
              <w:right w:val="single" w:sz="6" w:space="0" w:color="auto"/>
            </w:tcBorders>
          </w:tcPr>
          <w:p w14:paraId="4726AFE9" w14:textId="77777777" w:rsidR="0008232A" w:rsidRDefault="0008232A" w:rsidP="00652451">
            <w:pPr>
              <w:pStyle w:val="ConsPlusNormal"/>
              <w:widowControl/>
              <w:ind w:firstLine="0"/>
              <w:rPr>
                <w:rFonts w:ascii="Times New Roman" w:hAnsi="Times New Roman" w:cs="Times New Roman"/>
              </w:rPr>
            </w:pPr>
            <w:r>
              <w:rPr>
                <w:rFonts w:ascii="Times New Roman" w:hAnsi="Times New Roman" w:cs="Times New Roman"/>
              </w:rPr>
              <w:t>Приходный</w:t>
            </w:r>
            <w:r>
              <w:rPr>
                <w:rFonts w:ascii="Times New Roman" w:hAnsi="Times New Roman" w:cs="Times New Roman"/>
              </w:rPr>
              <w:br/>
              <w:t>ордер</w:t>
            </w:r>
            <w:r>
              <w:rPr>
                <w:rFonts w:ascii="Times New Roman" w:hAnsi="Times New Roman" w:cs="Times New Roman"/>
              </w:rPr>
              <w:br/>
              <w:t xml:space="preserve">№ ______ </w:t>
            </w:r>
            <w:r>
              <w:rPr>
                <w:rFonts w:ascii="Times New Roman" w:hAnsi="Times New Roman" w:cs="Times New Roman"/>
              </w:rPr>
              <w:br/>
              <w:t>от ______</w:t>
            </w:r>
          </w:p>
        </w:tc>
      </w:tr>
      <w:tr w:rsidR="00DC4D6A" w14:paraId="6B3E6419" w14:textId="77777777" w:rsidTr="00D02691">
        <w:trPr>
          <w:cantSplit/>
          <w:trHeight w:val="1242"/>
        </w:trPr>
        <w:tc>
          <w:tcPr>
            <w:tcW w:w="1080" w:type="dxa"/>
            <w:tcBorders>
              <w:top w:val="single" w:sz="6" w:space="0" w:color="auto"/>
              <w:left w:val="single" w:sz="6" w:space="0" w:color="auto"/>
              <w:bottom w:val="single" w:sz="6" w:space="0" w:color="auto"/>
              <w:right w:val="single" w:sz="6" w:space="0" w:color="auto"/>
            </w:tcBorders>
          </w:tcPr>
          <w:p w14:paraId="1191114C" w14:textId="0C875209" w:rsidR="00DC4D6A" w:rsidRDefault="00DC4D6A" w:rsidP="0008232A">
            <w:pPr>
              <w:pStyle w:val="ConsPlusNormal"/>
              <w:widowControl/>
              <w:ind w:firstLine="0"/>
              <w:jc w:val="center"/>
              <w:rPr>
                <w:rFonts w:ascii="Times New Roman" w:hAnsi="Times New Roman" w:cs="Times New Roman"/>
              </w:rPr>
            </w:pPr>
            <w:r>
              <w:rPr>
                <w:rFonts w:ascii="Times New Roman" w:hAnsi="Times New Roman" w:cs="Times New Roman"/>
              </w:rPr>
              <w:t>1</w:t>
            </w:r>
            <w:r w:rsidR="00DF68EC">
              <w:rPr>
                <w:rFonts w:ascii="Times New Roman" w:hAnsi="Times New Roman" w:cs="Times New Roman"/>
              </w:rPr>
              <w:t>9</w:t>
            </w:r>
            <w:r>
              <w:rPr>
                <w:rFonts w:ascii="Times New Roman" w:hAnsi="Times New Roman" w:cs="Times New Roman"/>
              </w:rPr>
              <w:t>.</w:t>
            </w:r>
            <w:r w:rsidR="0008232A">
              <w:rPr>
                <w:rFonts w:ascii="Times New Roman" w:hAnsi="Times New Roman" w:cs="Times New Roman"/>
              </w:rPr>
              <w:t>07</w:t>
            </w:r>
            <w:r>
              <w:rPr>
                <w:rFonts w:ascii="Times New Roman" w:hAnsi="Times New Roman" w:cs="Times New Roman"/>
              </w:rPr>
              <w:t>.20</w:t>
            </w:r>
            <w:r w:rsidR="005D69B1">
              <w:rPr>
                <w:rFonts w:ascii="Times New Roman" w:hAnsi="Times New Roman" w:cs="Times New Roman"/>
              </w:rPr>
              <w:t>21</w:t>
            </w:r>
          </w:p>
        </w:tc>
        <w:tc>
          <w:tcPr>
            <w:tcW w:w="2520" w:type="dxa"/>
            <w:tcBorders>
              <w:top w:val="single" w:sz="6" w:space="0" w:color="auto"/>
              <w:left w:val="single" w:sz="6" w:space="0" w:color="auto"/>
              <w:bottom w:val="single" w:sz="6" w:space="0" w:color="auto"/>
              <w:right w:val="single" w:sz="6" w:space="0" w:color="auto"/>
            </w:tcBorders>
          </w:tcPr>
          <w:p w14:paraId="0551515A" w14:textId="77777777" w:rsidR="00DC4D6A" w:rsidRDefault="0008232A" w:rsidP="00322979">
            <w:pPr>
              <w:pStyle w:val="ConsPlusNormal"/>
              <w:widowControl/>
              <w:ind w:firstLine="0"/>
              <w:rPr>
                <w:rFonts w:ascii="Times New Roman" w:hAnsi="Times New Roman" w:cs="Times New Roman"/>
              </w:rPr>
            </w:pPr>
            <w:r>
              <w:rPr>
                <w:rFonts w:ascii="Times New Roman" w:hAnsi="Times New Roman" w:cs="Times New Roman"/>
              </w:rPr>
              <w:t>Тарасова</w:t>
            </w:r>
            <w:r w:rsidR="00DC4D6A">
              <w:rPr>
                <w:rFonts w:ascii="Times New Roman" w:hAnsi="Times New Roman" w:cs="Times New Roman"/>
              </w:rPr>
              <w:t xml:space="preserve"> Ирина Александровна,</w:t>
            </w:r>
          </w:p>
          <w:p w14:paraId="1BAA9AC7" w14:textId="6240123F" w:rsidR="00DC4D6A" w:rsidRDefault="00DC4D6A" w:rsidP="00322979">
            <w:pPr>
              <w:pStyle w:val="ConsPlusNormal"/>
              <w:widowControl/>
              <w:ind w:firstLine="0"/>
              <w:rPr>
                <w:rFonts w:ascii="Times New Roman" w:hAnsi="Times New Roman" w:cs="Times New Roman"/>
              </w:rPr>
            </w:pPr>
            <w:r>
              <w:rPr>
                <w:rFonts w:ascii="Times New Roman" w:hAnsi="Times New Roman" w:cs="Times New Roman"/>
              </w:rPr>
              <w:t>25.</w:t>
            </w:r>
            <w:r w:rsidR="0008232A">
              <w:rPr>
                <w:rFonts w:ascii="Times New Roman" w:hAnsi="Times New Roman" w:cs="Times New Roman"/>
              </w:rPr>
              <w:t>10</w:t>
            </w:r>
            <w:r>
              <w:rPr>
                <w:rFonts w:ascii="Times New Roman" w:hAnsi="Times New Roman" w:cs="Times New Roman"/>
              </w:rPr>
              <w:t>.196</w:t>
            </w:r>
            <w:r w:rsidR="0008232A">
              <w:rPr>
                <w:rFonts w:ascii="Times New Roman" w:hAnsi="Times New Roman" w:cs="Times New Roman"/>
              </w:rPr>
              <w:t>5</w:t>
            </w:r>
            <w:r>
              <w:rPr>
                <w:rFonts w:ascii="Times New Roman" w:hAnsi="Times New Roman" w:cs="Times New Roman"/>
              </w:rPr>
              <w:t xml:space="preserve"> г.р.,</w:t>
            </w:r>
            <w:r w:rsidR="00C17C37">
              <w:rPr>
                <w:rFonts w:ascii="Times New Roman" w:hAnsi="Times New Roman" w:cs="Times New Roman"/>
              </w:rPr>
              <w:t xml:space="preserve"> Красноярский край,</w:t>
            </w:r>
          </w:p>
          <w:p w14:paraId="1A5EB6C4" w14:textId="0CE160A4" w:rsidR="00AF4974" w:rsidRDefault="00DC4D6A" w:rsidP="00322979">
            <w:pPr>
              <w:pStyle w:val="ConsPlusNormal"/>
              <w:widowControl/>
              <w:ind w:firstLine="0"/>
              <w:rPr>
                <w:rFonts w:ascii="Times New Roman" w:hAnsi="Times New Roman" w:cs="Times New Roman"/>
              </w:rPr>
            </w:pPr>
            <w:r>
              <w:rPr>
                <w:rFonts w:ascii="Times New Roman" w:hAnsi="Times New Roman" w:cs="Times New Roman"/>
              </w:rPr>
              <w:t>г.</w:t>
            </w:r>
            <w:r w:rsidR="00DD57B1">
              <w:rPr>
                <w:rFonts w:ascii="Times New Roman" w:hAnsi="Times New Roman" w:cs="Times New Roman"/>
              </w:rPr>
              <w:t xml:space="preserve"> </w:t>
            </w:r>
            <w:r w:rsidR="0008232A">
              <w:rPr>
                <w:rFonts w:ascii="Times New Roman" w:hAnsi="Times New Roman" w:cs="Times New Roman"/>
              </w:rPr>
              <w:t>Красноярск</w:t>
            </w:r>
            <w:r>
              <w:rPr>
                <w:rFonts w:ascii="Times New Roman" w:hAnsi="Times New Roman" w:cs="Times New Roman"/>
              </w:rPr>
              <w:t xml:space="preserve">, </w:t>
            </w:r>
          </w:p>
          <w:p w14:paraId="5BDA33EB" w14:textId="3D4524CE" w:rsidR="00DC4D6A" w:rsidRDefault="00DC4D6A" w:rsidP="00322979">
            <w:pPr>
              <w:pStyle w:val="ConsPlusNormal"/>
              <w:widowControl/>
              <w:ind w:firstLine="0"/>
              <w:rPr>
                <w:rFonts w:ascii="Times New Roman" w:hAnsi="Times New Roman" w:cs="Times New Roman"/>
              </w:rPr>
            </w:pPr>
            <w:r>
              <w:rPr>
                <w:rFonts w:ascii="Times New Roman" w:hAnsi="Times New Roman" w:cs="Times New Roman"/>
              </w:rPr>
              <w:t>ул.</w:t>
            </w:r>
            <w:r w:rsidR="00DD57B1">
              <w:rPr>
                <w:rFonts w:ascii="Times New Roman" w:hAnsi="Times New Roman" w:cs="Times New Roman"/>
              </w:rPr>
              <w:t xml:space="preserve"> </w:t>
            </w:r>
            <w:r w:rsidR="0008232A">
              <w:rPr>
                <w:rFonts w:ascii="Times New Roman" w:hAnsi="Times New Roman" w:cs="Times New Roman"/>
              </w:rPr>
              <w:t>Желябова</w:t>
            </w:r>
            <w:r>
              <w:rPr>
                <w:rFonts w:ascii="Times New Roman" w:hAnsi="Times New Roman" w:cs="Times New Roman"/>
              </w:rPr>
              <w:t>,</w:t>
            </w:r>
            <w:r w:rsidR="00AF4974">
              <w:rPr>
                <w:rFonts w:ascii="Times New Roman" w:hAnsi="Times New Roman" w:cs="Times New Roman"/>
              </w:rPr>
              <w:t xml:space="preserve"> </w:t>
            </w:r>
            <w:r>
              <w:rPr>
                <w:rFonts w:ascii="Times New Roman" w:hAnsi="Times New Roman" w:cs="Times New Roman"/>
              </w:rPr>
              <w:t xml:space="preserve">д. 5, кв.35 </w:t>
            </w:r>
          </w:p>
          <w:p w14:paraId="5D06A70B" w14:textId="77777777" w:rsidR="00412F31" w:rsidRDefault="00412F31" w:rsidP="00322979">
            <w:pPr>
              <w:pStyle w:val="ConsPlusNormal"/>
              <w:widowControl/>
              <w:ind w:firstLine="0"/>
              <w:rPr>
                <w:rFonts w:ascii="Times New Roman" w:hAnsi="Times New Roman" w:cs="Times New Roman"/>
              </w:rPr>
            </w:pPr>
          </w:p>
        </w:tc>
        <w:tc>
          <w:tcPr>
            <w:tcW w:w="1915" w:type="dxa"/>
            <w:tcBorders>
              <w:top w:val="single" w:sz="6" w:space="0" w:color="auto"/>
              <w:left w:val="single" w:sz="6" w:space="0" w:color="auto"/>
              <w:bottom w:val="single" w:sz="6" w:space="0" w:color="auto"/>
              <w:right w:val="single" w:sz="6" w:space="0" w:color="auto"/>
            </w:tcBorders>
          </w:tcPr>
          <w:p w14:paraId="634347AE" w14:textId="77777777" w:rsidR="00DC4D6A" w:rsidRDefault="00DC4D6A" w:rsidP="00322979">
            <w:pPr>
              <w:pStyle w:val="ConsPlusNormal"/>
              <w:widowControl/>
              <w:ind w:firstLine="0"/>
              <w:rPr>
                <w:rFonts w:ascii="Times New Roman" w:hAnsi="Times New Roman" w:cs="Times New Roman"/>
              </w:rPr>
            </w:pPr>
            <w:r>
              <w:rPr>
                <w:rFonts w:ascii="Times New Roman" w:hAnsi="Times New Roman" w:cs="Times New Roman"/>
              </w:rPr>
              <w:t xml:space="preserve">Паспорт: 00 00 0000 Г: </w:t>
            </w:r>
            <w:proofErr w:type="spellStart"/>
            <w:r>
              <w:rPr>
                <w:rFonts w:ascii="Times New Roman" w:hAnsi="Times New Roman" w:cs="Times New Roman"/>
              </w:rPr>
              <w:t>RUS</w:t>
            </w:r>
            <w:proofErr w:type="spellEnd"/>
            <w:r>
              <w:rPr>
                <w:rFonts w:ascii="Times New Roman" w:hAnsi="Times New Roman" w:cs="Times New Roman"/>
              </w:rPr>
              <w:t xml:space="preserve">   </w:t>
            </w:r>
          </w:p>
          <w:p w14:paraId="2721D3A0" w14:textId="77777777" w:rsidR="00DC4D6A" w:rsidRDefault="00DC4D6A" w:rsidP="00322979">
            <w:pPr>
              <w:pStyle w:val="ConsPlusNormal"/>
              <w:widowControl/>
              <w:ind w:firstLine="0"/>
              <w:jc w:val="center"/>
              <w:rPr>
                <w:rFonts w:ascii="Times New Roman" w:hAnsi="Times New Roman" w:cs="Times New Roman"/>
              </w:rPr>
            </w:pPr>
          </w:p>
        </w:tc>
        <w:tc>
          <w:tcPr>
            <w:tcW w:w="1145" w:type="dxa"/>
            <w:tcBorders>
              <w:top w:val="single" w:sz="6" w:space="0" w:color="auto"/>
              <w:left w:val="single" w:sz="6" w:space="0" w:color="auto"/>
              <w:bottom w:val="single" w:sz="6" w:space="0" w:color="auto"/>
              <w:right w:val="single" w:sz="6" w:space="0" w:color="auto"/>
            </w:tcBorders>
          </w:tcPr>
          <w:p w14:paraId="57C06CCD" w14:textId="4F5D2D2E" w:rsidR="00DC4D6A" w:rsidRDefault="00DF68EC" w:rsidP="00322979">
            <w:pPr>
              <w:pStyle w:val="ConsPlusNormal"/>
              <w:widowControl/>
              <w:ind w:firstLine="0"/>
              <w:jc w:val="center"/>
              <w:rPr>
                <w:rFonts w:ascii="Times New Roman" w:hAnsi="Times New Roman" w:cs="Times New Roman"/>
              </w:rPr>
            </w:pPr>
            <w:r>
              <w:rPr>
                <w:rFonts w:ascii="Times New Roman" w:hAnsi="Times New Roman" w:cs="Times New Roman"/>
              </w:rPr>
              <w:t>1550</w:t>
            </w:r>
            <w:r w:rsidR="00DC4D6A">
              <w:rPr>
                <w:rFonts w:ascii="Times New Roman" w:hAnsi="Times New Roman" w:cs="Times New Roman"/>
              </w:rPr>
              <w:t> 000,00</w:t>
            </w:r>
          </w:p>
        </w:tc>
        <w:tc>
          <w:tcPr>
            <w:tcW w:w="1600" w:type="dxa"/>
            <w:tcBorders>
              <w:top w:val="single" w:sz="6" w:space="0" w:color="auto"/>
              <w:left w:val="single" w:sz="6" w:space="0" w:color="auto"/>
              <w:bottom w:val="single" w:sz="6" w:space="0" w:color="auto"/>
              <w:right w:val="single" w:sz="6" w:space="0" w:color="auto"/>
            </w:tcBorders>
          </w:tcPr>
          <w:p w14:paraId="0C1ADFD9" w14:textId="77777777" w:rsidR="00DC4D6A" w:rsidRDefault="00DC4D6A" w:rsidP="00322979">
            <w:pPr>
              <w:pStyle w:val="ConsPlusNormal"/>
              <w:widowControl/>
              <w:ind w:firstLine="0"/>
              <w:rPr>
                <w:rFonts w:ascii="Times New Roman" w:hAnsi="Times New Roman" w:cs="Times New Roman"/>
              </w:rPr>
            </w:pPr>
            <w:r>
              <w:rPr>
                <w:rFonts w:ascii="Times New Roman" w:hAnsi="Times New Roman" w:cs="Times New Roman"/>
              </w:rPr>
              <w:t>Пожертвование</w:t>
            </w:r>
            <w:r>
              <w:rPr>
                <w:rFonts w:ascii="Times New Roman" w:hAnsi="Times New Roman" w:cs="Times New Roman"/>
              </w:rPr>
              <w:br/>
              <w:t>гражданина</w:t>
            </w:r>
          </w:p>
        </w:tc>
        <w:tc>
          <w:tcPr>
            <w:tcW w:w="1645" w:type="dxa"/>
            <w:tcBorders>
              <w:top w:val="single" w:sz="6" w:space="0" w:color="auto"/>
              <w:left w:val="single" w:sz="6" w:space="0" w:color="auto"/>
              <w:bottom w:val="single" w:sz="6" w:space="0" w:color="auto"/>
              <w:right w:val="single" w:sz="6" w:space="0" w:color="auto"/>
            </w:tcBorders>
          </w:tcPr>
          <w:p w14:paraId="7E0A4678" w14:textId="77777777" w:rsidR="00DC4D6A" w:rsidRDefault="00DC4D6A" w:rsidP="00322979">
            <w:pPr>
              <w:pStyle w:val="ConsPlusNormal"/>
              <w:widowControl/>
              <w:ind w:firstLine="0"/>
              <w:rPr>
                <w:rFonts w:ascii="Times New Roman" w:hAnsi="Times New Roman" w:cs="Times New Roman"/>
              </w:rPr>
            </w:pPr>
            <w:r>
              <w:rPr>
                <w:rFonts w:ascii="Times New Roman" w:hAnsi="Times New Roman" w:cs="Times New Roman"/>
              </w:rPr>
              <w:t>Платежное</w:t>
            </w:r>
            <w:r>
              <w:rPr>
                <w:rFonts w:ascii="Times New Roman" w:hAnsi="Times New Roman" w:cs="Times New Roman"/>
              </w:rPr>
              <w:br/>
              <w:t>поручение</w:t>
            </w:r>
            <w:r>
              <w:rPr>
                <w:rFonts w:ascii="Times New Roman" w:hAnsi="Times New Roman" w:cs="Times New Roman"/>
              </w:rPr>
              <w:br/>
              <w:t xml:space="preserve">№ ______ </w:t>
            </w:r>
            <w:r>
              <w:rPr>
                <w:rFonts w:ascii="Times New Roman" w:hAnsi="Times New Roman" w:cs="Times New Roman"/>
              </w:rPr>
              <w:br/>
              <w:t>от ______</w:t>
            </w:r>
          </w:p>
        </w:tc>
      </w:tr>
      <w:tr w:rsidR="00E04164" w14:paraId="3A23ED18" w14:textId="77777777" w:rsidTr="00D02691">
        <w:trPr>
          <w:cantSplit/>
          <w:trHeight w:val="1553"/>
        </w:trPr>
        <w:tc>
          <w:tcPr>
            <w:tcW w:w="1080" w:type="dxa"/>
            <w:tcBorders>
              <w:top w:val="single" w:sz="6" w:space="0" w:color="auto"/>
              <w:left w:val="single" w:sz="6" w:space="0" w:color="auto"/>
              <w:bottom w:val="single" w:sz="6" w:space="0" w:color="auto"/>
              <w:right w:val="single" w:sz="6" w:space="0" w:color="auto"/>
            </w:tcBorders>
          </w:tcPr>
          <w:p w14:paraId="539312AF" w14:textId="0849F19D" w:rsidR="00E04164" w:rsidRDefault="00DF68EC" w:rsidP="0008232A">
            <w:pPr>
              <w:pStyle w:val="ConsPlusNormal"/>
              <w:widowControl/>
              <w:ind w:firstLine="0"/>
              <w:jc w:val="center"/>
              <w:rPr>
                <w:rFonts w:ascii="Times New Roman" w:hAnsi="Times New Roman" w:cs="Times New Roman"/>
              </w:rPr>
            </w:pPr>
            <w:r>
              <w:rPr>
                <w:rFonts w:ascii="Times New Roman" w:hAnsi="Times New Roman" w:cs="Times New Roman"/>
              </w:rPr>
              <w:t>20</w:t>
            </w:r>
            <w:r w:rsidR="00DC4D6A">
              <w:rPr>
                <w:rFonts w:ascii="Times New Roman" w:hAnsi="Times New Roman" w:cs="Times New Roman"/>
              </w:rPr>
              <w:t>.</w:t>
            </w:r>
            <w:r w:rsidR="0008232A">
              <w:rPr>
                <w:rFonts w:ascii="Times New Roman" w:hAnsi="Times New Roman" w:cs="Times New Roman"/>
              </w:rPr>
              <w:t>07</w:t>
            </w:r>
            <w:r w:rsidR="00DC4D6A">
              <w:rPr>
                <w:rFonts w:ascii="Times New Roman" w:hAnsi="Times New Roman" w:cs="Times New Roman"/>
              </w:rPr>
              <w:t>.20</w:t>
            </w:r>
            <w:r w:rsidR="005D69B1">
              <w:rPr>
                <w:rFonts w:ascii="Times New Roman" w:hAnsi="Times New Roman" w:cs="Times New Roman"/>
              </w:rPr>
              <w:t>21</w:t>
            </w:r>
          </w:p>
        </w:tc>
        <w:tc>
          <w:tcPr>
            <w:tcW w:w="2520" w:type="dxa"/>
            <w:tcBorders>
              <w:top w:val="single" w:sz="6" w:space="0" w:color="auto"/>
              <w:left w:val="single" w:sz="6" w:space="0" w:color="auto"/>
              <w:bottom w:val="single" w:sz="6" w:space="0" w:color="auto"/>
              <w:right w:val="single" w:sz="6" w:space="0" w:color="auto"/>
            </w:tcBorders>
          </w:tcPr>
          <w:p w14:paraId="4C40AA4D" w14:textId="77777777" w:rsidR="00E04164" w:rsidRDefault="00E04164" w:rsidP="00322979">
            <w:pPr>
              <w:pStyle w:val="ConsPlusNormal"/>
              <w:widowControl/>
              <w:ind w:firstLine="0"/>
              <w:rPr>
                <w:rFonts w:ascii="Times New Roman" w:hAnsi="Times New Roman" w:cs="Times New Roman"/>
              </w:rPr>
            </w:pPr>
            <w:r>
              <w:rPr>
                <w:rFonts w:ascii="Times New Roman" w:hAnsi="Times New Roman" w:cs="Times New Roman"/>
              </w:rPr>
              <w:t>Региональное отделение</w:t>
            </w:r>
          </w:p>
          <w:p w14:paraId="67D226EF" w14:textId="77777777" w:rsidR="00E04164" w:rsidRDefault="00E04164" w:rsidP="00322979">
            <w:pPr>
              <w:pStyle w:val="ConsPlusNormal"/>
              <w:widowControl/>
              <w:ind w:firstLine="0"/>
              <w:rPr>
                <w:rFonts w:ascii="Times New Roman" w:hAnsi="Times New Roman" w:cs="Times New Roman"/>
              </w:rPr>
            </w:pPr>
            <w:r>
              <w:rPr>
                <w:rFonts w:ascii="Times New Roman" w:hAnsi="Times New Roman" w:cs="Times New Roman"/>
              </w:rPr>
              <w:t>Красноярского края партии «</w:t>
            </w:r>
            <w:r w:rsidR="00412F31">
              <w:rPr>
                <w:rFonts w:ascii="Times New Roman" w:hAnsi="Times New Roman" w:cs="Times New Roman"/>
              </w:rPr>
              <w:t>Единство</w:t>
            </w:r>
            <w:r>
              <w:rPr>
                <w:rFonts w:ascii="Times New Roman" w:hAnsi="Times New Roman" w:cs="Times New Roman"/>
              </w:rPr>
              <w:t>»</w:t>
            </w:r>
          </w:p>
          <w:p w14:paraId="042C8C4C" w14:textId="77777777" w:rsidR="00412F31" w:rsidRDefault="00E04164" w:rsidP="00417726">
            <w:pPr>
              <w:pStyle w:val="ConsPlusNormal"/>
              <w:widowControl/>
              <w:tabs>
                <w:tab w:val="left" w:pos="1805"/>
              </w:tabs>
              <w:ind w:firstLine="0"/>
              <w:rPr>
                <w:rFonts w:ascii="Times New Roman" w:hAnsi="Times New Roman" w:cs="Times New Roman"/>
              </w:rPr>
            </w:pPr>
            <w:r>
              <w:rPr>
                <w:rFonts w:ascii="Times New Roman" w:hAnsi="Times New Roman" w:cs="Times New Roman"/>
              </w:rPr>
              <w:t xml:space="preserve">р/с 00000000000000000000 </w:t>
            </w:r>
          </w:p>
          <w:p w14:paraId="3C0F018C" w14:textId="77777777" w:rsidR="00412F31" w:rsidRDefault="00412F31" w:rsidP="00417726">
            <w:pPr>
              <w:pStyle w:val="ConsPlusNormal"/>
              <w:widowControl/>
              <w:tabs>
                <w:tab w:val="left" w:pos="1805"/>
              </w:tabs>
              <w:ind w:firstLine="0"/>
              <w:rPr>
                <w:rFonts w:ascii="Times New Roman" w:hAnsi="Times New Roman" w:cs="Times New Roman"/>
              </w:rPr>
            </w:pPr>
            <w:proofErr w:type="spellStart"/>
            <w:r>
              <w:rPr>
                <w:rFonts w:ascii="Times New Roman" w:hAnsi="Times New Roman" w:cs="Times New Roman"/>
              </w:rPr>
              <w:t>БИК</w:t>
            </w:r>
            <w:proofErr w:type="spellEnd"/>
            <w:r>
              <w:rPr>
                <w:rFonts w:ascii="Times New Roman" w:hAnsi="Times New Roman" w:cs="Times New Roman"/>
              </w:rPr>
              <w:t xml:space="preserve"> 000000000</w:t>
            </w:r>
          </w:p>
          <w:p w14:paraId="47BBC4E7" w14:textId="77777777" w:rsidR="00DD57B1" w:rsidRDefault="00412F31" w:rsidP="00412F31">
            <w:pPr>
              <w:pStyle w:val="ConsPlusNormal"/>
              <w:widowControl/>
              <w:tabs>
                <w:tab w:val="left" w:pos="1805"/>
              </w:tabs>
              <w:ind w:firstLine="0"/>
              <w:rPr>
                <w:rFonts w:ascii="Times New Roman" w:hAnsi="Times New Roman" w:cs="Times New Roman"/>
              </w:rPr>
            </w:pPr>
            <w:r>
              <w:rPr>
                <w:rFonts w:ascii="Times New Roman" w:hAnsi="Times New Roman" w:cs="Times New Roman"/>
              </w:rPr>
              <w:t xml:space="preserve"> </w:t>
            </w:r>
            <w:r w:rsidR="00E04164">
              <w:rPr>
                <w:rFonts w:ascii="Times New Roman" w:hAnsi="Times New Roman" w:cs="Times New Roman"/>
              </w:rPr>
              <w:t>АКБ "МЕТА-БАНК"</w:t>
            </w:r>
            <w:r w:rsidR="003121F5">
              <w:rPr>
                <w:rFonts w:ascii="Times New Roman" w:hAnsi="Times New Roman" w:cs="Times New Roman"/>
              </w:rPr>
              <w:t>,</w:t>
            </w:r>
            <w:r w:rsidR="00E04164">
              <w:rPr>
                <w:rFonts w:ascii="Times New Roman" w:hAnsi="Times New Roman" w:cs="Times New Roman"/>
              </w:rPr>
              <w:t xml:space="preserve"> </w:t>
            </w:r>
          </w:p>
          <w:p w14:paraId="26BB2BB5" w14:textId="376C1058" w:rsidR="00E04164" w:rsidRDefault="00E04164" w:rsidP="00412F31">
            <w:pPr>
              <w:pStyle w:val="ConsPlusNormal"/>
              <w:widowControl/>
              <w:tabs>
                <w:tab w:val="left" w:pos="1805"/>
              </w:tabs>
              <w:ind w:firstLine="0"/>
              <w:rPr>
                <w:rFonts w:ascii="Times New Roman" w:hAnsi="Times New Roman" w:cs="Times New Roman"/>
              </w:rPr>
            </w:pPr>
            <w:r>
              <w:rPr>
                <w:rFonts w:ascii="Times New Roman" w:hAnsi="Times New Roman" w:cs="Times New Roman"/>
              </w:rPr>
              <w:t>г.</w:t>
            </w:r>
            <w:r w:rsidR="00DD57B1">
              <w:rPr>
                <w:rFonts w:ascii="Times New Roman" w:hAnsi="Times New Roman" w:cs="Times New Roman"/>
              </w:rPr>
              <w:t xml:space="preserve"> </w:t>
            </w:r>
            <w:r>
              <w:rPr>
                <w:rFonts w:ascii="Times New Roman" w:hAnsi="Times New Roman" w:cs="Times New Roman"/>
              </w:rPr>
              <w:t xml:space="preserve">Красноярск  </w:t>
            </w:r>
            <w:r>
              <w:rPr>
                <w:rFonts w:ascii="Times New Roman" w:hAnsi="Times New Roman" w:cs="Times New Roman"/>
              </w:rPr>
              <w:br/>
            </w:r>
          </w:p>
        </w:tc>
        <w:tc>
          <w:tcPr>
            <w:tcW w:w="1915" w:type="dxa"/>
            <w:tcBorders>
              <w:top w:val="single" w:sz="6" w:space="0" w:color="auto"/>
              <w:left w:val="single" w:sz="6" w:space="0" w:color="auto"/>
              <w:bottom w:val="single" w:sz="6" w:space="0" w:color="auto"/>
              <w:right w:val="single" w:sz="6" w:space="0" w:color="auto"/>
            </w:tcBorders>
          </w:tcPr>
          <w:p w14:paraId="75887C0B" w14:textId="77777777" w:rsidR="00E04164" w:rsidRDefault="00E04164" w:rsidP="00322979">
            <w:pPr>
              <w:pStyle w:val="ConsPlusNormal"/>
              <w:widowControl/>
              <w:ind w:firstLine="0"/>
              <w:rPr>
                <w:rFonts w:ascii="Times New Roman" w:hAnsi="Times New Roman" w:cs="Times New Roman"/>
              </w:rPr>
            </w:pPr>
            <w:r>
              <w:rPr>
                <w:rFonts w:ascii="Times New Roman" w:hAnsi="Times New Roman" w:cs="Times New Roman"/>
              </w:rPr>
              <w:t xml:space="preserve">ИНН 0000000000  </w:t>
            </w:r>
          </w:p>
        </w:tc>
        <w:tc>
          <w:tcPr>
            <w:tcW w:w="1145" w:type="dxa"/>
            <w:tcBorders>
              <w:top w:val="single" w:sz="6" w:space="0" w:color="auto"/>
              <w:left w:val="single" w:sz="6" w:space="0" w:color="auto"/>
              <w:bottom w:val="single" w:sz="6" w:space="0" w:color="auto"/>
              <w:right w:val="single" w:sz="6" w:space="0" w:color="auto"/>
            </w:tcBorders>
          </w:tcPr>
          <w:p w14:paraId="100BA22B" w14:textId="77777777" w:rsidR="00E04164" w:rsidRDefault="00DC4D6A" w:rsidP="00322979">
            <w:pPr>
              <w:pStyle w:val="ConsPlusNormal"/>
              <w:widowControl/>
              <w:ind w:firstLine="0"/>
              <w:jc w:val="center"/>
              <w:rPr>
                <w:rFonts w:ascii="Times New Roman" w:hAnsi="Times New Roman" w:cs="Times New Roman"/>
              </w:rPr>
            </w:pPr>
            <w:r>
              <w:rPr>
                <w:rFonts w:ascii="Times New Roman" w:hAnsi="Times New Roman" w:cs="Times New Roman"/>
              </w:rPr>
              <w:t>5</w:t>
            </w:r>
            <w:r w:rsidR="00E04164">
              <w:rPr>
                <w:rFonts w:ascii="Times New Roman" w:hAnsi="Times New Roman" w:cs="Times New Roman"/>
              </w:rPr>
              <w:t>00 000,00</w:t>
            </w:r>
          </w:p>
        </w:tc>
        <w:tc>
          <w:tcPr>
            <w:tcW w:w="1600" w:type="dxa"/>
            <w:tcBorders>
              <w:top w:val="single" w:sz="6" w:space="0" w:color="auto"/>
              <w:left w:val="single" w:sz="6" w:space="0" w:color="auto"/>
              <w:bottom w:val="single" w:sz="6" w:space="0" w:color="auto"/>
              <w:right w:val="single" w:sz="6" w:space="0" w:color="auto"/>
            </w:tcBorders>
          </w:tcPr>
          <w:p w14:paraId="2958FBF4" w14:textId="77777777" w:rsidR="00E04164" w:rsidRDefault="00F0582E" w:rsidP="00322979">
            <w:pPr>
              <w:pStyle w:val="ConsPlusNormal"/>
              <w:widowControl/>
              <w:ind w:firstLine="0"/>
              <w:rPr>
                <w:rFonts w:ascii="Times New Roman" w:hAnsi="Times New Roman" w:cs="Times New Roman"/>
              </w:rPr>
            </w:pPr>
            <w:r>
              <w:rPr>
                <w:rFonts w:ascii="Times New Roman" w:hAnsi="Times New Roman" w:cs="Times New Roman"/>
              </w:rPr>
              <w:t xml:space="preserve">Средства </w:t>
            </w:r>
            <w:r w:rsidR="00D107BE">
              <w:rPr>
                <w:rFonts w:ascii="Times New Roman" w:hAnsi="Times New Roman" w:cs="Times New Roman"/>
              </w:rPr>
              <w:t>избирательного объединения</w:t>
            </w:r>
            <w:r>
              <w:rPr>
                <w:rFonts w:ascii="Times New Roman" w:hAnsi="Times New Roman" w:cs="Times New Roman"/>
              </w:rPr>
              <w:t>, выдвинувше</w:t>
            </w:r>
            <w:r w:rsidR="00D107BE">
              <w:rPr>
                <w:rFonts w:ascii="Times New Roman" w:hAnsi="Times New Roman" w:cs="Times New Roman"/>
              </w:rPr>
              <w:t>го</w:t>
            </w:r>
            <w:r>
              <w:rPr>
                <w:rFonts w:ascii="Times New Roman" w:hAnsi="Times New Roman" w:cs="Times New Roman"/>
              </w:rPr>
              <w:t xml:space="preserve"> кандидата</w:t>
            </w:r>
          </w:p>
        </w:tc>
        <w:tc>
          <w:tcPr>
            <w:tcW w:w="1645" w:type="dxa"/>
            <w:tcBorders>
              <w:top w:val="single" w:sz="6" w:space="0" w:color="auto"/>
              <w:left w:val="single" w:sz="6" w:space="0" w:color="auto"/>
              <w:bottom w:val="single" w:sz="6" w:space="0" w:color="auto"/>
              <w:right w:val="single" w:sz="6" w:space="0" w:color="auto"/>
            </w:tcBorders>
          </w:tcPr>
          <w:p w14:paraId="55C6792F" w14:textId="77777777" w:rsidR="00E04164" w:rsidRDefault="00E04164" w:rsidP="00322979">
            <w:pPr>
              <w:pStyle w:val="ConsPlusNormal"/>
              <w:widowControl/>
              <w:ind w:firstLine="0"/>
              <w:rPr>
                <w:rFonts w:ascii="Times New Roman" w:hAnsi="Times New Roman" w:cs="Times New Roman"/>
              </w:rPr>
            </w:pPr>
            <w:r>
              <w:rPr>
                <w:rFonts w:ascii="Times New Roman" w:hAnsi="Times New Roman" w:cs="Times New Roman"/>
              </w:rPr>
              <w:t>Платежное</w:t>
            </w:r>
            <w:r>
              <w:rPr>
                <w:rFonts w:ascii="Times New Roman" w:hAnsi="Times New Roman" w:cs="Times New Roman"/>
              </w:rPr>
              <w:br/>
              <w:t>поручение</w:t>
            </w:r>
            <w:r>
              <w:rPr>
                <w:rFonts w:ascii="Times New Roman" w:hAnsi="Times New Roman" w:cs="Times New Roman"/>
              </w:rPr>
              <w:br/>
              <w:t xml:space="preserve">№ ______ </w:t>
            </w:r>
            <w:r>
              <w:rPr>
                <w:rFonts w:ascii="Times New Roman" w:hAnsi="Times New Roman" w:cs="Times New Roman"/>
              </w:rPr>
              <w:br/>
              <w:t>от ______</w:t>
            </w:r>
          </w:p>
        </w:tc>
      </w:tr>
      <w:tr w:rsidR="00DC4D6A" w14:paraId="37176090" w14:textId="77777777" w:rsidTr="00D02691">
        <w:trPr>
          <w:cantSplit/>
          <w:trHeight w:val="1013"/>
        </w:trPr>
        <w:tc>
          <w:tcPr>
            <w:tcW w:w="1080" w:type="dxa"/>
            <w:tcBorders>
              <w:top w:val="single" w:sz="6" w:space="0" w:color="auto"/>
              <w:left w:val="single" w:sz="6" w:space="0" w:color="auto"/>
              <w:bottom w:val="single" w:sz="6" w:space="0" w:color="auto"/>
              <w:right w:val="single" w:sz="6" w:space="0" w:color="auto"/>
            </w:tcBorders>
          </w:tcPr>
          <w:p w14:paraId="0F4B9693" w14:textId="60CAD4AD" w:rsidR="00DC4D6A" w:rsidRDefault="00DF68EC" w:rsidP="00412F31">
            <w:pPr>
              <w:pStyle w:val="ConsPlusNormal"/>
              <w:widowControl/>
              <w:ind w:firstLine="0"/>
              <w:jc w:val="center"/>
              <w:rPr>
                <w:rFonts w:ascii="Times New Roman" w:hAnsi="Times New Roman" w:cs="Times New Roman"/>
              </w:rPr>
            </w:pPr>
            <w:r>
              <w:rPr>
                <w:rFonts w:ascii="Times New Roman" w:hAnsi="Times New Roman" w:cs="Times New Roman"/>
              </w:rPr>
              <w:t>20</w:t>
            </w:r>
            <w:r w:rsidR="00DC4D6A">
              <w:rPr>
                <w:rFonts w:ascii="Times New Roman" w:hAnsi="Times New Roman" w:cs="Times New Roman"/>
              </w:rPr>
              <w:t>.</w:t>
            </w:r>
            <w:r w:rsidR="00412F31">
              <w:rPr>
                <w:rFonts w:ascii="Times New Roman" w:hAnsi="Times New Roman" w:cs="Times New Roman"/>
              </w:rPr>
              <w:t>07</w:t>
            </w:r>
            <w:r w:rsidR="00DC4D6A">
              <w:rPr>
                <w:rFonts w:ascii="Times New Roman" w:hAnsi="Times New Roman" w:cs="Times New Roman"/>
              </w:rPr>
              <w:t>.20</w:t>
            </w:r>
            <w:r w:rsidR="005D69B1">
              <w:rPr>
                <w:rFonts w:ascii="Times New Roman" w:hAnsi="Times New Roman" w:cs="Times New Roman"/>
              </w:rPr>
              <w:t>21</w:t>
            </w:r>
          </w:p>
        </w:tc>
        <w:tc>
          <w:tcPr>
            <w:tcW w:w="2520" w:type="dxa"/>
            <w:tcBorders>
              <w:top w:val="single" w:sz="6" w:space="0" w:color="auto"/>
              <w:left w:val="single" w:sz="6" w:space="0" w:color="auto"/>
              <w:bottom w:val="single" w:sz="6" w:space="0" w:color="auto"/>
              <w:right w:val="single" w:sz="6" w:space="0" w:color="auto"/>
            </w:tcBorders>
          </w:tcPr>
          <w:p w14:paraId="61DC4B9C" w14:textId="77777777" w:rsidR="00DC4D6A" w:rsidRDefault="00412F31" w:rsidP="00322979">
            <w:pPr>
              <w:pStyle w:val="ConsPlusNormal"/>
              <w:widowControl/>
              <w:ind w:firstLine="0"/>
              <w:rPr>
                <w:rFonts w:ascii="Times New Roman" w:hAnsi="Times New Roman" w:cs="Times New Roman"/>
              </w:rPr>
            </w:pPr>
            <w:r>
              <w:rPr>
                <w:rFonts w:ascii="Times New Roman" w:hAnsi="Times New Roman" w:cs="Times New Roman"/>
              </w:rPr>
              <w:t>Смирнов</w:t>
            </w:r>
            <w:r w:rsidR="00DC4D6A">
              <w:rPr>
                <w:rFonts w:ascii="Times New Roman" w:hAnsi="Times New Roman" w:cs="Times New Roman"/>
              </w:rPr>
              <w:t xml:space="preserve"> Иван Иванович,</w:t>
            </w:r>
          </w:p>
          <w:p w14:paraId="5B4D8114" w14:textId="2E43EF3E" w:rsidR="00DC4D6A" w:rsidRDefault="00DC4D6A" w:rsidP="00322979">
            <w:pPr>
              <w:pStyle w:val="ConsPlusNormal"/>
              <w:widowControl/>
              <w:ind w:firstLine="0"/>
              <w:rPr>
                <w:rFonts w:ascii="Times New Roman" w:hAnsi="Times New Roman" w:cs="Times New Roman"/>
              </w:rPr>
            </w:pPr>
            <w:r>
              <w:rPr>
                <w:rFonts w:ascii="Times New Roman" w:hAnsi="Times New Roman" w:cs="Times New Roman"/>
              </w:rPr>
              <w:t>27.11.</w:t>
            </w:r>
            <w:r w:rsidR="00412F31">
              <w:rPr>
                <w:rFonts w:ascii="Times New Roman" w:hAnsi="Times New Roman" w:cs="Times New Roman"/>
              </w:rPr>
              <w:t>200</w:t>
            </w:r>
            <w:r w:rsidR="00AF4974">
              <w:rPr>
                <w:rFonts w:ascii="Times New Roman" w:hAnsi="Times New Roman" w:cs="Times New Roman"/>
              </w:rPr>
              <w:t>5</w:t>
            </w:r>
            <w:r>
              <w:rPr>
                <w:rFonts w:ascii="Times New Roman" w:hAnsi="Times New Roman" w:cs="Times New Roman"/>
              </w:rPr>
              <w:t xml:space="preserve"> г.р.,</w:t>
            </w:r>
            <w:r w:rsidR="00C17C37">
              <w:rPr>
                <w:rFonts w:ascii="Times New Roman" w:hAnsi="Times New Roman" w:cs="Times New Roman"/>
              </w:rPr>
              <w:t xml:space="preserve"> Красноярский край,</w:t>
            </w:r>
          </w:p>
          <w:p w14:paraId="475DBB33" w14:textId="7C272425" w:rsidR="00DC4D6A" w:rsidRDefault="00DC4D6A" w:rsidP="00322979">
            <w:pPr>
              <w:pStyle w:val="ConsPlusNormal"/>
              <w:widowControl/>
              <w:ind w:firstLine="0"/>
              <w:rPr>
                <w:rFonts w:ascii="Times New Roman" w:hAnsi="Times New Roman" w:cs="Times New Roman"/>
              </w:rPr>
            </w:pPr>
            <w:r>
              <w:rPr>
                <w:rFonts w:ascii="Times New Roman" w:hAnsi="Times New Roman" w:cs="Times New Roman"/>
              </w:rPr>
              <w:t>г.</w:t>
            </w:r>
            <w:r w:rsidR="00DD57B1">
              <w:rPr>
                <w:rFonts w:ascii="Times New Roman" w:hAnsi="Times New Roman" w:cs="Times New Roman"/>
              </w:rPr>
              <w:t xml:space="preserve"> </w:t>
            </w:r>
            <w:r>
              <w:rPr>
                <w:rFonts w:ascii="Times New Roman" w:hAnsi="Times New Roman" w:cs="Times New Roman"/>
              </w:rPr>
              <w:t>Канск, ул. Новая Заря,</w:t>
            </w:r>
          </w:p>
          <w:p w14:paraId="71E372AF" w14:textId="77777777" w:rsidR="00DC4D6A" w:rsidRDefault="00DC4D6A" w:rsidP="00322979">
            <w:pPr>
              <w:pStyle w:val="ConsPlusNormal"/>
              <w:widowControl/>
              <w:ind w:firstLine="0"/>
              <w:rPr>
                <w:rFonts w:ascii="Times New Roman" w:hAnsi="Times New Roman" w:cs="Times New Roman"/>
              </w:rPr>
            </w:pPr>
            <w:r>
              <w:rPr>
                <w:rFonts w:ascii="Times New Roman" w:hAnsi="Times New Roman" w:cs="Times New Roman"/>
              </w:rPr>
              <w:t xml:space="preserve">д. 3 </w:t>
            </w:r>
          </w:p>
        </w:tc>
        <w:tc>
          <w:tcPr>
            <w:tcW w:w="1915" w:type="dxa"/>
            <w:tcBorders>
              <w:top w:val="single" w:sz="6" w:space="0" w:color="auto"/>
              <w:left w:val="single" w:sz="6" w:space="0" w:color="auto"/>
              <w:bottom w:val="single" w:sz="6" w:space="0" w:color="auto"/>
              <w:right w:val="single" w:sz="6" w:space="0" w:color="auto"/>
            </w:tcBorders>
          </w:tcPr>
          <w:p w14:paraId="3DB397A3" w14:textId="77777777" w:rsidR="00DC4D6A" w:rsidRDefault="00DC4D6A" w:rsidP="00322979">
            <w:pPr>
              <w:pStyle w:val="ConsPlusNormal"/>
              <w:widowControl/>
              <w:ind w:firstLine="0"/>
              <w:rPr>
                <w:rFonts w:ascii="Times New Roman" w:hAnsi="Times New Roman" w:cs="Times New Roman"/>
              </w:rPr>
            </w:pPr>
            <w:r>
              <w:rPr>
                <w:rFonts w:ascii="Times New Roman" w:hAnsi="Times New Roman" w:cs="Times New Roman"/>
              </w:rPr>
              <w:t xml:space="preserve">Паспорт: 00 00 0000 Г: </w:t>
            </w:r>
            <w:proofErr w:type="spellStart"/>
            <w:r>
              <w:rPr>
                <w:rFonts w:ascii="Times New Roman" w:hAnsi="Times New Roman" w:cs="Times New Roman"/>
              </w:rPr>
              <w:t>RUS</w:t>
            </w:r>
            <w:proofErr w:type="spellEnd"/>
            <w:r>
              <w:rPr>
                <w:rFonts w:ascii="Times New Roman" w:hAnsi="Times New Roman" w:cs="Times New Roman"/>
              </w:rPr>
              <w:t xml:space="preserve">   </w:t>
            </w:r>
          </w:p>
          <w:p w14:paraId="2DCD2FFE" w14:textId="77777777" w:rsidR="00DC4D6A" w:rsidRDefault="00DC4D6A" w:rsidP="00322979">
            <w:pPr>
              <w:pStyle w:val="ConsPlusNormal"/>
              <w:widowControl/>
              <w:ind w:firstLine="0"/>
              <w:jc w:val="center"/>
              <w:rPr>
                <w:rFonts w:ascii="Times New Roman" w:hAnsi="Times New Roman" w:cs="Times New Roman"/>
              </w:rPr>
            </w:pPr>
          </w:p>
        </w:tc>
        <w:tc>
          <w:tcPr>
            <w:tcW w:w="1145" w:type="dxa"/>
            <w:tcBorders>
              <w:top w:val="single" w:sz="6" w:space="0" w:color="auto"/>
              <w:left w:val="single" w:sz="6" w:space="0" w:color="auto"/>
              <w:bottom w:val="single" w:sz="6" w:space="0" w:color="auto"/>
              <w:right w:val="single" w:sz="6" w:space="0" w:color="auto"/>
            </w:tcBorders>
          </w:tcPr>
          <w:p w14:paraId="33B6ECB4" w14:textId="77777777" w:rsidR="00DC4D6A" w:rsidRDefault="00F54C25" w:rsidP="00322979">
            <w:pPr>
              <w:pStyle w:val="ConsPlusNormal"/>
              <w:widowControl/>
              <w:ind w:firstLine="0"/>
              <w:jc w:val="center"/>
              <w:rPr>
                <w:rFonts w:ascii="Times New Roman" w:hAnsi="Times New Roman" w:cs="Times New Roman"/>
              </w:rPr>
            </w:pPr>
            <w:r>
              <w:rPr>
                <w:rFonts w:ascii="Times New Roman" w:hAnsi="Times New Roman" w:cs="Times New Roman"/>
              </w:rPr>
              <w:t>5</w:t>
            </w:r>
            <w:r w:rsidR="00DC4D6A">
              <w:rPr>
                <w:rFonts w:ascii="Times New Roman" w:hAnsi="Times New Roman" w:cs="Times New Roman"/>
              </w:rPr>
              <w:t> 000,00</w:t>
            </w:r>
          </w:p>
        </w:tc>
        <w:tc>
          <w:tcPr>
            <w:tcW w:w="1600" w:type="dxa"/>
            <w:tcBorders>
              <w:top w:val="single" w:sz="6" w:space="0" w:color="auto"/>
              <w:left w:val="single" w:sz="6" w:space="0" w:color="auto"/>
              <w:bottom w:val="single" w:sz="6" w:space="0" w:color="auto"/>
              <w:right w:val="single" w:sz="6" w:space="0" w:color="auto"/>
            </w:tcBorders>
          </w:tcPr>
          <w:p w14:paraId="0BA38F88" w14:textId="77777777" w:rsidR="00DC4D6A" w:rsidRDefault="00DC4D6A" w:rsidP="00322979">
            <w:pPr>
              <w:pStyle w:val="ConsPlusNormal"/>
              <w:widowControl/>
              <w:ind w:firstLine="0"/>
              <w:rPr>
                <w:rFonts w:ascii="Times New Roman" w:hAnsi="Times New Roman" w:cs="Times New Roman"/>
              </w:rPr>
            </w:pPr>
            <w:r>
              <w:rPr>
                <w:rFonts w:ascii="Times New Roman" w:hAnsi="Times New Roman" w:cs="Times New Roman"/>
              </w:rPr>
              <w:t>Пожертвование</w:t>
            </w:r>
            <w:r>
              <w:rPr>
                <w:rFonts w:ascii="Times New Roman" w:hAnsi="Times New Roman" w:cs="Times New Roman"/>
              </w:rPr>
              <w:br/>
              <w:t>гражданина</w:t>
            </w:r>
          </w:p>
        </w:tc>
        <w:tc>
          <w:tcPr>
            <w:tcW w:w="1645" w:type="dxa"/>
            <w:tcBorders>
              <w:top w:val="single" w:sz="6" w:space="0" w:color="auto"/>
              <w:left w:val="single" w:sz="6" w:space="0" w:color="auto"/>
              <w:bottom w:val="single" w:sz="6" w:space="0" w:color="auto"/>
              <w:right w:val="single" w:sz="6" w:space="0" w:color="auto"/>
            </w:tcBorders>
          </w:tcPr>
          <w:p w14:paraId="1CC61B97" w14:textId="77777777" w:rsidR="00DC4D6A" w:rsidRDefault="00DC4D6A" w:rsidP="00322979">
            <w:pPr>
              <w:pStyle w:val="ConsPlusNormal"/>
              <w:widowControl/>
              <w:ind w:firstLine="0"/>
              <w:rPr>
                <w:rFonts w:ascii="Times New Roman" w:hAnsi="Times New Roman" w:cs="Times New Roman"/>
              </w:rPr>
            </w:pPr>
            <w:r>
              <w:rPr>
                <w:rFonts w:ascii="Times New Roman" w:hAnsi="Times New Roman" w:cs="Times New Roman"/>
              </w:rPr>
              <w:t xml:space="preserve">Почтовый </w:t>
            </w:r>
            <w:r>
              <w:rPr>
                <w:rFonts w:ascii="Times New Roman" w:hAnsi="Times New Roman" w:cs="Times New Roman"/>
              </w:rPr>
              <w:br/>
              <w:t xml:space="preserve">перевод  </w:t>
            </w:r>
            <w:r>
              <w:rPr>
                <w:rFonts w:ascii="Times New Roman" w:hAnsi="Times New Roman" w:cs="Times New Roman"/>
              </w:rPr>
              <w:br/>
              <w:t xml:space="preserve">№ ______ </w:t>
            </w:r>
            <w:r>
              <w:rPr>
                <w:rFonts w:ascii="Times New Roman" w:hAnsi="Times New Roman" w:cs="Times New Roman"/>
              </w:rPr>
              <w:br/>
              <w:t>от ______</w:t>
            </w:r>
          </w:p>
          <w:p w14:paraId="771D38C2" w14:textId="77777777" w:rsidR="00DC4D6A" w:rsidRDefault="00DC4D6A" w:rsidP="00322979">
            <w:pPr>
              <w:pStyle w:val="ConsPlusNormal"/>
              <w:widowControl/>
              <w:ind w:firstLine="0"/>
              <w:rPr>
                <w:rFonts w:ascii="Times New Roman" w:hAnsi="Times New Roman" w:cs="Times New Roman"/>
              </w:rPr>
            </w:pPr>
          </w:p>
        </w:tc>
      </w:tr>
      <w:tr w:rsidR="00412F31" w14:paraId="0F909E3A" w14:textId="77777777" w:rsidTr="00D02691">
        <w:trPr>
          <w:cantSplit/>
          <w:trHeight w:val="1013"/>
        </w:trPr>
        <w:tc>
          <w:tcPr>
            <w:tcW w:w="1080" w:type="dxa"/>
            <w:tcBorders>
              <w:top w:val="single" w:sz="6" w:space="0" w:color="auto"/>
              <w:left w:val="single" w:sz="6" w:space="0" w:color="auto"/>
              <w:bottom w:val="single" w:sz="6" w:space="0" w:color="auto"/>
              <w:right w:val="single" w:sz="6" w:space="0" w:color="auto"/>
            </w:tcBorders>
          </w:tcPr>
          <w:p w14:paraId="16E05858" w14:textId="0ACFBB80" w:rsidR="00412F31" w:rsidRDefault="00DF68EC" w:rsidP="00652451">
            <w:pPr>
              <w:pStyle w:val="ConsPlusNormal"/>
              <w:widowControl/>
              <w:ind w:firstLine="0"/>
              <w:jc w:val="center"/>
              <w:rPr>
                <w:rFonts w:ascii="Times New Roman" w:hAnsi="Times New Roman" w:cs="Times New Roman"/>
              </w:rPr>
            </w:pPr>
            <w:r>
              <w:rPr>
                <w:rFonts w:ascii="Times New Roman" w:hAnsi="Times New Roman" w:cs="Times New Roman"/>
              </w:rPr>
              <w:t>20</w:t>
            </w:r>
            <w:r w:rsidR="00412F31">
              <w:rPr>
                <w:rFonts w:ascii="Times New Roman" w:hAnsi="Times New Roman" w:cs="Times New Roman"/>
              </w:rPr>
              <w:t>.07.20</w:t>
            </w:r>
            <w:r w:rsidR="005D69B1">
              <w:rPr>
                <w:rFonts w:ascii="Times New Roman" w:hAnsi="Times New Roman" w:cs="Times New Roman"/>
              </w:rPr>
              <w:t>21</w:t>
            </w:r>
          </w:p>
        </w:tc>
        <w:tc>
          <w:tcPr>
            <w:tcW w:w="2520" w:type="dxa"/>
            <w:tcBorders>
              <w:top w:val="single" w:sz="6" w:space="0" w:color="auto"/>
              <w:left w:val="single" w:sz="6" w:space="0" w:color="auto"/>
              <w:bottom w:val="single" w:sz="6" w:space="0" w:color="auto"/>
              <w:right w:val="single" w:sz="6" w:space="0" w:color="auto"/>
            </w:tcBorders>
          </w:tcPr>
          <w:p w14:paraId="37A9EE41" w14:textId="77777777" w:rsidR="00E937F6" w:rsidRDefault="00E937F6" w:rsidP="00E937F6">
            <w:pPr>
              <w:pStyle w:val="ConsPlusNormal"/>
              <w:widowControl/>
              <w:ind w:firstLine="0"/>
              <w:rPr>
                <w:rFonts w:ascii="Times New Roman" w:hAnsi="Times New Roman" w:cs="Times New Roman"/>
              </w:rPr>
            </w:pPr>
            <w:r>
              <w:rPr>
                <w:rFonts w:ascii="Times New Roman" w:hAnsi="Times New Roman" w:cs="Times New Roman"/>
              </w:rPr>
              <w:t>Индивидуальный предприниматель</w:t>
            </w:r>
          </w:p>
          <w:p w14:paraId="0D25F5A1" w14:textId="77777777" w:rsidR="00E937F6" w:rsidRDefault="00E937F6" w:rsidP="00E937F6">
            <w:pPr>
              <w:pStyle w:val="ConsPlusNormal"/>
              <w:widowControl/>
              <w:ind w:firstLine="0"/>
              <w:rPr>
                <w:rFonts w:ascii="Times New Roman" w:hAnsi="Times New Roman" w:cs="Times New Roman"/>
              </w:rPr>
            </w:pPr>
            <w:r>
              <w:rPr>
                <w:rFonts w:ascii="Times New Roman" w:hAnsi="Times New Roman" w:cs="Times New Roman"/>
              </w:rPr>
              <w:t>Васильев Василий Васильевич,</w:t>
            </w:r>
          </w:p>
          <w:p w14:paraId="044CD5F1" w14:textId="6A6FF8B6" w:rsidR="00E937F6" w:rsidRDefault="00E937F6" w:rsidP="00E937F6">
            <w:pPr>
              <w:pStyle w:val="ConsPlusNormal"/>
              <w:widowControl/>
              <w:ind w:firstLine="0"/>
              <w:rPr>
                <w:rFonts w:ascii="Times New Roman" w:hAnsi="Times New Roman" w:cs="Times New Roman"/>
              </w:rPr>
            </w:pPr>
            <w:r>
              <w:rPr>
                <w:rFonts w:ascii="Times New Roman" w:hAnsi="Times New Roman" w:cs="Times New Roman"/>
              </w:rPr>
              <w:t xml:space="preserve">15.10.1960 г.р., </w:t>
            </w:r>
            <w:r w:rsidR="00C17C37">
              <w:rPr>
                <w:rFonts w:ascii="Times New Roman" w:hAnsi="Times New Roman" w:cs="Times New Roman"/>
              </w:rPr>
              <w:t>Красноярский край,</w:t>
            </w:r>
          </w:p>
          <w:p w14:paraId="12B837B9" w14:textId="77777777" w:rsidR="00E937F6" w:rsidRDefault="00E937F6" w:rsidP="00E937F6">
            <w:pPr>
              <w:pStyle w:val="ConsPlusNormal"/>
              <w:widowControl/>
              <w:ind w:firstLine="0"/>
              <w:rPr>
                <w:rFonts w:ascii="Times New Roman" w:hAnsi="Times New Roman" w:cs="Times New Roman"/>
              </w:rPr>
            </w:pPr>
            <w:r>
              <w:rPr>
                <w:rFonts w:ascii="Times New Roman" w:hAnsi="Times New Roman" w:cs="Times New Roman"/>
              </w:rPr>
              <w:t xml:space="preserve">г. Красноярск, </w:t>
            </w:r>
          </w:p>
          <w:p w14:paraId="403E7E63" w14:textId="77777777" w:rsidR="00E937F6" w:rsidRDefault="00E937F6" w:rsidP="00E937F6">
            <w:pPr>
              <w:pStyle w:val="ConsPlusNormal"/>
              <w:widowControl/>
              <w:ind w:firstLine="0"/>
              <w:rPr>
                <w:rFonts w:ascii="Times New Roman" w:hAnsi="Times New Roman" w:cs="Times New Roman"/>
              </w:rPr>
            </w:pPr>
            <w:r>
              <w:rPr>
                <w:rFonts w:ascii="Times New Roman" w:hAnsi="Times New Roman" w:cs="Times New Roman"/>
              </w:rPr>
              <w:t>ул. Кирова,</w:t>
            </w:r>
            <w:r w:rsidR="00FE6A11">
              <w:rPr>
                <w:rFonts w:ascii="Times New Roman" w:hAnsi="Times New Roman" w:cs="Times New Roman"/>
              </w:rPr>
              <w:t xml:space="preserve"> д.</w:t>
            </w:r>
            <w:r>
              <w:rPr>
                <w:rFonts w:ascii="Times New Roman" w:hAnsi="Times New Roman" w:cs="Times New Roman"/>
              </w:rPr>
              <w:t>122</w:t>
            </w:r>
          </w:p>
          <w:p w14:paraId="38836F10" w14:textId="77777777" w:rsidR="00412F31" w:rsidRDefault="00412F31" w:rsidP="00652451">
            <w:pPr>
              <w:pStyle w:val="ConsPlusNormal"/>
              <w:widowControl/>
              <w:ind w:firstLine="0"/>
              <w:rPr>
                <w:rFonts w:ascii="Times New Roman" w:hAnsi="Times New Roman" w:cs="Times New Roman"/>
              </w:rPr>
            </w:pPr>
          </w:p>
        </w:tc>
        <w:tc>
          <w:tcPr>
            <w:tcW w:w="1915" w:type="dxa"/>
            <w:tcBorders>
              <w:top w:val="single" w:sz="6" w:space="0" w:color="auto"/>
              <w:left w:val="single" w:sz="6" w:space="0" w:color="auto"/>
              <w:bottom w:val="single" w:sz="6" w:space="0" w:color="auto"/>
              <w:right w:val="single" w:sz="6" w:space="0" w:color="auto"/>
            </w:tcBorders>
          </w:tcPr>
          <w:p w14:paraId="25487D26" w14:textId="77777777" w:rsidR="00412F31" w:rsidRDefault="00412F31" w:rsidP="00652451">
            <w:pPr>
              <w:pStyle w:val="ConsPlusNormal"/>
              <w:widowControl/>
              <w:ind w:firstLine="0"/>
              <w:rPr>
                <w:rFonts w:ascii="Times New Roman" w:hAnsi="Times New Roman" w:cs="Times New Roman"/>
              </w:rPr>
            </w:pPr>
            <w:r>
              <w:rPr>
                <w:rFonts w:ascii="Times New Roman" w:hAnsi="Times New Roman" w:cs="Times New Roman"/>
              </w:rPr>
              <w:t xml:space="preserve">Паспорт: 00 00 0000 Г: </w:t>
            </w:r>
            <w:proofErr w:type="spellStart"/>
            <w:r>
              <w:rPr>
                <w:rFonts w:ascii="Times New Roman" w:hAnsi="Times New Roman" w:cs="Times New Roman"/>
              </w:rPr>
              <w:t>RUS</w:t>
            </w:r>
            <w:proofErr w:type="spellEnd"/>
            <w:r>
              <w:rPr>
                <w:rFonts w:ascii="Times New Roman" w:hAnsi="Times New Roman" w:cs="Times New Roman"/>
              </w:rPr>
              <w:t xml:space="preserve">   </w:t>
            </w:r>
          </w:p>
          <w:p w14:paraId="68F5E774" w14:textId="77777777" w:rsidR="00412F31" w:rsidRDefault="00412F31" w:rsidP="00652451">
            <w:pPr>
              <w:pStyle w:val="ConsPlusNormal"/>
              <w:widowControl/>
              <w:ind w:firstLine="0"/>
              <w:jc w:val="center"/>
              <w:rPr>
                <w:rFonts w:ascii="Times New Roman" w:hAnsi="Times New Roman" w:cs="Times New Roman"/>
              </w:rPr>
            </w:pPr>
          </w:p>
        </w:tc>
        <w:tc>
          <w:tcPr>
            <w:tcW w:w="1145" w:type="dxa"/>
            <w:tcBorders>
              <w:top w:val="single" w:sz="6" w:space="0" w:color="auto"/>
              <w:left w:val="single" w:sz="6" w:space="0" w:color="auto"/>
              <w:bottom w:val="single" w:sz="6" w:space="0" w:color="auto"/>
              <w:right w:val="single" w:sz="6" w:space="0" w:color="auto"/>
            </w:tcBorders>
          </w:tcPr>
          <w:p w14:paraId="3CBD4660" w14:textId="289877BC" w:rsidR="00412F31" w:rsidRDefault="00DF68EC" w:rsidP="00652451">
            <w:pPr>
              <w:pStyle w:val="ConsPlusNormal"/>
              <w:widowControl/>
              <w:ind w:firstLine="0"/>
              <w:jc w:val="center"/>
              <w:rPr>
                <w:rFonts w:ascii="Times New Roman" w:hAnsi="Times New Roman" w:cs="Times New Roman"/>
              </w:rPr>
            </w:pPr>
            <w:r>
              <w:rPr>
                <w:rFonts w:ascii="Times New Roman" w:hAnsi="Times New Roman" w:cs="Times New Roman"/>
              </w:rPr>
              <w:t>5</w:t>
            </w:r>
            <w:r w:rsidR="00E937F6">
              <w:rPr>
                <w:rFonts w:ascii="Times New Roman" w:hAnsi="Times New Roman" w:cs="Times New Roman"/>
              </w:rPr>
              <w:t>00</w:t>
            </w:r>
            <w:r w:rsidR="00412F31">
              <w:rPr>
                <w:rFonts w:ascii="Times New Roman" w:hAnsi="Times New Roman" w:cs="Times New Roman"/>
              </w:rPr>
              <w:t> 000,00</w:t>
            </w:r>
          </w:p>
        </w:tc>
        <w:tc>
          <w:tcPr>
            <w:tcW w:w="1600" w:type="dxa"/>
            <w:tcBorders>
              <w:top w:val="single" w:sz="6" w:space="0" w:color="auto"/>
              <w:left w:val="single" w:sz="6" w:space="0" w:color="auto"/>
              <w:bottom w:val="single" w:sz="6" w:space="0" w:color="auto"/>
              <w:right w:val="single" w:sz="6" w:space="0" w:color="auto"/>
            </w:tcBorders>
          </w:tcPr>
          <w:p w14:paraId="4441A6AB" w14:textId="77777777" w:rsidR="00412F31" w:rsidRDefault="00412F31" w:rsidP="00652451">
            <w:pPr>
              <w:pStyle w:val="ConsPlusNormal"/>
              <w:widowControl/>
              <w:ind w:firstLine="0"/>
              <w:rPr>
                <w:rFonts w:ascii="Times New Roman" w:hAnsi="Times New Roman" w:cs="Times New Roman"/>
              </w:rPr>
            </w:pPr>
            <w:r>
              <w:rPr>
                <w:rFonts w:ascii="Times New Roman" w:hAnsi="Times New Roman" w:cs="Times New Roman"/>
              </w:rPr>
              <w:t>Пожертвование</w:t>
            </w:r>
            <w:r>
              <w:rPr>
                <w:rFonts w:ascii="Times New Roman" w:hAnsi="Times New Roman" w:cs="Times New Roman"/>
              </w:rPr>
              <w:br/>
              <w:t>гражданина</w:t>
            </w:r>
          </w:p>
        </w:tc>
        <w:tc>
          <w:tcPr>
            <w:tcW w:w="1645" w:type="dxa"/>
            <w:tcBorders>
              <w:top w:val="single" w:sz="6" w:space="0" w:color="auto"/>
              <w:left w:val="single" w:sz="6" w:space="0" w:color="auto"/>
              <w:bottom w:val="single" w:sz="6" w:space="0" w:color="auto"/>
              <w:right w:val="single" w:sz="6" w:space="0" w:color="auto"/>
            </w:tcBorders>
          </w:tcPr>
          <w:p w14:paraId="25A3C723" w14:textId="77777777" w:rsidR="00412F31" w:rsidRDefault="00412F31" w:rsidP="00652451">
            <w:pPr>
              <w:pStyle w:val="ConsPlusNormal"/>
              <w:widowControl/>
              <w:ind w:firstLine="0"/>
              <w:rPr>
                <w:rFonts w:ascii="Times New Roman" w:hAnsi="Times New Roman" w:cs="Times New Roman"/>
              </w:rPr>
            </w:pPr>
            <w:r>
              <w:rPr>
                <w:rFonts w:ascii="Times New Roman" w:hAnsi="Times New Roman" w:cs="Times New Roman"/>
              </w:rPr>
              <w:t xml:space="preserve">Почтовый </w:t>
            </w:r>
            <w:r>
              <w:rPr>
                <w:rFonts w:ascii="Times New Roman" w:hAnsi="Times New Roman" w:cs="Times New Roman"/>
              </w:rPr>
              <w:br/>
              <w:t xml:space="preserve">перевод  </w:t>
            </w:r>
            <w:r>
              <w:rPr>
                <w:rFonts w:ascii="Times New Roman" w:hAnsi="Times New Roman" w:cs="Times New Roman"/>
              </w:rPr>
              <w:br/>
              <w:t xml:space="preserve">№ ______ </w:t>
            </w:r>
            <w:r>
              <w:rPr>
                <w:rFonts w:ascii="Times New Roman" w:hAnsi="Times New Roman" w:cs="Times New Roman"/>
              </w:rPr>
              <w:br/>
              <w:t>от ______</w:t>
            </w:r>
          </w:p>
          <w:p w14:paraId="171B5B77" w14:textId="77777777" w:rsidR="00412F31" w:rsidRDefault="00412F31" w:rsidP="00652451">
            <w:pPr>
              <w:pStyle w:val="ConsPlusNormal"/>
              <w:widowControl/>
              <w:ind w:firstLine="0"/>
              <w:rPr>
                <w:rFonts w:ascii="Times New Roman" w:hAnsi="Times New Roman" w:cs="Times New Roman"/>
              </w:rPr>
            </w:pPr>
          </w:p>
        </w:tc>
      </w:tr>
      <w:tr w:rsidR="00DC4D6A" w14:paraId="42E372CA" w14:textId="77777777" w:rsidTr="00D02691">
        <w:trPr>
          <w:cantSplit/>
          <w:trHeight w:val="1642"/>
        </w:trPr>
        <w:tc>
          <w:tcPr>
            <w:tcW w:w="1080" w:type="dxa"/>
            <w:tcBorders>
              <w:top w:val="single" w:sz="6" w:space="0" w:color="auto"/>
              <w:left w:val="single" w:sz="6" w:space="0" w:color="auto"/>
              <w:bottom w:val="single" w:sz="6" w:space="0" w:color="auto"/>
              <w:right w:val="single" w:sz="6" w:space="0" w:color="auto"/>
            </w:tcBorders>
          </w:tcPr>
          <w:p w14:paraId="3A12E12D" w14:textId="0E842D72" w:rsidR="00DC4D6A" w:rsidRDefault="00412F31" w:rsidP="00412F31">
            <w:pPr>
              <w:pStyle w:val="ConsPlusNormal"/>
              <w:widowControl/>
              <w:ind w:firstLine="0"/>
              <w:jc w:val="center"/>
              <w:rPr>
                <w:rFonts w:ascii="Times New Roman" w:hAnsi="Times New Roman" w:cs="Times New Roman"/>
              </w:rPr>
            </w:pPr>
            <w:r>
              <w:rPr>
                <w:rFonts w:ascii="Times New Roman" w:hAnsi="Times New Roman" w:cs="Times New Roman"/>
              </w:rPr>
              <w:t>2</w:t>
            </w:r>
            <w:r w:rsidR="00DF68EC">
              <w:rPr>
                <w:rFonts w:ascii="Times New Roman" w:hAnsi="Times New Roman" w:cs="Times New Roman"/>
              </w:rPr>
              <w:t>1</w:t>
            </w:r>
            <w:r w:rsidR="00DC4D6A">
              <w:rPr>
                <w:rFonts w:ascii="Times New Roman" w:hAnsi="Times New Roman" w:cs="Times New Roman"/>
              </w:rPr>
              <w:t>.</w:t>
            </w:r>
            <w:r>
              <w:rPr>
                <w:rFonts w:ascii="Times New Roman" w:hAnsi="Times New Roman" w:cs="Times New Roman"/>
              </w:rPr>
              <w:t>07</w:t>
            </w:r>
            <w:r w:rsidR="00DC4D6A">
              <w:rPr>
                <w:rFonts w:ascii="Times New Roman" w:hAnsi="Times New Roman" w:cs="Times New Roman"/>
              </w:rPr>
              <w:t>.20</w:t>
            </w:r>
            <w:r w:rsidR="005D69B1">
              <w:rPr>
                <w:rFonts w:ascii="Times New Roman" w:hAnsi="Times New Roman" w:cs="Times New Roman"/>
              </w:rPr>
              <w:t>21</w:t>
            </w:r>
          </w:p>
        </w:tc>
        <w:tc>
          <w:tcPr>
            <w:tcW w:w="2520" w:type="dxa"/>
            <w:tcBorders>
              <w:top w:val="single" w:sz="6" w:space="0" w:color="auto"/>
              <w:left w:val="single" w:sz="6" w:space="0" w:color="auto"/>
              <w:bottom w:val="single" w:sz="6" w:space="0" w:color="auto"/>
              <w:right w:val="single" w:sz="6" w:space="0" w:color="auto"/>
            </w:tcBorders>
          </w:tcPr>
          <w:p w14:paraId="0155477B" w14:textId="77777777" w:rsidR="00DC4D6A" w:rsidRDefault="00412F31" w:rsidP="00322979">
            <w:pPr>
              <w:pStyle w:val="ConsPlusNormal"/>
              <w:widowControl/>
              <w:ind w:firstLine="0"/>
              <w:rPr>
                <w:rFonts w:ascii="Times New Roman" w:hAnsi="Times New Roman" w:cs="Times New Roman"/>
              </w:rPr>
            </w:pPr>
            <w:r>
              <w:rPr>
                <w:rFonts w:ascii="Times New Roman" w:hAnsi="Times New Roman" w:cs="Times New Roman"/>
              </w:rPr>
              <w:t>ОО</w:t>
            </w:r>
            <w:r w:rsidR="00DC4D6A">
              <w:rPr>
                <w:rFonts w:ascii="Times New Roman" w:hAnsi="Times New Roman" w:cs="Times New Roman"/>
              </w:rPr>
              <w:t>О «</w:t>
            </w:r>
            <w:r>
              <w:rPr>
                <w:rFonts w:ascii="Times New Roman" w:hAnsi="Times New Roman" w:cs="Times New Roman"/>
              </w:rPr>
              <w:t>Колор</w:t>
            </w:r>
            <w:r w:rsidR="00DC4D6A">
              <w:rPr>
                <w:rFonts w:ascii="Times New Roman" w:hAnsi="Times New Roman" w:cs="Times New Roman"/>
              </w:rPr>
              <w:t>», 01.12.2001,</w:t>
            </w:r>
          </w:p>
          <w:p w14:paraId="3FA3DBC7" w14:textId="77777777" w:rsidR="00DC4D6A" w:rsidRDefault="00DC4D6A" w:rsidP="00322979">
            <w:pPr>
              <w:pStyle w:val="ConsPlusNormal"/>
              <w:widowControl/>
              <w:ind w:firstLine="0"/>
              <w:rPr>
                <w:rFonts w:ascii="Times New Roman" w:hAnsi="Times New Roman" w:cs="Times New Roman"/>
              </w:rPr>
            </w:pPr>
            <w:r>
              <w:rPr>
                <w:rFonts w:ascii="Times New Roman" w:hAnsi="Times New Roman" w:cs="Times New Roman"/>
              </w:rPr>
              <w:t>р/с 00000000000000000000</w:t>
            </w:r>
          </w:p>
          <w:p w14:paraId="0C332D93" w14:textId="77777777" w:rsidR="00412F31" w:rsidRDefault="00412F31" w:rsidP="00322979">
            <w:pPr>
              <w:pStyle w:val="ConsPlusNormal"/>
              <w:widowControl/>
              <w:ind w:firstLine="0"/>
              <w:rPr>
                <w:rFonts w:ascii="Times New Roman" w:hAnsi="Times New Roman" w:cs="Times New Roman"/>
              </w:rPr>
            </w:pPr>
            <w:proofErr w:type="spellStart"/>
            <w:r>
              <w:rPr>
                <w:rFonts w:ascii="Times New Roman" w:hAnsi="Times New Roman" w:cs="Times New Roman"/>
              </w:rPr>
              <w:t>БИК</w:t>
            </w:r>
            <w:proofErr w:type="spellEnd"/>
            <w:r>
              <w:rPr>
                <w:rFonts w:ascii="Times New Roman" w:hAnsi="Times New Roman" w:cs="Times New Roman"/>
              </w:rPr>
              <w:t xml:space="preserve"> 000000000</w:t>
            </w:r>
          </w:p>
          <w:p w14:paraId="0F030293" w14:textId="041703E8" w:rsidR="00DC4D6A" w:rsidRDefault="00412F31" w:rsidP="00417726">
            <w:pPr>
              <w:pStyle w:val="ConsPlusNormal"/>
              <w:widowControl/>
              <w:ind w:firstLine="0"/>
              <w:rPr>
                <w:rFonts w:ascii="Times New Roman" w:hAnsi="Times New Roman" w:cs="Times New Roman"/>
              </w:rPr>
            </w:pPr>
            <w:r>
              <w:rPr>
                <w:rFonts w:ascii="Times New Roman" w:hAnsi="Times New Roman" w:cs="Times New Roman"/>
              </w:rPr>
              <w:t>Красноярский филиал АКБ «Союз»</w:t>
            </w:r>
            <w:r w:rsidR="00DC4D6A">
              <w:rPr>
                <w:rFonts w:ascii="Times New Roman" w:hAnsi="Times New Roman" w:cs="Times New Roman"/>
              </w:rPr>
              <w:t>, ограничени</w:t>
            </w:r>
            <w:r>
              <w:rPr>
                <w:rFonts w:ascii="Times New Roman" w:hAnsi="Times New Roman" w:cs="Times New Roman"/>
              </w:rPr>
              <w:t>я</w:t>
            </w:r>
            <w:r w:rsidR="00DC4D6A">
              <w:rPr>
                <w:rFonts w:ascii="Times New Roman" w:hAnsi="Times New Roman" w:cs="Times New Roman"/>
              </w:rPr>
              <w:t>,</w:t>
            </w:r>
            <w:r w:rsidR="00656175">
              <w:rPr>
                <w:rFonts w:ascii="Times New Roman" w:hAnsi="Times New Roman" w:cs="Times New Roman"/>
              </w:rPr>
              <w:t xml:space="preserve"> предусмотренные</w:t>
            </w:r>
            <w:r w:rsidR="00DC4D6A">
              <w:rPr>
                <w:rFonts w:ascii="Times New Roman" w:hAnsi="Times New Roman" w:cs="Times New Roman"/>
              </w:rPr>
              <w:t xml:space="preserve"> </w:t>
            </w:r>
            <w:r w:rsidR="00DC4D6A" w:rsidRPr="00B21E98">
              <w:rPr>
                <w:rFonts w:ascii="Times New Roman" w:hAnsi="Times New Roman" w:cs="Times New Roman"/>
              </w:rPr>
              <w:t>пункт</w:t>
            </w:r>
            <w:r>
              <w:rPr>
                <w:rFonts w:ascii="Times New Roman" w:hAnsi="Times New Roman" w:cs="Times New Roman"/>
              </w:rPr>
              <w:t>ом</w:t>
            </w:r>
            <w:r w:rsidR="00DC4D6A" w:rsidRPr="00B21E98">
              <w:rPr>
                <w:rFonts w:ascii="Times New Roman" w:hAnsi="Times New Roman" w:cs="Times New Roman"/>
              </w:rPr>
              <w:t xml:space="preserve"> 6</w:t>
            </w:r>
            <w:r w:rsidR="00DC4D6A" w:rsidRPr="00B21E98">
              <w:rPr>
                <w:rFonts w:ascii="Times New Roman" w:hAnsi="Times New Roman" w:cs="Times New Roman"/>
                <w:kern w:val="2"/>
                <w:vertAlign w:val="superscript"/>
              </w:rPr>
              <w:t xml:space="preserve"> </w:t>
            </w:r>
            <w:r w:rsidR="00DC4D6A" w:rsidRPr="00B21E98">
              <w:rPr>
                <w:rFonts w:ascii="Times New Roman" w:hAnsi="Times New Roman" w:cs="Times New Roman"/>
              </w:rPr>
              <w:t>статьи 58 ФЗ от 12.06.2002</w:t>
            </w:r>
            <w:r w:rsidR="008F4766">
              <w:rPr>
                <w:rFonts w:ascii="Times New Roman" w:hAnsi="Times New Roman" w:cs="Times New Roman"/>
              </w:rPr>
              <w:t xml:space="preserve"> №</w:t>
            </w:r>
            <w:r w:rsidR="00DC4D6A" w:rsidRPr="00B21E98">
              <w:rPr>
                <w:rFonts w:ascii="Times New Roman" w:hAnsi="Times New Roman" w:cs="Times New Roman"/>
              </w:rPr>
              <w:t xml:space="preserve"> 67-ФЗ, отсутствуют </w:t>
            </w:r>
          </w:p>
          <w:p w14:paraId="018687D7" w14:textId="77777777" w:rsidR="00412F31" w:rsidRDefault="00412F31" w:rsidP="00417726">
            <w:pPr>
              <w:pStyle w:val="ConsPlusNormal"/>
              <w:widowControl/>
              <w:ind w:firstLine="0"/>
              <w:rPr>
                <w:rFonts w:ascii="Times New Roman" w:hAnsi="Times New Roman" w:cs="Times New Roman"/>
              </w:rPr>
            </w:pPr>
          </w:p>
        </w:tc>
        <w:tc>
          <w:tcPr>
            <w:tcW w:w="1915" w:type="dxa"/>
            <w:tcBorders>
              <w:top w:val="single" w:sz="6" w:space="0" w:color="auto"/>
              <w:left w:val="single" w:sz="6" w:space="0" w:color="auto"/>
              <w:bottom w:val="single" w:sz="6" w:space="0" w:color="auto"/>
              <w:right w:val="single" w:sz="6" w:space="0" w:color="auto"/>
            </w:tcBorders>
          </w:tcPr>
          <w:p w14:paraId="2115ECB1" w14:textId="77777777" w:rsidR="00DC4D6A" w:rsidRDefault="00DC4D6A" w:rsidP="00322979">
            <w:pPr>
              <w:pStyle w:val="ConsPlusNormal"/>
              <w:widowControl/>
              <w:ind w:firstLine="0"/>
              <w:jc w:val="center"/>
              <w:rPr>
                <w:rFonts w:ascii="Times New Roman" w:hAnsi="Times New Roman" w:cs="Times New Roman"/>
              </w:rPr>
            </w:pPr>
            <w:r>
              <w:rPr>
                <w:rFonts w:ascii="Times New Roman" w:hAnsi="Times New Roman" w:cs="Times New Roman"/>
              </w:rPr>
              <w:t xml:space="preserve">ИНН 0000000000  </w:t>
            </w:r>
          </w:p>
        </w:tc>
        <w:tc>
          <w:tcPr>
            <w:tcW w:w="1145" w:type="dxa"/>
            <w:tcBorders>
              <w:top w:val="single" w:sz="6" w:space="0" w:color="auto"/>
              <w:left w:val="single" w:sz="6" w:space="0" w:color="auto"/>
              <w:bottom w:val="single" w:sz="6" w:space="0" w:color="auto"/>
              <w:right w:val="single" w:sz="6" w:space="0" w:color="auto"/>
            </w:tcBorders>
          </w:tcPr>
          <w:p w14:paraId="612614DF" w14:textId="77777777" w:rsidR="00DC4D6A" w:rsidRDefault="00F54C25" w:rsidP="00322979">
            <w:pPr>
              <w:pStyle w:val="ConsPlusNormal"/>
              <w:widowControl/>
              <w:ind w:firstLine="0"/>
              <w:jc w:val="center"/>
              <w:rPr>
                <w:rFonts w:ascii="Times New Roman" w:hAnsi="Times New Roman" w:cs="Times New Roman"/>
              </w:rPr>
            </w:pPr>
            <w:r>
              <w:rPr>
                <w:rFonts w:ascii="Times New Roman" w:hAnsi="Times New Roman" w:cs="Times New Roman"/>
              </w:rPr>
              <w:t>130</w:t>
            </w:r>
            <w:r w:rsidR="00DC4D6A">
              <w:rPr>
                <w:rFonts w:ascii="Times New Roman" w:hAnsi="Times New Roman" w:cs="Times New Roman"/>
              </w:rPr>
              <w:t> 000,00</w:t>
            </w:r>
          </w:p>
        </w:tc>
        <w:tc>
          <w:tcPr>
            <w:tcW w:w="1600" w:type="dxa"/>
            <w:tcBorders>
              <w:top w:val="single" w:sz="6" w:space="0" w:color="auto"/>
              <w:left w:val="single" w:sz="6" w:space="0" w:color="auto"/>
              <w:bottom w:val="single" w:sz="6" w:space="0" w:color="auto"/>
              <w:right w:val="single" w:sz="6" w:space="0" w:color="auto"/>
            </w:tcBorders>
          </w:tcPr>
          <w:p w14:paraId="0CFB9ACD" w14:textId="77777777" w:rsidR="00DC4D6A" w:rsidRDefault="00DC4D6A" w:rsidP="00322979">
            <w:pPr>
              <w:pStyle w:val="ConsPlusNormal"/>
              <w:widowControl/>
              <w:ind w:firstLine="0"/>
              <w:rPr>
                <w:rFonts w:ascii="Times New Roman" w:hAnsi="Times New Roman" w:cs="Times New Roman"/>
              </w:rPr>
            </w:pPr>
            <w:r>
              <w:rPr>
                <w:rFonts w:ascii="Times New Roman" w:hAnsi="Times New Roman" w:cs="Times New Roman"/>
              </w:rPr>
              <w:t>Пожертвование</w:t>
            </w:r>
            <w:r>
              <w:rPr>
                <w:rFonts w:ascii="Times New Roman" w:hAnsi="Times New Roman" w:cs="Times New Roman"/>
              </w:rPr>
              <w:br/>
              <w:t xml:space="preserve">юридического </w:t>
            </w:r>
            <w:r>
              <w:rPr>
                <w:rFonts w:ascii="Times New Roman" w:hAnsi="Times New Roman" w:cs="Times New Roman"/>
              </w:rPr>
              <w:br/>
              <w:t>лица</w:t>
            </w:r>
          </w:p>
        </w:tc>
        <w:tc>
          <w:tcPr>
            <w:tcW w:w="1645" w:type="dxa"/>
            <w:tcBorders>
              <w:top w:val="single" w:sz="6" w:space="0" w:color="auto"/>
              <w:left w:val="single" w:sz="6" w:space="0" w:color="auto"/>
              <w:bottom w:val="single" w:sz="6" w:space="0" w:color="auto"/>
              <w:right w:val="single" w:sz="6" w:space="0" w:color="auto"/>
            </w:tcBorders>
          </w:tcPr>
          <w:p w14:paraId="2B6E55EF" w14:textId="77777777" w:rsidR="00DC4D6A" w:rsidRDefault="00DC4D6A" w:rsidP="00322979">
            <w:pPr>
              <w:pStyle w:val="ConsPlusNormal"/>
              <w:widowControl/>
              <w:ind w:firstLine="0"/>
              <w:rPr>
                <w:rFonts w:ascii="Times New Roman" w:hAnsi="Times New Roman" w:cs="Times New Roman"/>
              </w:rPr>
            </w:pPr>
            <w:r>
              <w:rPr>
                <w:rFonts w:ascii="Times New Roman" w:hAnsi="Times New Roman" w:cs="Times New Roman"/>
              </w:rPr>
              <w:t>Платежное</w:t>
            </w:r>
            <w:r>
              <w:rPr>
                <w:rFonts w:ascii="Times New Roman" w:hAnsi="Times New Roman" w:cs="Times New Roman"/>
              </w:rPr>
              <w:br/>
              <w:t>поручение</w:t>
            </w:r>
            <w:r>
              <w:rPr>
                <w:rFonts w:ascii="Times New Roman" w:hAnsi="Times New Roman" w:cs="Times New Roman"/>
              </w:rPr>
              <w:br/>
              <w:t xml:space="preserve">№ ______ </w:t>
            </w:r>
            <w:r>
              <w:rPr>
                <w:rFonts w:ascii="Times New Roman" w:hAnsi="Times New Roman" w:cs="Times New Roman"/>
              </w:rPr>
              <w:br/>
              <w:t>от ______</w:t>
            </w:r>
          </w:p>
        </w:tc>
      </w:tr>
      <w:tr w:rsidR="00DC4D6A" w14:paraId="4FB1060B" w14:textId="77777777" w:rsidTr="00D02691">
        <w:trPr>
          <w:cantSplit/>
          <w:trHeight w:val="1003"/>
        </w:trPr>
        <w:tc>
          <w:tcPr>
            <w:tcW w:w="1080" w:type="dxa"/>
            <w:tcBorders>
              <w:top w:val="single" w:sz="6" w:space="0" w:color="auto"/>
              <w:left w:val="single" w:sz="6" w:space="0" w:color="auto"/>
              <w:bottom w:val="single" w:sz="6" w:space="0" w:color="auto"/>
              <w:right w:val="single" w:sz="6" w:space="0" w:color="auto"/>
            </w:tcBorders>
          </w:tcPr>
          <w:p w14:paraId="2AB7755E" w14:textId="70EFDFA2" w:rsidR="00DC4D6A" w:rsidRDefault="00412F31" w:rsidP="00412F31">
            <w:pPr>
              <w:pStyle w:val="ConsPlusNormal"/>
              <w:widowControl/>
              <w:ind w:firstLine="0"/>
              <w:jc w:val="center"/>
              <w:rPr>
                <w:rFonts w:ascii="Times New Roman" w:hAnsi="Times New Roman" w:cs="Times New Roman"/>
              </w:rPr>
            </w:pPr>
            <w:r>
              <w:rPr>
                <w:rFonts w:ascii="Times New Roman" w:hAnsi="Times New Roman" w:cs="Times New Roman"/>
              </w:rPr>
              <w:t>2</w:t>
            </w:r>
            <w:r w:rsidR="00DF68EC">
              <w:rPr>
                <w:rFonts w:ascii="Times New Roman" w:hAnsi="Times New Roman" w:cs="Times New Roman"/>
              </w:rPr>
              <w:t>1</w:t>
            </w:r>
            <w:r w:rsidR="00DC4D6A">
              <w:rPr>
                <w:rFonts w:ascii="Times New Roman" w:hAnsi="Times New Roman" w:cs="Times New Roman"/>
              </w:rPr>
              <w:t>.</w:t>
            </w:r>
            <w:r>
              <w:rPr>
                <w:rFonts w:ascii="Times New Roman" w:hAnsi="Times New Roman" w:cs="Times New Roman"/>
              </w:rPr>
              <w:t>07</w:t>
            </w:r>
            <w:r w:rsidR="00DC4D6A">
              <w:rPr>
                <w:rFonts w:ascii="Times New Roman" w:hAnsi="Times New Roman" w:cs="Times New Roman"/>
              </w:rPr>
              <w:t>.20</w:t>
            </w:r>
            <w:r w:rsidR="005D69B1">
              <w:rPr>
                <w:rFonts w:ascii="Times New Roman" w:hAnsi="Times New Roman" w:cs="Times New Roman"/>
              </w:rPr>
              <w:t>21</w:t>
            </w:r>
          </w:p>
        </w:tc>
        <w:tc>
          <w:tcPr>
            <w:tcW w:w="2520" w:type="dxa"/>
            <w:tcBorders>
              <w:top w:val="single" w:sz="6" w:space="0" w:color="auto"/>
              <w:left w:val="single" w:sz="6" w:space="0" w:color="auto"/>
              <w:bottom w:val="single" w:sz="6" w:space="0" w:color="auto"/>
              <w:right w:val="single" w:sz="6" w:space="0" w:color="auto"/>
            </w:tcBorders>
          </w:tcPr>
          <w:p w14:paraId="5B1E63A6" w14:textId="77777777" w:rsidR="00DC4D6A" w:rsidRDefault="00412F31" w:rsidP="008F086C">
            <w:pPr>
              <w:pStyle w:val="ConsPlusNormal"/>
              <w:widowControl/>
              <w:ind w:firstLine="0"/>
              <w:rPr>
                <w:rFonts w:ascii="Times New Roman" w:hAnsi="Times New Roman" w:cs="Times New Roman"/>
              </w:rPr>
            </w:pPr>
            <w:r>
              <w:rPr>
                <w:rFonts w:ascii="Times New Roman" w:hAnsi="Times New Roman" w:cs="Times New Roman"/>
              </w:rPr>
              <w:t>Соколов</w:t>
            </w:r>
            <w:r w:rsidR="00DC4D6A">
              <w:rPr>
                <w:rFonts w:ascii="Times New Roman" w:hAnsi="Times New Roman" w:cs="Times New Roman"/>
              </w:rPr>
              <w:t xml:space="preserve"> Владимир Степанович,</w:t>
            </w:r>
          </w:p>
          <w:p w14:paraId="37E1C29A" w14:textId="77777777" w:rsidR="00DC4D6A" w:rsidRDefault="00DC4D6A" w:rsidP="008F086C">
            <w:pPr>
              <w:pStyle w:val="ConsPlusNormal"/>
              <w:widowControl/>
              <w:ind w:firstLine="0"/>
              <w:rPr>
                <w:rFonts w:ascii="Times New Roman" w:hAnsi="Times New Roman" w:cs="Times New Roman"/>
              </w:rPr>
            </w:pPr>
            <w:r>
              <w:rPr>
                <w:rFonts w:ascii="Times New Roman" w:hAnsi="Times New Roman" w:cs="Times New Roman"/>
              </w:rPr>
              <w:t>01.03.1970 г.р.</w:t>
            </w:r>
          </w:p>
        </w:tc>
        <w:tc>
          <w:tcPr>
            <w:tcW w:w="1915" w:type="dxa"/>
            <w:tcBorders>
              <w:top w:val="single" w:sz="6" w:space="0" w:color="auto"/>
              <w:left w:val="single" w:sz="6" w:space="0" w:color="auto"/>
              <w:bottom w:val="single" w:sz="6" w:space="0" w:color="auto"/>
              <w:right w:val="single" w:sz="6" w:space="0" w:color="auto"/>
            </w:tcBorders>
          </w:tcPr>
          <w:p w14:paraId="6AF36BFA" w14:textId="77777777" w:rsidR="00DC4D6A" w:rsidRDefault="00DC4D6A" w:rsidP="008F086C">
            <w:pPr>
              <w:pStyle w:val="ConsPlusNormal"/>
              <w:widowControl/>
              <w:ind w:firstLine="0"/>
              <w:rPr>
                <w:rFonts w:ascii="Times New Roman" w:hAnsi="Times New Roman" w:cs="Times New Roman"/>
              </w:rPr>
            </w:pPr>
            <w:r>
              <w:rPr>
                <w:rFonts w:ascii="Times New Roman" w:hAnsi="Times New Roman" w:cs="Times New Roman"/>
              </w:rPr>
              <w:t xml:space="preserve">Паспорт: 00 00 0000 Г: </w:t>
            </w:r>
            <w:proofErr w:type="spellStart"/>
            <w:r>
              <w:rPr>
                <w:rFonts w:ascii="Times New Roman" w:hAnsi="Times New Roman" w:cs="Times New Roman"/>
              </w:rPr>
              <w:t>RUS</w:t>
            </w:r>
            <w:proofErr w:type="spellEnd"/>
            <w:r>
              <w:rPr>
                <w:rFonts w:ascii="Times New Roman" w:hAnsi="Times New Roman" w:cs="Times New Roman"/>
              </w:rPr>
              <w:t xml:space="preserve">   </w:t>
            </w:r>
          </w:p>
          <w:p w14:paraId="17825474" w14:textId="77777777" w:rsidR="00DC4D6A" w:rsidRDefault="00DC4D6A" w:rsidP="008F086C">
            <w:pPr>
              <w:pStyle w:val="ConsPlusNormal"/>
              <w:widowControl/>
              <w:ind w:firstLine="0"/>
              <w:jc w:val="center"/>
              <w:rPr>
                <w:rFonts w:ascii="Times New Roman" w:hAnsi="Times New Roman" w:cs="Times New Roman"/>
              </w:rPr>
            </w:pPr>
          </w:p>
        </w:tc>
        <w:tc>
          <w:tcPr>
            <w:tcW w:w="1145" w:type="dxa"/>
            <w:tcBorders>
              <w:top w:val="single" w:sz="6" w:space="0" w:color="auto"/>
              <w:left w:val="single" w:sz="6" w:space="0" w:color="auto"/>
              <w:bottom w:val="single" w:sz="6" w:space="0" w:color="auto"/>
              <w:right w:val="single" w:sz="6" w:space="0" w:color="auto"/>
            </w:tcBorders>
          </w:tcPr>
          <w:p w14:paraId="7DEE98B7" w14:textId="77777777" w:rsidR="00DC4D6A" w:rsidRDefault="00412F31" w:rsidP="008F086C">
            <w:pPr>
              <w:pStyle w:val="ConsPlusNormal"/>
              <w:widowControl/>
              <w:ind w:firstLine="0"/>
              <w:jc w:val="center"/>
              <w:rPr>
                <w:rFonts w:ascii="Times New Roman" w:hAnsi="Times New Roman" w:cs="Times New Roman"/>
              </w:rPr>
            </w:pPr>
            <w:r>
              <w:rPr>
                <w:rFonts w:ascii="Times New Roman" w:hAnsi="Times New Roman" w:cs="Times New Roman"/>
              </w:rPr>
              <w:t>2 0</w:t>
            </w:r>
            <w:r w:rsidR="00DC4D6A">
              <w:rPr>
                <w:rFonts w:ascii="Times New Roman" w:hAnsi="Times New Roman" w:cs="Times New Roman"/>
              </w:rPr>
              <w:t>00,00</w:t>
            </w:r>
          </w:p>
        </w:tc>
        <w:tc>
          <w:tcPr>
            <w:tcW w:w="1600" w:type="dxa"/>
            <w:tcBorders>
              <w:top w:val="single" w:sz="6" w:space="0" w:color="auto"/>
              <w:left w:val="single" w:sz="6" w:space="0" w:color="auto"/>
              <w:bottom w:val="single" w:sz="6" w:space="0" w:color="auto"/>
              <w:right w:val="single" w:sz="6" w:space="0" w:color="auto"/>
            </w:tcBorders>
          </w:tcPr>
          <w:p w14:paraId="4565959F" w14:textId="77777777" w:rsidR="00DC4D6A" w:rsidRDefault="00DC4D6A" w:rsidP="008F086C">
            <w:pPr>
              <w:pStyle w:val="ConsPlusNormal"/>
              <w:widowControl/>
              <w:ind w:firstLine="0"/>
              <w:rPr>
                <w:rFonts w:ascii="Times New Roman" w:hAnsi="Times New Roman" w:cs="Times New Roman"/>
              </w:rPr>
            </w:pPr>
            <w:r>
              <w:rPr>
                <w:rFonts w:ascii="Times New Roman" w:hAnsi="Times New Roman" w:cs="Times New Roman"/>
              </w:rPr>
              <w:t>Пожертвование</w:t>
            </w:r>
            <w:r>
              <w:rPr>
                <w:rFonts w:ascii="Times New Roman" w:hAnsi="Times New Roman" w:cs="Times New Roman"/>
              </w:rPr>
              <w:br/>
              <w:t>гражданина</w:t>
            </w:r>
          </w:p>
        </w:tc>
        <w:tc>
          <w:tcPr>
            <w:tcW w:w="1645" w:type="dxa"/>
            <w:tcBorders>
              <w:top w:val="single" w:sz="6" w:space="0" w:color="auto"/>
              <w:left w:val="single" w:sz="6" w:space="0" w:color="auto"/>
              <w:bottom w:val="single" w:sz="6" w:space="0" w:color="auto"/>
              <w:right w:val="single" w:sz="6" w:space="0" w:color="auto"/>
            </w:tcBorders>
          </w:tcPr>
          <w:p w14:paraId="6529D963" w14:textId="77777777" w:rsidR="00DC4D6A" w:rsidRDefault="00DC4D6A" w:rsidP="008F086C">
            <w:pPr>
              <w:pStyle w:val="ConsPlusNormal"/>
              <w:widowControl/>
              <w:ind w:firstLine="0"/>
              <w:rPr>
                <w:rFonts w:ascii="Times New Roman" w:hAnsi="Times New Roman" w:cs="Times New Roman"/>
              </w:rPr>
            </w:pPr>
            <w:r>
              <w:rPr>
                <w:rFonts w:ascii="Times New Roman" w:hAnsi="Times New Roman" w:cs="Times New Roman"/>
              </w:rPr>
              <w:t xml:space="preserve">Почтовый </w:t>
            </w:r>
            <w:r>
              <w:rPr>
                <w:rFonts w:ascii="Times New Roman" w:hAnsi="Times New Roman" w:cs="Times New Roman"/>
              </w:rPr>
              <w:br/>
              <w:t xml:space="preserve">перевод  </w:t>
            </w:r>
            <w:r>
              <w:rPr>
                <w:rFonts w:ascii="Times New Roman" w:hAnsi="Times New Roman" w:cs="Times New Roman"/>
              </w:rPr>
              <w:br/>
              <w:t xml:space="preserve">№ ______ </w:t>
            </w:r>
            <w:r>
              <w:rPr>
                <w:rFonts w:ascii="Times New Roman" w:hAnsi="Times New Roman" w:cs="Times New Roman"/>
              </w:rPr>
              <w:br/>
              <w:t>от ______</w:t>
            </w:r>
          </w:p>
          <w:p w14:paraId="1185A8FF" w14:textId="77777777" w:rsidR="00DC4D6A" w:rsidRDefault="00DC4D6A" w:rsidP="008F086C">
            <w:pPr>
              <w:pStyle w:val="ConsPlusNormal"/>
              <w:widowControl/>
              <w:ind w:firstLine="0"/>
              <w:rPr>
                <w:rFonts w:ascii="Times New Roman" w:hAnsi="Times New Roman" w:cs="Times New Roman"/>
              </w:rPr>
            </w:pPr>
          </w:p>
        </w:tc>
      </w:tr>
      <w:tr w:rsidR="00924F39" w14:paraId="1595D53F" w14:textId="77777777" w:rsidTr="00D02691">
        <w:trPr>
          <w:cantSplit/>
          <w:trHeight w:val="1139"/>
        </w:trPr>
        <w:tc>
          <w:tcPr>
            <w:tcW w:w="1080" w:type="dxa"/>
            <w:tcBorders>
              <w:top w:val="single" w:sz="6" w:space="0" w:color="auto"/>
              <w:left w:val="single" w:sz="6" w:space="0" w:color="auto"/>
              <w:bottom w:val="single" w:sz="6" w:space="0" w:color="auto"/>
              <w:right w:val="single" w:sz="6" w:space="0" w:color="auto"/>
            </w:tcBorders>
          </w:tcPr>
          <w:p w14:paraId="5541B1CE" w14:textId="22486D6D" w:rsidR="00924F39" w:rsidRDefault="00412F31" w:rsidP="00412F31">
            <w:pPr>
              <w:pStyle w:val="ConsPlusNormal"/>
              <w:widowControl/>
              <w:ind w:firstLine="0"/>
              <w:jc w:val="center"/>
              <w:rPr>
                <w:rFonts w:ascii="Times New Roman" w:hAnsi="Times New Roman" w:cs="Times New Roman"/>
              </w:rPr>
            </w:pPr>
            <w:r>
              <w:rPr>
                <w:rFonts w:ascii="Times New Roman" w:hAnsi="Times New Roman" w:cs="Times New Roman"/>
              </w:rPr>
              <w:t>2</w:t>
            </w:r>
            <w:r w:rsidR="00DF68EC">
              <w:rPr>
                <w:rFonts w:ascii="Times New Roman" w:hAnsi="Times New Roman" w:cs="Times New Roman"/>
              </w:rPr>
              <w:t>1</w:t>
            </w:r>
            <w:r w:rsidR="00924F39">
              <w:rPr>
                <w:rFonts w:ascii="Times New Roman" w:hAnsi="Times New Roman" w:cs="Times New Roman"/>
              </w:rPr>
              <w:t>.</w:t>
            </w:r>
            <w:r>
              <w:rPr>
                <w:rFonts w:ascii="Times New Roman" w:hAnsi="Times New Roman" w:cs="Times New Roman"/>
              </w:rPr>
              <w:t>07</w:t>
            </w:r>
            <w:r w:rsidR="00924F39">
              <w:rPr>
                <w:rFonts w:ascii="Times New Roman" w:hAnsi="Times New Roman" w:cs="Times New Roman"/>
              </w:rPr>
              <w:t>.20</w:t>
            </w:r>
            <w:r w:rsidR="005D69B1">
              <w:rPr>
                <w:rFonts w:ascii="Times New Roman" w:hAnsi="Times New Roman" w:cs="Times New Roman"/>
              </w:rPr>
              <w:t>21</w:t>
            </w:r>
          </w:p>
        </w:tc>
        <w:tc>
          <w:tcPr>
            <w:tcW w:w="2520" w:type="dxa"/>
            <w:tcBorders>
              <w:top w:val="single" w:sz="6" w:space="0" w:color="auto"/>
              <w:left w:val="single" w:sz="6" w:space="0" w:color="auto"/>
              <w:bottom w:val="single" w:sz="6" w:space="0" w:color="auto"/>
              <w:right w:val="single" w:sz="6" w:space="0" w:color="auto"/>
            </w:tcBorders>
          </w:tcPr>
          <w:p w14:paraId="544F158F" w14:textId="77777777" w:rsidR="00924F39" w:rsidRPr="00924F39" w:rsidRDefault="00924F39" w:rsidP="00924F39">
            <w:pPr>
              <w:pStyle w:val="ConsPlusNormal"/>
              <w:widowControl/>
              <w:ind w:firstLine="0"/>
              <w:rPr>
                <w:rFonts w:ascii="Times New Roman" w:hAnsi="Times New Roman" w:cs="Times New Roman"/>
              </w:rPr>
            </w:pPr>
            <w:r w:rsidRPr="00924F39">
              <w:rPr>
                <w:rFonts w:ascii="Times New Roman" w:hAnsi="Times New Roman" w:cs="Times New Roman"/>
              </w:rPr>
              <w:t>Типография «</w:t>
            </w:r>
            <w:r w:rsidR="00B741AE">
              <w:rPr>
                <w:rFonts w:ascii="Times New Roman" w:hAnsi="Times New Roman" w:cs="Times New Roman"/>
              </w:rPr>
              <w:t>Мечта</w:t>
            </w:r>
            <w:r w:rsidRPr="00924F39">
              <w:rPr>
                <w:rFonts w:ascii="Times New Roman" w:hAnsi="Times New Roman" w:cs="Times New Roman"/>
              </w:rPr>
              <w:t>»,</w:t>
            </w:r>
          </w:p>
          <w:p w14:paraId="78FAF419" w14:textId="77777777" w:rsidR="00E937F6" w:rsidRDefault="00924F39" w:rsidP="00924F39">
            <w:pPr>
              <w:pStyle w:val="ConsPlusNormal"/>
              <w:widowControl/>
              <w:ind w:firstLine="0"/>
              <w:rPr>
                <w:rFonts w:ascii="Times New Roman" w:hAnsi="Times New Roman" w:cs="Times New Roman"/>
              </w:rPr>
            </w:pPr>
            <w:r w:rsidRPr="00924F39">
              <w:rPr>
                <w:rFonts w:ascii="Times New Roman" w:hAnsi="Times New Roman" w:cs="Times New Roman"/>
              </w:rPr>
              <w:t>р/с 00000000000000000000</w:t>
            </w:r>
          </w:p>
          <w:p w14:paraId="4E736B87" w14:textId="77777777" w:rsidR="00924F39" w:rsidRPr="00924F39" w:rsidRDefault="00E937F6" w:rsidP="00924F39">
            <w:pPr>
              <w:pStyle w:val="ConsPlusNormal"/>
              <w:widowControl/>
              <w:ind w:firstLine="0"/>
              <w:rPr>
                <w:rFonts w:ascii="Times New Roman" w:hAnsi="Times New Roman" w:cs="Times New Roman"/>
              </w:rPr>
            </w:pPr>
            <w:proofErr w:type="spellStart"/>
            <w:r>
              <w:rPr>
                <w:rFonts w:ascii="Times New Roman" w:hAnsi="Times New Roman" w:cs="Times New Roman"/>
              </w:rPr>
              <w:t>БИК</w:t>
            </w:r>
            <w:proofErr w:type="spellEnd"/>
            <w:r>
              <w:rPr>
                <w:rFonts w:ascii="Times New Roman" w:hAnsi="Times New Roman" w:cs="Times New Roman"/>
              </w:rPr>
              <w:t xml:space="preserve"> 000000000</w:t>
            </w:r>
            <w:r w:rsidR="00924F39" w:rsidRPr="00924F39">
              <w:rPr>
                <w:rFonts w:ascii="Times New Roman" w:hAnsi="Times New Roman" w:cs="Times New Roman"/>
              </w:rPr>
              <w:t xml:space="preserve"> </w:t>
            </w:r>
          </w:p>
          <w:p w14:paraId="35D3FBE8" w14:textId="77777777" w:rsidR="00DD57B1" w:rsidRDefault="00DF68EC" w:rsidP="00924F39">
            <w:pPr>
              <w:pStyle w:val="ConsPlusNormal"/>
              <w:widowControl/>
              <w:ind w:firstLine="0"/>
              <w:rPr>
                <w:rFonts w:ascii="Times New Roman" w:hAnsi="Times New Roman" w:cs="Times New Roman"/>
              </w:rPr>
            </w:pPr>
            <w:r>
              <w:rPr>
                <w:rFonts w:ascii="Times New Roman" w:hAnsi="Times New Roman" w:cs="Times New Roman"/>
              </w:rPr>
              <w:t xml:space="preserve">Красноярское отделение </w:t>
            </w:r>
            <w:proofErr w:type="spellStart"/>
            <w:r w:rsidR="00B741AE">
              <w:rPr>
                <w:rFonts w:ascii="Times New Roman" w:hAnsi="Times New Roman" w:cs="Times New Roman"/>
              </w:rPr>
              <w:t>ПАО</w:t>
            </w:r>
            <w:proofErr w:type="spellEnd"/>
            <w:r w:rsidR="00B741AE">
              <w:rPr>
                <w:rFonts w:ascii="Times New Roman" w:hAnsi="Times New Roman" w:cs="Times New Roman"/>
              </w:rPr>
              <w:t xml:space="preserve"> СБЕРБАНК, </w:t>
            </w:r>
          </w:p>
          <w:p w14:paraId="3CF0EB0A" w14:textId="097DAFF5" w:rsidR="00924F39" w:rsidRPr="00924F39" w:rsidRDefault="00B741AE" w:rsidP="00924F39">
            <w:pPr>
              <w:pStyle w:val="ConsPlusNormal"/>
              <w:widowControl/>
              <w:ind w:firstLine="0"/>
              <w:rPr>
                <w:rFonts w:ascii="Times New Roman" w:hAnsi="Times New Roman" w:cs="Times New Roman"/>
              </w:rPr>
            </w:pPr>
            <w:r>
              <w:rPr>
                <w:rFonts w:ascii="Times New Roman" w:hAnsi="Times New Roman" w:cs="Times New Roman"/>
              </w:rPr>
              <w:t>г.</w:t>
            </w:r>
            <w:r w:rsidR="00DD57B1">
              <w:rPr>
                <w:rFonts w:ascii="Times New Roman" w:hAnsi="Times New Roman" w:cs="Times New Roman"/>
              </w:rPr>
              <w:t xml:space="preserve"> </w:t>
            </w:r>
            <w:r>
              <w:rPr>
                <w:rFonts w:ascii="Times New Roman" w:hAnsi="Times New Roman" w:cs="Times New Roman"/>
              </w:rPr>
              <w:t>Красноярск</w:t>
            </w:r>
          </w:p>
        </w:tc>
        <w:tc>
          <w:tcPr>
            <w:tcW w:w="1915" w:type="dxa"/>
            <w:tcBorders>
              <w:top w:val="single" w:sz="6" w:space="0" w:color="auto"/>
              <w:left w:val="single" w:sz="6" w:space="0" w:color="auto"/>
              <w:bottom w:val="single" w:sz="6" w:space="0" w:color="auto"/>
              <w:right w:val="single" w:sz="6" w:space="0" w:color="auto"/>
            </w:tcBorders>
          </w:tcPr>
          <w:p w14:paraId="0175C60A" w14:textId="77777777" w:rsidR="00924F39" w:rsidRDefault="00924F39" w:rsidP="00924F39">
            <w:pPr>
              <w:pStyle w:val="ConsPlusNormal"/>
              <w:widowControl/>
              <w:ind w:firstLine="0"/>
              <w:jc w:val="center"/>
              <w:rPr>
                <w:rFonts w:ascii="Times New Roman" w:hAnsi="Times New Roman" w:cs="Times New Roman"/>
              </w:rPr>
            </w:pPr>
            <w:r>
              <w:rPr>
                <w:rFonts w:ascii="Times New Roman" w:hAnsi="Times New Roman" w:cs="Times New Roman"/>
              </w:rPr>
              <w:t>ИНН 0000000000</w:t>
            </w:r>
          </w:p>
        </w:tc>
        <w:tc>
          <w:tcPr>
            <w:tcW w:w="1145" w:type="dxa"/>
            <w:tcBorders>
              <w:top w:val="single" w:sz="6" w:space="0" w:color="auto"/>
              <w:left w:val="single" w:sz="6" w:space="0" w:color="auto"/>
              <w:bottom w:val="single" w:sz="6" w:space="0" w:color="auto"/>
              <w:right w:val="single" w:sz="6" w:space="0" w:color="auto"/>
            </w:tcBorders>
          </w:tcPr>
          <w:p w14:paraId="1E3B1439" w14:textId="77777777" w:rsidR="00924F39" w:rsidRDefault="00924F39" w:rsidP="00322979">
            <w:pPr>
              <w:pStyle w:val="ConsPlusNormal"/>
              <w:widowControl/>
              <w:ind w:firstLine="0"/>
              <w:jc w:val="center"/>
              <w:rPr>
                <w:rFonts w:ascii="Times New Roman" w:hAnsi="Times New Roman" w:cs="Times New Roman"/>
              </w:rPr>
            </w:pPr>
            <w:r>
              <w:rPr>
                <w:rFonts w:ascii="Times New Roman" w:hAnsi="Times New Roman" w:cs="Times New Roman"/>
              </w:rPr>
              <w:t>5 000,00</w:t>
            </w:r>
          </w:p>
        </w:tc>
        <w:tc>
          <w:tcPr>
            <w:tcW w:w="1600" w:type="dxa"/>
            <w:tcBorders>
              <w:top w:val="single" w:sz="6" w:space="0" w:color="auto"/>
              <w:left w:val="single" w:sz="6" w:space="0" w:color="auto"/>
              <w:bottom w:val="single" w:sz="6" w:space="0" w:color="auto"/>
              <w:right w:val="single" w:sz="6" w:space="0" w:color="auto"/>
            </w:tcBorders>
          </w:tcPr>
          <w:p w14:paraId="5B839716" w14:textId="77777777" w:rsidR="00FE6A11" w:rsidRDefault="00FE6A11" w:rsidP="00FE6A11">
            <w:pPr>
              <w:pStyle w:val="ConsNormal"/>
              <w:ind w:firstLine="0"/>
              <w:rPr>
                <w:sz w:val="20"/>
              </w:rPr>
            </w:pPr>
            <w:r w:rsidRPr="00873008">
              <w:rPr>
                <w:sz w:val="20"/>
              </w:rPr>
              <w:t xml:space="preserve">Возврат     </w:t>
            </w:r>
            <w:r w:rsidRPr="00873008">
              <w:rPr>
                <w:sz w:val="20"/>
              </w:rPr>
              <w:br/>
            </w:r>
            <w:r>
              <w:rPr>
                <w:sz w:val="20"/>
              </w:rPr>
              <w:t>излишне уплаченных денежных средств</w:t>
            </w:r>
            <w:r w:rsidRPr="00873008">
              <w:rPr>
                <w:sz w:val="20"/>
              </w:rPr>
              <w:t xml:space="preserve"> </w:t>
            </w:r>
            <w:r>
              <w:rPr>
                <w:sz w:val="20"/>
              </w:rPr>
              <w:t>по договору №__ от ____________</w:t>
            </w:r>
            <w:r w:rsidRPr="00873008">
              <w:rPr>
                <w:sz w:val="20"/>
              </w:rPr>
              <w:t xml:space="preserve"> </w:t>
            </w:r>
          </w:p>
          <w:p w14:paraId="62481E2A" w14:textId="77777777" w:rsidR="00412F31" w:rsidRDefault="00412F31" w:rsidP="00417726">
            <w:pPr>
              <w:pStyle w:val="ConsNormal"/>
              <w:ind w:firstLine="0"/>
            </w:pPr>
          </w:p>
        </w:tc>
        <w:tc>
          <w:tcPr>
            <w:tcW w:w="1645" w:type="dxa"/>
            <w:tcBorders>
              <w:top w:val="single" w:sz="6" w:space="0" w:color="auto"/>
              <w:left w:val="single" w:sz="6" w:space="0" w:color="auto"/>
              <w:bottom w:val="single" w:sz="6" w:space="0" w:color="auto"/>
              <w:right w:val="single" w:sz="6" w:space="0" w:color="auto"/>
            </w:tcBorders>
          </w:tcPr>
          <w:p w14:paraId="03BA1A76" w14:textId="77777777" w:rsidR="00924F39" w:rsidRDefault="00924F39" w:rsidP="008F086C">
            <w:pPr>
              <w:pStyle w:val="ConsPlusNormal"/>
              <w:widowControl/>
              <w:ind w:firstLine="0"/>
              <w:rPr>
                <w:rFonts w:ascii="Times New Roman" w:hAnsi="Times New Roman" w:cs="Times New Roman"/>
              </w:rPr>
            </w:pPr>
            <w:r>
              <w:rPr>
                <w:rFonts w:ascii="Times New Roman" w:hAnsi="Times New Roman" w:cs="Times New Roman"/>
              </w:rPr>
              <w:t>Платежное</w:t>
            </w:r>
            <w:r>
              <w:rPr>
                <w:rFonts w:ascii="Times New Roman" w:hAnsi="Times New Roman" w:cs="Times New Roman"/>
              </w:rPr>
              <w:br/>
              <w:t>поручение</w:t>
            </w:r>
            <w:r>
              <w:rPr>
                <w:rFonts w:ascii="Times New Roman" w:hAnsi="Times New Roman" w:cs="Times New Roman"/>
              </w:rPr>
              <w:br/>
              <w:t xml:space="preserve">№ ______ </w:t>
            </w:r>
            <w:r>
              <w:rPr>
                <w:rFonts w:ascii="Times New Roman" w:hAnsi="Times New Roman" w:cs="Times New Roman"/>
              </w:rPr>
              <w:br/>
              <w:t>от ______</w:t>
            </w:r>
          </w:p>
        </w:tc>
      </w:tr>
      <w:tr w:rsidR="00924F39" w14:paraId="75D3333E" w14:textId="77777777" w:rsidTr="00D02691">
        <w:trPr>
          <w:cantSplit/>
          <w:trHeight w:val="1057"/>
        </w:trPr>
        <w:tc>
          <w:tcPr>
            <w:tcW w:w="1080" w:type="dxa"/>
            <w:tcBorders>
              <w:top w:val="single" w:sz="6" w:space="0" w:color="auto"/>
              <w:left w:val="single" w:sz="6" w:space="0" w:color="auto"/>
              <w:bottom w:val="single" w:sz="6" w:space="0" w:color="auto"/>
              <w:right w:val="single" w:sz="6" w:space="0" w:color="auto"/>
            </w:tcBorders>
          </w:tcPr>
          <w:p w14:paraId="30228417" w14:textId="3269A325" w:rsidR="00924F39" w:rsidRDefault="00412F31" w:rsidP="00FE6A11">
            <w:pPr>
              <w:pStyle w:val="ConsPlusNormal"/>
              <w:widowControl/>
              <w:ind w:firstLine="0"/>
              <w:jc w:val="center"/>
              <w:rPr>
                <w:rFonts w:ascii="Times New Roman" w:hAnsi="Times New Roman" w:cs="Times New Roman"/>
              </w:rPr>
            </w:pPr>
            <w:r>
              <w:rPr>
                <w:rFonts w:ascii="Times New Roman" w:hAnsi="Times New Roman" w:cs="Times New Roman"/>
              </w:rPr>
              <w:lastRenderedPageBreak/>
              <w:t>2</w:t>
            </w:r>
            <w:r w:rsidR="00DF68EC">
              <w:rPr>
                <w:rFonts w:ascii="Times New Roman" w:hAnsi="Times New Roman" w:cs="Times New Roman"/>
              </w:rPr>
              <w:t>2</w:t>
            </w:r>
            <w:r w:rsidR="00924F39">
              <w:rPr>
                <w:rFonts w:ascii="Times New Roman" w:hAnsi="Times New Roman" w:cs="Times New Roman"/>
              </w:rPr>
              <w:t>.</w:t>
            </w:r>
            <w:r>
              <w:rPr>
                <w:rFonts w:ascii="Times New Roman" w:hAnsi="Times New Roman" w:cs="Times New Roman"/>
              </w:rPr>
              <w:t>07</w:t>
            </w:r>
            <w:r w:rsidR="00924F39">
              <w:rPr>
                <w:rFonts w:ascii="Times New Roman" w:hAnsi="Times New Roman" w:cs="Times New Roman"/>
              </w:rPr>
              <w:t>.20</w:t>
            </w:r>
            <w:r w:rsidR="005D69B1">
              <w:rPr>
                <w:rFonts w:ascii="Times New Roman" w:hAnsi="Times New Roman" w:cs="Times New Roman"/>
              </w:rPr>
              <w:t>21</w:t>
            </w:r>
          </w:p>
        </w:tc>
        <w:tc>
          <w:tcPr>
            <w:tcW w:w="2520" w:type="dxa"/>
            <w:tcBorders>
              <w:top w:val="single" w:sz="6" w:space="0" w:color="auto"/>
              <w:left w:val="single" w:sz="6" w:space="0" w:color="auto"/>
              <w:bottom w:val="single" w:sz="6" w:space="0" w:color="auto"/>
              <w:right w:val="single" w:sz="6" w:space="0" w:color="auto"/>
            </w:tcBorders>
          </w:tcPr>
          <w:p w14:paraId="373234A8" w14:textId="77777777" w:rsidR="005E21CE" w:rsidRDefault="005E21CE" w:rsidP="005E21CE">
            <w:pPr>
              <w:pStyle w:val="ConsPlusNormal"/>
              <w:widowControl/>
              <w:ind w:firstLine="0"/>
              <w:rPr>
                <w:rFonts w:ascii="Times New Roman" w:hAnsi="Times New Roman" w:cs="Times New Roman"/>
              </w:rPr>
            </w:pPr>
            <w:r>
              <w:rPr>
                <w:rFonts w:ascii="Times New Roman" w:hAnsi="Times New Roman" w:cs="Times New Roman"/>
              </w:rPr>
              <w:t>ЗАО «КВИНТ»,</w:t>
            </w:r>
          </w:p>
          <w:p w14:paraId="1C1AE3C1" w14:textId="77777777" w:rsidR="00E937F6" w:rsidRDefault="005E21CE" w:rsidP="005E21CE">
            <w:pPr>
              <w:pStyle w:val="ConsPlusNormal"/>
              <w:widowControl/>
              <w:ind w:firstLine="0"/>
              <w:rPr>
                <w:rFonts w:ascii="Times New Roman" w:hAnsi="Times New Roman" w:cs="Times New Roman"/>
              </w:rPr>
            </w:pPr>
            <w:r>
              <w:rPr>
                <w:rFonts w:ascii="Times New Roman" w:hAnsi="Times New Roman" w:cs="Times New Roman"/>
              </w:rPr>
              <w:t>р/с 00000000000000000000</w:t>
            </w:r>
          </w:p>
          <w:p w14:paraId="4EA02AF8" w14:textId="77777777" w:rsidR="005E21CE" w:rsidRDefault="00E937F6" w:rsidP="005E21CE">
            <w:pPr>
              <w:pStyle w:val="ConsPlusNormal"/>
              <w:widowControl/>
              <w:ind w:firstLine="0"/>
              <w:rPr>
                <w:rFonts w:ascii="Times New Roman" w:hAnsi="Times New Roman" w:cs="Times New Roman"/>
              </w:rPr>
            </w:pPr>
            <w:proofErr w:type="spellStart"/>
            <w:r>
              <w:rPr>
                <w:rFonts w:ascii="Times New Roman" w:hAnsi="Times New Roman" w:cs="Times New Roman"/>
              </w:rPr>
              <w:t>БИК</w:t>
            </w:r>
            <w:proofErr w:type="spellEnd"/>
            <w:r>
              <w:rPr>
                <w:rFonts w:ascii="Times New Roman" w:hAnsi="Times New Roman" w:cs="Times New Roman"/>
              </w:rPr>
              <w:t xml:space="preserve"> 000000000</w:t>
            </w:r>
            <w:r w:rsidR="005E21CE">
              <w:rPr>
                <w:rFonts w:ascii="Times New Roman" w:hAnsi="Times New Roman" w:cs="Times New Roman"/>
              </w:rPr>
              <w:t xml:space="preserve"> </w:t>
            </w:r>
          </w:p>
          <w:p w14:paraId="719D4D59" w14:textId="77777777" w:rsidR="00924F39" w:rsidRDefault="005E21CE" w:rsidP="002C6D5D">
            <w:pPr>
              <w:pStyle w:val="ConsPlusNormal"/>
              <w:widowControl/>
              <w:ind w:firstLine="0"/>
              <w:rPr>
                <w:rFonts w:ascii="Times New Roman" w:hAnsi="Times New Roman" w:cs="Times New Roman"/>
              </w:rPr>
            </w:pPr>
            <w:r>
              <w:rPr>
                <w:rFonts w:ascii="Times New Roman" w:hAnsi="Times New Roman" w:cs="Times New Roman"/>
              </w:rPr>
              <w:t>А</w:t>
            </w:r>
            <w:r w:rsidR="00B741AE">
              <w:rPr>
                <w:rFonts w:ascii="Times New Roman" w:hAnsi="Times New Roman" w:cs="Times New Roman"/>
              </w:rPr>
              <w:t>К</w:t>
            </w:r>
            <w:r>
              <w:rPr>
                <w:rFonts w:ascii="Times New Roman" w:hAnsi="Times New Roman" w:cs="Times New Roman"/>
              </w:rPr>
              <w:t>Б «Мост», г. К</w:t>
            </w:r>
            <w:r w:rsidR="002C6D5D">
              <w:rPr>
                <w:rFonts w:ascii="Times New Roman" w:hAnsi="Times New Roman" w:cs="Times New Roman"/>
              </w:rPr>
              <w:t>расноярск</w:t>
            </w:r>
          </w:p>
        </w:tc>
        <w:tc>
          <w:tcPr>
            <w:tcW w:w="1915" w:type="dxa"/>
            <w:tcBorders>
              <w:top w:val="single" w:sz="6" w:space="0" w:color="auto"/>
              <w:left w:val="single" w:sz="6" w:space="0" w:color="auto"/>
              <w:bottom w:val="single" w:sz="6" w:space="0" w:color="auto"/>
              <w:right w:val="single" w:sz="6" w:space="0" w:color="auto"/>
            </w:tcBorders>
          </w:tcPr>
          <w:p w14:paraId="3AAD46B2" w14:textId="77777777" w:rsidR="00924F39" w:rsidRDefault="00924F39" w:rsidP="00322979">
            <w:pPr>
              <w:pStyle w:val="ConsPlusNormal"/>
              <w:widowControl/>
              <w:ind w:firstLine="0"/>
              <w:jc w:val="center"/>
              <w:rPr>
                <w:rFonts w:ascii="Times New Roman" w:hAnsi="Times New Roman" w:cs="Times New Roman"/>
              </w:rPr>
            </w:pPr>
            <w:r>
              <w:rPr>
                <w:rFonts w:ascii="Times New Roman" w:hAnsi="Times New Roman" w:cs="Times New Roman"/>
              </w:rPr>
              <w:t xml:space="preserve">ИНН 0000000000  </w:t>
            </w:r>
          </w:p>
        </w:tc>
        <w:tc>
          <w:tcPr>
            <w:tcW w:w="1145" w:type="dxa"/>
            <w:tcBorders>
              <w:top w:val="single" w:sz="6" w:space="0" w:color="auto"/>
              <w:left w:val="single" w:sz="6" w:space="0" w:color="auto"/>
              <w:bottom w:val="single" w:sz="6" w:space="0" w:color="auto"/>
              <w:right w:val="single" w:sz="6" w:space="0" w:color="auto"/>
            </w:tcBorders>
          </w:tcPr>
          <w:p w14:paraId="247DDBC7" w14:textId="77777777" w:rsidR="00924F39" w:rsidRDefault="00924F39" w:rsidP="00FE6A11">
            <w:pPr>
              <w:pStyle w:val="ConsPlusNormal"/>
              <w:widowControl/>
              <w:ind w:firstLine="0"/>
              <w:jc w:val="center"/>
              <w:rPr>
                <w:rFonts w:ascii="Times New Roman" w:hAnsi="Times New Roman" w:cs="Times New Roman"/>
              </w:rPr>
            </w:pPr>
            <w:r>
              <w:rPr>
                <w:rFonts w:ascii="Times New Roman" w:hAnsi="Times New Roman" w:cs="Times New Roman"/>
              </w:rPr>
              <w:t>1 </w:t>
            </w:r>
            <w:r w:rsidR="00FE6A11">
              <w:rPr>
                <w:rFonts w:ascii="Times New Roman" w:hAnsi="Times New Roman" w:cs="Times New Roman"/>
              </w:rPr>
              <w:t>7</w:t>
            </w:r>
            <w:r>
              <w:rPr>
                <w:rFonts w:ascii="Times New Roman" w:hAnsi="Times New Roman" w:cs="Times New Roman"/>
              </w:rPr>
              <w:t>00,00</w:t>
            </w:r>
          </w:p>
        </w:tc>
        <w:tc>
          <w:tcPr>
            <w:tcW w:w="1600" w:type="dxa"/>
            <w:tcBorders>
              <w:top w:val="single" w:sz="6" w:space="0" w:color="auto"/>
              <w:left w:val="single" w:sz="6" w:space="0" w:color="auto"/>
              <w:bottom w:val="single" w:sz="6" w:space="0" w:color="auto"/>
              <w:right w:val="single" w:sz="6" w:space="0" w:color="auto"/>
            </w:tcBorders>
          </w:tcPr>
          <w:p w14:paraId="0B653537" w14:textId="77777777" w:rsidR="00E937F6" w:rsidRDefault="005E21CE" w:rsidP="00322979">
            <w:pPr>
              <w:pStyle w:val="ConsPlusNormal"/>
              <w:widowControl/>
              <w:ind w:firstLine="0"/>
              <w:rPr>
                <w:rFonts w:ascii="Times New Roman" w:hAnsi="Times New Roman" w:cs="Times New Roman"/>
              </w:rPr>
            </w:pPr>
            <w:r w:rsidRPr="005E21CE">
              <w:rPr>
                <w:rFonts w:ascii="Times New Roman" w:hAnsi="Times New Roman" w:cs="Times New Roman"/>
              </w:rPr>
              <w:t xml:space="preserve">Возврат     </w:t>
            </w:r>
            <w:r w:rsidRPr="005E21CE">
              <w:rPr>
                <w:rFonts w:ascii="Times New Roman" w:hAnsi="Times New Roman" w:cs="Times New Roman"/>
              </w:rPr>
              <w:br/>
              <w:t>излишне уплаченной суммы за</w:t>
            </w:r>
            <w:r w:rsidRPr="005E21CE">
              <w:rPr>
                <w:rFonts w:ascii="Times New Roman" w:hAnsi="Times New Roman" w:cs="Times New Roman"/>
              </w:rPr>
              <w:br/>
              <w:t>аренду помещения</w:t>
            </w:r>
            <w:r w:rsidR="002C6D5D">
              <w:rPr>
                <w:rFonts w:ascii="Times New Roman" w:hAnsi="Times New Roman" w:cs="Times New Roman"/>
              </w:rPr>
              <w:t xml:space="preserve"> для проведения избирательной кампании</w:t>
            </w:r>
          </w:p>
          <w:p w14:paraId="44B7433D" w14:textId="77777777" w:rsidR="00924F39" w:rsidRPr="005E21CE" w:rsidRDefault="005E21CE" w:rsidP="00322979">
            <w:pPr>
              <w:pStyle w:val="ConsPlusNormal"/>
              <w:widowControl/>
              <w:ind w:firstLine="0"/>
              <w:rPr>
                <w:rFonts w:ascii="Times New Roman" w:hAnsi="Times New Roman" w:cs="Times New Roman"/>
              </w:rPr>
            </w:pPr>
            <w:r w:rsidRPr="005E21CE">
              <w:rPr>
                <w:rFonts w:ascii="Times New Roman" w:hAnsi="Times New Roman" w:cs="Times New Roman"/>
              </w:rPr>
              <w:t xml:space="preserve">   </w:t>
            </w:r>
          </w:p>
        </w:tc>
        <w:tc>
          <w:tcPr>
            <w:tcW w:w="1645" w:type="dxa"/>
            <w:tcBorders>
              <w:top w:val="single" w:sz="6" w:space="0" w:color="auto"/>
              <w:left w:val="single" w:sz="6" w:space="0" w:color="auto"/>
              <w:bottom w:val="single" w:sz="6" w:space="0" w:color="auto"/>
              <w:right w:val="single" w:sz="6" w:space="0" w:color="auto"/>
            </w:tcBorders>
          </w:tcPr>
          <w:p w14:paraId="459B6735" w14:textId="77777777" w:rsidR="00924F39" w:rsidRDefault="00924F39" w:rsidP="008F086C">
            <w:pPr>
              <w:pStyle w:val="ConsPlusNormal"/>
              <w:widowControl/>
              <w:ind w:firstLine="0"/>
              <w:rPr>
                <w:rFonts w:ascii="Times New Roman" w:hAnsi="Times New Roman" w:cs="Times New Roman"/>
              </w:rPr>
            </w:pPr>
            <w:r>
              <w:rPr>
                <w:rFonts w:ascii="Times New Roman" w:hAnsi="Times New Roman" w:cs="Times New Roman"/>
              </w:rPr>
              <w:t>Платежное</w:t>
            </w:r>
            <w:r>
              <w:rPr>
                <w:rFonts w:ascii="Times New Roman" w:hAnsi="Times New Roman" w:cs="Times New Roman"/>
              </w:rPr>
              <w:br/>
              <w:t>поручение</w:t>
            </w:r>
            <w:r>
              <w:rPr>
                <w:rFonts w:ascii="Times New Roman" w:hAnsi="Times New Roman" w:cs="Times New Roman"/>
              </w:rPr>
              <w:br/>
              <w:t xml:space="preserve">№ ______ </w:t>
            </w:r>
            <w:r>
              <w:rPr>
                <w:rFonts w:ascii="Times New Roman" w:hAnsi="Times New Roman" w:cs="Times New Roman"/>
              </w:rPr>
              <w:br/>
              <w:t>от ______</w:t>
            </w:r>
          </w:p>
        </w:tc>
      </w:tr>
      <w:tr w:rsidR="00E937F6" w14:paraId="0CD798C1" w14:textId="77777777" w:rsidTr="00D02691">
        <w:trPr>
          <w:cantSplit/>
          <w:trHeight w:val="1057"/>
        </w:trPr>
        <w:tc>
          <w:tcPr>
            <w:tcW w:w="1080" w:type="dxa"/>
            <w:tcBorders>
              <w:top w:val="single" w:sz="6" w:space="0" w:color="auto"/>
              <w:left w:val="single" w:sz="6" w:space="0" w:color="auto"/>
              <w:bottom w:val="single" w:sz="6" w:space="0" w:color="auto"/>
              <w:right w:val="single" w:sz="6" w:space="0" w:color="auto"/>
            </w:tcBorders>
          </w:tcPr>
          <w:p w14:paraId="4261CD4E" w14:textId="59DB9589" w:rsidR="00E937F6" w:rsidRDefault="00E937F6" w:rsidP="00FE6A11">
            <w:pPr>
              <w:pStyle w:val="ConsPlusNormal"/>
              <w:widowControl/>
              <w:ind w:firstLine="0"/>
              <w:jc w:val="center"/>
              <w:rPr>
                <w:rFonts w:ascii="Times New Roman" w:hAnsi="Times New Roman" w:cs="Times New Roman"/>
              </w:rPr>
            </w:pPr>
            <w:r>
              <w:rPr>
                <w:rFonts w:ascii="Times New Roman" w:hAnsi="Times New Roman" w:cs="Times New Roman"/>
              </w:rPr>
              <w:t>2</w:t>
            </w:r>
            <w:r w:rsidR="00DF68EC">
              <w:rPr>
                <w:rFonts w:ascii="Times New Roman" w:hAnsi="Times New Roman" w:cs="Times New Roman"/>
              </w:rPr>
              <w:t>2</w:t>
            </w:r>
            <w:r>
              <w:rPr>
                <w:rFonts w:ascii="Times New Roman" w:hAnsi="Times New Roman" w:cs="Times New Roman"/>
              </w:rPr>
              <w:t>.07.20</w:t>
            </w:r>
            <w:r w:rsidR="005D69B1">
              <w:rPr>
                <w:rFonts w:ascii="Times New Roman" w:hAnsi="Times New Roman" w:cs="Times New Roman"/>
              </w:rPr>
              <w:t>21</w:t>
            </w:r>
          </w:p>
        </w:tc>
        <w:tc>
          <w:tcPr>
            <w:tcW w:w="2520" w:type="dxa"/>
            <w:tcBorders>
              <w:top w:val="single" w:sz="6" w:space="0" w:color="auto"/>
              <w:left w:val="single" w:sz="6" w:space="0" w:color="auto"/>
              <w:bottom w:val="single" w:sz="6" w:space="0" w:color="auto"/>
              <w:right w:val="single" w:sz="6" w:space="0" w:color="auto"/>
            </w:tcBorders>
          </w:tcPr>
          <w:p w14:paraId="3D0E05DF" w14:textId="77777777" w:rsidR="003B400F" w:rsidRDefault="003B400F" w:rsidP="00652451">
            <w:pPr>
              <w:pStyle w:val="ConsPlusNormal"/>
              <w:widowControl/>
              <w:ind w:firstLine="0"/>
              <w:rPr>
                <w:rFonts w:ascii="Times New Roman" w:hAnsi="Times New Roman" w:cs="Times New Roman"/>
              </w:rPr>
            </w:pPr>
            <w:proofErr w:type="spellStart"/>
            <w:r>
              <w:rPr>
                <w:rFonts w:ascii="Times New Roman" w:hAnsi="Times New Roman" w:cs="Times New Roman"/>
              </w:rPr>
              <w:t>МУП</w:t>
            </w:r>
            <w:proofErr w:type="spellEnd"/>
            <w:r>
              <w:rPr>
                <w:rFonts w:ascii="Times New Roman" w:hAnsi="Times New Roman" w:cs="Times New Roman"/>
              </w:rPr>
              <w:t xml:space="preserve"> «ВОДОКАНАЛ», 25.01.2011,</w:t>
            </w:r>
          </w:p>
          <w:p w14:paraId="5E04225D" w14:textId="77777777" w:rsidR="00E937F6" w:rsidRDefault="00E937F6" w:rsidP="00652451">
            <w:pPr>
              <w:pStyle w:val="ConsPlusNormal"/>
              <w:widowControl/>
              <w:ind w:firstLine="0"/>
              <w:rPr>
                <w:rFonts w:ascii="Times New Roman" w:hAnsi="Times New Roman" w:cs="Times New Roman"/>
              </w:rPr>
            </w:pPr>
            <w:r>
              <w:rPr>
                <w:rFonts w:ascii="Times New Roman" w:hAnsi="Times New Roman" w:cs="Times New Roman"/>
              </w:rPr>
              <w:t>р/с 00000000000000000000</w:t>
            </w:r>
          </w:p>
          <w:p w14:paraId="5FA72845" w14:textId="77777777" w:rsidR="00E937F6" w:rsidRDefault="00E937F6" w:rsidP="00E937F6">
            <w:pPr>
              <w:pStyle w:val="ConsPlusNormal"/>
              <w:widowControl/>
              <w:ind w:firstLine="0"/>
              <w:rPr>
                <w:rFonts w:ascii="Times New Roman" w:hAnsi="Times New Roman" w:cs="Times New Roman"/>
              </w:rPr>
            </w:pPr>
            <w:proofErr w:type="spellStart"/>
            <w:r>
              <w:rPr>
                <w:rFonts w:ascii="Times New Roman" w:hAnsi="Times New Roman" w:cs="Times New Roman"/>
              </w:rPr>
              <w:t>БИК</w:t>
            </w:r>
            <w:proofErr w:type="spellEnd"/>
            <w:r>
              <w:rPr>
                <w:rFonts w:ascii="Times New Roman" w:hAnsi="Times New Roman" w:cs="Times New Roman"/>
              </w:rPr>
              <w:t xml:space="preserve"> 000000000 </w:t>
            </w:r>
          </w:p>
          <w:p w14:paraId="2AC0BAC8" w14:textId="77777777" w:rsidR="00E937F6" w:rsidRDefault="00E937F6" w:rsidP="00E937F6">
            <w:pPr>
              <w:pStyle w:val="ConsPlusNormal"/>
              <w:widowControl/>
              <w:ind w:firstLine="0"/>
              <w:rPr>
                <w:rFonts w:ascii="Times New Roman" w:hAnsi="Times New Roman" w:cs="Times New Roman"/>
              </w:rPr>
            </w:pPr>
            <w:r>
              <w:rPr>
                <w:rFonts w:ascii="Times New Roman" w:hAnsi="Times New Roman" w:cs="Times New Roman"/>
              </w:rPr>
              <w:t>АКБ «ПРОМБАНК»,</w:t>
            </w:r>
          </w:p>
          <w:p w14:paraId="3ECA4AB8" w14:textId="77777777" w:rsidR="00E937F6" w:rsidRDefault="00E937F6" w:rsidP="00E937F6">
            <w:pPr>
              <w:pStyle w:val="ConsPlusNormal"/>
              <w:widowControl/>
              <w:ind w:firstLine="0"/>
              <w:rPr>
                <w:rFonts w:ascii="Times New Roman" w:hAnsi="Times New Roman" w:cs="Times New Roman"/>
              </w:rPr>
            </w:pPr>
            <w:r>
              <w:rPr>
                <w:rFonts w:ascii="Times New Roman" w:hAnsi="Times New Roman" w:cs="Times New Roman"/>
              </w:rPr>
              <w:t>г. Минусинск</w:t>
            </w:r>
            <w:r w:rsidR="00656175">
              <w:rPr>
                <w:rFonts w:ascii="Times New Roman" w:hAnsi="Times New Roman" w:cs="Times New Roman"/>
              </w:rPr>
              <w:t>, ограничения,</w:t>
            </w:r>
          </w:p>
          <w:p w14:paraId="5611ED33" w14:textId="40274CCC" w:rsidR="003B400F" w:rsidRDefault="003B400F" w:rsidP="00E937F6">
            <w:pPr>
              <w:pStyle w:val="ConsPlusNormal"/>
              <w:widowControl/>
              <w:ind w:firstLine="0"/>
              <w:rPr>
                <w:rFonts w:ascii="Times New Roman" w:hAnsi="Times New Roman" w:cs="Times New Roman"/>
              </w:rPr>
            </w:pPr>
            <w:r>
              <w:rPr>
                <w:rFonts w:ascii="Times New Roman" w:hAnsi="Times New Roman" w:cs="Times New Roman"/>
              </w:rPr>
              <w:t xml:space="preserve">предусмотренные </w:t>
            </w:r>
            <w:r w:rsidRPr="00B21E98">
              <w:rPr>
                <w:rFonts w:ascii="Times New Roman" w:hAnsi="Times New Roman" w:cs="Times New Roman"/>
              </w:rPr>
              <w:t>пункт</w:t>
            </w:r>
            <w:r>
              <w:rPr>
                <w:rFonts w:ascii="Times New Roman" w:hAnsi="Times New Roman" w:cs="Times New Roman"/>
              </w:rPr>
              <w:t>ом</w:t>
            </w:r>
            <w:r w:rsidRPr="00B21E98">
              <w:rPr>
                <w:rFonts w:ascii="Times New Roman" w:hAnsi="Times New Roman" w:cs="Times New Roman"/>
              </w:rPr>
              <w:t xml:space="preserve"> </w:t>
            </w:r>
            <w:proofErr w:type="gramStart"/>
            <w:r w:rsidRPr="00B21E98">
              <w:rPr>
                <w:rFonts w:ascii="Times New Roman" w:hAnsi="Times New Roman" w:cs="Times New Roman"/>
              </w:rPr>
              <w:t xml:space="preserve">6 </w:t>
            </w:r>
            <w:r w:rsidRPr="00B21E98">
              <w:rPr>
                <w:rFonts w:ascii="Times New Roman" w:hAnsi="Times New Roman" w:cs="Times New Roman"/>
                <w:kern w:val="2"/>
                <w:vertAlign w:val="superscript"/>
              </w:rPr>
              <w:t xml:space="preserve"> </w:t>
            </w:r>
            <w:r w:rsidRPr="00B21E98">
              <w:rPr>
                <w:rFonts w:ascii="Times New Roman" w:hAnsi="Times New Roman" w:cs="Times New Roman"/>
              </w:rPr>
              <w:t>статьи</w:t>
            </w:r>
            <w:proofErr w:type="gramEnd"/>
            <w:r w:rsidRPr="00B21E98">
              <w:rPr>
                <w:rFonts w:ascii="Times New Roman" w:hAnsi="Times New Roman" w:cs="Times New Roman"/>
              </w:rPr>
              <w:t xml:space="preserve"> 58 ФЗ от 12.06.2002 № 67-ФЗ, отсутствуют</w:t>
            </w:r>
          </w:p>
          <w:p w14:paraId="08C5A468" w14:textId="77777777" w:rsidR="00A565A5" w:rsidRDefault="00A565A5" w:rsidP="00E937F6">
            <w:pPr>
              <w:pStyle w:val="ConsPlusNormal"/>
              <w:widowControl/>
              <w:ind w:firstLine="0"/>
              <w:rPr>
                <w:rFonts w:ascii="Times New Roman" w:hAnsi="Times New Roman" w:cs="Times New Roman"/>
              </w:rPr>
            </w:pPr>
          </w:p>
        </w:tc>
        <w:tc>
          <w:tcPr>
            <w:tcW w:w="1915" w:type="dxa"/>
            <w:tcBorders>
              <w:top w:val="single" w:sz="6" w:space="0" w:color="auto"/>
              <w:left w:val="single" w:sz="6" w:space="0" w:color="auto"/>
              <w:bottom w:val="single" w:sz="6" w:space="0" w:color="auto"/>
              <w:right w:val="single" w:sz="6" w:space="0" w:color="auto"/>
            </w:tcBorders>
          </w:tcPr>
          <w:p w14:paraId="2140EC52" w14:textId="77777777" w:rsidR="00E937F6" w:rsidRDefault="00E937F6" w:rsidP="00652451">
            <w:pPr>
              <w:pStyle w:val="ConsPlusNormal"/>
              <w:widowControl/>
              <w:ind w:firstLine="0"/>
              <w:jc w:val="center"/>
              <w:rPr>
                <w:rFonts w:ascii="Times New Roman" w:hAnsi="Times New Roman" w:cs="Times New Roman"/>
              </w:rPr>
            </w:pPr>
            <w:r>
              <w:rPr>
                <w:rFonts w:ascii="Times New Roman" w:hAnsi="Times New Roman" w:cs="Times New Roman"/>
              </w:rPr>
              <w:t xml:space="preserve">ИНН 0000000000  </w:t>
            </w:r>
          </w:p>
        </w:tc>
        <w:tc>
          <w:tcPr>
            <w:tcW w:w="1145" w:type="dxa"/>
            <w:tcBorders>
              <w:top w:val="single" w:sz="6" w:space="0" w:color="auto"/>
              <w:left w:val="single" w:sz="6" w:space="0" w:color="auto"/>
              <w:bottom w:val="single" w:sz="6" w:space="0" w:color="auto"/>
              <w:right w:val="single" w:sz="6" w:space="0" w:color="auto"/>
            </w:tcBorders>
          </w:tcPr>
          <w:p w14:paraId="52B6C4A7" w14:textId="77777777" w:rsidR="00E937F6" w:rsidRDefault="00E937F6" w:rsidP="00652451">
            <w:pPr>
              <w:pStyle w:val="ConsPlusNormal"/>
              <w:widowControl/>
              <w:ind w:firstLine="0"/>
              <w:jc w:val="center"/>
              <w:rPr>
                <w:rFonts w:ascii="Times New Roman" w:hAnsi="Times New Roman" w:cs="Times New Roman"/>
              </w:rPr>
            </w:pPr>
            <w:r>
              <w:rPr>
                <w:rFonts w:ascii="Times New Roman" w:hAnsi="Times New Roman" w:cs="Times New Roman"/>
              </w:rPr>
              <w:t>200 000,00</w:t>
            </w:r>
          </w:p>
        </w:tc>
        <w:tc>
          <w:tcPr>
            <w:tcW w:w="1600" w:type="dxa"/>
            <w:tcBorders>
              <w:top w:val="single" w:sz="6" w:space="0" w:color="auto"/>
              <w:left w:val="single" w:sz="6" w:space="0" w:color="auto"/>
              <w:bottom w:val="single" w:sz="6" w:space="0" w:color="auto"/>
              <w:right w:val="single" w:sz="6" w:space="0" w:color="auto"/>
            </w:tcBorders>
          </w:tcPr>
          <w:p w14:paraId="48A323B8" w14:textId="77777777" w:rsidR="00E937F6" w:rsidRPr="005E21CE" w:rsidRDefault="00E937F6" w:rsidP="00E937F6">
            <w:pPr>
              <w:pStyle w:val="ConsPlusNormal"/>
              <w:widowControl/>
              <w:ind w:firstLine="0"/>
              <w:rPr>
                <w:rFonts w:ascii="Times New Roman" w:hAnsi="Times New Roman" w:cs="Times New Roman"/>
              </w:rPr>
            </w:pPr>
            <w:r>
              <w:rPr>
                <w:rFonts w:ascii="Times New Roman" w:hAnsi="Times New Roman" w:cs="Times New Roman"/>
              </w:rPr>
              <w:t>Пожертвование юридического лица</w:t>
            </w:r>
            <w:r w:rsidRPr="005E21CE">
              <w:rPr>
                <w:rFonts w:ascii="Times New Roman" w:hAnsi="Times New Roman" w:cs="Times New Roman"/>
              </w:rPr>
              <w:t xml:space="preserve">   </w:t>
            </w:r>
          </w:p>
        </w:tc>
        <w:tc>
          <w:tcPr>
            <w:tcW w:w="1645" w:type="dxa"/>
            <w:tcBorders>
              <w:top w:val="single" w:sz="6" w:space="0" w:color="auto"/>
              <w:left w:val="single" w:sz="6" w:space="0" w:color="auto"/>
              <w:bottom w:val="single" w:sz="6" w:space="0" w:color="auto"/>
              <w:right w:val="single" w:sz="6" w:space="0" w:color="auto"/>
            </w:tcBorders>
          </w:tcPr>
          <w:p w14:paraId="359E16A5" w14:textId="77777777" w:rsidR="00E937F6" w:rsidRDefault="00E937F6" w:rsidP="00652451">
            <w:pPr>
              <w:pStyle w:val="ConsPlusNormal"/>
              <w:widowControl/>
              <w:ind w:firstLine="0"/>
              <w:rPr>
                <w:rFonts w:ascii="Times New Roman" w:hAnsi="Times New Roman" w:cs="Times New Roman"/>
              </w:rPr>
            </w:pPr>
            <w:r>
              <w:rPr>
                <w:rFonts w:ascii="Times New Roman" w:hAnsi="Times New Roman" w:cs="Times New Roman"/>
              </w:rPr>
              <w:t>Платежное</w:t>
            </w:r>
            <w:r>
              <w:rPr>
                <w:rFonts w:ascii="Times New Roman" w:hAnsi="Times New Roman" w:cs="Times New Roman"/>
              </w:rPr>
              <w:br/>
              <w:t>поручение</w:t>
            </w:r>
            <w:r>
              <w:rPr>
                <w:rFonts w:ascii="Times New Roman" w:hAnsi="Times New Roman" w:cs="Times New Roman"/>
              </w:rPr>
              <w:br/>
              <w:t xml:space="preserve">№ ______ </w:t>
            </w:r>
            <w:r>
              <w:rPr>
                <w:rFonts w:ascii="Times New Roman" w:hAnsi="Times New Roman" w:cs="Times New Roman"/>
              </w:rPr>
              <w:br/>
              <w:t>от ______</w:t>
            </w:r>
          </w:p>
        </w:tc>
      </w:tr>
      <w:tr w:rsidR="00DC4D6A" w14:paraId="7499BA18" w14:textId="77777777" w:rsidTr="00D02691">
        <w:trPr>
          <w:cantSplit/>
          <w:trHeight w:val="2482"/>
        </w:trPr>
        <w:tc>
          <w:tcPr>
            <w:tcW w:w="1080" w:type="dxa"/>
            <w:tcBorders>
              <w:top w:val="single" w:sz="6" w:space="0" w:color="auto"/>
              <w:left w:val="single" w:sz="6" w:space="0" w:color="auto"/>
              <w:bottom w:val="single" w:sz="6" w:space="0" w:color="auto"/>
              <w:right w:val="single" w:sz="6" w:space="0" w:color="auto"/>
            </w:tcBorders>
          </w:tcPr>
          <w:p w14:paraId="460BCB4D" w14:textId="423B5383" w:rsidR="00DC4D6A" w:rsidRDefault="00412F31" w:rsidP="00412F31">
            <w:pPr>
              <w:pStyle w:val="ConsPlusNormal"/>
              <w:widowControl/>
              <w:ind w:firstLine="0"/>
              <w:jc w:val="center"/>
              <w:rPr>
                <w:rFonts w:ascii="Times New Roman" w:hAnsi="Times New Roman" w:cs="Times New Roman"/>
              </w:rPr>
            </w:pPr>
            <w:r>
              <w:rPr>
                <w:rFonts w:ascii="Times New Roman" w:hAnsi="Times New Roman" w:cs="Times New Roman"/>
              </w:rPr>
              <w:t>2</w:t>
            </w:r>
            <w:r w:rsidR="00DF68EC">
              <w:rPr>
                <w:rFonts w:ascii="Times New Roman" w:hAnsi="Times New Roman" w:cs="Times New Roman"/>
              </w:rPr>
              <w:t>2</w:t>
            </w:r>
            <w:r w:rsidR="00DC4D6A">
              <w:rPr>
                <w:rFonts w:ascii="Times New Roman" w:hAnsi="Times New Roman" w:cs="Times New Roman"/>
              </w:rPr>
              <w:t>.</w:t>
            </w:r>
            <w:r>
              <w:rPr>
                <w:rFonts w:ascii="Times New Roman" w:hAnsi="Times New Roman" w:cs="Times New Roman"/>
              </w:rPr>
              <w:t>07</w:t>
            </w:r>
            <w:r w:rsidR="00DC4D6A">
              <w:rPr>
                <w:rFonts w:ascii="Times New Roman" w:hAnsi="Times New Roman" w:cs="Times New Roman"/>
              </w:rPr>
              <w:t>.20</w:t>
            </w:r>
            <w:r w:rsidR="005D69B1">
              <w:rPr>
                <w:rFonts w:ascii="Times New Roman" w:hAnsi="Times New Roman" w:cs="Times New Roman"/>
              </w:rPr>
              <w:t>21</w:t>
            </w:r>
          </w:p>
        </w:tc>
        <w:tc>
          <w:tcPr>
            <w:tcW w:w="2520" w:type="dxa"/>
            <w:tcBorders>
              <w:top w:val="single" w:sz="6" w:space="0" w:color="auto"/>
              <w:left w:val="single" w:sz="6" w:space="0" w:color="auto"/>
              <w:bottom w:val="single" w:sz="6" w:space="0" w:color="auto"/>
              <w:right w:val="single" w:sz="6" w:space="0" w:color="auto"/>
            </w:tcBorders>
          </w:tcPr>
          <w:p w14:paraId="4D8322BC" w14:textId="77777777" w:rsidR="00DC4D6A" w:rsidRDefault="00412F31" w:rsidP="00322979">
            <w:pPr>
              <w:pStyle w:val="ConsPlusNormal"/>
              <w:widowControl/>
              <w:ind w:firstLine="0"/>
              <w:rPr>
                <w:rFonts w:ascii="Times New Roman" w:hAnsi="Times New Roman" w:cs="Times New Roman"/>
              </w:rPr>
            </w:pPr>
            <w:r>
              <w:rPr>
                <w:rFonts w:ascii="Times New Roman" w:hAnsi="Times New Roman" w:cs="Times New Roman"/>
              </w:rPr>
              <w:t>ООО</w:t>
            </w:r>
            <w:r w:rsidR="00DC4D6A">
              <w:rPr>
                <w:rFonts w:ascii="Times New Roman" w:hAnsi="Times New Roman" w:cs="Times New Roman"/>
              </w:rPr>
              <w:t xml:space="preserve"> «СЕРВИС», 2</w:t>
            </w:r>
            <w:r w:rsidR="00F0582E">
              <w:rPr>
                <w:rFonts w:ascii="Times New Roman" w:hAnsi="Times New Roman" w:cs="Times New Roman"/>
              </w:rPr>
              <w:t>5</w:t>
            </w:r>
            <w:r w:rsidR="00DC4D6A">
              <w:rPr>
                <w:rFonts w:ascii="Times New Roman" w:hAnsi="Times New Roman" w:cs="Times New Roman"/>
              </w:rPr>
              <w:t>.0</w:t>
            </w:r>
            <w:r w:rsidR="00F0582E">
              <w:rPr>
                <w:rFonts w:ascii="Times New Roman" w:hAnsi="Times New Roman" w:cs="Times New Roman"/>
              </w:rPr>
              <w:t>1</w:t>
            </w:r>
            <w:r w:rsidR="00DC4D6A">
              <w:rPr>
                <w:rFonts w:ascii="Times New Roman" w:hAnsi="Times New Roman" w:cs="Times New Roman"/>
              </w:rPr>
              <w:t>.</w:t>
            </w:r>
            <w:r w:rsidR="00BF11B1">
              <w:rPr>
                <w:rFonts w:ascii="Times New Roman" w:hAnsi="Times New Roman" w:cs="Times New Roman"/>
              </w:rPr>
              <w:t>201</w:t>
            </w:r>
            <w:r>
              <w:rPr>
                <w:rFonts w:ascii="Times New Roman" w:hAnsi="Times New Roman" w:cs="Times New Roman"/>
              </w:rPr>
              <w:t>6</w:t>
            </w:r>
            <w:r w:rsidR="00DC4D6A">
              <w:rPr>
                <w:rFonts w:ascii="Times New Roman" w:hAnsi="Times New Roman" w:cs="Times New Roman"/>
              </w:rPr>
              <w:t>,</w:t>
            </w:r>
          </w:p>
          <w:p w14:paraId="3AD8775D" w14:textId="77777777" w:rsidR="00412F31" w:rsidRDefault="00DC4D6A" w:rsidP="00322979">
            <w:pPr>
              <w:pStyle w:val="ConsPlusNormal"/>
              <w:widowControl/>
              <w:ind w:firstLine="0"/>
              <w:rPr>
                <w:rFonts w:ascii="Times New Roman" w:hAnsi="Times New Roman" w:cs="Times New Roman"/>
              </w:rPr>
            </w:pPr>
            <w:r>
              <w:rPr>
                <w:rFonts w:ascii="Times New Roman" w:hAnsi="Times New Roman" w:cs="Times New Roman"/>
              </w:rPr>
              <w:t>р/с 00000000000000000000</w:t>
            </w:r>
          </w:p>
          <w:p w14:paraId="1D68084C" w14:textId="77777777" w:rsidR="00412F31" w:rsidRDefault="00412F31" w:rsidP="00412F31">
            <w:pPr>
              <w:pStyle w:val="ConsPlusNormal"/>
              <w:widowControl/>
              <w:tabs>
                <w:tab w:val="left" w:pos="1805"/>
              </w:tabs>
              <w:ind w:firstLine="0"/>
              <w:rPr>
                <w:rFonts w:ascii="Times New Roman" w:hAnsi="Times New Roman" w:cs="Times New Roman"/>
              </w:rPr>
            </w:pPr>
            <w:proofErr w:type="spellStart"/>
            <w:r>
              <w:rPr>
                <w:rFonts w:ascii="Times New Roman" w:hAnsi="Times New Roman" w:cs="Times New Roman"/>
              </w:rPr>
              <w:t>БИК</w:t>
            </w:r>
            <w:proofErr w:type="spellEnd"/>
            <w:r>
              <w:rPr>
                <w:rFonts w:ascii="Times New Roman" w:hAnsi="Times New Roman" w:cs="Times New Roman"/>
              </w:rPr>
              <w:t xml:space="preserve"> 000000000</w:t>
            </w:r>
          </w:p>
          <w:p w14:paraId="39B387C3" w14:textId="77777777" w:rsidR="00DD57B1" w:rsidRDefault="00DC4D6A" w:rsidP="00322979">
            <w:pPr>
              <w:pStyle w:val="ConsPlusNormal"/>
              <w:widowControl/>
              <w:ind w:firstLine="0"/>
              <w:rPr>
                <w:rFonts w:ascii="Times New Roman" w:hAnsi="Times New Roman" w:cs="Times New Roman"/>
              </w:rPr>
            </w:pPr>
            <w:r>
              <w:rPr>
                <w:rFonts w:ascii="Times New Roman" w:hAnsi="Times New Roman" w:cs="Times New Roman"/>
              </w:rPr>
              <w:t>КБ «РОСТ-БАНК»</w:t>
            </w:r>
            <w:r w:rsidR="003121F5">
              <w:rPr>
                <w:rFonts w:ascii="Times New Roman" w:hAnsi="Times New Roman" w:cs="Times New Roman"/>
              </w:rPr>
              <w:t>,</w:t>
            </w:r>
          </w:p>
          <w:p w14:paraId="3B131976" w14:textId="7C9D4D83" w:rsidR="00DC4D6A" w:rsidRDefault="00412F31" w:rsidP="00322979">
            <w:pPr>
              <w:pStyle w:val="ConsPlusNormal"/>
              <w:widowControl/>
              <w:ind w:firstLine="0"/>
              <w:rPr>
                <w:rFonts w:ascii="Times New Roman" w:hAnsi="Times New Roman" w:cs="Times New Roman"/>
              </w:rPr>
            </w:pPr>
            <w:r>
              <w:rPr>
                <w:rFonts w:ascii="Times New Roman" w:hAnsi="Times New Roman" w:cs="Times New Roman"/>
              </w:rPr>
              <w:t xml:space="preserve"> г.</w:t>
            </w:r>
            <w:r w:rsidR="00DD57B1">
              <w:rPr>
                <w:rFonts w:ascii="Times New Roman" w:hAnsi="Times New Roman" w:cs="Times New Roman"/>
              </w:rPr>
              <w:t xml:space="preserve"> </w:t>
            </w:r>
            <w:r>
              <w:rPr>
                <w:rFonts w:ascii="Times New Roman" w:hAnsi="Times New Roman" w:cs="Times New Roman"/>
              </w:rPr>
              <w:t>Омск</w:t>
            </w:r>
            <w:r w:rsidR="00DC4D6A">
              <w:rPr>
                <w:rFonts w:ascii="Times New Roman" w:hAnsi="Times New Roman" w:cs="Times New Roman"/>
              </w:rPr>
              <w:t xml:space="preserve">, </w:t>
            </w:r>
          </w:p>
          <w:p w14:paraId="1E4DACAA" w14:textId="7E92BA11" w:rsidR="00DC4D6A" w:rsidRPr="00B21E98" w:rsidRDefault="00DC4D6A" w:rsidP="00322979">
            <w:pPr>
              <w:pStyle w:val="ConsPlusNormal"/>
              <w:widowControl/>
              <w:ind w:firstLine="0"/>
              <w:rPr>
                <w:rFonts w:ascii="Times New Roman" w:hAnsi="Times New Roman" w:cs="Times New Roman"/>
              </w:rPr>
            </w:pPr>
            <w:r>
              <w:rPr>
                <w:rFonts w:ascii="Times New Roman" w:hAnsi="Times New Roman" w:cs="Times New Roman"/>
              </w:rPr>
              <w:t>ограничени</w:t>
            </w:r>
            <w:r w:rsidR="00BF11B1">
              <w:rPr>
                <w:rFonts w:ascii="Times New Roman" w:hAnsi="Times New Roman" w:cs="Times New Roman"/>
              </w:rPr>
              <w:t>я</w:t>
            </w:r>
            <w:r>
              <w:rPr>
                <w:rFonts w:ascii="Times New Roman" w:hAnsi="Times New Roman" w:cs="Times New Roman"/>
              </w:rPr>
              <w:t>, предусмотренны</w:t>
            </w:r>
            <w:r w:rsidR="00BF11B1">
              <w:rPr>
                <w:rFonts w:ascii="Times New Roman" w:hAnsi="Times New Roman" w:cs="Times New Roman"/>
              </w:rPr>
              <w:t>е</w:t>
            </w:r>
            <w:r>
              <w:rPr>
                <w:rFonts w:ascii="Times New Roman" w:hAnsi="Times New Roman" w:cs="Times New Roman"/>
              </w:rPr>
              <w:t xml:space="preserve"> </w:t>
            </w:r>
            <w:r w:rsidRPr="00B21E98">
              <w:rPr>
                <w:rFonts w:ascii="Times New Roman" w:hAnsi="Times New Roman" w:cs="Times New Roman"/>
              </w:rPr>
              <w:t>пункт</w:t>
            </w:r>
            <w:r w:rsidR="00412F31">
              <w:rPr>
                <w:rFonts w:ascii="Times New Roman" w:hAnsi="Times New Roman" w:cs="Times New Roman"/>
              </w:rPr>
              <w:t>ом</w:t>
            </w:r>
            <w:r w:rsidRPr="00B21E98">
              <w:rPr>
                <w:rFonts w:ascii="Times New Roman" w:hAnsi="Times New Roman" w:cs="Times New Roman"/>
              </w:rPr>
              <w:t xml:space="preserve"> </w:t>
            </w:r>
            <w:proofErr w:type="gramStart"/>
            <w:r w:rsidRPr="00B21E98">
              <w:rPr>
                <w:rFonts w:ascii="Times New Roman" w:hAnsi="Times New Roman" w:cs="Times New Roman"/>
              </w:rPr>
              <w:t xml:space="preserve">6 </w:t>
            </w:r>
            <w:r w:rsidRPr="00B21E98">
              <w:rPr>
                <w:rFonts w:ascii="Times New Roman" w:hAnsi="Times New Roman" w:cs="Times New Roman"/>
                <w:kern w:val="2"/>
                <w:vertAlign w:val="superscript"/>
              </w:rPr>
              <w:t xml:space="preserve"> </w:t>
            </w:r>
            <w:r w:rsidRPr="00B21E98">
              <w:rPr>
                <w:rFonts w:ascii="Times New Roman" w:hAnsi="Times New Roman" w:cs="Times New Roman"/>
              </w:rPr>
              <w:t>статьи</w:t>
            </w:r>
            <w:proofErr w:type="gramEnd"/>
            <w:r w:rsidRPr="00B21E98">
              <w:rPr>
                <w:rFonts w:ascii="Times New Roman" w:hAnsi="Times New Roman" w:cs="Times New Roman"/>
              </w:rPr>
              <w:t xml:space="preserve"> 58 ФЗ от 12.06.2002</w:t>
            </w:r>
            <w:r w:rsidR="008F4766">
              <w:rPr>
                <w:rFonts w:ascii="Times New Roman" w:hAnsi="Times New Roman" w:cs="Times New Roman"/>
              </w:rPr>
              <w:t xml:space="preserve"> </w:t>
            </w:r>
            <w:r w:rsidRPr="00B21E98">
              <w:rPr>
                <w:rFonts w:ascii="Times New Roman" w:hAnsi="Times New Roman" w:cs="Times New Roman"/>
              </w:rPr>
              <w:t>№ 67-ФЗ, отсутствуют</w:t>
            </w:r>
          </w:p>
          <w:p w14:paraId="24E5AE68" w14:textId="77777777" w:rsidR="00DC4D6A" w:rsidRDefault="00DC4D6A" w:rsidP="00322979">
            <w:pPr>
              <w:pStyle w:val="ConsPlusNormal"/>
              <w:widowControl/>
              <w:ind w:firstLine="0"/>
              <w:jc w:val="center"/>
              <w:rPr>
                <w:rFonts w:ascii="Times New Roman" w:hAnsi="Times New Roman" w:cs="Times New Roman"/>
              </w:rPr>
            </w:pPr>
          </w:p>
        </w:tc>
        <w:tc>
          <w:tcPr>
            <w:tcW w:w="1915" w:type="dxa"/>
            <w:tcBorders>
              <w:top w:val="single" w:sz="6" w:space="0" w:color="auto"/>
              <w:left w:val="single" w:sz="6" w:space="0" w:color="auto"/>
              <w:bottom w:val="single" w:sz="6" w:space="0" w:color="auto"/>
              <w:right w:val="single" w:sz="6" w:space="0" w:color="auto"/>
            </w:tcBorders>
          </w:tcPr>
          <w:p w14:paraId="1A608B8C" w14:textId="77777777" w:rsidR="00DC4D6A" w:rsidRDefault="00DC4D6A" w:rsidP="00322979">
            <w:pPr>
              <w:pStyle w:val="ConsPlusNormal"/>
              <w:widowControl/>
              <w:ind w:firstLine="0"/>
              <w:jc w:val="center"/>
              <w:rPr>
                <w:rFonts w:ascii="Times New Roman" w:hAnsi="Times New Roman" w:cs="Times New Roman"/>
              </w:rPr>
            </w:pPr>
            <w:r>
              <w:rPr>
                <w:rFonts w:ascii="Times New Roman" w:hAnsi="Times New Roman" w:cs="Times New Roman"/>
              </w:rPr>
              <w:t xml:space="preserve">ИНН 0000000000  </w:t>
            </w:r>
          </w:p>
        </w:tc>
        <w:tc>
          <w:tcPr>
            <w:tcW w:w="1145" w:type="dxa"/>
            <w:tcBorders>
              <w:top w:val="single" w:sz="6" w:space="0" w:color="auto"/>
              <w:left w:val="single" w:sz="6" w:space="0" w:color="auto"/>
              <w:bottom w:val="single" w:sz="6" w:space="0" w:color="auto"/>
              <w:right w:val="single" w:sz="6" w:space="0" w:color="auto"/>
            </w:tcBorders>
          </w:tcPr>
          <w:p w14:paraId="04D64371" w14:textId="77777777" w:rsidR="00DC4D6A" w:rsidRDefault="00DC4D6A" w:rsidP="00322979">
            <w:pPr>
              <w:pStyle w:val="ConsPlusNormal"/>
              <w:widowControl/>
              <w:ind w:firstLine="0"/>
              <w:jc w:val="center"/>
              <w:rPr>
                <w:rFonts w:ascii="Times New Roman" w:hAnsi="Times New Roman" w:cs="Times New Roman"/>
              </w:rPr>
            </w:pPr>
            <w:r>
              <w:rPr>
                <w:rFonts w:ascii="Times New Roman" w:hAnsi="Times New Roman" w:cs="Times New Roman"/>
              </w:rPr>
              <w:t>3</w:t>
            </w:r>
            <w:r w:rsidR="00F54C25">
              <w:rPr>
                <w:rFonts w:ascii="Times New Roman" w:hAnsi="Times New Roman" w:cs="Times New Roman"/>
              </w:rPr>
              <w:t>5</w:t>
            </w:r>
            <w:r>
              <w:rPr>
                <w:rFonts w:ascii="Times New Roman" w:hAnsi="Times New Roman" w:cs="Times New Roman"/>
              </w:rPr>
              <w:t> </w:t>
            </w:r>
            <w:r w:rsidR="00F54C25">
              <w:rPr>
                <w:rFonts w:ascii="Times New Roman" w:hAnsi="Times New Roman" w:cs="Times New Roman"/>
              </w:rPr>
              <w:t>0</w:t>
            </w:r>
            <w:r>
              <w:rPr>
                <w:rFonts w:ascii="Times New Roman" w:hAnsi="Times New Roman" w:cs="Times New Roman"/>
              </w:rPr>
              <w:t>00,00</w:t>
            </w:r>
          </w:p>
        </w:tc>
        <w:tc>
          <w:tcPr>
            <w:tcW w:w="1600" w:type="dxa"/>
            <w:tcBorders>
              <w:top w:val="single" w:sz="6" w:space="0" w:color="auto"/>
              <w:left w:val="single" w:sz="6" w:space="0" w:color="auto"/>
              <w:bottom w:val="single" w:sz="6" w:space="0" w:color="auto"/>
              <w:right w:val="single" w:sz="6" w:space="0" w:color="auto"/>
            </w:tcBorders>
          </w:tcPr>
          <w:p w14:paraId="2AE607C4" w14:textId="77777777" w:rsidR="00DC4D6A" w:rsidRDefault="00DC4D6A" w:rsidP="00322979">
            <w:pPr>
              <w:pStyle w:val="ConsPlusNormal"/>
              <w:widowControl/>
              <w:ind w:firstLine="0"/>
              <w:rPr>
                <w:rFonts w:ascii="Times New Roman" w:hAnsi="Times New Roman" w:cs="Times New Roman"/>
              </w:rPr>
            </w:pPr>
            <w:r>
              <w:rPr>
                <w:rFonts w:ascii="Times New Roman" w:hAnsi="Times New Roman" w:cs="Times New Roman"/>
              </w:rPr>
              <w:t>Пожертвование</w:t>
            </w:r>
            <w:r>
              <w:rPr>
                <w:rFonts w:ascii="Times New Roman" w:hAnsi="Times New Roman" w:cs="Times New Roman"/>
              </w:rPr>
              <w:br/>
              <w:t xml:space="preserve">юридического </w:t>
            </w:r>
            <w:r>
              <w:rPr>
                <w:rFonts w:ascii="Times New Roman" w:hAnsi="Times New Roman" w:cs="Times New Roman"/>
              </w:rPr>
              <w:br/>
              <w:t>лица</w:t>
            </w:r>
          </w:p>
        </w:tc>
        <w:tc>
          <w:tcPr>
            <w:tcW w:w="1645" w:type="dxa"/>
            <w:tcBorders>
              <w:top w:val="single" w:sz="6" w:space="0" w:color="auto"/>
              <w:left w:val="single" w:sz="6" w:space="0" w:color="auto"/>
              <w:bottom w:val="single" w:sz="6" w:space="0" w:color="auto"/>
              <w:right w:val="single" w:sz="6" w:space="0" w:color="auto"/>
            </w:tcBorders>
          </w:tcPr>
          <w:p w14:paraId="55C4A924" w14:textId="77777777" w:rsidR="00DC4D6A" w:rsidRDefault="00DC4D6A" w:rsidP="00322979">
            <w:pPr>
              <w:pStyle w:val="ConsPlusNormal"/>
              <w:widowControl/>
              <w:ind w:firstLine="0"/>
              <w:rPr>
                <w:rFonts w:ascii="Times New Roman" w:hAnsi="Times New Roman" w:cs="Times New Roman"/>
              </w:rPr>
            </w:pPr>
            <w:r>
              <w:rPr>
                <w:rFonts w:ascii="Times New Roman" w:hAnsi="Times New Roman" w:cs="Times New Roman"/>
              </w:rPr>
              <w:t>Платежное</w:t>
            </w:r>
            <w:r>
              <w:rPr>
                <w:rFonts w:ascii="Times New Roman" w:hAnsi="Times New Roman" w:cs="Times New Roman"/>
              </w:rPr>
              <w:br/>
              <w:t>поручение</w:t>
            </w:r>
            <w:r>
              <w:rPr>
                <w:rFonts w:ascii="Times New Roman" w:hAnsi="Times New Roman" w:cs="Times New Roman"/>
              </w:rPr>
              <w:br/>
              <w:t xml:space="preserve">№ ______ </w:t>
            </w:r>
            <w:r>
              <w:rPr>
                <w:rFonts w:ascii="Times New Roman" w:hAnsi="Times New Roman" w:cs="Times New Roman"/>
              </w:rPr>
              <w:br/>
              <w:t>от ______</w:t>
            </w:r>
          </w:p>
        </w:tc>
      </w:tr>
    </w:tbl>
    <w:p w14:paraId="488519C3" w14:textId="77777777" w:rsidR="00E04164" w:rsidRDefault="00E04164" w:rsidP="00E04164">
      <w:pPr>
        <w:pStyle w:val="ConsPlusNormal"/>
        <w:widowControl/>
        <w:ind w:firstLine="0"/>
        <w:rPr>
          <w:rFonts w:ascii="Times New Roman" w:hAnsi="Times New Roman" w:cs="Times New Roman"/>
          <w:sz w:val="24"/>
          <w:szCs w:val="24"/>
        </w:rPr>
      </w:pPr>
    </w:p>
    <w:p w14:paraId="353A2F2C" w14:textId="77777777" w:rsidR="00E937F6" w:rsidRDefault="00E937F6" w:rsidP="00E04164">
      <w:pPr>
        <w:pStyle w:val="ConsPlusNormal"/>
        <w:widowControl/>
        <w:ind w:firstLine="0"/>
        <w:rPr>
          <w:rFonts w:ascii="Times New Roman" w:hAnsi="Times New Roman" w:cs="Times New Roman"/>
          <w:sz w:val="24"/>
          <w:szCs w:val="24"/>
        </w:rPr>
      </w:pPr>
    </w:p>
    <w:tbl>
      <w:tblPr>
        <w:tblW w:w="9905" w:type="dxa"/>
        <w:tblInd w:w="-72" w:type="dxa"/>
        <w:tblLayout w:type="fixed"/>
        <w:tblLook w:val="0000" w:firstRow="0" w:lastRow="0" w:firstColumn="0" w:lastColumn="0" w:noHBand="0" w:noVBand="0"/>
      </w:tblPr>
      <w:tblGrid>
        <w:gridCol w:w="4131"/>
        <w:gridCol w:w="2076"/>
        <w:gridCol w:w="3698"/>
      </w:tblGrid>
      <w:tr w:rsidR="00417726" w14:paraId="478C9BCF" w14:textId="77777777" w:rsidTr="00CE7EAB">
        <w:trPr>
          <w:trHeight w:val="539"/>
        </w:trPr>
        <w:tc>
          <w:tcPr>
            <w:tcW w:w="4131" w:type="dxa"/>
            <w:tcBorders>
              <w:top w:val="nil"/>
              <w:left w:val="nil"/>
              <w:right w:val="nil"/>
            </w:tcBorders>
            <w:vAlign w:val="bottom"/>
          </w:tcPr>
          <w:p w14:paraId="241C878F" w14:textId="42D6AA62" w:rsidR="00417726" w:rsidRPr="00AD3CA7" w:rsidRDefault="00417726" w:rsidP="00503B9D">
            <w:pPr>
              <w:rPr>
                <w:sz w:val="22"/>
                <w:szCs w:val="22"/>
              </w:rPr>
            </w:pPr>
            <w:r w:rsidRPr="00AD3CA7">
              <w:rPr>
                <w:sz w:val="22"/>
                <w:szCs w:val="22"/>
              </w:rPr>
              <w:t xml:space="preserve">Руководитель </w:t>
            </w:r>
            <w:r w:rsidR="00A47B2D">
              <w:rPr>
                <w:sz w:val="22"/>
                <w:szCs w:val="22"/>
              </w:rPr>
              <w:t>кредитной организации</w:t>
            </w:r>
            <w:r w:rsidRPr="00AD3CA7">
              <w:rPr>
                <w:sz w:val="22"/>
                <w:szCs w:val="22"/>
              </w:rPr>
              <w:t xml:space="preserve"> </w:t>
            </w:r>
          </w:p>
        </w:tc>
        <w:tc>
          <w:tcPr>
            <w:tcW w:w="2076" w:type="dxa"/>
            <w:vAlign w:val="bottom"/>
          </w:tcPr>
          <w:p w14:paraId="75894646" w14:textId="77777777" w:rsidR="00417726" w:rsidRDefault="00417726" w:rsidP="006A6600">
            <w:pPr>
              <w:rPr>
                <w:sz w:val="24"/>
                <w:szCs w:val="24"/>
              </w:rPr>
            </w:pPr>
            <w:r>
              <w:rPr>
                <w:sz w:val="24"/>
                <w:szCs w:val="24"/>
              </w:rPr>
              <w:t>МП</w:t>
            </w:r>
          </w:p>
        </w:tc>
        <w:tc>
          <w:tcPr>
            <w:tcW w:w="3698" w:type="dxa"/>
            <w:tcBorders>
              <w:top w:val="nil"/>
              <w:left w:val="nil"/>
              <w:bottom w:val="single" w:sz="4" w:space="0" w:color="auto"/>
              <w:right w:val="nil"/>
            </w:tcBorders>
          </w:tcPr>
          <w:p w14:paraId="2E59D6A7" w14:textId="77777777" w:rsidR="00417726" w:rsidRDefault="00417726" w:rsidP="006A6600">
            <w:pPr>
              <w:rPr>
                <w:sz w:val="24"/>
                <w:szCs w:val="24"/>
              </w:rPr>
            </w:pPr>
          </w:p>
        </w:tc>
      </w:tr>
      <w:tr w:rsidR="00417726" w14:paraId="708C9B6A" w14:textId="77777777" w:rsidTr="006A6600">
        <w:trPr>
          <w:trHeight w:val="264"/>
        </w:trPr>
        <w:tc>
          <w:tcPr>
            <w:tcW w:w="4131" w:type="dxa"/>
            <w:tcBorders>
              <w:left w:val="nil"/>
              <w:bottom w:val="nil"/>
              <w:right w:val="nil"/>
            </w:tcBorders>
          </w:tcPr>
          <w:p w14:paraId="7842378D" w14:textId="77777777" w:rsidR="00417726" w:rsidRDefault="00417726" w:rsidP="006A6600"/>
        </w:tc>
        <w:tc>
          <w:tcPr>
            <w:tcW w:w="2076" w:type="dxa"/>
            <w:vAlign w:val="center"/>
          </w:tcPr>
          <w:p w14:paraId="1F5A16E2" w14:textId="77777777" w:rsidR="00417726" w:rsidRDefault="00417726" w:rsidP="006A6600">
            <w:pPr>
              <w:jc w:val="center"/>
            </w:pPr>
          </w:p>
        </w:tc>
        <w:tc>
          <w:tcPr>
            <w:tcW w:w="3698" w:type="dxa"/>
            <w:tcBorders>
              <w:top w:val="single" w:sz="4" w:space="0" w:color="auto"/>
              <w:left w:val="nil"/>
              <w:bottom w:val="nil"/>
              <w:right w:val="nil"/>
            </w:tcBorders>
          </w:tcPr>
          <w:p w14:paraId="5E2C9CEA" w14:textId="77777777" w:rsidR="00417726" w:rsidRDefault="00417726" w:rsidP="006A6600">
            <w:r>
              <w:t>(подпись, дата, инициалы, фамилия)</w:t>
            </w:r>
          </w:p>
        </w:tc>
      </w:tr>
    </w:tbl>
    <w:p w14:paraId="5D332C9D" w14:textId="77777777" w:rsidR="00676029" w:rsidRDefault="00676029" w:rsidP="00E04164">
      <w:pPr>
        <w:pStyle w:val="ConsPlusNormal"/>
        <w:widowControl/>
        <w:ind w:firstLine="0"/>
        <w:rPr>
          <w:rFonts w:ascii="Times New Roman" w:hAnsi="Times New Roman" w:cs="Times New Roman"/>
          <w:sz w:val="24"/>
          <w:szCs w:val="24"/>
        </w:rPr>
        <w:sectPr w:rsidR="00676029" w:rsidSect="003974B7">
          <w:footnotePr>
            <w:numRestart w:val="eachSect"/>
          </w:footnotePr>
          <w:pgSz w:w="11906" w:h="16838"/>
          <w:pgMar w:top="1134" w:right="851" w:bottom="1134" w:left="1418" w:header="709" w:footer="709" w:gutter="0"/>
          <w:pgNumType w:start="1"/>
          <w:cols w:space="720"/>
          <w:titlePg/>
          <w:docGrid w:linePitch="272"/>
        </w:sectPr>
      </w:pPr>
    </w:p>
    <w:tbl>
      <w:tblPr>
        <w:tblW w:w="0" w:type="auto"/>
        <w:tblLook w:val="0000" w:firstRow="0" w:lastRow="0" w:firstColumn="0" w:lastColumn="0" w:noHBand="0" w:noVBand="0"/>
      </w:tblPr>
      <w:tblGrid>
        <w:gridCol w:w="3893"/>
        <w:gridCol w:w="5744"/>
      </w:tblGrid>
      <w:tr w:rsidR="002D1A4B" w14:paraId="096DB43B" w14:textId="77777777" w:rsidTr="00C35F1E">
        <w:trPr>
          <w:trHeight w:val="1984"/>
        </w:trPr>
        <w:tc>
          <w:tcPr>
            <w:tcW w:w="3991" w:type="dxa"/>
          </w:tcPr>
          <w:p w14:paraId="0F436DA9" w14:textId="77777777" w:rsidR="002D1A4B" w:rsidRDefault="002D1A4B" w:rsidP="00322979">
            <w:pPr>
              <w:pStyle w:val="ConsPlusNormal"/>
              <w:widowControl/>
              <w:jc w:val="both"/>
              <w:rPr>
                <w:rFonts w:ascii="Times New Roman" w:hAnsi="Times New Roman" w:cs="Times New Roman"/>
                <w:sz w:val="22"/>
                <w:szCs w:val="22"/>
              </w:rPr>
            </w:pPr>
          </w:p>
        </w:tc>
        <w:tc>
          <w:tcPr>
            <w:tcW w:w="5846" w:type="dxa"/>
          </w:tcPr>
          <w:p w14:paraId="28D2B214" w14:textId="77777777" w:rsidR="002D1A4B" w:rsidRPr="004E7A30" w:rsidRDefault="002D1A4B" w:rsidP="002D1A4B">
            <w:pPr>
              <w:pStyle w:val="ConsPlusTitle"/>
              <w:jc w:val="center"/>
              <w:rPr>
                <w:rFonts w:ascii="Times New Roman" w:hAnsi="Times New Roman" w:cs="Times New Roman"/>
                <w:b w:val="0"/>
                <w:bCs w:val="0"/>
                <w:sz w:val="22"/>
                <w:szCs w:val="22"/>
              </w:rPr>
            </w:pPr>
            <w:r w:rsidRPr="004E7A30">
              <w:rPr>
                <w:rFonts w:ascii="Times New Roman" w:hAnsi="Times New Roman" w:cs="Times New Roman"/>
                <w:b w:val="0"/>
                <w:bCs w:val="0"/>
                <w:sz w:val="22"/>
                <w:szCs w:val="22"/>
              </w:rPr>
              <w:t>Приложение №</w:t>
            </w:r>
            <w:r>
              <w:rPr>
                <w:rFonts w:ascii="Times New Roman" w:hAnsi="Times New Roman" w:cs="Times New Roman"/>
                <w:b w:val="0"/>
                <w:bCs w:val="0"/>
                <w:sz w:val="22"/>
                <w:szCs w:val="22"/>
              </w:rPr>
              <w:t xml:space="preserve"> </w:t>
            </w:r>
            <w:r w:rsidR="006F7886">
              <w:rPr>
                <w:rFonts w:ascii="Times New Roman" w:hAnsi="Times New Roman" w:cs="Times New Roman"/>
                <w:b w:val="0"/>
                <w:bCs w:val="0"/>
                <w:sz w:val="22"/>
                <w:szCs w:val="22"/>
              </w:rPr>
              <w:t>10</w:t>
            </w:r>
          </w:p>
          <w:p w14:paraId="32733965" w14:textId="0BA9E47A" w:rsidR="002D1A4B" w:rsidRDefault="002D1A4B" w:rsidP="00C35F1E">
            <w:pPr>
              <w:pStyle w:val="ConsPlusTitle"/>
              <w:jc w:val="center"/>
              <w:rPr>
                <w:rFonts w:ascii="Times New Roman" w:hAnsi="Times New Roman" w:cs="Times New Roman"/>
                <w:sz w:val="22"/>
                <w:szCs w:val="22"/>
              </w:rPr>
            </w:pPr>
            <w:r w:rsidRPr="004E7A30">
              <w:rPr>
                <w:rFonts w:ascii="Times New Roman" w:hAnsi="Times New Roman" w:cs="Times New Roman"/>
                <w:b w:val="0"/>
                <w:bCs w:val="0"/>
                <w:sz w:val="22"/>
                <w:szCs w:val="22"/>
              </w:rPr>
              <w:t xml:space="preserve">к </w:t>
            </w:r>
            <w:r w:rsidR="005E3C6D">
              <w:rPr>
                <w:rFonts w:ascii="Times New Roman" w:hAnsi="Times New Roman" w:cs="Times New Roman"/>
                <w:b w:val="0"/>
                <w:bCs w:val="0"/>
                <w:sz w:val="22"/>
                <w:szCs w:val="22"/>
              </w:rPr>
              <w:t>Порядку и формам учета и отчетности о поступлении</w:t>
            </w:r>
            <w:r w:rsidRPr="004E7A30">
              <w:rPr>
                <w:rFonts w:ascii="Times New Roman" w:hAnsi="Times New Roman" w:cs="Times New Roman"/>
                <w:b w:val="0"/>
                <w:bCs w:val="0"/>
                <w:sz w:val="22"/>
              </w:rPr>
              <w:t xml:space="preserve"> средств </w:t>
            </w:r>
            <w:r w:rsidR="00F751A0">
              <w:rPr>
                <w:rFonts w:ascii="Times New Roman" w:hAnsi="Times New Roman" w:cs="Times New Roman"/>
                <w:b w:val="0"/>
                <w:bCs w:val="0"/>
                <w:sz w:val="22"/>
              </w:rPr>
              <w:t xml:space="preserve">в </w:t>
            </w:r>
            <w:r w:rsidRPr="004E7A30">
              <w:rPr>
                <w:rFonts w:ascii="Times New Roman" w:hAnsi="Times New Roman" w:cs="Times New Roman"/>
                <w:b w:val="0"/>
                <w:bCs w:val="0"/>
                <w:sz w:val="22"/>
              </w:rPr>
              <w:t>избирательны</w:t>
            </w:r>
            <w:r w:rsidR="00F751A0">
              <w:rPr>
                <w:rFonts w:ascii="Times New Roman" w:hAnsi="Times New Roman" w:cs="Times New Roman"/>
                <w:b w:val="0"/>
                <w:bCs w:val="0"/>
                <w:sz w:val="22"/>
              </w:rPr>
              <w:t>е</w:t>
            </w:r>
            <w:r w:rsidRPr="004E7A30">
              <w:rPr>
                <w:rFonts w:ascii="Times New Roman" w:hAnsi="Times New Roman" w:cs="Times New Roman"/>
                <w:b w:val="0"/>
                <w:bCs w:val="0"/>
                <w:sz w:val="22"/>
              </w:rPr>
              <w:t xml:space="preserve"> фонд</w:t>
            </w:r>
            <w:r w:rsidR="00F751A0">
              <w:rPr>
                <w:rFonts w:ascii="Times New Roman" w:hAnsi="Times New Roman" w:cs="Times New Roman"/>
                <w:b w:val="0"/>
                <w:bCs w:val="0"/>
                <w:sz w:val="22"/>
              </w:rPr>
              <w:t>ы</w:t>
            </w:r>
            <w:r w:rsidRPr="004E7A30">
              <w:rPr>
                <w:rFonts w:ascii="Times New Roman" w:hAnsi="Times New Roman" w:cs="Times New Roman"/>
                <w:b w:val="0"/>
                <w:bCs w:val="0"/>
                <w:sz w:val="22"/>
                <w:szCs w:val="28"/>
              </w:rPr>
              <w:t xml:space="preserve"> кандидатов, избирательных объединений </w:t>
            </w:r>
            <w:r w:rsidR="005E3C6D">
              <w:rPr>
                <w:rFonts w:ascii="Times New Roman" w:hAnsi="Times New Roman" w:cs="Times New Roman"/>
                <w:b w:val="0"/>
                <w:bCs w:val="0"/>
                <w:sz w:val="22"/>
                <w:szCs w:val="28"/>
              </w:rPr>
              <w:t>и расходовании этих средств</w:t>
            </w:r>
            <w:r w:rsidR="00BE2F12">
              <w:rPr>
                <w:rFonts w:ascii="Times New Roman" w:hAnsi="Times New Roman" w:cs="Times New Roman"/>
                <w:b w:val="0"/>
                <w:bCs w:val="0"/>
                <w:sz w:val="22"/>
                <w:szCs w:val="28"/>
              </w:rPr>
              <w:t>, в том числе по каждой операции</w:t>
            </w:r>
            <w:r w:rsidR="005F0B92">
              <w:rPr>
                <w:rFonts w:ascii="Times New Roman" w:hAnsi="Times New Roman" w:cs="Times New Roman"/>
                <w:b w:val="0"/>
                <w:bCs w:val="0"/>
                <w:sz w:val="22"/>
                <w:szCs w:val="28"/>
              </w:rPr>
              <w:t>,</w:t>
            </w:r>
            <w:r w:rsidR="005E3C6D">
              <w:rPr>
                <w:rFonts w:ascii="Times New Roman" w:hAnsi="Times New Roman" w:cs="Times New Roman"/>
                <w:b w:val="0"/>
                <w:bCs w:val="0"/>
                <w:sz w:val="22"/>
                <w:szCs w:val="28"/>
              </w:rPr>
              <w:t xml:space="preserve"> </w:t>
            </w:r>
            <w:r w:rsidRPr="004E7A30">
              <w:rPr>
                <w:rFonts w:ascii="Times New Roman" w:hAnsi="Times New Roman" w:cs="Times New Roman"/>
                <w:b w:val="0"/>
                <w:bCs w:val="0"/>
                <w:sz w:val="22"/>
                <w:szCs w:val="28"/>
              </w:rPr>
              <w:t>при проведении выборов депутатов Законодательного Собрания Красноярского края</w:t>
            </w:r>
          </w:p>
        </w:tc>
      </w:tr>
    </w:tbl>
    <w:p w14:paraId="50A7FB6C" w14:textId="0F814386" w:rsidR="00AD3CA7" w:rsidRPr="00D97F8F" w:rsidRDefault="00AD3CA7" w:rsidP="00AD3CA7">
      <w:pPr>
        <w:pStyle w:val="ConsPlusNormal"/>
        <w:widowControl/>
        <w:tabs>
          <w:tab w:val="left" w:pos="9180"/>
          <w:tab w:val="left" w:pos="9360"/>
        </w:tabs>
        <w:ind w:firstLine="0"/>
        <w:jc w:val="center"/>
        <w:rPr>
          <w:rFonts w:ascii="Times New Roman" w:hAnsi="Times New Roman" w:cs="Times New Roman"/>
        </w:rPr>
      </w:pPr>
      <w:r w:rsidRPr="00AD3CA7">
        <w:rPr>
          <w:rFonts w:ascii="Times New Roman" w:hAnsi="Times New Roman" w:cs="Times New Roman"/>
          <w:sz w:val="22"/>
          <w:szCs w:val="22"/>
        </w:rPr>
        <w:t xml:space="preserve">                                                                                               </w:t>
      </w:r>
      <w:r w:rsidR="00D97F8F">
        <w:rPr>
          <w:rFonts w:ascii="Times New Roman" w:hAnsi="Times New Roman" w:cs="Times New Roman"/>
          <w:sz w:val="22"/>
          <w:szCs w:val="22"/>
        </w:rPr>
        <w:t xml:space="preserve">                  </w:t>
      </w:r>
      <w:r w:rsidRPr="00AD3CA7">
        <w:rPr>
          <w:rFonts w:ascii="Times New Roman" w:hAnsi="Times New Roman" w:cs="Times New Roman"/>
          <w:sz w:val="22"/>
          <w:szCs w:val="22"/>
        </w:rPr>
        <w:t xml:space="preserve"> </w:t>
      </w:r>
    </w:p>
    <w:p w14:paraId="57653CB8" w14:textId="77777777" w:rsidR="00AD3CA7" w:rsidRDefault="00AD3CA7" w:rsidP="00AD3CA7">
      <w:pPr>
        <w:pStyle w:val="ConsPlusNormal"/>
        <w:widowControl/>
        <w:ind w:firstLine="0"/>
        <w:jc w:val="right"/>
        <w:rPr>
          <w:rFonts w:ascii="Times New Roman" w:hAnsi="Times New Roman" w:cs="Times New Roman"/>
          <w:b/>
          <w:sz w:val="24"/>
          <w:szCs w:val="24"/>
        </w:rPr>
      </w:pPr>
    </w:p>
    <w:p w14:paraId="61D73A8E" w14:textId="77777777" w:rsidR="00AD3CA7" w:rsidRDefault="00AD3CA7" w:rsidP="00AD3CA7">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С В Е Д Е Н И Я</w:t>
      </w:r>
    </w:p>
    <w:p w14:paraId="18EE4004" w14:textId="769F2C0F" w:rsidR="00AD3CA7" w:rsidRPr="00055CC1" w:rsidRDefault="00AD3CA7" w:rsidP="00055CC1">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sz w:val="24"/>
          <w:szCs w:val="24"/>
        </w:rPr>
        <w:t>о расходовании денежных средств, находящихся</w:t>
      </w:r>
      <w:r w:rsidR="00055CC1">
        <w:rPr>
          <w:rFonts w:ascii="Times New Roman" w:hAnsi="Times New Roman" w:cs="Times New Roman"/>
          <w:b/>
          <w:sz w:val="24"/>
          <w:szCs w:val="24"/>
        </w:rPr>
        <w:t xml:space="preserve"> </w:t>
      </w:r>
      <w:r w:rsidRPr="00055CC1">
        <w:rPr>
          <w:rFonts w:ascii="Times New Roman" w:hAnsi="Times New Roman" w:cs="Times New Roman"/>
          <w:b/>
          <w:sz w:val="24"/>
          <w:szCs w:val="24"/>
        </w:rPr>
        <w:t xml:space="preserve">на специальном </w:t>
      </w:r>
      <w:r w:rsidR="00055CC1">
        <w:rPr>
          <w:rFonts w:ascii="Times New Roman" w:hAnsi="Times New Roman" w:cs="Times New Roman"/>
          <w:b/>
          <w:sz w:val="24"/>
          <w:szCs w:val="24"/>
        </w:rPr>
        <w:t xml:space="preserve">избирательном </w:t>
      </w:r>
      <w:r w:rsidRPr="00055CC1">
        <w:rPr>
          <w:rFonts w:ascii="Times New Roman" w:hAnsi="Times New Roman" w:cs="Times New Roman"/>
          <w:b/>
          <w:sz w:val="24"/>
          <w:szCs w:val="24"/>
        </w:rPr>
        <w:t>счете кандидата</w:t>
      </w:r>
      <w:r w:rsidR="00970AFB">
        <w:rPr>
          <w:rFonts w:ascii="Times New Roman" w:hAnsi="Times New Roman" w:cs="Times New Roman"/>
          <w:b/>
          <w:sz w:val="24"/>
          <w:szCs w:val="24"/>
        </w:rPr>
        <w:t>/</w:t>
      </w:r>
      <w:r w:rsidRPr="00055CC1">
        <w:rPr>
          <w:rFonts w:ascii="Times New Roman" w:hAnsi="Times New Roman" w:cs="Times New Roman"/>
          <w:b/>
          <w:sz w:val="24"/>
          <w:szCs w:val="24"/>
        </w:rPr>
        <w:t>избирательного объединения</w:t>
      </w:r>
      <w:r w:rsidR="00C17C37" w:rsidRPr="00FF6669">
        <w:rPr>
          <w:rStyle w:val="a6"/>
          <w:b w:val="0"/>
          <w:bCs w:val="0"/>
        </w:rPr>
        <w:footnoteReference w:id="14"/>
      </w:r>
    </w:p>
    <w:p w14:paraId="071A988C" w14:textId="77777777" w:rsidR="00AD3CA7" w:rsidRDefault="00AD3CA7" w:rsidP="00AD3CA7">
      <w:pPr>
        <w:pStyle w:val="ConsPlusNormal"/>
        <w:widowControl/>
        <w:ind w:firstLine="0"/>
        <w:jc w:val="right"/>
        <w:rPr>
          <w:rFonts w:ascii="Times New Roman" w:hAnsi="Times New Roman" w:cs="Times New Roman"/>
          <w:sz w:val="24"/>
          <w:szCs w:val="24"/>
        </w:rPr>
      </w:pPr>
    </w:p>
    <w:p w14:paraId="225AE417" w14:textId="77777777" w:rsidR="00AD3CA7" w:rsidRDefault="00AD3CA7" w:rsidP="00AD3CA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По состоянию на " __ " ________ 20__ года</w:t>
      </w:r>
    </w:p>
    <w:p w14:paraId="13ED06CC" w14:textId="77777777" w:rsidR="00AD3CA7" w:rsidRDefault="00AD3CA7" w:rsidP="00AD3CA7">
      <w:pPr>
        <w:pStyle w:val="ConsPlusNormal"/>
        <w:widowControl/>
        <w:ind w:firstLine="0"/>
        <w:rPr>
          <w:rFonts w:ascii="Times New Roman" w:hAnsi="Times New Roman" w:cs="Times New Roman"/>
          <w:sz w:val="24"/>
          <w:szCs w:val="24"/>
        </w:rPr>
      </w:pPr>
    </w:p>
    <w:tbl>
      <w:tblPr>
        <w:tblW w:w="9832" w:type="dxa"/>
        <w:tblLook w:val="0000" w:firstRow="0" w:lastRow="0" w:firstColumn="0" w:lastColumn="0" w:noHBand="0" w:noVBand="0"/>
      </w:tblPr>
      <w:tblGrid>
        <w:gridCol w:w="4731"/>
        <w:gridCol w:w="5101"/>
      </w:tblGrid>
      <w:tr w:rsidR="00AD3CA7" w14:paraId="7E1DB7D6" w14:textId="77777777" w:rsidTr="00322979">
        <w:trPr>
          <w:trHeight w:val="301"/>
        </w:trPr>
        <w:tc>
          <w:tcPr>
            <w:tcW w:w="4731" w:type="dxa"/>
          </w:tcPr>
          <w:p w14:paraId="072A7BAE" w14:textId="200C71AB" w:rsidR="00AD3CA7" w:rsidRDefault="00AD3CA7" w:rsidP="00322979">
            <w:pPr>
              <w:pStyle w:val="ConsPlusNonformat"/>
              <w:widowControl/>
              <w:rPr>
                <w:rFonts w:ascii="Times New Roman" w:hAnsi="Times New Roman" w:cs="Times New Roman"/>
                <w:b/>
                <w:bCs/>
                <w:sz w:val="24"/>
                <w:szCs w:val="24"/>
              </w:rPr>
            </w:pPr>
            <w:r>
              <w:rPr>
                <w:rFonts w:ascii="Times New Roman" w:hAnsi="Times New Roman" w:cs="Times New Roman"/>
                <w:sz w:val="24"/>
                <w:szCs w:val="24"/>
              </w:rPr>
              <w:t xml:space="preserve">Кандидат </w:t>
            </w:r>
            <w:r w:rsidR="00C35F1E">
              <w:rPr>
                <w:rFonts w:ascii="Times New Roman" w:hAnsi="Times New Roman" w:cs="Times New Roman"/>
                <w:sz w:val="24"/>
                <w:szCs w:val="24"/>
              </w:rPr>
              <w:t>/</w:t>
            </w:r>
            <w:r>
              <w:rPr>
                <w:rFonts w:ascii="Times New Roman" w:hAnsi="Times New Roman" w:cs="Times New Roman"/>
                <w:sz w:val="24"/>
                <w:szCs w:val="24"/>
              </w:rPr>
              <w:t>избирательное объединение</w:t>
            </w:r>
          </w:p>
        </w:tc>
        <w:tc>
          <w:tcPr>
            <w:tcW w:w="5101" w:type="dxa"/>
            <w:tcBorders>
              <w:top w:val="nil"/>
              <w:left w:val="nil"/>
              <w:bottom w:val="single" w:sz="4" w:space="0" w:color="auto"/>
              <w:right w:val="nil"/>
            </w:tcBorders>
          </w:tcPr>
          <w:p w14:paraId="03D78533" w14:textId="77777777" w:rsidR="00AD3CA7" w:rsidRDefault="00AD3CA7" w:rsidP="00322979">
            <w:pPr>
              <w:pStyle w:val="ConsPlusNonformat"/>
              <w:widowControl/>
              <w:rPr>
                <w:rFonts w:ascii="Times New Roman" w:hAnsi="Times New Roman" w:cs="Times New Roman"/>
                <w:b/>
                <w:bCs/>
                <w:sz w:val="24"/>
                <w:szCs w:val="24"/>
              </w:rPr>
            </w:pPr>
          </w:p>
        </w:tc>
      </w:tr>
      <w:tr w:rsidR="00AD3CA7" w14:paraId="2818E203" w14:textId="77777777" w:rsidTr="00322979">
        <w:trPr>
          <w:trHeight w:val="251"/>
        </w:trPr>
        <w:tc>
          <w:tcPr>
            <w:tcW w:w="9832" w:type="dxa"/>
            <w:gridSpan w:val="2"/>
          </w:tcPr>
          <w:p w14:paraId="5522836D" w14:textId="77777777" w:rsidR="00AD3CA7" w:rsidRDefault="00AD3CA7" w:rsidP="00322979">
            <w:pPr>
              <w:pStyle w:val="ConsPlusNonformat"/>
              <w:widowControl/>
              <w:jc w:val="center"/>
            </w:pPr>
            <w:r>
              <w:rPr>
                <w:rFonts w:ascii="Times New Roman" w:hAnsi="Times New Roman" w:cs="Times New Roman"/>
              </w:rPr>
              <w:t xml:space="preserve">                                                                                  (фамилия, имя и отчество </w:t>
            </w:r>
            <w:proofErr w:type="gramStart"/>
            <w:r>
              <w:rPr>
                <w:rFonts w:ascii="Times New Roman" w:hAnsi="Times New Roman" w:cs="Times New Roman"/>
              </w:rPr>
              <w:t xml:space="preserve">кандидата,   </w:t>
            </w:r>
            <w:proofErr w:type="gramEnd"/>
            <w:r>
              <w:rPr>
                <w:rFonts w:ascii="Times New Roman" w:hAnsi="Times New Roman" w:cs="Times New Roman"/>
              </w:rPr>
              <w:t xml:space="preserve">             </w:t>
            </w:r>
          </w:p>
        </w:tc>
      </w:tr>
      <w:tr w:rsidR="00AD3CA7" w14:paraId="5E914293" w14:textId="77777777" w:rsidTr="00322979">
        <w:trPr>
          <w:trHeight w:val="267"/>
        </w:trPr>
        <w:tc>
          <w:tcPr>
            <w:tcW w:w="9832" w:type="dxa"/>
            <w:gridSpan w:val="2"/>
          </w:tcPr>
          <w:p w14:paraId="5DA358C4" w14:textId="77777777" w:rsidR="00AD3CA7" w:rsidRDefault="00AD3CA7" w:rsidP="00322979">
            <w:pPr>
              <w:pStyle w:val="ConsPlusNonformat"/>
              <w:widowControl/>
              <w:jc w:val="center"/>
              <w:rPr>
                <w:rFonts w:ascii="Times New Roman" w:hAnsi="Times New Roman" w:cs="Times New Roman"/>
              </w:rPr>
            </w:pPr>
          </w:p>
        </w:tc>
      </w:tr>
      <w:tr w:rsidR="00AD3CA7" w14:paraId="619AF7ED" w14:textId="77777777" w:rsidTr="00322979">
        <w:trPr>
          <w:trHeight w:val="251"/>
        </w:trPr>
        <w:tc>
          <w:tcPr>
            <w:tcW w:w="9832" w:type="dxa"/>
            <w:gridSpan w:val="2"/>
            <w:tcBorders>
              <w:top w:val="single" w:sz="4" w:space="0" w:color="auto"/>
              <w:left w:val="nil"/>
              <w:bottom w:val="nil"/>
              <w:right w:val="nil"/>
            </w:tcBorders>
          </w:tcPr>
          <w:p w14:paraId="05B3E669" w14:textId="77777777" w:rsidR="00AD3CA7" w:rsidRDefault="00427647" w:rsidP="00A47B2D">
            <w:pPr>
              <w:pStyle w:val="ConsPlusNonformat"/>
              <w:widowControl/>
              <w:jc w:val="center"/>
            </w:pPr>
            <w:r>
              <w:rPr>
                <w:rFonts w:ascii="Times New Roman" w:hAnsi="Times New Roman" w:cs="Times New Roman"/>
              </w:rPr>
              <w:t xml:space="preserve">наименование и </w:t>
            </w:r>
            <w:r w:rsidR="00AD3CA7">
              <w:rPr>
                <w:rFonts w:ascii="Times New Roman" w:hAnsi="Times New Roman" w:cs="Times New Roman"/>
              </w:rPr>
              <w:t>номер избирательного округа</w:t>
            </w:r>
            <w:r w:rsidR="00A47B2D">
              <w:rPr>
                <w:rFonts w:ascii="Times New Roman" w:hAnsi="Times New Roman" w:cs="Times New Roman"/>
              </w:rPr>
              <w:t xml:space="preserve"> /</w:t>
            </w:r>
          </w:p>
        </w:tc>
      </w:tr>
      <w:tr w:rsidR="00AD3CA7" w14:paraId="7D7DA205" w14:textId="77777777" w:rsidTr="00322979">
        <w:trPr>
          <w:trHeight w:val="251"/>
        </w:trPr>
        <w:tc>
          <w:tcPr>
            <w:tcW w:w="9832" w:type="dxa"/>
            <w:gridSpan w:val="2"/>
            <w:tcBorders>
              <w:top w:val="nil"/>
              <w:left w:val="nil"/>
              <w:bottom w:val="single" w:sz="4" w:space="0" w:color="auto"/>
              <w:right w:val="nil"/>
            </w:tcBorders>
          </w:tcPr>
          <w:p w14:paraId="11261844" w14:textId="77777777" w:rsidR="00AD3CA7" w:rsidRDefault="00AD3CA7" w:rsidP="00322979">
            <w:pPr>
              <w:pStyle w:val="ConsPlusNonformat"/>
              <w:widowControl/>
              <w:jc w:val="center"/>
              <w:rPr>
                <w:rFonts w:ascii="Times New Roman" w:hAnsi="Times New Roman" w:cs="Times New Roman"/>
              </w:rPr>
            </w:pPr>
          </w:p>
        </w:tc>
      </w:tr>
      <w:tr w:rsidR="00AD3CA7" w14:paraId="1F886677" w14:textId="77777777" w:rsidTr="00322979">
        <w:trPr>
          <w:trHeight w:val="251"/>
        </w:trPr>
        <w:tc>
          <w:tcPr>
            <w:tcW w:w="9832" w:type="dxa"/>
            <w:gridSpan w:val="2"/>
            <w:tcBorders>
              <w:top w:val="single" w:sz="4" w:space="0" w:color="auto"/>
              <w:left w:val="nil"/>
              <w:bottom w:val="nil"/>
              <w:right w:val="nil"/>
            </w:tcBorders>
          </w:tcPr>
          <w:p w14:paraId="57BD984B" w14:textId="7FEC763C" w:rsidR="00AD3CA7" w:rsidRDefault="00AD3CA7" w:rsidP="00A47B2D">
            <w:pPr>
              <w:pStyle w:val="ConsPlusNonformat"/>
              <w:widowControl/>
              <w:jc w:val="center"/>
            </w:pPr>
            <w:r>
              <w:rPr>
                <w:rFonts w:ascii="Times New Roman" w:hAnsi="Times New Roman" w:cs="Times New Roman"/>
              </w:rPr>
              <w:t xml:space="preserve"> наименование избирательного объединения)</w:t>
            </w:r>
          </w:p>
        </w:tc>
      </w:tr>
      <w:tr w:rsidR="00AD3CA7" w14:paraId="0F78F10A" w14:textId="77777777" w:rsidTr="00322979">
        <w:trPr>
          <w:trHeight w:val="318"/>
        </w:trPr>
        <w:tc>
          <w:tcPr>
            <w:tcW w:w="9832" w:type="dxa"/>
            <w:gridSpan w:val="2"/>
            <w:tcBorders>
              <w:top w:val="nil"/>
              <w:left w:val="nil"/>
              <w:bottom w:val="single" w:sz="4" w:space="0" w:color="auto"/>
              <w:right w:val="nil"/>
            </w:tcBorders>
          </w:tcPr>
          <w:p w14:paraId="4ECFA850" w14:textId="77777777" w:rsidR="00AD3CA7" w:rsidRDefault="00AD3CA7" w:rsidP="00322979">
            <w:pPr>
              <w:pStyle w:val="ConsPlusNonformat"/>
              <w:widowControl/>
              <w:jc w:val="center"/>
              <w:rPr>
                <w:rFonts w:ascii="Times New Roman" w:hAnsi="Times New Roman" w:cs="Times New Roman"/>
                <w:b/>
                <w:bCs/>
                <w:sz w:val="24"/>
                <w:szCs w:val="24"/>
              </w:rPr>
            </w:pPr>
          </w:p>
        </w:tc>
      </w:tr>
      <w:tr w:rsidR="00AD3CA7" w14:paraId="483534C9" w14:textId="77777777" w:rsidTr="00322979">
        <w:trPr>
          <w:trHeight w:val="251"/>
        </w:trPr>
        <w:tc>
          <w:tcPr>
            <w:tcW w:w="9832" w:type="dxa"/>
            <w:gridSpan w:val="2"/>
            <w:tcBorders>
              <w:top w:val="single" w:sz="4" w:space="0" w:color="auto"/>
              <w:left w:val="nil"/>
              <w:bottom w:val="nil"/>
              <w:right w:val="nil"/>
            </w:tcBorders>
          </w:tcPr>
          <w:p w14:paraId="2DC3B64B" w14:textId="77777777" w:rsidR="00AD3CA7" w:rsidRDefault="00AD3CA7" w:rsidP="00322979">
            <w:pPr>
              <w:pStyle w:val="ConsPlusNonformat"/>
              <w:widowControl/>
              <w:jc w:val="center"/>
              <w:rPr>
                <w:rFonts w:ascii="Times New Roman" w:hAnsi="Times New Roman" w:cs="Times New Roman"/>
              </w:rPr>
            </w:pPr>
            <w:r>
              <w:rPr>
                <w:rFonts w:ascii="Times New Roman" w:hAnsi="Times New Roman" w:cs="Times New Roman"/>
              </w:rPr>
              <w:t xml:space="preserve">(номер специального избирательного счета,  </w:t>
            </w:r>
          </w:p>
        </w:tc>
      </w:tr>
      <w:tr w:rsidR="00AD3CA7" w14:paraId="201CD196" w14:textId="77777777" w:rsidTr="00322979">
        <w:trPr>
          <w:trHeight w:val="301"/>
        </w:trPr>
        <w:tc>
          <w:tcPr>
            <w:tcW w:w="9832" w:type="dxa"/>
            <w:gridSpan w:val="2"/>
            <w:tcBorders>
              <w:top w:val="nil"/>
              <w:left w:val="nil"/>
              <w:bottom w:val="single" w:sz="4" w:space="0" w:color="auto"/>
              <w:right w:val="nil"/>
            </w:tcBorders>
          </w:tcPr>
          <w:p w14:paraId="3C36DF2F" w14:textId="77777777" w:rsidR="00AD3CA7" w:rsidRDefault="00AD3CA7" w:rsidP="00322979">
            <w:pPr>
              <w:pStyle w:val="ConsPlusNonformat"/>
              <w:widowControl/>
              <w:jc w:val="center"/>
              <w:rPr>
                <w:rFonts w:ascii="Times New Roman" w:hAnsi="Times New Roman" w:cs="Times New Roman"/>
                <w:b/>
                <w:bCs/>
                <w:sz w:val="24"/>
                <w:szCs w:val="24"/>
              </w:rPr>
            </w:pPr>
          </w:p>
        </w:tc>
      </w:tr>
      <w:tr w:rsidR="00AD3CA7" w14:paraId="1F5D222F" w14:textId="77777777" w:rsidTr="00322979">
        <w:trPr>
          <w:trHeight w:val="251"/>
        </w:trPr>
        <w:tc>
          <w:tcPr>
            <w:tcW w:w="9832" w:type="dxa"/>
            <w:gridSpan w:val="2"/>
            <w:tcBorders>
              <w:top w:val="single" w:sz="4" w:space="0" w:color="auto"/>
              <w:left w:val="nil"/>
              <w:bottom w:val="nil"/>
              <w:right w:val="nil"/>
            </w:tcBorders>
          </w:tcPr>
          <w:p w14:paraId="0CA13439" w14:textId="2E43BE05" w:rsidR="00AD3CA7" w:rsidRDefault="00AD3CA7" w:rsidP="00A47B2D">
            <w:pPr>
              <w:pStyle w:val="ConsPlusNonformat"/>
              <w:widowControl/>
              <w:jc w:val="center"/>
              <w:rPr>
                <w:rFonts w:ascii="Times New Roman" w:hAnsi="Times New Roman" w:cs="Times New Roman"/>
              </w:rPr>
            </w:pPr>
            <w:r>
              <w:rPr>
                <w:rFonts w:ascii="Times New Roman" w:hAnsi="Times New Roman" w:cs="Times New Roman"/>
              </w:rPr>
              <w:t xml:space="preserve">наименование и адрес </w:t>
            </w:r>
            <w:r w:rsidR="00A47B2D">
              <w:rPr>
                <w:rFonts w:ascii="Times New Roman" w:hAnsi="Times New Roman" w:cs="Times New Roman"/>
              </w:rPr>
              <w:t>кредитной организации</w:t>
            </w:r>
            <w:r>
              <w:rPr>
                <w:rFonts w:ascii="Times New Roman" w:hAnsi="Times New Roman" w:cs="Times New Roman"/>
              </w:rPr>
              <w:t xml:space="preserve">) </w:t>
            </w:r>
          </w:p>
        </w:tc>
      </w:tr>
    </w:tbl>
    <w:p w14:paraId="52F536BF" w14:textId="77777777" w:rsidR="00AD3CA7" w:rsidRDefault="00AD3CA7" w:rsidP="00AD3CA7">
      <w:pPr>
        <w:pStyle w:val="ConsPlusNonformat"/>
        <w:widowControl/>
      </w:pPr>
    </w:p>
    <w:p w14:paraId="244216C7" w14:textId="77777777" w:rsidR="00AD3CA7" w:rsidRDefault="00AD3CA7" w:rsidP="00AD3CA7">
      <w:pPr>
        <w:pStyle w:val="ConsPlusNonformat"/>
        <w:widowControl/>
      </w:pPr>
    </w:p>
    <w:tbl>
      <w:tblPr>
        <w:tblW w:w="9843" w:type="dxa"/>
        <w:tblLook w:val="0000" w:firstRow="0" w:lastRow="0" w:firstColumn="0" w:lastColumn="0" w:noHBand="0" w:noVBand="0"/>
      </w:tblPr>
      <w:tblGrid>
        <w:gridCol w:w="3851"/>
        <w:gridCol w:w="2643"/>
        <w:gridCol w:w="474"/>
        <w:gridCol w:w="2875"/>
      </w:tblGrid>
      <w:tr w:rsidR="00AD3CA7" w14:paraId="48A63C14" w14:textId="77777777" w:rsidTr="00CF37C2">
        <w:trPr>
          <w:trHeight w:val="335"/>
        </w:trPr>
        <w:tc>
          <w:tcPr>
            <w:tcW w:w="3851" w:type="dxa"/>
          </w:tcPr>
          <w:p w14:paraId="16709E85" w14:textId="77777777" w:rsidR="00AD3CA7" w:rsidRDefault="00AD3CA7" w:rsidP="00322979">
            <w:pPr>
              <w:pStyle w:val="ConsPlusNonformat"/>
              <w:widowControl/>
              <w:rPr>
                <w:rFonts w:ascii="Times New Roman" w:hAnsi="Times New Roman" w:cs="Times New Roman"/>
                <w:sz w:val="24"/>
                <w:szCs w:val="24"/>
              </w:rPr>
            </w:pPr>
            <w:r>
              <w:rPr>
                <w:rFonts w:ascii="Times New Roman" w:hAnsi="Times New Roman" w:cs="Times New Roman"/>
                <w:sz w:val="24"/>
                <w:szCs w:val="24"/>
              </w:rPr>
              <w:t>Израсходовано средств за период</w:t>
            </w:r>
          </w:p>
        </w:tc>
        <w:tc>
          <w:tcPr>
            <w:tcW w:w="2643" w:type="dxa"/>
            <w:tcBorders>
              <w:top w:val="nil"/>
              <w:left w:val="nil"/>
              <w:bottom w:val="single" w:sz="4" w:space="0" w:color="auto"/>
              <w:right w:val="nil"/>
            </w:tcBorders>
          </w:tcPr>
          <w:p w14:paraId="797E2011" w14:textId="77777777" w:rsidR="00AD3CA7" w:rsidRDefault="00AD3CA7" w:rsidP="00322979">
            <w:pPr>
              <w:pStyle w:val="ConsPlusNonformat"/>
              <w:widowControl/>
              <w:rPr>
                <w:rFonts w:ascii="Times New Roman" w:hAnsi="Times New Roman" w:cs="Times New Roman"/>
                <w:bCs/>
                <w:sz w:val="24"/>
                <w:szCs w:val="24"/>
              </w:rPr>
            </w:pPr>
            <w:r>
              <w:rPr>
                <w:rFonts w:ascii="Times New Roman" w:hAnsi="Times New Roman" w:cs="Times New Roman"/>
                <w:bCs/>
                <w:sz w:val="24"/>
                <w:szCs w:val="24"/>
              </w:rPr>
              <w:t>с</w:t>
            </w:r>
          </w:p>
        </w:tc>
        <w:tc>
          <w:tcPr>
            <w:tcW w:w="474" w:type="dxa"/>
          </w:tcPr>
          <w:p w14:paraId="76A11E83" w14:textId="77777777" w:rsidR="00AD3CA7" w:rsidRDefault="00AD3CA7" w:rsidP="00322979">
            <w:pPr>
              <w:pStyle w:val="ConsPlusNonformat"/>
              <w:widowControl/>
              <w:jc w:val="center"/>
              <w:rPr>
                <w:rFonts w:ascii="Times New Roman" w:hAnsi="Times New Roman" w:cs="Times New Roman"/>
                <w:bCs/>
                <w:sz w:val="24"/>
                <w:szCs w:val="24"/>
              </w:rPr>
            </w:pPr>
            <w:r>
              <w:rPr>
                <w:rFonts w:ascii="Times New Roman" w:hAnsi="Times New Roman" w:cs="Times New Roman"/>
                <w:bCs/>
                <w:sz w:val="24"/>
                <w:szCs w:val="24"/>
              </w:rPr>
              <w:t>по</w:t>
            </w:r>
          </w:p>
        </w:tc>
        <w:tc>
          <w:tcPr>
            <w:tcW w:w="2875" w:type="dxa"/>
            <w:tcBorders>
              <w:top w:val="nil"/>
              <w:left w:val="nil"/>
              <w:bottom w:val="single" w:sz="4" w:space="0" w:color="auto"/>
              <w:right w:val="nil"/>
            </w:tcBorders>
          </w:tcPr>
          <w:p w14:paraId="1E1C8EFD" w14:textId="77777777" w:rsidR="00AD3CA7" w:rsidRDefault="00AD3CA7" w:rsidP="00322979">
            <w:pPr>
              <w:pStyle w:val="ConsPlusNonformat"/>
              <w:widowControl/>
              <w:jc w:val="center"/>
              <w:rPr>
                <w:rFonts w:ascii="Times New Roman" w:hAnsi="Times New Roman" w:cs="Times New Roman"/>
                <w:b/>
                <w:bCs/>
                <w:sz w:val="24"/>
                <w:szCs w:val="24"/>
              </w:rPr>
            </w:pPr>
          </w:p>
        </w:tc>
      </w:tr>
    </w:tbl>
    <w:p w14:paraId="2C5B9FA3" w14:textId="77777777" w:rsidR="00AD3CA7" w:rsidRDefault="00AD3CA7" w:rsidP="00AD3CA7">
      <w:pPr>
        <w:pStyle w:val="ConsPlusNonformat"/>
        <w:widowControl/>
        <w:rPr>
          <w:rFonts w:ascii="Times New Roman" w:hAnsi="Times New Roman" w:cs="Times New Roman"/>
          <w:sz w:val="24"/>
          <w:szCs w:val="24"/>
        </w:rPr>
      </w:pPr>
    </w:p>
    <w:tbl>
      <w:tblPr>
        <w:tblW w:w="9839" w:type="dxa"/>
        <w:tblLook w:val="0000" w:firstRow="0" w:lastRow="0" w:firstColumn="0" w:lastColumn="0" w:noHBand="0" w:noVBand="0"/>
      </w:tblPr>
      <w:tblGrid>
        <w:gridCol w:w="1662"/>
        <w:gridCol w:w="8177"/>
      </w:tblGrid>
      <w:tr w:rsidR="00AD3CA7" w14:paraId="3572AE54" w14:textId="77777777" w:rsidTr="00CF37C2">
        <w:trPr>
          <w:trHeight w:val="245"/>
        </w:trPr>
        <w:tc>
          <w:tcPr>
            <w:tcW w:w="1662" w:type="dxa"/>
          </w:tcPr>
          <w:p w14:paraId="5207F7EC" w14:textId="3F25B468" w:rsidR="00AD3CA7" w:rsidRDefault="00AC3B15" w:rsidP="00322979">
            <w:pPr>
              <w:pStyle w:val="ConsPlusNonformat"/>
              <w:widowControl/>
              <w:rPr>
                <w:rFonts w:ascii="Times New Roman" w:hAnsi="Times New Roman" w:cs="Times New Roman"/>
                <w:sz w:val="24"/>
                <w:szCs w:val="24"/>
              </w:rPr>
            </w:pPr>
            <w:r>
              <w:rPr>
                <w:rFonts w:ascii="Times New Roman" w:hAnsi="Times New Roman" w:cs="Times New Roman"/>
                <w:sz w:val="24"/>
                <w:szCs w:val="24"/>
              </w:rPr>
              <w:t>В</w:t>
            </w:r>
            <w:r w:rsidR="00AD3CA7">
              <w:rPr>
                <w:rFonts w:ascii="Times New Roman" w:hAnsi="Times New Roman" w:cs="Times New Roman"/>
                <w:sz w:val="24"/>
                <w:szCs w:val="24"/>
              </w:rPr>
              <w:t>сего:</w:t>
            </w:r>
          </w:p>
        </w:tc>
        <w:tc>
          <w:tcPr>
            <w:tcW w:w="8177" w:type="dxa"/>
            <w:tcBorders>
              <w:top w:val="nil"/>
              <w:left w:val="nil"/>
              <w:bottom w:val="single" w:sz="4" w:space="0" w:color="auto"/>
              <w:right w:val="nil"/>
            </w:tcBorders>
          </w:tcPr>
          <w:p w14:paraId="16BEEC0F" w14:textId="77777777" w:rsidR="00AD3CA7" w:rsidRDefault="00AD3CA7" w:rsidP="00322979">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tc>
      </w:tr>
      <w:tr w:rsidR="00AD3CA7" w14:paraId="29084C9C" w14:textId="77777777" w:rsidTr="00322979">
        <w:trPr>
          <w:trHeight w:val="326"/>
        </w:trPr>
        <w:tc>
          <w:tcPr>
            <w:tcW w:w="1662" w:type="dxa"/>
          </w:tcPr>
          <w:p w14:paraId="0B968CCF" w14:textId="77777777" w:rsidR="00AD3CA7" w:rsidRDefault="00AD3CA7" w:rsidP="00322979">
            <w:pPr>
              <w:pStyle w:val="ConsPlusNonformat"/>
              <w:widowControl/>
              <w:rPr>
                <w:rFonts w:ascii="Times New Roman" w:hAnsi="Times New Roman" w:cs="Times New Roman"/>
              </w:rPr>
            </w:pPr>
            <w:r>
              <w:rPr>
                <w:rFonts w:ascii="Times New Roman" w:hAnsi="Times New Roman" w:cs="Times New Roman"/>
                <w:sz w:val="24"/>
                <w:szCs w:val="24"/>
              </w:rPr>
              <w:t>в том числе:</w:t>
            </w:r>
          </w:p>
        </w:tc>
        <w:tc>
          <w:tcPr>
            <w:tcW w:w="8177" w:type="dxa"/>
            <w:tcBorders>
              <w:top w:val="single" w:sz="4" w:space="0" w:color="auto"/>
              <w:left w:val="nil"/>
              <w:bottom w:val="nil"/>
              <w:right w:val="nil"/>
            </w:tcBorders>
          </w:tcPr>
          <w:p w14:paraId="29A48ED5" w14:textId="77777777" w:rsidR="00AD3CA7" w:rsidRDefault="00AD3CA7" w:rsidP="00322979">
            <w:pPr>
              <w:pStyle w:val="ConsPlusNonformat"/>
              <w:widowControl/>
              <w:jc w:val="center"/>
              <w:rPr>
                <w:rFonts w:ascii="Times New Roman" w:hAnsi="Times New Roman" w:cs="Times New Roman"/>
              </w:rPr>
            </w:pPr>
            <w:r>
              <w:rPr>
                <w:rFonts w:ascii="Times New Roman" w:hAnsi="Times New Roman" w:cs="Times New Roman"/>
              </w:rPr>
              <w:t>(сумма прописью)</w:t>
            </w:r>
          </w:p>
        </w:tc>
      </w:tr>
    </w:tbl>
    <w:p w14:paraId="3E6FBE3C" w14:textId="77777777" w:rsidR="00AD3CA7" w:rsidRDefault="00AD3CA7" w:rsidP="00AD3CA7">
      <w:pPr>
        <w:pStyle w:val="ConsPlusNonformat"/>
        <w:widowControl/>
      </w:pPr>
    </w:p>
    <w:tbl>
      <w:tblPr>
        <w:tblW w:w="9900" w:type="dxa"/>
        <w:tblInd w:w="-110" w:type="dxa"/>
        <w:tblLayout w:type="fixed"/>
        <w:tblCellMar>
          <w:left w:w="70" w:type="dxa"/>
          <w:right w:w="70" w:type="dxa"/>
        </w:tblCellMar>
        <w:tblLook w:val="0000" w:firstRow="0" w:lastRow="0" w:firstColumn="0" w:lastColumn="0" w:noHBand="0" w:noVBand="0"/>
      </w:tblPr>
      <w:tblGrid>
        <w:gridCol w:w="1080"/>
        <w:gridCol w:w="2520"/>
        <w:gridCol w:w="1440"/>
        <w:gridCol w:w="1620"/>
        <w:gridCol w:w="1620"/>
        <w:gridCol w:w="1620"/>
      </w:tblGrid>
      <w:tr w:rsidR="00AD3CA7" w:rsidRPr="00607E77" w14:paraId="38F85811" w14:textId="77777777" w:rsidTr="00880DC4">
        <w:trPr>
          <w:cantSplit/>
          <w:trHeight w:val="288"/>
        </w:trPr>
        <w:tc>
          <w:tcPr>
            <w:tcW w:w="1080" w:type="dxa"/>
            <w:tcBorders>
              <w:top w:val="single" w:sz="6" w:space="0" w:color="auto"/>
              <w:left w:val="single" w:sz="6" w:space="0" w:color="auto"/>
              <w:bottom w:val="single" w:sz="6" w:space="0" w:color="auto"/>
              <w:right w:val="single" w:sz="6" w:space="0" w:color="auto"/>
            </w:tcBorders>
          </w:tcPr>
          <w:p w14:paraId="5FE1DB29" w14:textId="77777777" w:rsidR="00AD3CA7" w:rsidRPr="00880DC4" w:rsidRDefault="00AD3CA7" w:rsidP="00322979">
            <w:pPr>
              <w:pStyle w:val="ConsPlusNormal"/>
              <w:widowControl/>
              <w:ind w:firstLine="0"/>
              <w:jc w:val="center"/>
              <w:rPr>
                <w:rFonts w:ascii="Times New Roman" w:hAnsi="Times New Roman" w:cs="Times New Roman"/>
                <w:sz w:val="18"/>
                <w:szCs w:val="18"/>
              </w:rPr>
            </w:pPr>
            <w:r w:rsidRPr="00880DC4">
              <w:rPr>
                <w:rFonts w:ascii="Times New Roman" w:hAnsi="Times New Roman" w:cs="Times New Roman"/>
                <w:sz w:val="18"/>
                <w:szCs w:val="18"/>
              </w:rPr>
              <w:t xml:space="preserve">Дата  </w:t>
            </w:r>
            <w:r w:rsidRPr="00880DC4">
              <w:rPr>
                <w:rFonts w:ascii="Times New Roman" w:hAnsi="Times New Roman" w:cs="Times New Roman"/>
                <w:sz w:val="18"/>
                <w:szCs w:val="18"/>
              </w:rPr>
              <w:br/>
              <w:t xml:space="preserve">снятия </w:t>
            </w:r>
            <w:r w:rsidRPr="00880DC4">
              <w:rPr>
                <w:rFonts w:ascii="Times New Roman" w:hAnsi="Times New Roman" w:cs="Times New Roman"/>
                <w:sz w:val="18"/>
                <w:szCs w:val="18"/>
              </w:rPr>
              <w:br/>
              <w:t xml:space="preserve">средств </w:t>
            </w:r>
            <w:r w:rsidRPr="00880DC4">
              <w:rPr>
                <w:rFonts w:ascii="Times New Roman" w:hAnsi="Times New Roman" w:cs="Times New Roman"/>
                <w:sz w:val="18"/>
                <w:szCs w:val="18"/>
              </w:rPr>
              <w:br/>
              <w:t>со счета</w:t>
            </w:r>
          </w:p>
        </w:tc>
        <w:tc>
          <w:tcPr>
            <w:tcW w:w="2520" w:type="dxa"/>
            <w:tcBorders>
              <w:top w:val="single" w:sz="6" w:space="0" w:color="auto"/>
              <w:left w:val="single" w:sz="6" w:space="0" w:color="auto"/>
              <w:bottom w:val="single" w:sz="6" w:space="0" w:color="auto"/>
              <w:right w:val="single" w:sz="6" w:space="0" w:color="auto"/>
            </w:tcBorders>
          </w:tcPr>
          <w:p w14:paraId="76A1AC27" w14:textId="77777777" w:rsidR="00AD3CA7" w:rsidRPr="00880DC4" w:rsidRDefault="00AD3CA7" w:rsidP="00322979">
            <w:pPr>
              <w:pStyle w:val="ConsPlusNormal"/>
              <w:widowControl/>
              <w:ind w:firstLine="0"/>
              <w:jc w:val="center"/>
              <w:rPr>
                <w:rFonts w:ascii="Times New Roman" w:hAnsi="Times New Roman" w:cs="Times New Roman"/>
                <w:sz w:val="18"/>
                <w:szCs w:val="18"/>
              </w:rPr>
            </w:pPr>
            <w:r w:rsidRPr="00880DC4">
              <w:rPr>
                <w:rFonts w:ascii="Times New Roman" w:hAnsi="Times New Roman" w:cs="Times New Roman"/>
                <w:sz w:val="18"/>
                <w:szCs w:val="18"/>
              </w:rPr>
              <w:t xml:space="preserve">Кому перечислены  </w:t>
            </w:r>
            <w:r w:rsidRPr="00880DC4">
              <w:rPr>
                <w:rFonts w:ascii="Times New Roman" w:hAnsi="Times New Roman" w:cs="Times New Roman"/>
                <w:sz w:val="18"/>
                <w:szCs w:val="18"/>
              </w:rPr>
              <w:br/>
              <w:t>средства</w:t>
            </w:r>
          </w:p>
        </w:tc>
        <w:tc>
          <w:tcPr>
            <w:tcW w:w="1440" w:type="dxa"/>
            <w:tcBorders>
              <w:top w:val="single" w:sz="6" w:space="0" w:color="auto"/>
              <w:left w:val="single" w:sz="6" w:space="0" w:color="auto"/>
              <w:bottom w:val="single" w:sz="6" w:space="0" w:color="auto"/>
              <w:right w:val="single" w:sz="6" w:space="0" w:color="auto"/>
            </w:tcBorders>
          </w:tcPr>
          <w:p w14:paraId="33564277" w14:textId="3E89F30F" w:rsidR="00AD3CA7" w:rsidRPr="00880DC4" w:rsidRDefault="00AD3CA7" w:rsidP="003121F5">
            <w:pPr>
              <w:pStyle w:val="ConsPlusNormal"/>
              <w:widowControl/>
              <w:ind w:firstLine="0"/>
              <w:jc w:val="center"/>
              <w:rPr>
                <w:rFonts w:ascii="Times New Roman" w:hAnsi="Times New Roman" w:cs="Times New Roman"/>
                <w:sz w:val="18"/>
                <w:szCs w:val="18"/>
              </w:rPr>
            </w:pPr>
            <w:r w:rsidRPr="00880DC4">
              <w:rPr>
                <w:rFonts w:ascii="Times New Roman" w:hAnsi="Times New Roman" w:cs="Times New Roman"/>
                <w:sz w:val="18"/>
                <w:szCs w:val="18"/>
              </w:rPr>
              <w:t xml:space="preserve">Сумма </w:t>
            </w:r>
            <w:r w:rsidRPr="00880DC4">
              <w:rPr>
                <w:rFonts w:ascii="Times New Roman" w:hAnsi="Times New Roman" w:cs="Times New Roman"/>
                <w:sz w:val="18"/>
                <w:szCs w:val="18"/>
              </w:rPr>
              <w:br/>
            </w:r>
            <w:r w:rsidR="003121F5">
              <w:rPr>
                <w:rFonts w:ascii="Times New Roman" w:hAnsi="Times New Roman" w:cs="Times New Roman"/>
                <w:sz w:val="18"/>
                <w:szCs w:val="18"/>
              </w:rPr>
              <w:t>(</w:t>
            </w:r>
            <w:r w:rsidRPr="00880DC4">
              <w:rPr>
                <w:rFonts w:ascii="Times New Roman" w:hAnsi="Times New Roman" w:cs="Times New Roman"/>
                <w:sz w:val="18"/>
                <w:szCs w:val="18"/>
              </w:rPr>
              <w:t>руб</w:t>
            </w:r>
            <w:r w:rsidR="003121F5">
              <w:rPr>
                <w:rFonts w:ascii="Times New Roman" w:hAnsi="Times New Roman" w:cs="Times New Roman"/>
                <w:sz w:val="18"/>
                <w:szCs w:val="18"/>
              </w:rPr>
              <w:t>.)</w:t>
            </w:r>
          </w:p>
        </w:tc>
        <w:tc>
          <w:tcPr>
            <w:tcW w:w="1620" w:type="dxa"/>
            <w:tcBorders>
              <w:top w:val="single" w:sz="6" w:space="0" w:color="auto"/>
              <w:left w:val="single" w:sz="6" w:space="0" w:color="auto"/>
              <w:bottom w:val="single" w:sz="6" w:space="0" w:color="auto"/>
              <w:right w:val="single" w:sz="6" w:space="0" w:color="auto"/>
            </w:tcBorders>
          </w:tcPr>
          <w:p w14:paraId="0F409119" w14:textId="77777777" w:rsidR="00AD3CA7" w:rsidRPr="00880DC4" w:rsidRDefault="00AD3CA7" w:rsidP="00322979">
            <w:pPr>
              <w:pStyle w:val="ConsPlusNormal"/>
              <w:widowControl/>
              <w:ind w:firstLine="0"/>
              <w:jc w:val="center"/>
              <w:rPr>
                <w:rFonts w:ascii="Times New Roman" w:hAnsi="Times New Roman" w:cs="Times New Roman"/>
                <w:sz w:val="18"/>
                <w:szCs w:val="18"/>
              </w:rPr>
            </w:pPr>
            <w:r w:rsidRPr="00880DC4">
              <w:rPr>
                <w:rFonts w:ascii="Times New Roman" w:hAnsi="Times New Roman" w:cs="Times New Roman"/>
                <w:sz w:val="18"/>
                <w:szCs w:val="18"/>
              </w:rPr>
              <w:t>Виды расходов</w:t>
            </w:r>
          </w:p>
        </w:tc>
        <w:tc>
          <w:tcPr>
            <w:tcW w:w="1620" w:type="dxa"/>
            <w:tcBorders>
              <w:top w:val="single" w:sz="6" w:space="0" w:color="auto"/>
              <w:left w:val="single" w:sz="6" w:space="0" w:color="auto"/>
              <w:bottom w:val="single" w:sz="6" w:space="0" w:color="auto"/>
              <w:right w:val="single" w:sz="6" w:space="0" w:color="auto"/>
            </w:tcBorders>
          </w:tcPr>
          <w:p w14:paraId="3B0B1299" w14:textId="77777777" w:rsidR="00AD3CA7" w:rsidRPr="00880DC4" w:rsidRDefault="00AD3CA7" w:rsidP="00322979">
            <w:pPr>
              <w:pStyle w:val="ConsPlusNormal"/>
              <w:widowControl/>
              <w:ind w:firstLine="0"/>
              <w:jc w:val="center"/>
              <w:rPr>
                <w:rFonts w:ascii="Times New Roman" w:hAnsi="Times New Roman" w:cs="Times New Roman"/>
                <w:sz w:val="18"/>
                <w:szCs w:val="18"/>
              </w:rPr>
            </w:pPr>
            <w:r w:rsidRPr="00880DC4">
              <w:rPr>
                <w:rFonts w:ascii="Times New Roman" w:hAnsi="Times New Roman" w:cs="Times New Roman"/>
                <w:sz w:val="18"/>
                <w:szCs w:val="18"/>
              </w:rPr>
              <w:t>Документ,</w:t>
            </w:r>
            <w:r w:rsidRPr="00880DC4">
              <w:rPr>
                <w:rFonts w:ascii="Times New Roman" w:hAnsi="Times New Roman" w:cs="Times New Roman"/>
                <w:sz w:val="18"/>
                <w:szCs w:val="18"/>
              </w:rPr>
              <w:br/>
              <w:t xml:space="preserve">подтверждающий  </w:t>
            </w:r>
            <w:r w:rsidRPr="00880DC4">
              <w:rPr>
                <w:rFonts w:ascii="Times New Roman" w:hAnsi="Times New Roman" w:cs="Times New Roman"/>
                <w:sz w:val="18"/>
                <w:szCs w:val="18"/>
              </w:rPr>
              <w:br/>
              <w:t>расход</w:t>
            </w:r>
          </w:p>
        </w:tc>
        <w:tc>
          <w:tcPr>
            <w:tcW w:w="1620" w:type="dxa"/>
            <w:tcBorders>
              <w:top w:val="single" w:sz="6" w:space="0" w:color="auto"/>
              <w:left w:val="single" w:sz="6" w:space="0" w:color="auto"/>
              <w:bottom w:val="single" w:sz="6" w:space="0" w:color="auto"/>
              <w:right w:val="single" w:sz="6" w:space="0" w:color="auto"/>
            </w:tcBorders>
          </w:tcPr>
          <w:p w14:paraId="32D538FF" w14:textId="24DBD009" w:rsidR="00AD3CA7" w:rsidRPr="00880DC4" w:rsidRDefault="00AD3CA7" w:rsidP="00544DDF">
            <w:pPr>
              <w:pStyle w:val="ConsPlusNormal"/>
              <w:widowControl/>
              <w:ind w:firstLine="0"/>
              <w:jc w:val="center"/>
              <w:rPr>
                <w:rFonts w:ascii="Times New Roman" w:hAnsi="Times New Roman" w:cs="Times New Roman"/>
                <w:sz w:val="18"/>
                <w:szCs w:val="18"/>
              </w:rPr>
            </w:pPr>
            <w:r w:rsidRPr="00880DC4">
              <w:rPr>
                <w:rFonts w:ascii="Times New Roman" w:hAnsi="Times New Roman" w:cs="Times New Roman"/>
                <w:sz w:val="18"/>
                <w:szCs w:val="18"/>
              </w:rPr>
              <w:t>Основания для</w:t>
            </w:r>
            <w:r w:rsidRPr="00880DC4">
              <w:rPr>
                <w:rFonts w:ascii="Times New Roman" w:hAnsi="Times New Roman" w:cs="Times New Roman"/>
                <w:sz w:val="18"/>
                <w:szCs w:val="18"/>
              </w:rPr>
              <w:br/>
              <w:t xml:space="preserve">снятия </w:t>
            </w:r>
            <w:r w:rsidRPr="00880DC4">
              <w:rPr>
                <w:rFonts w:ascii="Times New Roman" w:hAnsi="Times New Roman" w:cs="Times New Roman"/>
                <w:sz w:val="18"/>
                <w:szCs w:val="18"/>
              </w:rPr>
              <w:br/>
              <w:t xml:space="preserve">денежных    </w:t>
            </w:r>
            <w:r w:rsidRPr="00880DC4">
              <w:rPr>
                <w:rFonts w:ascii="Times New Roman" w:hAnsi="Times New Roman" w:cs="Times New Roman"/>
                <w:sz w:val="18"/>
                <w:szCs w:val="18"/>
              </w:rPr>
              <w:br/>
              <w:t>средств</w:t>
            </w:r>
            <w:r w:rsidR="008F4766" w:rsidRPr="008F4766">
              <w:rPr>
                <w:rStyle w:val="a6"/>
                <w:b w:val="0"/>
                <w:bCs w:val="0"/>
              </w:rPr>
              <w:footnoteReference w:id="15"/>
            </w:r>
          </w:p>
        </w:tc>
      </w:tr>
      <w:tr w:rsidR="00AD3CA7" w:rsidRPr="00607E77" w14:paraId="4271C775" w14:textId="77777777" w:rsidTr="00880DC4">
        <w:trPr>
          <w:cantSplit/>
          <w:trHeight w:val="72"/>
        </w:trPr>
        <w:tc>
          <w:tcPr>
            <w:tcW w:w="1080" w:type="dxa"/>
            <w:tcBorders>
              <w:top w:val="single" w:sz="6" w:space="0" w:color="auto"/>
              <w:left w:val="single" w:sz="6" w:space="0" w:color="auto"/>
              <w:bottom w:val="single" w:sz="6" w:space="0" w:color="auto"/>
              <w:right w:val="single" w:sz="6" w:space="0" w:color="auto"/>
            </w:tcBorders>
          </w:tcPr>
          <w:p w14:paraId="2A575E51" w14:textId="77777777" w:rsidR="00AD3CA7" w:rsidRPr="00607E77" w:rsidRDefault="00AD3CA7" w:rsidP="00322979">
            <w:pPr>
              <w:pStyle w:val="ConsPlusNormal"/>
              <w:widowControl/>
              <w:ind w:firstLine="0"/>
              <w:jc w:val="center"/>
              <w:rPr>
                <w:rFonts w:ascii="Times New Roman" w:hAnsi="Times New Roman" w:cs="Times New Roman"/>
              </w:rPr>
            </w:pPr>
            <w:r w:rsidRPr="00607E77">
              <w:rPr>
                <w:rFonts w:ascii="Times New Roman" w:hAnsi="Times New Roman" w:cs="Times New Roman"/>
              </w:rPr>
              <w:t>1</w:t>
            </w:r>
          </w:p>
        </w:tc>
        <w:tc>
          <w:tcPr>
            <w:tcW w:w="2520" w:type="dxa"/>
            <w:tcBorders>
              <w:top w:val="single" w:sz="6" w:space="0" w:color="auto"/>
              <w:left w:val="single" w:sz="6" w:space="0" w:color="auto"/>
              <w:bottom w:val="single" w:sz="6" w:space="0" w:color="auto"/>
              <w:right w:val="single" w:sz="6" w:space="0" w:color="auto"/>
            </w:tcBorders>
          </w:tcPr>
          <w:p w14:paraId="74CA109B" w14:textId="77777777" w:rsidR="00AD3CA7" w:rsidRPr="00607E77" w:rsidRDefault="00AD3CA7" w:rsidP="00322979">
            <w:pPr>
              <w:pStyle w:val="ConsPlusNormal"/>
              <w:widowControl/>
              <w:ind w:firstLine="0"/>
              <w:jc w:val="center"/>
              <w:rPr>
                <w:rFonts w:ascii="Times New Roman" w:hAnsi="Times New Roman" w:cs="Times New Roman"/>
              </w:rPr>
            </w:pPr>
            <w:r w:rsidRPr="00607E77">
              <w:rPr>
                <w:rFonts w:ascii="Times New Roman" w:hAnsi="Times New Roman" w:cs="Times New Roman"/>
              </w:rPr>
              <w:t>2</w:t>
            </w:r>
          </w:p>
        </w:tc>
        <w:tc>
          <w:tcPr>
            <w:tcW w:w="1440" w:type="dxa"/>
            <w:tcBorders>
              <w:top w:val="single" w:sz="6" w:space="0" w:color="auto"/>
              <w:left w:val="single" w:sz="6" w:space="0" w:color="auto"/>
              <w:bottom w:val="single" w:sz="6" w:space="0" w:color="auto"/>
              <w:right w:val="single" w:sz="6" w:space="0" w:color="auto"/>
            </w:tcBorders>
          </w:tcPr>
          <w:p w14:paraId="06EBF995" w14:textId="77777777" w:rsidR="00AD3CA7" w:rsidRPr="00607E77" w:rsidRDefault="00AD3CA7" w:rsidP="00322979">
            <w:pPr>
              <w:pStyle w:val="ConsPlusNormal"/>
              <w:widowControl/>
              <w:ind w:firstLine="0"/>
              <w:jc w:val="center"/>
              <w:rPr>
                <w:rFonts w:ascii="Times New Roman" w:hAnsi="Times New Roman" w:cs="Times New Roman"/>
              </w:rPr>
            </w:pPr>
            <w:r w:rsidRPr="00607E77">
              <w:rPr>
                <w:rFonts w:ascii="Times New Roman" w:hAnsi="Times New Roman" w:cs="Times New Roman"/>
              </w:rPr>
              <w:t>3</w:t>
            </w:r>
          </w:p>
        </w:tc>
        <w:tc>
          <w:tcPr>
            <w:tcW w:w="1620" w:type="dxa"/>
            <w:tcBorders>
              <w:top w:val="single" w:sz="6" w:space="0" w:color="auto"/>
              <w:left w:val="single" w:sz="6" w:space="0" w:color="auto"/>
              <w:bottom w:val="single" w:sz="6" w:space="0" w:color="auto"/>
              <w:right w:val="single" w:sz="6" w:space="0" w:color="auto"/>
            </w:tcBorders>
          </w:tcPr>
          <w:p w14:paraId="25D27291" w14:textId="77777777" w:rsidR="00AD3CA7" w:rsidRPr="00607E77" w:rsidRDefault="00AD3CA7" w:rsidP="00322979">
            <w:pPr>
              <w:pStyle w:val="ConsPlusNormal"/>
              <w:widowControl/>
              <w:ind w:firstLine="0"/>
              <w:jc w:val="center"/>
              <w:rPr>
                <w:rFonts w:ascii="Times New Roman" w:hAnsi="Times New Roman" w:cs="Times New Roman"/>
              </w:rPr>
            </w:pPr>
            <w:r w:rsidRPr="00607E77">
              <w:rPr>
                <w:rFonts w:ascii="Times New Roman" w:hAnsi="Times New Roman" w:cs="Times New Roman"/>
              </w:rPr>
              <w:t>4</w:t>
            </w:r>
          </w:p>
        </w:tc>
        <w:tc>
          <w:tcPr>
            <w:tcW w:w="1620" w:type="dxa"/>
            <w:tcBorders>
              <w:top w:val="single" w:sz="6" w:space="0" w:color="auto"/>
              <w:left w:val="single" w:sz="6" w:space="0" w:color="auto"/>
              <w:bottom w:val="single" w:sz="6" w:space="0" w:color="auto"/>
              <w:right w:val="single" w:sz="6" w:space="0" w:color="auto"/>
            </w:tcBorders>
          </w:tcPr>
          <w:p w14:paraId="1581E950" w14:textId="77777777" w:rsidR="00AD3CA7" w:rsidRPr="00607E77" w:rsidRDefault="00AD3CA7" w:rsidP="00322979">
            <w:pPr>
              <w:pStyle w:val="ConsPlusNormal"/>
              <w:widowControl/>
              <w:ind w:firstLine="0"/>
              <w:jc w:val="center"/>
              <w:rPr>
                <w:rFonts w:ascii="Times New Roman" w:hAnsi="Times New Roman" w:cs="Times New Roman"/>
              </w:rPr>
            </w:pPr>
            <w:r w:rsidRPr="00607E77">
              <w:rPr>
                <w:rFonts w:ascii="Times New Roman" w:hAnsi="Times New Roman" w:cs="Times New Roman"/>
              </w:rPr>
              <w:t>5</w:t>
            </w:r>
          </w:p>
        </w:tc>
        <w:tc>
          <w:tcPr>
            <w:tcW w:w="1620" w:type="dxa"/>
            <w:tcBorders>
              <w:top w:val="single" w:sz="6" w:space="0" w:color="auto"/>
              <w:left w:val="single" w:sz="6" w:space="0" w:color="auto"/>
              <w:bottom w:val="single" w:sz="6" w:space="0" w:color="auto"/>
              <w:right w:val="single" w:sz="6" w:space="0" w:color="auto"/>
            </w:tcBorders>
          </w:tcPr>
          <w:p w14:paraId="33E0643A" w14:textId="77777777" w:rsidR="00AD3CA7" w:rsidRPr="00607E77" w:rsidRDefault="00AD3CA7" w:rsidP="00322979">
            <w:pPr>
              <w:pStyle w:val="ConsPlusNormal"/>
              <w:widowControl/>
              <w:ind w:firstLine="0"/>
              <w:jc w:val="center"/>
              <w:rPr>
                <w:rFonts w:ascii="Times New Roman" w:hAnsi="Times New Roman" w:cs="Times New Roman"/>
              </w:rPr>
            </w:pPr>
            <w:r w:rsidRPr="00607E77">
              <w:rPr>
                <w:rFonts w:ascii="Times New Roman" w:hAnsi="Times New Roman" w:cs="Times New Roman"/>
              </w:rPr>
              <w:t>6</w:t>
            </w:r>
          </w:p>
        </w:tc>
      </w:tr>
      <w:tr w:rsidR="00AD3CA7" w14:paraId="7066F096" w14:textId="77777777" w:rsidTr="00880DC4">
        <w:trPr>
          <w:cantSplit/>
          <w:trHeight w:val="36"/>
        </w:trPr>
        <w:tc>
          <w:tcPr>
            <w:tcW w:w="1080" w:type="dxa"/>
            <w:tcBorders>
              <w:top w:val="single" w:sz="6" w:space="0" w:color="auto"/>
              <w:left w:val="single" w:sz="6" w:space="0" w:color="auto"/>
              <w:bottom w:val="single" w:sz="6" w:space="0" w:color="auto"/>
              <w:right w:val="single" w:sz="6" w:space="0" w:color="auto"/>
            </w:tcBorders>
          </w:tcPr>
          <w:p w14:paraId="21FDAACC" w14:textId="77777777" w:rsidR="00AD3CA7" w:rsidRDefault="00AD3CA7" w:rsidP="00322979">
            <w:pPr>
              <w:pStyle w:val="ConsPlusNormal"/>
              <w:widowControl/>
              <w:ind w:firstLine="0"/>
              <w:rPr>
                <w:rFonts w:ascii="Times New Roman" w:hAnsi="Times New Roman" w:cs="Times New Roman"/>
              </w:rPr>
            </w:pPr>
          </w:p>
        </w:tc>
        <w:tc>
          <w:tcPr>
            <w:tcW w:w="2520" w:type="dxa"/>
            <w:tcBorders>
              <w:top w:val="single" w:sz="6" w:space="0" w:color="auto"/>
              <w:left w:val="single" w:sz="6" w:space="0" w:color="auto"/>
              <w:bottom w:val="single" w:sz="6" w:space="0" w:color="auto"/>
              <w:right w:val="single" w:sz="6" w:space="0" w:color="auto"/>
            </w:tcBorders>
          </w:tcPr>
          <w:p w14:paraId="1B8E1F0A" w14:textId="77777777" w:rsidR="00AD3CA7" w:rsidRDefault="00AD3CA7" w:rsidP="00322979">
            <w:pPr>
              <w:pStyle w:val="ConsPlusNormal"/>
              <w:widowControl/>
              <w:ind w:firstLine="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14:paraId="36498EB0" w14:textId="77777777" w:rsidR="00AD3CA7" w:rsidRDefault="00AD3CA7" w:rsidP="00322979">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14:paraId="3EF3B76D" w14:textId="77777777" w:rsidR="00AD3CA7" w:rsidRDefault="00AD3CA7" w:rsidP="00322979">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14:paraId="26D0A0FF" w14:textId="77777777" w:rsidR="00AD3CA7" w:rsidRDefault="00AD3CA7" w:rsidP="00322979">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14:paraId="2CBD2CA8" w14:textId="77777777" w:rsidR="00AD3CA7" w:rsidRDefault="00AD3CA7" w:rsidP="00322979">
            <w:pPr>
              <w:pStyle w:val="ConsPlusNormal"/>
              <w:widowControl/>
              <w:ind w:firstLine="0"/>
              <w:rPr>
                <w:rFonts w:ascii="Times New Roman" w:hAnsi="Times New Roman" w:cs="Times New Roman"/>
              </w:rPr>
            </w:pPr>
          </w:p>
        </w:tc>
      </w:tr>
    </w:tbl>
    <w:p w14:paraId="3828963D" w14:textId="77777777" w:rsidR="00AD3CA7" w:rsidRDefault="00AD3CA7" w:rsidP="00AD3CA7">
      <w:pPr>
        <w:pStyle w:val="ConsPlusNormal"/>
        <w:widowControl/>
        <w:ind w:firstLine="540"/>
        <w:jc w:val="both"/>
        <w:rPr>
          <w:rFonts w:ascii="Times New Roman" w:hAnsi="Times New Roman" w:cs="Times New Roman"/>
          <w:sz w:val="24"/>
          <w:szCs w:val="24"/>
        </w:rPr>
      </w:pPr>
    </w:p>
    <w:tbl>
      <w:tblPr>
        <w:tblW w:w="9911" w:type="dxa"/>
        <w:tblInd w:w="-72" w:type="dxa"/>
        <w:tblLook w:val="0000" w:firstRow="0" w:lastRow="0" w:firstColumn="0" w:lastColumn="0" w:noHBand="0" w:noVBand="0"/>
      </w:tblPr>
      <w:tblGrid>
        <w:gridCol w:w="2473"/>
        <w:gridCol w:w="7438"/>
      </w:tblGrid>
      <w:tr w:rsidR="00AD3CA7" w14:paraId="2A883CB1" w14:textId="77777777" w:rsidTr="00AD3CA7">
        <w:trPr>
          <w:trHeight w:val="410"/>
        </w:trPr>
        <w:tc>
          <w:tcPr>
            <w:tcW w:w="2473" w:type="dxa"/>
          </w:tcPr>
          <w:p w14:paraId="2F84D039" w14:textId="77777777" w:rsidR="00AD3CA7" w:rsidRDefault="00AD3CA7" w:rsidP="00322979">
            <w:pPr>
              <w:pStyle w:val="ConsPlusNonformat"/>
              <w:widowControl/>
              <w:rPr>
                <w:rFonts w:ascii="Times New Roman" w:hAnsi="Times New Roman" w:cs="Times New Roman"/>
                <w:sz w:val="24"/>
                <w:szCs w:val="24"/>
              </w:rPr>
            </w:pPr>
            <w:r>
              <w:rPr>
                <w:rFonts w:ascii="Times New Roman" w:hAnsi="Times New Roman" w:cs="Times New Roman"/>
                <w:sz w:val="24"/>
                <w:szCs w:val="24"/>
              </w:rPr>
              <w:t>Исходящий остаток:</w:t>
            </w:r>
          </w:p>
        </w:tc>
        <w:tc>
          <w:tcPr>
            <w:tcW w:w="7438" w:type="dxa"/>
            <w:tcBorders>
              <w:top w:val="nil"/>
              <w:left w:val="nil"/>
              <w:bottom w:val="single" w:sz="4" w:space="0" w:color="auto"/>
              <w:right w:val="nil"/>
            </w:tcBorders>
          </w:tcPr>
          <w:p w14:paraId="1534ED81" w14:textId="77777777" w:rsidR="00AD3CA7" w:rsidRDefault="00AD3CA7" w:rsidP="00322979">
            <w:pPr>
              <w:pStyle w:val="ConsPlusNonformat"/>
              <w:widowControl/>
              <w:jc w:val="center"/>
              <w:rPr>
                <w:rFonts w:ascii="Times New Roman" w:hAnsi="Times New Roman" w:cs="Times New Roman"/>
                <w:b/>
                <w:bCs/>
                <w:sz w:val="24"/>
                <w:szCs w:val="24"/>
              </w:rPr>
            </w:pPr>
          </w:p>
        </w:tc>
      </w:tr>
      <w:tr w:rsidR="00AD3CA7" w14:paraId="4765344F" w14:textId="77777777" w:rsidTr="00AD3CA7">
        <w:trPr>
          <w:trHeight w:val="410"/>
        </w:trPr>
        <w:tc>
          <w:tcPr>
            <w:tcW w:w="2473" w:type="dxa"/>
          </w:tcPr>
          <w:p w14:paraId="478D0913" w14:textId="77777777" w:rsidR="00AD3CA7" w:rsidRDefault="00AD3CA7" w:rsidP="00322979">
            <w:pPr>
              <w:pStyle w:val="ConsPlusNonformat"/>
              <w:widowControl/>
              <w:rPr>
                <w:rFonts w:ascii="Times New Roman" w:hAnsi="Times New Roman" w:cs="Times New Roman"/>
                <w:sz w:val="24"/>
                <w:szCs w:val="24"/>
              </w:rPr>
            </w:pPr>
          </w:p>
        </w:tc>
        <w:tc>
          <w:tcPr>
            <w:tcW w:w="7438" w:type="dxa"/>
            <w:tcBorders>
              <w:top w:val="single" w:sz="4" w:space="0" w:color="auto"/>
              <w:left w:val="nil"/>
              <w:bottom w:val="nil"/>
              <w:right w:val="nil"/>
            </w:tcBorders>
          </w:tcPr>
          <w:p w14:paraId="08A1EF47" w14:textId="77777777" w:rsidR="00AD3CA7" w:rsidRDefault="00AD3CA7" w:rsidP="00322979">
            <w:pPr>
              <w:pStyle w:val="ConsPlusNonformat"/>
              <w:widowControl/>
              <w:jc w:val="center"/>
              <w:rPr>
                <w:rFonts w:ascii="Times New Roman" w:hAnsi="Times New Roman" w:cs="Times New Roman"/>
              </w:rPr>
            </w:pPr>
            <w:r>
              <w:rPr>
                <w:rFonts w:ascii="Times New Roman" w:hAnsi="Times New Roman" w:cs="Times New Roman"/>
              </w:rPr>
              <w:t>(сумма прописью)</w:t>
            </w:r>
          </w:p>
        </w:tc>
      </w:tr>
    </w:tbl>
    <w:p w14:paraId="10949969" w14:textId="77777777" w:rsidR="00AD3CA7" w:rsidRDefault="00AD3CA7" w:rsidP="00AD3CA7">
      <w:pPr>
        <w:pStyle w:val="ConsPlusNonformat"/>
        <w:widowControl/>
        <w:rPr>
          <w:rFonts w:ascii="Times New Roman" w:hAnsi="Times New Roman" w:cs="Times New Roman"/>
          <w:sz w:val="24"/>
          <w:szCs w:val="24"/>
        </w:rPr>
      </w:pPr>
    </w:p>
    <w:tbl>
      <w:tblPr>
        <w:tblW w:w="9995" w:type="dxa"/>
        <w:tblInd w:w="-72" w:type="dxa"/>
        <w:tblLook w:val="0000" w:firstRow="0" w:lastRow="0" w:firstColumn="0" w:lastColumn="0" w:noHBand="0" w:noVBand="0"/>
      </w:tblPr>
      <w:tblGrid>
        <w:gridCol w:w="4054"/>
        <w:gridCol w:w="2033"/>
        <w:gridCol w:w="3908"/>
      </w:tblGrid>
      <w:tr w:rsidR="00F35CF8" w14:paraId="35C1CDAF" w14:textId="77777777" w:rsidTr="00A0276C">
        <w:trPr>
          <w:trHeight w:val="651"/>
        </w:trPr>
        <w:tc>
          <w:tcPr>
            <w:tcW w:w="4054" w:type="dxa"/>
            <w:tcBorders>
              <w:top w:val="nil"/>
              <w:left w:val="nil"/>
              <w:right w:val="nil"/>
            </w:tcBorders>
            <w:vAlign w:val="bottom"/>
          </w:tcPr>
          <w:p w14:paraId="10FDF21F" w14:textId="016E45EE" w:rsidR="00F35CF8" w:rsidRPr="00AD3CA7" w:rsidRDefault="00F35CF8" w:rsidP="00A0276C">
            <w:pPr>
              <w:rPr>
                <w:sz w:val="22"/>
                <w:szCs w:val="22"/>
              </w:rPr>
            </w:pPr>
            <w:r w:rsidRPr="00AD3CA7">
              <w:rPr>
                <w:sz w:val="22"/>
                <w:szCs w:val="22"/>
              </w:rPr>
              <w:t xml:space="preserve">Руководитель </w:t>
            </w:r>
            <w:r w:rsidR="00A47B2D">
              <w:rPr>
                <w:sz w:val="22"/>
                <w:szCs w:val="22"/>
              </w:rPr>
              <w:t>кредитной организации</w:t>
            </w:r>
            <w:r w:rsidRPr="00AD3CA7">
              <w:rPr>
                <w:sz w:val="22"/>
                <w:szCs w:val="22"/>
              </w:rPr>
              <w:t xml:space="preserve"> </w:t>
            </w:r>
          </w:p>
        </w:tc>
        <w:tc>
          <w:tcPr>
            <w:tcW w:w="2033" w:type="dxa"/>
            <w:vAlign w:val="bottom"/>
          </w:tcPr>
          <w:p w14:paraId="793E4F79" w14:textId="77777777" w:rsidR="00F35CF8" w:rsidRDefault="00F35CF8" w:rsidP="001C3B9A">
            <w:pPr>
              <w:rPr>
                <w:sz w:val="24"/>
                <w:szCs w:val="24"/>
              </w:rPr>
            </w:pPr>
            <w:r>
              <w:rPr>
                <w:sz w:val="24"/>
                <w:szCs w:val="24"/>
              </w:rPr>
              <w:t>МП</w:t>
            </w:r>
          </w:p>
        </w:tc>
        <w:tc>
          <w:tcPr>
            <w:tcW w:w="3908" w:type="dxa"/>
            <w:tcBorders>
              <w:top w:val="nil"/>
              <w:left w:val="nil"/>
              <w:bottom w:val="single" w:sz="4" w:space="0" w:color="auto"/>
              <w:right w:val="nil"/>
            </w:tcBorders>
          </w:tcPr>
          <w:p w14:paraId="667BC858" w14:textId="77777777" w:rsidR="00F35CF8" w:rsidRDefault="00F35CF8" w:rsidP="00322979">
            <w:pPr>
              <w:rPr>
                <w:sz w:val="24"/>
                <w:szCs w:val="24"/>
              </w:rPr>
            </w:pPr>
          </w:p>
        </w:tc>
      </w:tr>
      <w:tr w:rsidR="00F35CF8" w14:paraId="1D19B6F6" w14:textId="77777777" w:rsidTr="00CE7EAB">
        <w:trPr>
          <w:trHeight w:val="264"/>
        </w:trPr>
        <w:tc>
          <w:tcPr>
            <w:tcW w:w="4054" w:type="dxa"/>
            <w:tcBorders>
              <w:left w:val="nil"/>
              <w:bottom w:val="nil"/>
              <w:right w:val="nil"/>
            </w:tcBorders>
          </w:tcPr>
          <w:p w14:paraId="66FC73C3" w14:textId="77777777" w:rsidR="00F35CF8" w:rsidRDefault="00F35CF8" w:rsidP="00322979"/>
        </w:tc>
        <w:tc>
          <w:tcPr>
            <w:tcW w:w="2033" w:type="dxa"/>
            <w:vAlign w:val="center"/>
          </w:tcPr>
          <w:p w14:paraId="7DF1DAB9" w14:textId="77777777" w:rsidR="00F35CF8" w:rsidRDefault="00F35CF8" w:rsidP="00322979">
            <w:pPr>
              <w:jc w:val="center"/>
            </w:pPr>
          </w:p>
        </w:tc>
        <w:tc>
          <w:tcPr>
            <w:tcW w:w="3908" w:type="dxa"/>
            <w:tcBorders>
              <w:top w:val="single" w:sz="4" w:space="0" w:color="auto"/>
              <w:left w:val="nil"/>
              <w:bottom w:val="nil"/>
              <w:right w:val="nil"/>
            </w:tcBorders>
          </w:tcPr>
          <w:p w14:paraId="4260F813" w14:textId="77777777" w:rsidR="00F35CF8" w:rsidRDefault="00F35CF8" w:rsidP="00322979">
            <w:r>
              <w:t>(подпись, дата, инициалы, фамилия)</w:t>
            </w:r>
          </w:p>
        </w:tc>
      </w:tr>
    </w:tbl>
    <w:p w14:paraId="654A98E2" w14:textId="77777777" w:rsidR="00580B24" w:rsidRDefault="00580B24" w:rsidP="00AD3CA7">
      <w:pPr>
        <w:sectPr w:rsidR="00580B24" w:rsidSect="00CE7EAB">
          <w:footnotePr>
            <w:numRestart w:val="eachSect"/>
          </w:footnotePr>
          <w:pgSz w:w="11906" w:h="16838"/>
          <w:pgMar w:top="1134" w:right="851" w:bottom="1134" w:left="1418" w:header="709" w:footer="709" w:gutter="0"/>
          <w:cols w:space="720"/>
          <w:titlePg/>
          <w:docGrid w:linePitch="272"/>
        </w:sectPr>
      </w:pPr>
    </w:p>
    <w:tbl>
      <w:tblPr>
        <w:tblW w:w="0" w:type="auto"/>
        <w:tblLook w:val="0000" w:firstRow="0" w:lastRow="0" w:firstColumn="0" w:lastColumn="0" w:noHBand="0" w:noVBand="0"/>
      </w:tblPr>
      <w:tblGrid>
        <w:gridCol w:w="3893"/>
        <w:gridCol w:w="5744"/>
      </w:tblGrid>
      <w:tr w:rsidR="002D1A4B" w14:paraId="38F4C61E" w14:textId="77777777" w:rsidTr="008F4766">
        <w:trPr>
          <w:trHeight w:val="1428"/>
        </w:trPr>
        <w:tc>
          <w:tcPr>
            <w:tcW w:w="3893" w:type="dxa"/>
          </w:tcPr>
          <w:p w14:paraId="7AE7CEEA" w14:textId="77777777" w:rsidR="002D1A4B" w:rsidRDefault="002D1A4B" w:rsidP="00322979">
            <w:pPr>
              <w:pStyle w:val="ConsPlusNormal"/>
              <w:widowControl/>
              <w:jc w:val="both"/>
              <w:rPr>
                <w:rFonts w:ascii="Times New Roman" w:hAnsi="Times New Roman" w:cs="Times New Roman"/>
                <w:sz w:val="22"/>
                <w:szCs w:val="22"/>
              </w:rPr>
            </w:pPr>
          </w:p>
        </w:tc>
        <w:tc>
          <w:tcPr>
            <w:tcW w:w="5744" w:type="dxa"/>
          </w:tcPr>
          <w:p w14:paraId="29F9EBDB" w14:textId="77777777" w:rsidR="002D1A4B" w:rsidRPr="004E7A30" w:rsidRDefault="002D1A4B" w:rsidP="002D1A4B">
            <w:pPr>
              <w:pStyle w:val="ConsPlusTitle"/>
              <w:jc w:val="center"/>
              <w:rPr>
                <w:rFonts w:ascii="Times New Roman" w:hAnsi="Times New Roman" w:cs="Times New Roman"/>
                <w:b w:val="0"/>
                <w:bCs w:val="0"/>
                <w:sz w:val="22"/>
                <w:szCs w:val="22"/>
              </w:rPr>
            </w:pPr>
            <w:r w:rsidRPr="004E7A30">
              <w:rPr>
                <w:rFonts w:ascii="Times New Roman" w:hAnsi="Times New Roman" w:cs="Times New Roman"/>
                <w:b w:val="0"/>
                <w:bCs w:val="0"/>
                <w:sz w:val="22"/>
                <w:szCs w:val="22"/>
              </w:rPr>
              <w:t>Приложение №</w:t>
            </w:r>
            <w:r>
              <w:rPr>
                <w:rFonts w:ascii="Times New Roman" w:hAnsi="Times New Roman" w:cs="Times New Roman"/>
                <w:b w:val="0"/>
                <w:bCs w:val="0"/>
                <w:sz w:val="22"/>
                <w:szCs w:val="22"/>
              </w:rPr>
              <w:t xml:space="preserve"> </w:t>
            </w:r>
            <w:r w:rsidR="006F7886">
              <w:rPr>
                <w:rFonts w:ascii="Times New Roman" w:hAnsi="Times New Roman" w:cs="Times New Roman"/>
                <w:b w:val="0"/>
                <w:bCs w:val="0"/>
                <w:sz w:val="22"/>
                <w:szCs w:val="22"/>
              </w:rPr>
              <w:t>11</w:t>
            </w:r>
          </w:p>
          <w:p w14:paraId="73DA0C58" w14:textId="77777777" w:rsidR="00B60D6D" w:rsidRDefault="002D1A4B" w:rsidP="00B60D6D">
            <w:pPr>
              <w:pStyle w:val="ConsPlusTitle"/>
              <w:jc w:val="center"/>
              <w:rPr>
                <w:rFonts w:ascii="Times New Roman" w:hAnsi="Times New Roman" w:cs="Times New Roman"/>
                <w:sz w:val="22"/>
                <w:szCs w:val="22"/>
              </w:rPr>
            </w:pPr>
            <w:r w:rsidRPr="004E7A30">
              <w:rPr>
                <w:rFonts w:ascii="Times New Roman" w:hAnsi="Times New Roman" w:cs="Times New Roman"/>
                <w:b w:val="0"/>
                <w:bCs w:val="0"/>
                <w:sz w:val="22"/>
                <w:szCs w:val="22"/>
              </w:rPr>
              <w:t xml:space="preserve">к </w:t>
            </w:r>
            <w:r w:rsidR="008E7131">
              <w:rPr>
                <w:rFonts w:ascii="Times New Roman" w:hAnsi="Times New Roman" w:cs="Times New Roman"/>
                <w:b w:val="0"/>
                <w:bCs w:val="0"/>
                <w:sz w:val="22"/>
                <w:szCs w:val="22"/>
              </w:rPr>
              <w:t xml:space="preserve">Порядку и формам учета и отчетности о поступлении средств </w:t>
            </w:r>
            <w:r w:rsidR="00F751A0">
              <w:rPr>
                <w:rFonts w:ascii="Times New Roman" w:hAnsi="Times New Roman" w:cs="Times New Roman"/>
                <w:b w:val="0"/>
                <w:bCs w:val="0"/>
                <w:sz w:val="22"/>
                <w:szCs w:val="22"/>
              </w:rPr>
              <w:t xml:space="preserve">в </w:t>
            </w:r>
            <w:r w:rsidR="008E7131">
              <w:rPr>
                <w:rFonts w:ascii="Times New Roman" w:hAnsi="Times New Roman" w:cs="Times New Roman"/>
                <w:b w:val="0"/>
                <w:bCs w:val="0"/>
                <w:sz w:val="22"/>
                <w:szCs w:val="22"/>
              </w:rPr>
              <w:t>избирательны</w:t>
            </w:r>
            <w:r w:rsidR="00F751A0">
              <w:rPr>
                <w:rFonts w:ascii="Times New Roman" w:hAnsi="Times New Roman" w:cs="Times New Roman"/>
                <w:b w:val="0"/>
                <w:bCs w:val="0"/>
                <w:sz w:val="22"/>
                <w:szCs w:val="22"/>
              </w:rPr>
              <w:t>е</w:t>
            </w:r>
            <w:r w:rsidR="008E7131">
              <w:rPr>
                <w:rFonts w:ascii="Times New Roman" w:hAnsi="Times New Roman" w:cs="Times New Roman"/>
                <w:b w:val="0"/>
                <w:bCs w:val="0"/>
                <w:sz w:val="22"/>
                <w:szCs w:val="22"/>
              </w:rPr>
              <w:t xml:space="preserve"> </w:t>
            </w:r>
            <w:r w:rsidRPr="004E7A30">
              <w:rPr>
                <w:rFonts w:ascii="Times New Roman" w:hAnsi="Times New Roman" w:cs="Times New Roman"/>
                <w:b w:val="0"/>
                <w:bCs w:val="0"/>
                <w:sz w:val="22"/>
              </w:rPr>
              <w:t>фонд</w:t>
            </w:r>
            <w:r w:rsidR="00F751A0">
              <w:rPr>
                <w:rFonts w:ascii="Times New Roman" w:hAnsi="Times New Roman" w:cs="Times New Roman"/>
                <w:b w:val="0"/>
                <w:bCs w:val="0"/>
                <w:sz w:val="22"/>
              </w:rPr>
              <w:t>ы</w:t>
            </w:r>
            <w:r w:rsidRPr="004E7A30">
              <w:rPr>
                <w:rFonts w:ascii="Times New Roman" w:hAnsi="Times New Roman" w:cs="Times New Roman"/>
                <w:b w:val="0"/>
                <w:bCs w:val="0"/>
                <w:sz w:val="22"/>
                <w:szCs w:val="28"/>
              </w:rPr>
              <w:t xml:space="preserve"> кандидатов,</w:t>
            </w:r>
            <w:r w:rsidR="008E7131">
              <w:rPr>
                <w:rFonts w:ascii="Times New Roman" w:hAnsi="Times New Roman" w:cs="Times New Roman"/>
                <w:b w:val="0"/>
                <w:bCs w:val="0"/>
                <w:sz w:val="22"/>
                <w:szCs w:val="28"/>
              </w:rPr>
              <w:t xml:space="preserve"> избирательных объединений и расходовании этих средств</w:t>
            </w:r>
            <w:r w:rsidR="00257355">
              <w:rPr>
                <w:rFonts w:ascii="Times New Roman" w:hAnsi="Times New Roman" w:cs="Times New Roman"/>
                <w:b w:val="0"/>
                <w:bCs w:val="0"/>
                <w:sz w:val="22"/>
                <w:szCs w:val="28"/>
              </w:rPr>
              <w:t>, в том числе по каждой операции</w:t>
            </w:r>
            <w:r w:rsidR="005F0B92">
              <w:rPr>
                <w:rFonts w:ascii="Times New Roman" w:hAnsi="Times New Roman" w:cs="Times New Roman"/>
                <w:b w:val="0"/>
                <w:bCs w:val="0"/>
                <w:sz w:val="22"/>
                <w:szCs w:val="28"/>
              </w:rPr>
              <w:t>,</w:t>
            </w:r>
            <w:r w:rsidR="008E7131">
              <w:rPr>
                <w:rFonts w:ascii="Times New Roman" w:hAnsi="Times New Roman" w:cs="Times New Roman"/>
                <w:b w:val="0"/>
                <w:bCs w:val="0"/>
                <w:sz w:val="22"/>
                <w:szCs w:val="28"/>
              </w:rPr>
              <w:t xml:space="preserve"> </w:t>
            </w:r>
            <w:r w:rsidRPr="004E7A30">
              <w:rPr>
                <w:rFonts w:ascii="Times New Roman" w:hAnsi="Times New Roman" w:cs="Times New Roman"/>
                <w:b w:val="0"/>
                <w:bCs w:val="0"/>
                <w:sz w:val="22"/>
                <w:szCs w:val="28"/>
              </w:rPr>
              <w:t>при проведении выборов депутатов Законодательного Собрания Красноярского края</w:t>
            </w:r>
          </w:p>
          <w:p w14:paraId="0F18795E" w14:textId="77777777" w:rsidR="002D1A4B" w:rsidRDefault="002D1A4B" w:rsidP="00257355">
            <w:pPr>
              <w:pStyle w:val="ConsPlusNormal"/>
              <w:widowControl/>
              <w:ind w:firstLine="0"/>
              <w:jc w:val="center"/>
              <w:rPr>
                <w:rFonts w:ascii="Times New Roman" w:hAnsi="Times New Roman" w:cs="Times New Roman"/>
                <w:sz w:val="22"/>
                <w:szCs w:val="22"/>
              </w:rPr>
            </w:pPr>
          </w:p>
        </w:tc>
      </w:tr>
    </w:tbl>
    <w:p w14:paraId="2B9BB591" w14:textId="6B825E62" w:rsidR="002D1A4B" w:rsidRPr="00D97F8F" w:rsidRDefault="002D1A4B" w:rsidP="002D1A4B">
      <w:pPr>
        <w:pStyle w:val="ConsPlusNormal"/>
        <w:widowControl/>
        <w:tabs>
          <w:tab w:val="left" w:pos="9180"/>
          <w:tab w:val="left" w:pos="9360"/>
        </w:tabs>
        <w:ind w:firstLine="0"/>
        <w:jc w:val="center"/>
        <w:rPr>
          <w:rFonts w:ascii="Times New Roman" w:hAnsi="Times New Roman" w:cs="Times New Roman"/>
        </w:rPr>
      </w:pPr>
      <w:r>
        <w:rPr>
          <w:rFonts w:ascii="Times New Roman" w:hAnsi="Times New Roman" w:cs="Times New Roman"/>
          <w:sz w:val="24"/>
          <w:szCs w:val="24"/>
        </w:rPr>
        <w:t xml:space="preserve">                                                                                                  </w:t>
      </w:r>
      <w:r w:rsidR="00D97F8F">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F914901" w14:textId="77777777" w:rsidR="002D1A4B" w:rsidRDefault="002D1A4B" w:rsidP="002D1A4B">
      <w:pPr>
        <w:pStyle w:val="ConsPlusNormal"/>
        <w:widowControl/>
        <w:ind w:firstLine="0"/>
        <w:jc w:val="right"/>
        <w:rPr>
          <w:rFonts w:ascii="Times New Roman" w:hAnsi="Times New Roman" w:cs="Times New Roman"/>
          <w:b/>
          <w:sz w:val="24"/>
          <w:szCs w:val="24"/>
        </w:rPr>
      </w:pPr>
    </w:p>
    <w:p w14:paraId="53AA7039" w14:textId="77777777" w:rsidR="002D1A4B" w:rsidRDefault="002D1A4B" w:rsidP="002D1A4B">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С В Е Д Е Н И Я</w:t>
      </w:r>
    </w:p>
    <w:p w14:paraId="4CA011C6" w14:textId="77777777" w:rsidR="002D1A4B" w:rsidRDefault="002D1A4B" w:rsidP="002D1A4B">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о расходовании денежных средств, находящихся</w:t>
      </w:r>
      <w:r w:rsidR="008C48FA">
        <w:rPr>
          <w:rFonts w:ascii="Times New Roman" w:hAnsi="Times New Roman" w:cs="Times New Roman"/>
          <w:b/>
          <w:sz w:val="24"/>
          <w:szCs w:val="24"/>
        </w:rPr>
        <w:t xml:space="preserve"> </w:t>
      </w:r>
      <w:r>
        <w:rPr>
          <w:rFonts w:ascii="Times New Roman" w:hAnsi="Times New Roman" w:cs="Times New Roman"/>
          <w:b/>
          <w:sz w:val="24"/>
          <w:szCs w:val="24"/>
        </w:rPr>
        <w:t xml:space="preserve">на специальном </w:t>
      </w:r>
      <w:r w:rsidR="001C3B9A">
        <w:rPr>
          <w:rFonts w:ascii="Times New Roman" w:hAnsi="Times New Roman" w:cs="Times New Roman"/>
          <w:b/>
          <w:sz w:val="24"/>
          <w:szCs w:val="24"/>
        </w:rPr>
        <w:t xml:space="preserve">избирательном </w:t>
      </w:r>
      <w:r>
        <w:rPr>
          <w:rFonts w:ascii="Times New Roman" w:hAnsi="Times New Roman" w:cs="Times New Roman"/>
          <w:b/>
          <w:sz w:val="24"/>
          <w:szCs w:val="24"/>
        </w:rPr>
        <w:t xml:space="preserve">счете </w:t>
      </w:r>
    </w:p>
    <w:p w14:paraId="6A9E49CA" w14:textId="77777777" w:rsidR="00C35F1E" w:rsidRPr="00055CC1" w:rsidRDefault="002D1A4B" w:rsidP="00C35F1E">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sz w:val="24"/>
          <w:szCs w:val="24"/>
        </w:rPr>
        <w:t>кандидата</w:t>
      </w:r>
      <w:r w:rsidR="00970AFB">
        <w:rPr>
          <w:rFonts w:ascii="Times New Roman" w:hAnsi="Times New Roman" w:cs="Times New Roman"/>
          <w:b/>
          <w:sz w:val="24"/>
          <w:szCs w:val="24"/>
        </w:rPr>
        <w:t>/</w:t>
      </w:r>
      <w:r>
        <w:rPr>
          <w:rFonts w:ascii="Times New Roman" w:hAnsi="Times New Roman" w:cs="Times New Roman"/>
          <w:b/>
          <w:sz w:val="24"/>
          <w:szCs w:val="24"/>
        </w:rPr>
        <w:t>избирательного объединения</w:t>
      </w:r>
      <w:r w:rsidR="00C35F1E" w:rsidRPr="00FF6669">
        <w:rPr>
          <w:rStyle w:val="a6"/>
          <w:b w:val="0"/>
          <w:bCs w:val="0"/>
        </w:rPr>
        <w:footnoteReference w:id="16"/>
      </w:r>
    </w:p>
    <w:p w14:paraId="33D6B551" w14:textId="5581B0F5" w:rsidR="002D1A4B" w:rsidRDefault="002D1A4B" w:rsidP="002D1A4B">
      <w:pPr>
        <w:pStyle w:val="ConsPlusNormal"/>
        <w:widowControl/>
        <w:ind w:firstLine="0"/>
        <w:jc w:val="center"/>
        <w:rPr>
          <w:rFonts w:ascii="Times New Roman" w:hAnsi="Times New Roman" w:cs="Times New Roman"/>
          <w:b/>
          <w:sz w:val="24"/>
          <w:szCs w:val="24"/>
        </w:rPr>
      </w:pPr>
    </w:p>
    <w:p w14:paraId="4EF6BCD7" w14:textId="77777777" w:rsidR="002D1A4B" w:rsidRDefault="002D1A4B" w:rsidP="002D1A4B">
      <w:pPr>
        <w:pStyle w:val="ConsPlusNormal"/>
        <w:widowControl/>
        <w:ind w:firstLine="0"/>
        <w:jc w:val="right"/>
        <w:rPr>
          <w:rFonts w:ascii="Times New Roman" w:hAnsi="Times New Roman" w:cs="Times New Roman"/>
          <w:sz w:val="24"/>
          <w:szCs w:val="24"/>
        </w:rPr>
      </w:pPr>
    </w:p>
    <w:p w14:paraId="6AB76AD4" w14:textId="4A4BC6AB" w:rsidR="002D1A4B" w:rsidRDefault="002D1A4B" w:rsidP="002D1A4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По состоянию на " </w:t>
      </w:r>
      <w:r w:rsidR="004D2D44">
        <w:rPr>
          <w:rFonts w:ascii="Times New Roman" w:hAnsi="Times New Roman" w:cs="Times New Roman"/>
          <w:sz w:val="24"/>
          <w:szCs w:val="24"/>
        </w:rPr>
        <w:t>2</w:t>
      </w:r>
      <w:r w:rsidR="00DF68EC">
        <w:rPr>
          <w:rFonts w:ascii="Times New Roman" w:hAnsi="Times New Roman" w:cs="Times New Roman"/>
          <w:sz w:val="24"/>
          <w:szCs w:val="24"/>
        </w:rPr>
        <w:t>6</w:t>
      </w:r>
      <w:r>
        <w:rPr>
          <w:rFonts w:ascii="Times New Roman" w:hAnsi="Times New Roman" w:cs="Times New Roman"/>
          <w:sz w:val="24"/>
          <w:szCs w:val="24"/>
        </w:rPr>
        <w:t xml:space="preserve"> "</w:t>
      </w:r>
      <w:r w:rsidR="00663A4F">
        <w:rPr>
          <w:rFonts w:ascii="Times New Roman" w:hAnsi="Times New Roman" w:cs="Times New Roman"/>
          <w:sz w:val="24"/>
          <w:szCs w:val="24"/>
        </w:rPr>
        <w:t xml:space="preserve"> </w:t>
      </w:r>
      <w:r w:rsidR="004D2D44">
        <w:rPr>
          <w:rFonts w:ascii="Times New Roman" w:hAnsi="Times New Roman" w:cs="Times New Roman"/>
          <w:sz w:val="24"/>
          <w:szCs w:val="24"/>
        </w:rPr>
        <w:t>июля</w:t>
      </w:r>
      <w:r>
        <w:rPr>
          <w:rFonts w:ascii="Times New Roman" w:hAnsi="Times New Roman" w:cs="Times New Roman"/>
          <w:sz w:val="24"/>
          <w:szCs w:val="24"/>
        </w:rPr>
        <w:t xml:space="preserve"> 20</w:t>
      </w:r>
      <w:r w:rsidR="005D69B1">
        <w:rPr>
          <w:rFonts w:ascii="Times New Roman" w:hAnsi="Times New Roman" w:cs="Times New Roman"/>
          <w:sz w:val="24"/>
          <w:szCs w:val="24"/>
        </w:rPr>
        <w:t>21</w:t>
      </w:r>
      <w:r>
        <w:rPr>
          <w:rFonts w:ascii="Times New Roman" w:hAnsi="Times New Roman" w:cs="Times New Roman"/>
          <w:sz w:val="24"/>
          <w:szCs w:val="24"/>
        </w:rPr>
        <w:t xml:space="preserve"> года</w:t>
      </w:r>
    </w:p>
    <w:p w14:paraId="198A4858" w14:textId="77777777" w:rsidR="002D1A4B" w:rsidRDefault="002D1A4B" w:rsidP="002D1A4B">
      <w:pPr>
        <w:pStyle w:val="ConsPlusNormal"/>
        <w:widowControl/>
        <w:ind w:firstLine="0"/>
        <w:rPr>
          <w:rFonts w:ascii="Times New Roman" w:hAnsi="Times New Roman" w:cs="Times New Roman"/>
          <w:sz w:val="24"/>
          <w:szCs w:val="24"/>
        </w:rPr>
      </w:pPr>
    </w:p>
    <w:tbl>
      <w:tblPr>
        <w:tblW w:w="9832" w:type="dxa"/>
        <w:tblLook w:val="0000" w:firstRow="0" w:lastRow="0" w:firstColumn="0" w:lastColumn="0" w:noHBand="0" w:noVBand="0"/>
      </w:tblPr>
      <w:tblGrid>
        <w:gridCol w:w="4731"/>
        <w:gridCol w:w="5101"/>
      </w:tblGrid>
      <w:tr w:rsidR="002D1A4B" w14:paraId="622512BC" w14:textId="77777777" w:rsidTr="00322979">
        <w:trPr>
          <w:trHeight w:val="301"/>
        </w:trPr>
        <w:tc>
          <w:tcPr>
            <w:tcW w:w="4731" w:type="dxa"/>
          </w:tcPr>
          <w:p w14:paraId="69061F13" w14:textId="77777777" w:rsidR="002D1A4B" w:rsidRDefault="002D1A4B" w:rsidP="00322979">
            <w:pPr>
              <w:pStyle w:val="ConsPlusNonformat"/>
              <w:widowControl/>
              <w:rPr>
                <w:rFonts w:ascii="Times New Roman" w:hAnsi="Times New Roman" w:cs="Times New Roman"/>
                <w:b/>
                <w:bCs/>
                <w:sz w:val="24"/>
                <w:szCs w:val="24"/>
              </w:rPr>
            </w:pPr>
            <w:r>
              <w:rPr>
                <w:rFonts w:ascii="Times New Roman" w:hAnsi="Times New Roman" w:cs="Times New Roman"/>
                <w:sz w:val="24"/>
                <w:szCs w:val="24"/>
              </w:rPr>
              <w:t>Кандидат (избирательное объединение)</w:t>
            </w:r>
          </w:p>
        </w:tc>
        <w:tc>
          <w:tcPr>
            <w:tcW w:w="5101" w:type="dxa"/>
            <w:tcBorders>
              <w:top w:val="nil"/>
              <w:left w:val="nil"/>
              <w:bottom w:val="single" w:sz="4" w:space="0" w:color="auto"/>
              <w:right w:val="nil"/>
            </w:tcBorders>
          </w:tcPr>
          <w:p w14:paraId="2AE30434" w14:textId="77777777" w:rsidR="002D1A4B" w:rsidRDefault="005564A8" w:rsidP="00030705">
            <w:pPr>
              <w:pStyle w:val="ConsPlusNonformat"/>
              <w:widowControl/>
              <w:rPr>
                <w:rFonts w:ascii="Times New Roman" w:hAnsi="Times New Roman" w:cs="Times New Roman"/>
                <w:b/>
                <w:bCs/>
                <w:sz w:val="24"/>
                <w:szCs w:val="24"/>
              </w:rPr>
            </w:pPr>
            <w:r>
              <w:rPr>
                <w:rFonts w:ascii="Times New Roman" w:hAnsi="Times New Roman" w:cs="Times New Roman"/>
                <w:b/>
                <w:bCs/>
                <w:sz w:val="24"/>
                <w:szCs w:val="24"/>
              </w:rPr>
              <w:t>Егоров</w:t>
            </w:r>
            <w:r w:rsidR="00663A4F">
              <w:rPr>
                <w:rFonts w:ascii="Times New Roman" w:hAnsi="Times New Roman" w:cs="Times New Roman"/>
                <w:b/>
                <w:bCs/>
                <w:sz w:val="24"/>
                <w:szCs w:val="24"/>
              </w:rPr>
              <w:t xml:space="preserve"> Иван Федорович</w:t>
            </w:r>
          </w:p>
        </w:tc>
      </w:tr>
      <w:tr w:rsidR="002D1A4B" w14:paraId="6CBAEF71" w14:textId="77777777" w:rsidTr="00322979">
        <w:trPr>
          <w:trHeight w:val="251"/>
        </w:trPr>
        <w:tc>
          <w:tcPr>
            <w:tcW w:w="9832" w:type="dxa"/>
            <w:gridSpan w:val="2"/>
          </w:tcPr>
          <w:p w14:paraId="434C99F4" w14:textId="77777777" w:rsidR="002D1A4B" w:rsidRDefault="002D1A4B" w:rsidP="00322979">
            <w:pPr>
              <w:pStyle w:val="ConsPlusNonformat"/>
              <w:widowControl/>
              <w:jc w:val="center"/>
            </w:pPr>
            <w:r>
              <w:rPr>
                <w:rFonts w:ascii="Times New Roman" w:hAnsi="Times New Roman" w:cs="Times New Roman"/>
              </w:rPr>
              <w:t xml:space="preserve">                                                                                  (фамилия, имя и отчество </w:t>
            </w:r>
            <w:proofErr w:type="gramStart"/>
            <w:r>
              <w:rPr>
                <w:rFonts w:ascii="Times New Roman" w:hAnsi="Times New Roman" w:cs="Times New Roman"/>
              </w:rPr>
              <w:t xml:space="preserve">кандидата,   </w:t>
            </w:r>
            <w:proofErr w:type="gramEnd"/>
            <w:r>
              <w:rPr>
                <w:rFonts w:ascii="Times New Roman" w:hAnsi="Times New Roman" w:cs="Times New Roman"/>
              </w:rPr>
              <w:t xml:space="preserve">             </w:t>
            </w:r>
          </w:p>
        </w:tc>
      </w:tr>
      <w:tr w:rsidR="002D1A4B" w14:paraId="182D6ED9" w14:textId="77777777" w:rsidTr="00322979">
        <w:trPr>
          <w:trHeight w:val="267"/>
        </w:trPr>
        <w:tc>
          <w:tcPr>
            <w:tcW w:w="9832" w:type="dxa"/>
            <w:gridSpan w:val="2"/>
          </w:tcPr>
          <w:p w14:paraId="5A80BF08" w14:textId="77777777" w:rsidR="002D1A4B" w:rsidRDefault="00B60D6D" w:rsidP="00322979">
            <w:pPr>
              <w:pStyle w:val="ConsPlusNonformat"/>
              <w:widowControl/>
              <w:jc w:val="center"/>
              <w:rPr>
                <w:rFonts w:ascii="Times New Roman" w:hAnsi="Times New Roman" w:cs="Times New Roman"/>
              </w:rPr>
            </w:pPr>
            <w:r>
              <w:rPr>
                <w:rFonts w:ascii="Times New Roman" w:hAnsi="Times New Roman" w:cs="Times New Roman"/>
                <w:b/>
                <w:sz w:val="24"/>
                <w:szCs w:val="24"/>
              </w:rPr>
              <w:t>Краснотуранский</w:t>
            </w:r>
            <w:r w:rsidR="00663A4F" w:rsidRPr="00A96710">
              <w:rPr>
                <w:rFonts w:ascii="Times New Roman" w:hAnsi="Times New Roman" w:cs="Times New Roman"/>
                <w:b/>
                <w:sz w:val="24"/>
                <w:szCs w:val="24"/>
              </w:rPr>
              <w:t xml:space="preserve"> </w:t>
            </w:r>
            <w:r w:rsidR="004B272D">
              <w:rPr>
                <w:rFonts w:ascii="Times New Roman" w:hAnsi="Times New Roman" w:cs="Times New Roman"/>
                <w:b/>
                <w:sz w:val="24"/>
                <w:szCs w:val="24"/>
              </w:rPr>
              <w:t xml:space="preserve">одномандатный </w:t>
            </w:r>
            <w:r w:rsidR="00663A4F">
              <w:rPr>
                <w:rFonts w:ascii="Times New Roman" w:hAnsi="Times New Roman" w:cs="Times New Roman"/>
                <w:b/>
                <w:sz w:val="24"/>
                <w:szCs w:val="24"/>
              </w:rPr>
              <w:t>избирательный округ №14</w:t>
            </w:r>
          </w:p>
        </w:tc>
      </w:tr>
      <w:tr w:rsidR="002D1A4B" w14:paraId="4C355626" w14:textId="77777777" w:rsidTr="00322979">
        <w:trPr>
          <w:trHeight w:val="251"/>
        </w:trPr>
        <w:tc>
          <w:tcPr>
            <w:tcW w:w="9832" w:type="dxa"/>
            <w:gridSpan w:val="2"/>
            <w:tcBorders>
              <w:top w:val="single" w:sz="4" w:space="0" w:color="auto"/>
              <w:left w:val="nil"/>
              <w:bottom w:val="nil"/>
              <w:right w:val="nil"/>
            </w:tcBorders>
          </w:tcPr>
          <w:p w14:paraId="2202459D" w14:textId="77777777" w:rsidR="002D1A4B" w:rsidRDefault="00427647" w:rsidP="00A47B2D">
            <w:pPr>
              <w:pStyle w:val="ConsPlusNonformat"/>
              <w:widowControl/>
              <w:jc w:val="center"/>
            </w:pPr>
            <w:r>
              <w:rPr>
                <w:rFonts w:ascii="Times New Roman" w:hAnsi="Times New Roman" w:cs="Times New Roman"/>
              </w:rPr>
              <w:t xml:space="preserve">наименование и </w:t>
            </w:r>
            <w:r w:rsidR="002D1A4B">
              <w:rPr>
                <w:rFonts w:ascii="Times New Roman" w:hAnsi="Times New Roman" w:cs="Times New Roman"/>
              </w:rPr>
              <w:t>номер избирательного округа</w:t>
            </w:r>
            <w:r w:rsidR="00A47B2D">
              <w:rPr>
                <w:rFonts w:ascii="Times New Roman" w:hAnsi="Times New Roman" w:cs="Times New Roman"/>
              </w:rPr>
              <w:t xml:space="preserve"> /</w:t>
            </w:r>
          </w:p>
        </w:tc>
      </w:tr>
      <w:tr w:rsidR="002D1A4B" w14:paraId="15384A35" w14:textId="77777777" w:rsidTr="00322979">
        <w:trPr>
          <w:trHeight w:val="251"/>
        </w:trPr>
        <w:tc>
          <w:tcPr>
            <w:tcW w:w="9832" w:type="dxa"/>
            <w:gridSpan w:val="2"/>
            <w:tcBorders>
              <w:top w:val="nil"/>
              <w:left w:val="nil"/>
              <w:bottom w:val="single" w:sz="4" w:space="0" w:color="auto"/>
              <w:right w:val="nil"/>
            </w:tcBorders>
          </w:tcPr>
          <w:p w14:paraId="3536DFE6" w14:textId="77777777" w:rsidR="002D1A4B" w:rsidRDefault="002D1A4B" w:rsidP="00322979">
            <w:pPr>
              <w:pStyle w:val="ConsPlusNonformat"/>
              <w:widowControl/>
              <w:jc w:val="center"/>
              <w:rPr>
                <w:rFonts w:ascii="Times New Roman" w:hAnsi="Times New Roman" w:cs="Times New Roman"/>
              </w:rPr>
            </w:pPr>
          </w:p>
        </w:tc>
      </w:tr>
      <w:tr w:rsidR="002D1A4B" w14:paraId="7050200B" w14:textId="77777777" w:rsidTr="00322979">
        <w:trPr>
          <w:trHeight w:val="251"/>
        </w:trPr>
        <w:tc>
          <w:tcPr>
            <w:tcW w:w="9832" w:type="dxa"/>
            <w:gridSpan w:val="2"/>
            <w:tcBorders>
              <w:top w:val="single" w:sz="4" w:space="0" w:color="auto"/>
              <w:left w:val="nil"/>
              <w:bottom w:val="nil"/>
              <w:right w:val="nil"/>
            </w:tcBorders>
          </w:tcPr>
          <w:p w14:paraId="2B8389F4" w14:textId="77777777" w:rsidR="002D1A4B" w:rsidRDefault="002D1A4B" w:rsidP="00322979">
            <w:pPr>
              <w:pStyle w:val="ConsPlusNonformat"/>
              <w:widowControl/>
              <w:jc w:val="center"/>
            </w:pPr>
            <w:r>
              <w:rPr>
                <w:rFonts w:ascii="Times New Roman" w:hAnsi="Times New Roman" w:cs="Times New Roman"/>
              </w:rPr>
              <w:t xml:space="preserve"> наименование избирательного объединения)</w:t>
            </w:r>
          </w:p>
        </w:tc>
      </w:tr>
      <w:tr w:rsidR="002D1A4B" w14:paraId="4EF36DF9" w14:textId="77777777" w:rsidTr="00322979">
        <w:trPr>
          <w:trHeight w:val="318"/>
        </w:trPr>
        <w:tc>
          <w:tcPr>
            <w:tcW w:w="9832" w:type="dxa"/>
            <w:gridSpan w:val="2"/>
            <w:tcBorders>
              <w:top w:val="nil"/>
              <w:left w:val="nil"/>
              <w:bottom w:val="single" w:sz="4" w:space="0" w:color="auto"/>
              <w:right w:val="nil"/>
            </w:tcBorders>
          </w:tcPr>
          <w:p w14:paraId="4CEA2DFF" w14:textId="77777777" w:rsidR="002D1A4B" w:rsidRDefault="00663A4F" w:rsidP="00322979">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 00000000000000000000</w:t>
            </w:r>
          </w:p>
        </w:tc>
      </w:tr>
      <w:tr w:rsidR="002D1A4B" w14:paraId="7458411A" w14:textId="77777777" w:rsidTr="00322979">
        <w:trPr>
          <w:trHeight w:val="251"/>
        </w:trPr>
        <w:tc>
          <w:tcPr>
            <w:tcW w:w="9832" w:type="dxa"/>
            <w:gridSpan w:val="2"/>
            <w:tcBorders>
              <w:top w:val="single" w:sz="4" w:space="0" w:color="auto"/>
              <w:left w:val="nil"/>
              <w:bottom w:val="nil"/>
              <w:right w:val="nil"/>
            </w:tcBorders>
          </w:tcPr>
          <w:p w14:paraId="6BCEB73B" w14:textId="77777777" w:rsidR="002D1A4B" w:rsidRDefault="002D1A4B" w:rsidP="00322979">
            <w:pPr>
              <w:pStyle w:val="ConsPlusNonformat"/>
              <w:widowControl/>
              <w:jc w:val="center"/>
              <w:rPr>
                <w:rFonts w:ascii="Times New Roman" w:hAnsi="Times New Roman" w:cs="Times New Roman"/>
              </w:rPr>
            </w:pPr>
            <w:r>
              <w:rPr>
                <w:rFonts w:ascii="Times New Roman" w:hAnsi="Times New Roman" w:cs="Times New Roman"/>
              </w:rPr>
              <w:t xml:space="preserve">(номер специального избирательного </w:t>
            </w:r>
            <w:proofErr w:type="gramStart"/>
            <w:r>
              <w:rPr>
                <w:rFonts w:ascii="Times New Roman" w:hAnsi="Times New Roman" w:cs="Times New Roman"/>
              </w:rPr>
              <w:t xml:space="preserve">счета,   </w:t>
            </w:r>
            <w:proofErr w:type="gramEnd"/>
          </w:p>
        </w:tc>
      </w:tr>
      <w:tr w:rsidR="002D1A4B" w14:paraId="47572B2C" w14:textId="77777777" w:rsidTr="00322979">
        <w:trPr>
          <w:trHeight w:val="301"/>
        </w:trPr>
        <w:tc>
          <w:tcPr>
            <w:tcW w:w="9832" w:type="dxa"/>
            <w:gridSpan w:val="2"/>
            <w:tcBorders>
              <w:top w:val="nil"/>
              <w:left w:val="nil"/>
              <w:bottom w:val="single" w:sz="4" w:space="0" w:color="auto"/>
              <w:right w:val="nil"/>
            </w:tcBorders>
          </w:tcPr>
          <w:p w14:paraId="78C66739" w14:textId="77777777" w:rsidR="00030705" w:rsidRDefault="00030705" w:rsidP="00322979">
            <w:pPr>
              <w:pStyle w:val="ConsPlusNonformat"/>
              <w:widowControl/>
              <w:jc w:val="center"/>
              <w:rPr>
                <w:rFonts w:ascii="Times New Roman" w:hAnsi="Times New Roman" w:cs="Times New Roman"/>
                <w:b/>
                <w:sz w:val="24"/>
                <w:szCs w:val="24"/>
              </w:rPr>
            </w:pPr>
            <w:r w:rsidRPr="00ED0771">
              <w:rPr>
                <w:rFonts w:ascii="Times New Roman" w:hAnsi="Times New Roman" w:cs="Times New Roman"/>
                <w:b/>
                <w:bCs/>
                <w:sz w:val="24"/>
                <w:szCs w:val="24"/>
              </w:rPr>
              <w:t>д</w:t>
            </w:r>
            <w:r w:rsidRPr="00ED0771">
              <w:rPr>
                <w:rFonts w:ascii="Times New Roman" w:hAnsi="Times New Roman" w:cs="Times New Roman"/>
                <w:b/>
                <w:sz w:val="24"/>
                <w:szCs w:val="24"/>
              </w:rPr>
              <w:t xml:space="preserve">ополнительный офис № </w:t>
            </w:r>
            <w:r w:rsidR="00B60D6D">
              <w:rPr>
                <w:rFonts w:ascii="Times New Roman" w:hAnsi="Times New Roman" w:cs="Times New Roman"/>
                <w:b/>
                <w:sz w:val="24"/>
                <w:szCs w:val="24"/>
              </w:rPr>
              <w:t>8646</w:t>
            </w:r>
            <w:r w:rsidRPr="00ED0771">
              <w:rPr>
                <w:rFonts w:ascii="Times New Roman" w:hAnsi="Times New Roman" w:cs="Times New Roman"/>
                <w:b/>
                <w:sz w:val="24"/>
                <w:szCs w:val="24"/>
              </w:rPr>
              <w:t>/0</w:t>
            </w:r>
            <w:r w:rsidR="00B60D6D">
              <w:rPr>
                <w:rFonts w:ascii="Times New Roman" w:hAnsi="Times New Roman" w:cs="Times New Roman"/>
                <w:b/>
                <w:sz w:val="24"/>
                <w:szCs w:val="24"/>
              </w:rPr>
              <w:t>324</w:t>
            </w:r>
            <w:r w:rsidRPr="00ED0771">
              <w:rPr>
                <w:rFonts w:ascii="Times New Roman" w:hAnsi="Times New Roman" w:cs="Times New Roman"/>
                <w:b/>
                <w:sz w:val="24"/>
                <w:szCs w:val="24"/>
              </w:rPr>
              <w:t xml:space="preserve"> </w:t>
            </w:r>
            <w:r w:rsidR="00B60D6D">
              <w:rPr>
                <w:rFonts w:ascii="Times New Roman" w:hAnsi="Times New Roman" w:cs="Times New Roman"/>
                <w:b/>
                <w:sz w:val="24"/>
                <w:szCs w:val="24"/>
              </w:rPr>
              <w:t>Красноярского</w:t>
            </w:r>
            <w:r w:rsidRPr="00ED0771">
              <w:rPr>
                <w:rFonts w:ascii="Times New Roman" w:hAnsi="Times New Roman" w:cs="Times New Roman"/>
                <w:b/>
                <w:sz w:val="24"/>
                <w:szCs w:val="24"/>
              </w:rPr>
              <w:t xml:space="preserve"> отделения № </w:t>
            </w:r>
            <w:r w:rsidR="00B60D6D">
              <w:rPr>
                <w:rFonts w:ascii="Times New Roman" w:hAnsi="Times New Roman" w:cs="Times New Roman"/>
                <w:b/>
                <w:sz w:val="24"/>
                <w:szCs w:val="24"/>
              </w:rPr>
              <w:t>8646</w:t>
            </w:r>
            <w:r w:rsidRPr="00ED0771">
              <w:rPr>
                <w:rFonts w:ascii="Times New Roman" w:hAnsi="Times New Roman" w:cs="Times New Roman"/>
                <w:b/>
                <w:sz w:val="24"/>
                <w:szCs w:val="24"/>
              </w:rPr>
              <w:t xml:space="preserve"> </w:t>
            </w:r>
            <w:proofErr w:type="spellStart"/>
            <w:r w:rsidRPr="00ED0771">
              <w:rPr>
                <w:rFonts w:ascii="Times New Roman" w:hAnsi="Times New Roman" w:cs="Times New Roman"/>
                <w:b/>
                <w:sz w:val="24"/>
                <w:szCs w:val="24"/>
              </w:rPr>
              <w:t>ПАО</w:t>
            </w:r>
            <w:proofErr w:type="spellEnd"/>
            <w:r w:rsidRPr="00ED0771">
              <w:rPr>
                <w:rFonts w:ascii="Times New Roman" w:hAnsi="Times New Roman" w:cs="Times New Roman"/>
                <w:b/>
                <w:sz w:val="24"/>
                <w:szCs w:val="24"/>
              </w:rPr>
              <w:t xml:space="preserve"> Сбербанк, </w:t>
            </w:r>
          </w:p>
          <w:p w14:paraId="6E72DB62" w14:textId="77777777" w:rsidR="002D1A4B" w:rsidRDefault="00030705" w:rsidP="00B60D6D">
            <w:pPr>
              <w:pStyle w:val="ConsPlusNonformat"/>
              <w:widowControl/>
              <w:jc w:val="center"/>
              <w:rPr>
                <w:rFonts w:ascii="Times New Roman" w:hAnsi="Times New Roman" w:cs="Times New Roman"/>
                <w:b/>
                <w:bCs/>
                <w:sz w:val="24"/>
                <w:szCs w:val="24"/>
              </w:rPr>
            </w:pPr>
            <w:r>
              <w:rPr>
                <w:rFonts w:ascii="Times New Roman" w:hAnsi="Times New Roman" w:cs="Times New Roman"/>
                <w:b/>
                <w:sz w:val="24"/>
                <w:szCs w:val="24"/>
              </w:rPr>
              <w:t>с</w:t>
            </w:r>
            <w:r w:rsidRPr="00ED0771">
              <w:rPr>
                <w:rFonts w:ascii="Times New Roman" w:hAnsi="Times New Roman" w:cs="Times New Roman"/>
                <w:b/>
                <w:sz w:val="24"/>
                <w:szCs w:val="24"/>
              </w:rPr>
              <w:t xml:space="preserve">. </w:t>
            </w:r>
            <w:r>
              <w:rPr>
                <w:rFonts w:ascii="Times New Roman" w:hAnsi="Times New Roman" w:cs="Times New Roman"/>
                <w:b/>
                <w:sz w:val="24"/>
                <w:szCs w:val="24"/>
              </w:rPr>
              <w:t>Краснотуранск</w:t>
            </w:r>
            <w:r w:rsidRPr="00ED0771">
              <w:rPr>
                <w:rFonts w:ascii="Times New Roman" w:hAnsi="Times New Roman" w:cs="Times New Roman"/>
                <w:b/>
                <w:sz w:val="24"/>
                <w:szCs w:val="24"/>
              </w:rPr>
              <w:t xml:space="preserve">, ул. </w:t>
            </w:r>
            <w:r w:rsidR="00B60D6D">
              <w:rPr>
                <w:rFonts w:ascii="Times New Roman" w:hAnsi="Times New Roman" w:cs="Times New Roman"/>
                <w:b/>
                <w:sz w:val="24"/>
                <w:szCs w:val="24"/>
              </w:rPr>
              <w:t>Ленина</w:t>
            </w:r>
            <w:r w:rsidRPr="00ED0771">
              <w:rPr>
                <w:rFonts w:ascii="Times New Roman" w:hAnsi="Times New Roman" w:cs="Times New Roman"/>
                <w:b/>
                <w:sz w:val="24"/>
                <w:szCs w:val="24"/>
              </w:rPr>
              <w:t xml:space="preserve">, </w:t>
            </w:r>
            <w:r w:rsidR="00B60D6D">
              <w:rPr>
                <w:rFonts w:ascii="Times New Roman" w:hAnsi="Times New Roman" w:cs="Times New Roman"/>
                <w:b/>
                <w:sz w:val="24"/>
                <w:szCs w:val="24"/>
              </w:rPr>
              <w:t>34</w:t>
            </w:r>
          </w:p>
        </w:tc>
      </w:tr>
      <w:tr w:rsidR="002D1A4B" w14:paraId="48577322" w14:textId="77777777" w:rsidTr="00322979">
        <w:trPr>
          <w:trHeight w:val="251"/>
        </w:trPr>
        <w:tc>
          <w:tcPr>
            <w:tcW w:w="9832" w:type="dxa"/>
            <w:gridSpan w:val="2"/>
            <w:tcBorders>
              <w:top w:val="single" w:sz="4" w:space="0" w:color="auto"/>
              <w:left w:val="nil"/>
              <w:bottom w:val="nil"/>
              <w:right w:val="nil"/>
            </w:tcBorders>
          </w:tcPr>
          <w:p w14:paraId="76201877" w14:textId="0E2B6733" w:rsidR="002D1A4B" w:rsidRDefault="002D1A4B" w:rsidP="00A47B2D">
            <w:pPr>
              <w:pStyle w:val="ConsPlusNonformat"/>
              <w:widowControl/>
              <w:jc w:val="center"/>
              <w:rPr>
                <w:rFonts w:ascii="Times New Roman" w:hAnsi="Times New Roman" w:cs="Times New Roman"/>
              </w:rPr>
            </w:pPr>
            <w:r>
              <w:rPr>
                <w:rFonts w:ascii="Times New Roman" w:hAnsi="Times New Roman" w:cs="Times New Roman"/>
              </w:rPr>
              <w:t xml:space="preserve">наименование и адрес </w:t>
            </w:r>
            <w:r w:rsidR="00A47B2D">
              <w:rPr>
                <w:rFonts w:ascii="Times New Roman" w:hAnsi="Times New Roman" w:cs="Times New Roman"/>
              </w:rPr>
              <w:t>кредитной организации</w:t>
            </w:r>
            <w:r>
              <w:rPr>
                <w:rFonts w:ascii="Times New Roman" w:hAnsi="Times New Roman" w:cs="Times New Roman"/>
              </w:rPr>
              <w:t xml:space="preserve">) </w:t>
            </w:r>
          </w:p>
        </w:tc>
      </w:tr>
    </w:tbl>
    <w:p w14:paraId="5DE8BA63" w14:textId="77777777" w:rsidR="002D1A4B" w:rsidRDefault="002D1A4B" w:rsidP="002D1A4B">
      <w:pPr>
        <w:pStyle w:val="ConsPlusNonformat"/>
        <w:widowControl/>
      </w:pPr>
    </w:p>
    <w:p w14:paraId="44435C67" w14:textId="77777777" w:rsidR="002D1A4B" w:rsidRDefault="002D1A4B" w:rsidP="002D1A4B">
      <w:pPr>
        <w:pStyle w:val="ConsPlusNonformat"/>
        <w:widowControl/>
      </w:pPr>
    </w:p>
    <w:tbl>
      <w:tblPr>
        <w:tblW w:w="9843" w:type="dxa"/>
        <w:tblLook w:val="0000" w:firstRow="0" w:lastRow="0" w:firstColumn="0" w:lastColumn="0" w:noHBand="0" w:noVBand="0"/>
      </w:tblPr>
      <w:tblGrid>
        <w:gridCol w:w="1662"/>
        <w:gridCol w:w="2189"/>
        <w:gridCol w:w="2643"/>
        <w:gridCol w:w="474"/>
        <w:gridCol w:w="2875"/>
      </w:tblGrid>
      <w:tr w:rsidR="002D1A4B" w14:paraId="61C5F080" w14:textId="77777777" w:rsidTr="00DF68EC">
        <w:trPr>
          <w:trHeight w:val="270"/>
        </w:trPr>
        <w:tc>
          <w:tcPr>
            <w:tcW w:w="3851" w:type="dxa"/>
            <w:gridSpan w:val="2"/>
          </w:tcPr>
          <w:p w14:paraId="673CBF98" w14:textId="77777777" w:rsidR="002D1A4B" w:rsidRDefault="002D1A4B" w:rsidP="00322979">
            <w:pPr>
              <w:pStyle w:val="ConsPlusNonformat"/>
              <w:widowControl/>
              <w:rPr>
                <w:rFonts w:ascii="Times New Roman" w:hAnsi="Times New Roman" w:cs="Times New Roman"/>
                <w:sz w:val="24"/>
                <w:szCs w:val="24"/>
              </w:rPr>
            </w:pPr>
            <w:r>
              <w:rPr>
                <w:rFonts w:ascii="Times New Roman" w:hAnsi="Times New Roman" w:cs="Times New Roman"/>
                <w:sz w:val="24"/>
                <w:szCs w:val="24"/>
              </w:rPr>
              <w:t>Израсходовано средств за период</w:t>
            </w:r>
          </w:p>
        </w:tc>
        <w:tc>
          <w:tcPr>
            <w:tcW w:w="2643" w:type="dxa"/>
            <w:tcBorders>
              <w:top w:val="nil"/>
              <w:left w:val="nil"/>
              <w:bottom w:val="single" w:sz="4" w:space="0" w:color="auto"/>
              <w:right w:val="nil"/>
            </w:tcBorders>
          </w:tcPr>
          <w:p w14:paraId="208F24CE" w14:textId="2EF6583B" w:rsidR="002D1A4B" w:rsidRPr="00663A4F" w:rsidRDefault="00663A4F" w:rsidP="004D2D44">
            <w:pPr>
              <w:pStyle w:val="ConsPlusNonformat"/>
              <w:widowControl/>
              <w:rPr>
                <w:rFonts w:ascii="Times New Roman" w:hAnsi="Times New Roman" w:cs="Times New Roman"/>
                <w:b/>
                <w:bCs/>
                <w:sz w:val="24"/>
                <w:szCs w:val="24"/>
              </w:rPr>
            </w:pPr>
            <w:r w:rsidRPr="00663A4F">
              <w:rPr>
                <w:rFonts w:ascii="Times New Roman" w:hAnsi="Times New Roman" w:cs="Times New Roman"/>
                <w:b/>
                <w:bCs/>
                <w:sz w:val="24"/>
                <w:szCs w:val="24"/>
              </w:rPr>
              <w:t xml:space="preserve">с </w:t>
            </w:r>
            <w:r w:rsidR="004D2D44">
              <w:rPr>
                <w:rFonts w:ascii="Times New Roman" w:hAnsi="Times New Roman" w:cs="Times New Roman"/>
                <w:b/>
                <w:bCs/>
                <w:sz w:val="24"/>
                <w:szCs w:val="24"/>
              </w:rPr>
              <w:t>1</w:t>
            </w:r>
            <w:r w:rsidR="00DF68EC">
              <w:rPr>
                <w:rFonts w:ascii="Times New Roman" w:hAnsi="Times New Roman" w:cs="Times New Roman"/>
                <w:b/>
                <w:bCs/>
                <w:sz w:val="24"/>
                <w:szCs w:val="24"/>
              </w:rPr>
              <w:t>9</w:t>
            </w:r>
            <w:r w:rsidRPr="00663A4F">
              <w:rPr>
                <w:rFonts w:ascii="Times New Roman" w:hAnsi="Times New Roman" w:cs="Times New Roman"/>
                <w:b/>
                <w:bCs/>
                <w:sz w:val="24"/>
                <w:szCs w:val="24"/>
              </w:rPr>
              <w:t>.</w:t>
            </w:r>
            <w:r w:rsidR="0031689C">
              <w:rPr>
                <w:rFonts w:ascii="Times New Roman" w:hAnsi="Times New Roman" w:cs="Times New Roman"/>
                <w:b/>
                <w:bCs/>
                <w:sz w:val="24"/>
                <w:szCs w:val="24"/>
              </w:rPr>
              <w:t>0</w:t>
            </w:r>
            <w:r w:rsidR="004D2D44">
              <w:rPr>
                <w:rFonts w:ascii="Times New Roman" w:hAnsi="Times New Roman" w:cs="Times New Roman"/>
                <w:b/>
                <w:bCs/>
                <w:sz w:val="24"/>
                <w:szCs w:val="24"/>
              </w:rPr>
              <w:t>7</w:t>
            </w:r>
            <w:r w:rsidRPr="00663A4F">
              <w:rPr>
                <w:rFonts w:ascii="Times New Roman" w:hAnsi="Times New Roman" w:cs="Times New Roman"/>
                <w:b/>
                <w:bCs/>
                <w:sz w:val="24"/>
                <w:szCs w:val="24"/>
              </w:rPr>
              <w:t>.20</w:t>
            </w:r>
            <w:r w:rsidR="005D69B1">
              <w:rPr>
                <w:rFonts w:ascii="Times New Roman" w:hAnsi="Times New Roman" w:cs="Times New Roman"/>
                <w:b/>
                <w:bCs/>
                <w:sz w:val="24"/>
                <w:szCs w:val="24"/>
              </w:rPr>
              <w:t>21</w:t>
            </w:r>
            <w:r w:rsidRPr="00663A4F">
              <w:rPr>
                <w:rFonts w:ascii="Times New Roman" w:hAnsi="Times New Roman" w:cs="Times New Roman"/>
                <w:b/>
                <w:bCs/>
                <w:sz w:val="24"/>
                <w:szCs w:val="24"/>
              </w:rPr>
              <w:t xml:space="preserve"> </w:t>
            </w:r>
          </w:p>
        </w:tc>
        <w:tc>
          <w:tcPr>
            <w:tcW w:w="474" w:type="dxa"/>
          </w:tcPr>
          <w:p w14:paraId="2E83AC9B" w14:textId="77777777" w:rsidR="002D1A4B" w:rsidRDefault="002D1A4B" w:rsidP="00322979">
            <w:pPr>
              <w:pStyle w:val="ConsPlusNonformat"/>
              <w:widowControl/>
              <w:jc w:val="center"/>
              <w:rPr>
                <w:rFonts w:ascii="Times New Roman" w:hAnsi="Times New Roman" w:cs="Times New Roman"/>
                <w:bCs/>
                <w:sz w:val="24"/>
                <w:szCs w:val="24"/>
              </w:rPr>
            </w:pPr>
            <w:r>
              <w:rPr>
                <w:rFonts w:ascii="Times New Roman" w:hAnsi="Times New Roman" w:cs="Times New Roman"/>
                <w:bCs/>
                <w:sz w:val="24"/>
                <w:szCs w:val="24"/>
              </w:rPr>
              <w:t>по</w:t>
            </w:r>
          </w:p>
        </w:tc>
        <w:tc>
          <w:tcPr>
            <w:tcW w:w="2875" w:type="dxa"/>
            <w:tcBorders>
              <w:top w:val="nil"/>
              <w:left w:val="nil"/>
              <w:bottom w:val="single" w:sz="4" w:space="0" w:color="auto"/>
              <w:right w:val="nil"/>
            </w:tcBorders>
          </w:tcPr>
          <w:p w14:paraId="0C8191E0" w14:textId="444F474E" w:rsidR="002D1A4B" w:rsidRDefault="004D2D44" w:rsidP="004D2D44">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2</w:t>
            </w:r>
            <w:r w:rsidR="00DF68EC">
              <w:rPr>
                <w:rFonts w:ascii="Times New Roman" w:hAnsi="Times New Roman" w:cs="Times New Roman"/>
                <w:b/>
                <w:bCs/>
                <w:sz w:val="24"/>
                <w:szCs w:val="24"/>
              </w:rPr>
              <w:t>5</w:t>
            </w:r>
            <w:r w:rsidR="00663A4F">
              <w:rPr>
                <w:rFonts w:ascii="Times New Roman" w:hAnsi="Times New Roman" w:cs="Times New Roman"/>
                <w:b/>
                <w:bCs/>
                <w:sz w:val="24"/>
                <w:szCs w:val="24"/>
              </w:rPr>
              <w:t>.</w:t>
            </w:r>
            <w:r w:rsidR="0031689C">
              <w:rPr>
                <w:rFonts w:ascii="Times New Roman" w:hAnsi="Times New Roman" w:cs="Times New Roman"/>
                <w:b/>
                <w:bCs/>
                <w:sz w:val="24"/>
                <w:szCs w:val="24"/>
              </w:rPr>
              <w:t>0</w:t>
            </w:r>
            <w:r>
              <w:rPr>
                <w:rFonts w:ascii="Times New Roman" w:hAnsi="Times New Roman" w:cs="Times New Roman"/>
                <w:b/>
                <w:bCs/>
                <w:sz w:val="24"/>
                <w:szCs w:val="24"/>
              </w:rPr>
              <w:t>7</w:t>
            </w:r>
            <w:r w:rsidR="00663A4F">
              <w:rPr>
                <w:rFonts w:ascii="Times New Roman" w:hAnsi="Times New Roman" w:cs="Times New Roman"/>
                <w:b/>
                <w:bCs/>
                <w:sz w:val="24"/>
                <w:szCs w:val="24"/>
              </w:rPr>
              <w:t>.20</w:t>
            </w:r>
            <w:r w:rsidR="005D69B1">
              <w:rPr>
                <w:rFonts w:ascii="Times New Roman" w:hAnsi="Times New Roman" w:cs="Times New Roman"/>
                <w:b/>
                <w:bCs/>
                <w:sz w:val="24"/>
                <w:szCs w:val="24"/>
              </w:rPr>
              <w:t>21</w:t>
            </w:r>
          </w:p>
        </w:tc>
      </w:tr>
      <w:tr w:rsidR="002D1A4B" w14:paraId="382E5E89" w14:textId="77777777" w:rsidTr="00DF68EC">
        <w:trPr>
          <w:trHeight w:val="250"/>
        </w:trPr>
        <w:tc>
          <w:tcPr>
            <w:tcW w:w="1662" w:type="dxa"/>
          </w:tcPr>
          <w:p w14:paraId="307FF102" w14:textId="62FE519B" w:rsidR="002D1A4B" w:rsidRDefault="00AC3B15" w:rsidP="00322979">
            <w:pPr>
              <w:pStyle w:val="ConsPlusNonformat"/>
              <w:widowControl/>
              <w:rPr>
                <w:rFonts w:ascii="Times New Roman" w:hAnsi="Times New Roman" w:cs="Times New Roman"/>
                <w:sz w:val="24"/>
                <w:szCs w:val="24"/>
              </w:rPr>
            </w:pPr>
            <w:r>
              <w:rPr>
                <w:rFonts w:ascii="Times New Roman" w:hAnsi="Times New Roman" w:cs="Times New Roman"/>
                <w:sz w:val="24"/>
                <w:szCs w:val="24"/>
              </w:rPr>
              <w:t>В</w:t>
            </w:r>
            <w:r w:rsidR="002D1A4B">
              <w:rPr>
                <w:rFonts w:ascii="Times New Roman" w:hAnsi="Times New Roman" w:cs="Times New Roman"/>
                <w:sz w:val="24"/>
                <w:szCs w:val="24"/>
              </w:rPr>
              <w:t>сего:</w:t>
            </w:r>
          </w:p>
        </w:tc>
        <w:tc>
          <w:tcPr>
            <w:tcW w:w="8177" w:type="dxa"/>
            <w:gridSpan w:val="4"/>
            <w:tcBorders>
              <w:top w:val="nil"/>
              <w:left w:val="nil"/>
              <w:bottom w:val="single" w:sz="4" w:space="0" w:color="auto"/>
              <w:right w:val="nil"/>
            </w:tcBorders>
          </w:tcPr>
          <w:p w14:paraId="374DA136" w14:textId="6B73CB30" w:rsidR="002D1A4B" w:rsidRDefault="00174D75" w:rsidP="00174D75">
            <w:pPr>
              <w:pStyle w:val="ConsPlusNonformat"/>
              <w:widowControl/>
              <w:rPr>
                <w:rFonts w:ascii="Times New Roman" w:hAnsi="Times New Roman" w:cs="Times New Roman"/>
                <w:b/>
                <w:bCs/>
                <w:sz w:val="24"/>
                <w:szCs w:val="24"/>
              </w:rPr>
            </w:pPr>
            <w:r>
              <w:rPr>
                <w:rFonts w:ascii="Times New Roman" w:hAnsi="Times New Roman" w:cs="Times New Roman"/>
                <w:b/>
                <w:bCs/>
                <w:sz w:val="24"/>
                <w:szCs w:val="24"/>
              </w:rPr>
              <w:t xml:space="preserve">  </w:t>
            </w:r>
            <w:r w:rsidR="00D37556">
              <w:rPr>
                <w:rFonts w:ascii="Times New Roman" w:hAnsi="Times New Roman" w:cs="Times New Roman"/>
                <w:b/>
                <w:bCs/>
                <w:sz w:val="24"/>
                <w:szCs w:val="24"/>
              </w:rPr>
              <w:t xml:space="preserve">Один миллион восемьсот двенадцать </w:t>
            </w:r>
            <w:r w:rsidR="00663A4F">
              <w:rPr>
                <w:rFonts w:ascii="Times New Roman" w:hAnsi="Times New Roman" w:cs="Times New Roman"/>
                <w:b/>
                <w:bCs/>
                <w:sz w:val="24"/>
                <w:szCs w:val="24"/>
              </w:rPr>
              <w:t>тысяч</w:t>
            </w:r>
            <w:r w:rsidR="00D37556">
              <w:rPr>
                <w:rFonts w:ascii="Times New Roman" w:hAnsi="Times New Roman" w:cs="Times New Roman"/>
                <w:b/>
                <w:bCs/>
                <w:sz w:val="24"/>
                <w:szCs w:val="24"/>
              </w:rPr>
              <w:t xml:space="preserve"> триста</w:t>
            </w:r>
            <w:r w:rsidR="000C5EF2">
              <w:rPr>
                <w:rFonts w:ascii="Times New Roman" w:hAnsi="Times New Roman" w:cs="Times New Roman"/>
                <w:b/>
                <w:bCs/>
                <w:sz w:val="24"/>
                <w:szCs w:val="24"/>
              </w:rPr>
              <w:t xml:space="preserve"> </w:t>
            </w:r>
            <w:r w:rsidR="00663A4F">
              <w:rPr>
                <w:rFonts w:ascii="Times New Roman" w:hAnsi="Times New Roman" w:cs="Times New Roman"/>
                <w:b/>
                <w:bCs/>
                <w:sz w:val="24"/>
                <w:szCs w:val="24"/>
              </w:rPr>
              <w:t>рублей</w:t>
            </w:r>
            <w:r>
              <w:rPr>
                <w:rFonts w:ascii="Times New Roman" w:hAnsi="Times New Roman" w:cs="Times New Roman"/>
                <w:b/>
                <w:bCs/>
                <w:sz w:val="24"/>
                <w:szCs w:val="24"/>
              </w:rPr>
              <w:t xml:space="preserve"> 00 </w:t>
            </w:r>
            <w:proofErr w:type="gramStart"/>
            <w:r>
              <w:rPr>
                <w:rFonts w:ascii="Times New Roman" w:hAnsi="Times New Roman" w:cs="Times New Roman"/>
                <w:b/>
                <w:bCs/>
                <w:sz w:val="24"/>
                <w:szCs w:val="24"/>
              </w:rPr>
              <w:t>копеек</w:t>
            </w:r>
            <w:r w:rsidR="008D639B">
              <w:rPr>
                <w:rFonts w:ascii="Times New Roman" w:hAnsi="Times New Roman" w:cs="Times New Roman"/>
                <w:b/>
                <w:bCs/>
                <w:sz w:val="24"/>
                <w:szCs w:val="24"/>
              </w:rPr>
              <w:t>,</w:t>
            </w:r>
            <w:r w:rsidR="002D1A4B">
              <w:rPr>
                <w:rFonts w:ascii="Times New Roman" w:hAnsi="Times New Roman" w:cs="Times New Roman"/>
                <w:b/>
                <w:bCs/>
                <w:sz w:val="24"/>
                <w:szCs w:val="24"/>
              </w:rPr>
              <w:t xml:space="preserve">   </w:t>
            </w:r>
            <w:proofErr w:type="gramEnd"/>
            <w:r w:rsidR="002D1A4B">
              <w:rPr>
                <w:rFonts w:ascii="Times New Roman" w:hAnsi="Times New Roman" w:cs="Times New Roman"/>
                <w:b/>
                <w:bCs/>
                <w:sz w:val="24"/>
                <w:szCs w:val="24"/>
              </w:rPr>
              <w:t xml:space="preserve">                                                                                                         </w:t>
            </w:r>
          </w:p>
        </w:tc>
      </w:tr>
      <w:tr w:rsidR="002D1A4B" w14:paraId="761A6DBD" w14:textId="77777777" w:rsidTr="00DF68EC">
        <w:trPr>
          <w:trHeight w:val="326"/>
        </w:trPr>
        <w:tc>
          <w:tcPr>
            <w:tcW w:w="1662" w:type="dxa"/>
          </w:tcPr>
          <w:p w14:paraId="65ED7BB1" w14:textId="77777777" w:rsidR="002D1A4B" w:rsidRDefault="002D1A4B" w:rsidP="00322979">
            <w:pPr>
              <w:pStyle w:val="ConsPlusNonformat"/>
              <w:widowControl/>
              <w:rPr>
                <w:rFonts w:ascii="Times New Roman" w:hAnsi="Times New Roman" w:cs="Times New Roman"/>
              </w:rPr>
            </w:pPr>
            <w:r>
              <w:rPr>
                <w:rFonts w:ascii="Times New Roman" w:hAnsi="Times New Roman" w:cs="Times New Roman"/>
                <w:sz w:val="24"/>
                <w:szCs w:val="24"/>
              </w:rPr>
              <w:t>в том числе:</w:t>
            </w:r>
          </w:p>
        </w:tc>
        <w:tc>
          <w:tcPr>
            <w:tcW w:w="8177" w:type="dxa"/>
            <w:gridSpan w:val="4"/>
            <w:tcBorders>
              <w:top w:val="single" w:sz="4" w:space="0" w:color="auto"/>
              <w:left w:val="nil"/>
              <w:bottom w:val="nil"/>
              <w:right w:val="nil"/>
            </w:tcBorders>
          </w:tcPr>
          <w:p w14:paraId="62AF31E8" w14:textId="77777777" w:rsidR="002D1A4B" w:rsidRDefault="002D1A4B" w:rsidP="00322979">
            <w:pPr>
              <w:pStyle w:val="ConsPlusNonformat"/>
              <w:widowControl/>
              <w:jc w:val="center"/>
              <w:rPr>
                <w:rFonts w:ascii="Times New Roman" w:hAnsi="Times New Roman" w:cs="Times New Roman"/>
              </w:rPr>
            </w:pPr>
            <w:r>
              <w:rPr>
                <w:rFonts w:ascii="Times New Roman" w:hAnsi="Times New Roman" w:cs="Times New Roman"/>
              </w:rPr>
              <w:t>(сумма прописью)</w:t>
            </w:r>
          </w:p>
        </w:tc>
      </w:tr>
    </w:tbl>
    <w:p w14:paraId="6EF0F168" w14:textId="77777777" w:rsidR="002D1A4B" w:rsidRDefault="002D1A4B" w:rsidP="002D1A4B">
      <w:pPr>
        <w:pStyle w:val="ConsPlusNonformat"/>
        <w:widowControl/>
      </w:pPr>
    </w:p>
    <w:tbl>
      <w:tblPr>
        <w:tblW w:w="9900" w:type="dxa"/>
        <w:tblInd w:w="-110" w:type="dxa"/>
        <w:tblLayout w:type="fixed"/>
        <w:tblCellMar>
          <w:left w:w="70" w:type="dxa"/>
          <w:right w:w="70" w:type="dxa"/>
        </w:tblCellMar>
        <w:tblLook w:val="0000" w:firstRow="0" w:lastRow="0" w:firstColumn="0" w:lastColumn="0" w:noHBand="0" w:noVBand="0"/>
      </w:tblPr>
      <w:tblGrid>
        <w:gridCol w:w="1080"/>
        <w:gridCol w:w="2520"/>
        <w:gridCol w:w="1440"/>
        <w:gridCol w:w="1640"/>
        <w:gridCol w:w="1600"/>
        <w:gridCol w:w="1620"/>
      </w:tblGrid>
      <w:tr w:rsidR="002D1A4B" w:rsidRPr="00607E77" w14:paraId="0E656C88" w14:textId="77777777" w:rsidTr="001A38B3">
        <w:trPr>
          <w:cantSplit/>
          <w:trHeight w:val="288"/>
        </w:trPr>
        <w:tc>
          <w:tcPr>
            <w:tcW w:w="1080" w:type="dxa"/>
            <w:tcBorders>
              <w:top w:val="single" w:sz="6" w:space="0" w:color="auto"/>
              <w:left w:val="single" w:sz="6" w:space="0" w:color="auto"/>
              <w:bottom w:val="single" w:sz="6" w:space="0" w:color="auto"/>
              <w:right w:val="single" w:sz="6" w:space="0" w:color="auto"/>
            </w:tcBorders>
          </w:tcPr>
          <w:p w14:paraId="7A60623F" w14:textId="77777777" w:rsidR="002D1A4B" w:rsidRPr="001A38B3" w:rsidRDefault="002D1A4B" w:rsidP="00322979">
            <w:pPr>
              <w:pStyle w:val="ConsPlusNormal"/>
              <w:widowControl/>
              <w:ind w:firstLine="0"/>
              <w:jc w:val="center"/>
              <w:rPr>
                <w:rFonts w:ascii="Times New Roman" w:hAnsi="Times New Roman" w:cs="Times New Roman"/>
                <w:sz w:val="18"/>
                <w:szCs w:val="18"/>
              </w:rPr>
            </w:pPr>
            <w:r w:rsidRPr="001A38B3">
              <w:rPr>
                <w:rFonts w:ascii="Times New Roman" w:hAnsi="Times New Roman" w:cs="Times New Roman"/>
                <w:sz w:val="18"/>
                <w:szCs w:val="18"/>
              </w:rPr>
              <w:t xml:space="preserve">Дата  </w:t>
            </w:r>
            <w:r w:rsidRPr="001A38B3">
              <w:rPr>
                <w:rFonts w:ascii="Times New Roman" w:hAnsi="Times New Roman" w:cs="Times New Roman"/>
                <w:sz w:val="18"/>
                <w:szCs w:val="18"/>
              </w:rPr>
              <w:br/>
              <w:t xml:space="preserve">снятия </w:t>
            </w:r>
            <w:r w:rsidRPr="001A38B3">
              <w:rPr>
                <w:rFonts w:ascii="Times New Roman" w:hAnsi="Times New Roman" w:cs="Times New Roman"/>
                <w:sz w:val="18"/>
                <w:szCs w:val="18"/>
              </w:rPr>
              <w:br/>
              <w:t xml:space="preserve">средств </w:t>
            </w:r>
            <w:r w:rsidRPr="001A38B3">
              <w:rPr>
                <w:rFonts w:ascii="Times New Roman" w:hAnsi="Times New Roman" w:cs="Times New Roman"/>
                <w:sz w:val="18"/>
                <w:szCs w:val="18"/>
              </w:rPr>
              <w:br/>
              <w:t>со счета</w:t>
            </w:r>
          </w:p>
        </w:tc>
        <w:tc>
          <w:tcPr>
            <w:tcW w:w="2520" w:type="dxa"/>
            <w:tcBorders>
              <w:top w:val="single" w:sz="6" w:space="0" w:color="auto"/>
              <w:left w:val="single" w:sz="6" w:space="0" w:color="auto"/>
              <w:bottom w:val="single" w:sz="6" w:space="0" w:color="auto"/>
              <w:right w:val="single" w:sz="6" w:space="0" w:color="auto"/>
            </w:tcBorders>
          </w:tcPr>
          <w:p w14:paraId="5EA5F7AE" w14:textId="77777777" w:rsidR="002D1A4B" w:rsidRPr="001A38B3" w:rsidRDefault="002D1A4B" w:rsidP="00322979">
            <w:pPr>
              <w:pStyle w:val="ConsPlusNormal"/>
              <w:widowControl/>
              <w:ind w:firstLine="0"/>
              <w:jc w:val="center"/>
              <w:rPr>
                <w:rFonts w:ascii="Times New Roman" w:hAnsi="Times New Roman" w:cs="Times New Roman"/>
                <w:sz w:val="18"/>
                <w:szCs w:val="18"/>
              </w:rPr>
            </w:pPr>
            <w:r w:rsidRPr="001A38B3">
              <w:rPr>
                <w:rFonts w:ascii="Times New Roman" w:hAnsi="Times New Roman" w:cs="Times New Roman"/>
                <w:sz w:val="18"/>
                <w:szCs w:val="18"/>
              </w:rPr>
              <w:t xml:space="preserve">Кому перечислены  </w:t>
            </w:r>
            <w:r w:rsidRPr="001A38B3">
              <w:rPr>
                <w:rFonts w:ascii="Times New Roman" w:hAnsi="Times New Roman" w:cs="Times New Roman"/>
                <w:sz w:val="18"/>
                <w:szCs w:val="18"/>
              </w:rPr>
              <w:br/>
              <w:t>средства</w:t>
            </w:r>
          </w:p>
        </w:tc>
        <w:tc>
          <w:tcPr>
            <w:tcW w:w="1440" w:type="dxa"/>
            <w:tcBorders>
              <w:top w:val="single" w:sz="6" w:space="0" w:color="auto"/>
              <w:left w:val="single" w:sz="6" w:space="0" w:color="auto"/>
              <w:bottom w:val="single" w:sz="6" w:space="0" w:color="auto"/>
              <w:right w:val="single" w:sz="6" w:space="0" w:color="auto"/>
            </w:tcBorders>
          </w:tcPr>
          <w:p w14:paraId="201BC486" w14:textId="6D85029A" w:rsidR="002D1A4B" w:rsidRPr="001A38B3" w:rsidRDefault="002D1A4B" w:rsidP="003121F5">
            <w:pPr>
              <w:pStyle w:val="ConsPlusNormal"/>
              <w:widowControl/>
              <w:ind w:firstLine="0"/>
              <w:jc w:val="center"/>
              <w:rPr>
                <w:rFonts w:ascii="Times New Roman" w:hAnsi="Times New Roman" w:cs="Times New Roman"/>
                <w:sz w:val="18"/>
                <w:szCs w:val="18"/>
              </w:rPr>
            </w:pPr>
            <w:r w:rsidRPr="001A38B3">
              <w:rPr>
                <w:rFonts w:ascii="Times New Roman" w:hAnsi="Times New Roman" w:cs="Times New Roman"/>
                <w:sz w:val="18"/>
                <w:szCs w:val="18"/>
              </w:rPr>
              <w:t xml:space="preserve">Сумма </w:t>
            </w:r>
            <w:r w:rsidRPr="001A38B3">
              <w:rPr>
                <w:rFonts w:ascii="Times New Roman" w:hAnsi="Times New Roman" w:cs="Times New Roman"/>
                <w:sz w:val="18"/>
                <w:szCs w:val="18"/>
              </w:rPr>
              <w:br/>
            </w:r>
            <w:r w:rsidR="003121F5">
              <w:rPr>
                <w:rFonts w:ascii="Times New Roman" w:hAnsi="Times New Roman" w:cs="Times New Roman"/>
                <w:sz w:val="18"/>
                <w:szCs w:val="18"/>
              </w:rPr>
              <w:t>(</w:t>
            </w:r>
            <w:r w:rsidRPr="001A38B3">
              <w:rPr>
                <w:rFonts w:ascii="Times New Roman" w:hAnsi="Times New Roman" w:cs="Times New Roman"/>
                <w:sz w:val="18"/>
                <w:szCs w:val="18"/>
              </w:rPr>
              <w:t>руб</w:t>
            </w:r>
            <w:r w:rsidR="003121F5">
              <w:rPr>
                <w:rFonts w:ascii="Times New Roman" w:hAnsi="Times New Roman" w:cs="Times New Roman"/>
                <w:sz w:val="18"/>
                <w:szCs w:val="18"/>
              </w:rPr>
              <w:t>.)</w:t>
            </w:r>
          </w:p>
        </w:tc>
        <w:tc>
          <w:tcPr>
            <w:tcW w:w="1640" w:type="dxa"/>
            <w:tcBorders>
              <w:top w:val="single" w:sz="6" w:space="0" w:color="auto"/>
              <w:left w:val="single" w:sz="6" w:space="0" w:color="auto"/>
              <w:bottom w:val="single" w:sz="6" w:space="0" w:color="auto"/>
              <w:right w:val="single" w:sz="6" w:space="0" w:color="auto"/>
            </w:tcBorders>
          </w:tcPr>
          <w:p w14:paraId="644F1B40" w14:textId="77777777" w:rsidR="002D1A4B" w:rsidRPr="001A38B3" w:rsidRDefault="002D1A4B" w:rsidP="00322979">
            <w:pPr>
              <w:pStyle w:val="ConsPlusNormal"/>
              <w:widowControl/>
              <w:ind w:firstLine="0"/>
              <w:jc w:val="center"/>
              <w:rPr>
                <w:rFonts w:ascii="Times New Roman" w:hAnsi="Times New Roman" w:cs="Times New Roman"/>
                <w:sz w:val="18"/>
                <w:szCs w:val="18"/>
              </w:rPr>
            </w:pPr>
            <w:r w:rsidRPr="001A38B3">
              <w:rPr>
                <w:rFonts w:ascii="Times New Roman" w:hAnsi="Times New Roman" w:cs="Times New Roman"/>
                <w:sz w:val="18"/>
                <w:szCs w:val="18"/>
              </w:rPr>
              <w:t>Виды расходов</w:t>
            </w:r>
          </w:p>
        </w:tc>
        <w:tc>
          <w:tcPr>
            <w:tcW w:w="1600" w:type="dxa"/>
            <w:tcBorders>
              <w:top w:val="single" w:sz="6" w:space="0" w:color="auto"/>
              <w:left w:val="single" w:sz="6" w:space="0" w:color="auto"/>
              <w:bottom w:val="single" w:sz="6" w:space="0" w:color="auto"/>
              <w:right w:val="single" w:sz="6" w:space="0" w:color="auto"/>
            </w:tcBorders>
          </w:tcPr>
          <w:p w14:paraId="49D54688" w14:textId="77777777" w:rsidR="002D1A4B" w:rsidRPr="001A38B3" w:rsidRDefault="002D1A4B" w:rsidP="00322979">
            <w:pPr>
              <w:pStyle w:val="ConsPlusNormal"/>
              <w:widowControl/>
              <w:ind w:firstLine="0"/>
              <w:jc w:val="center"/>
              <w:rPr>
                <w:rFonts w:ascii="Times New Roman" w:hAnsi="Times New Roman" w:cs="Times New Roman"/>
                <w:sz w:val="18"/>
                <w:szCs w:val="18"/>
              </w:rPr>
            </w:pPr>
            <w:r w:rsidRPr="001A38B3">
              <w:rPr>
                <w:rFonts w:ascii="Times New Roman" w:hAnsi="Times New Roman" w:cs="Times New Roman"/>
                <w:sz w:val="18"/>
                <w:szCs w:val="18"/>
              </w:rPr>
              <w:t>Документ,</w:t>
            </w:r>
            <w:r w:rsidRPr="001A38B3">
              <w:rPr>
                <w:rFonts w:ascii="Times New Roman" w:hAnsi="Times New Roman" w:cs="Times New Roman"/>
                <w:sz w:val="18"/>
                <w:szCs w:val="18"/>
              </w:rPr>
              <w:br/>
              <w:t xml:space="preserve">подтверждающий  </w:t>
            </w:r>
            <w:r w:rsidRPr="001A38B3">
              <w:rPr>
                <w:rFonts w:ascii="Times New Roman" w:hAnsi="Times New Roman" w:cs="Times New Roman"/>
                <w:sz w:val="18"/>
                <w:szCs w:val="18"/>
              </w:rPr>
              <w:br/>
              <w:t>расход</w:t>
            </w:r>
          </w:p>
        </w:tc>
        <w:tc>
          <w:tcPr>
            <w:tcW w:w="1620" w:type="dxa"/>
            <w:tcBorders>
              <w:top w:val="single" w:sz="6" w:space="0" w:color="auto"/>
              <w:left w:val="single" w:sz="6" w:space="0" w:color="auto"/>
              <w:bottom w:val="single" w:sz="6" w:space="0" w:color="auto"/>
              <w:right w:val="single" w:sz="6" w:space="0" w:color="auto"/>
            </w:tcBorders>
          </w:tcPr>
          <w:p w14:paraId="15FFB8E8" w14:textId="1807389C" w:rsidR="002D1A4B" w:rsidRPr="001A38B3" w:rsidRDefault="002D1A4B" w:rsidP="00544DDF">
            <w:pPr>
              <w:pStyle w:val="ConsPlusNormal"/>
              <w:widowControl/>
              <w:ind w:firstLine="0"/>
              <w:jc w:val="center"/>
              <w:rPr>
                <w:rFonts w:ascii="Times New Roman" w:hAnsi="Times New Roman" w:cs="Times New Roman"/>
                <w:sz w:val="18"/>
                <w:szCs w:val="18"/>
              </w:rPr>
            </w:pPr>
            <w:r w:rsidRPr="001A38B3">
              <w:rPr>
                <w:rFonts w:ascii="Times New Roman" w:hAnsi="Times New Roman" w:cs="Times New Roman"/>
                <w:sz w:val="18"/>
                <w:szCs w:val="18"/>
              </w:rPr>
              <w:t>Основания для</w:t>
            </w:r>
            <w:r w:rsidRPr="001A38B3">
              <w:rPr>
                <w:rFonts w:ascii="Times New Roman" w:hAnsi="Times New Roman" w:cs="Times New Roman"/>
                <w:sz w:val="18"/>
                <w:szCs w:val="18"/>
              </w:rPr>
              <w:br/>
              <w:t xml:space="preserve">снятия </w:t>
            </w:r>
            <w:r w:rsidRPr="001A38B3">
              <w:rPr>
                <w:rFonts w:ascii="Times New Roman" w:hAnsi="Times New Roman" w:cs="Times New Roman"/>
                <w:sz w:val="18"/>
                <w:szCs w:val="18"/>
              </w:rPr>
              <w:br/>
              <w:t xml:space="preserve">денежных    </w:t>
            </w:r>
            <w:r w:rsidRPr="001A38B3">
              <w:rPr>
                <w:rFonts w:ascii="Times New Roman" w:hAnsi="Times New Roman" w:cs="Times New Roman"/>
                <w:sz w:val="18"/>
                <w:szCs w:val="18"/>
              </w:rPr>
              <w:br/>
              <w:t>средств</w:t>
            </w:r>
            <w:r w:rsidR="005B10FB" w:rsidRPr="008F4766">
              <w:rPr>
                <w:rStyle w:val="a6"/>
                <w:b w:val="0"/>
                <w:bCs w:val="0"/>
              </w:rPr>
              <w:footnoteReference w:id="17"/>
            </w:r>
          </w:p>
        </w:tc>
      </w:tr>
      <w:tr w:rsidR="002D1A4B" w:rsidRPr="00607E77" w14:paraId="565FF8CA" w14:textId="77777777" w:rsidTr="001A38B3">
        <w:trPr>
          <w:cantSplit/>
          <w:trHeight w:val="72"/>
        </w:trPr>
        <w:tc>
          <w:tcPr>
            <w:tcW w:w="1080" w:type="dxa"/>
            <w:tcBorders>
              <w:top w:val="single" w:sz="6" w:space="0" w:color="auto"/>
              <w:left w:val="single" w:sz="6" w:space="0" w:color="auto"/>
              <w:bottom w:val="single" w:sz="6" w:space="0" w:color="auto"/>
              <w:right w:val="single" w:sz="6" w:space="0" w:color="auto"/>
            </w:tcBorders>
          </w:tcPr>
          <w:p w14:paraId="6401657C" w14:textId="77777777" w:rsidR="002D1A4B" w:rsidRPr="00607E77" w:rsidRDefault="002D1A4B" w:rsidP="00322979">
            <w:pPr>
              <w:pStyle w:val="ConsPlusNormal"/>
              <w:widowControl/>
              <w:ind w:firstLine="0"/>
              <w:jc w:val="center"/>
              <w:rPr>
                <w:rFonts w:ascii="Times New Roman" w:hAnsi="Times New Roman" w:cs="Times New Roman"/>
              </w:rPr>
            </w:pPr>
            <w:r w:rsidRPr="00607E77">
              <w:rPr>
                <w:rFonts w:ascii="Times New Roman" w:hAnsi="Times New Roman" w:cs="Times New Roman"/>
              </w:rPr>
              <w:t>1</w:t>
            </w:r>
          </w:p>
        </w:tc>
        <w:tc>
          <w:tcPr>
            <w:tcW w:w="2520" w:type="dxa"/>
            <w:tcBorders>
              <w:top w:val="single" w:sz="6" w:space="0" w:color="auto"/>
              <w:left w:val="single" w:sz="6" w:space="0" w:color="auto"/>
              <w:bottom w:val="single" w:sz="6" w:space="0" w:color="auto"/>
              <w:right w:val="single" w:sz="6" w:space="0" w:color="auto"/>
            </w:tcBorders>
          </w:tcPr>
          <w:p w14:paraId="249F3C36" w14:textId="77777777" w:rsidR="002D1A4B" w:rsidRPr="00607E77" w:rsidRDefault="002D1A4B" w:rsidP="00322979">
            <w:pPr>
              <w:pStyle w:val="ConsPlusNormal"/>
              <w:widowControl/>
              <w:ind w:firstLine="0"/>
              <w:jc w:val="center"/>
              <w:rPr>
                <w:rFonts w:ascii="Times New Roman" w:hAnsi="Times New Roman" w:cs="Times New Roman"/>
              </w:rPr>
            </w:pPr>
            <w:r w:rsidRPr="00607E77">
              <w:rPr>
                <w:rFonts w:ascii="Times New Roman" w:hAnsi="Times New Roman" w:cs="Times New Roman"/>
              </w:rPr>
              <w:t>2</w:t>
            </w:r>
          </w:p>
        </w:tc>
        <w:tc>
          <w:tcPr>
            <w:tcW w:w="1440" w:type="dxa"/>
            <w:tcBorders>
              <w:top w:val="single" w:sz="6" w:space="0" w:color="auto"/>
              <w:left w:val="single" w:sz="6" w:space="0" w:color="auto"/>
              <w:bottom w:val="single" w:sz="6" w:space="0" w:color="auto"/>
              <w:right w:val="single" w:sz="6" w:space="0" w:color="auto"/>
            </w:tcBorders>
          </w:tcPr>
          <w:p w14:paraId="0BD5A841" w14:textId="77777777" w:rsidR="002D1A4B" w:rsidRPr="00607E77" w:rsidRDefault="002D1A4B" w:rsidP="00322979">
            <w:pPr>
              <w:pStyle w:val="ConsPlusNormal"/>
              <w:widowControl/>
              <w:ind w:firstLine="0"/>
              <w:jc w:val="center"/>
              <w:rPr>
                <w:rFonts w:ascii="Times New Roman" w:hAnsi="Times New Roman" w:cs="Times New Roman"/>
              </w:rPr>
            </w:pPr>
            <w:r w:rsidRPr="00607E77">
              <w:rPr>
                <w:rFonts w:ascii="Times New Roman" w:hAnsi="Times New Roman" w:cs="Times New Roman"/>
              </w:rPr>
              <w:t>3</w:t>
            </w:r>
          </w:p>
        </w:tc>
        <w:tc>
          <w:tcPr>
            <w:tcW w:w="1640" w:type="dxa"/>
            <w:tcBorders>
              <w:top w:val="single" w:sz="6" w:space="0" w:color="auto"/>
              <w:left w:val="single" w:sz="6" w:space="0" w:color="auto"/>
              <w:bottom w:val="single" w:sz="6" w:space="0" w:color="auto"/>
              <w:right w:val="single" w:sz="6" w:space="0" w:color="auto"/>
            </w:tcBorders>
          </w:tcPr>
          <w:p w14:paraId="1EA487C7" w14:textId="77777777" w:rsidR="002D1A4B" w:rsidRPr="00607E77" w:rsidRDefault="002D1A4B" w:rsidP="00322979">
            <w:pPr>
              <w:pStyle w:val="ConsPlusNormal"/>
              <w:widowControl/>
              <w:ind w:firstLine="0"/>
              <w:jc w:val="center"/>
              <w:rPr>
                <w:rFonts w:ascii="Times New Roman" w:hAnsi="Times New Roman" w:cs="Times New Roman"/>
              </w:rPr>
            </w:pPr>
            <w:r w:rsidRPr="00607E77">
              <w:rPr>
                <w:rFonts w:ascii="Times New Roman" w:hAnsi="Times New Roman" w:cs="Times New Roman"/>
              </w:rPr>
              <w:t>4</w:t>
            </w:r>
          </w:p>
        </w:tc>
        <w:tc>
          <w:tcPr>
            <w:tcW w:w="1600" w:type="dxa"/>
            <w:tcBorders>
              <w:top w:val="single" w:sz="6" w:space="0" w:color="auto"/>
              <w:left w:val="single" w:sz="6" w:space="0" w:color="auto"/>
              <w:bottom w:val="single" w:sz="6" w:space="0" w:color="auto"/>
              <w:right w:val="single" w:sz="6" w:space="0" w:color="auto"/>
            </w:tcBorders>
          </w:tcPr>
          <w:p w14:paraId="28F99FAE" w14:textId="77777777" w:rsidR="002D1A4B" w:rsidRPr="00607E77" w:rsidRDefault="002D1A4B" w:rsidP="00322979">
            <w:pPr>
              <w:pStyle w:val="ConsPlusNormal"/>
              <w:widowControl/>
              <w:ind w:firstLine="0"/>
              <w:jc w:val="center"/>
              <w:rPr>
                <w:rFonts w:ascii="Times New Roman" w:hAnsi="Times New Roman" w:cs="Times New Roman"/>
              </w:rPr>
            </w:pPr>
            <w:r w:rsidRPr="00607E77">
              <w:rPr>
                <w:rFonts w:ascii="Times New Roman" w:hAnsi="Times New Roman" w:cs="Times New Roman"/>
              </w:rPr>
              <w:t>5</w:t>
            </w:r>
          </w:p>
        </w:tc>
        <w:tc>
          <w:tcPr>
            <w:tcW w:w="1620" w:type="dxa"/>
            <w:tcBorders>
              <w:top w:val="single" w:sz="6" w:space="0" w:color="auto"/>
              <w:left w:val="single" w:sz="6" w:space="0" w:color="auto"/>
              <w:bottom w:val="single" w:sz="6" w:space="0" w:color="auto"/>
              <w:right w:val="single" w:sz="6" w:space="0" w:color="auto"/>
            </w:tcBorders>
          </w:tcPr>
          <w:p w14:paraId="0B6FAD82" w14:textId="77777777" w:rsidR="002D1A4B" w:rsidRPr="00607E77" w:rsidRDefault="002D1A4B" w:rsidP="00322979">
            <w:pPr>
              <w:pStyle w:val="ConsPlusNormal"/>
              <w:widowControl/>
              <w:ind w:firstLine="0"/>
              <w:jc w:val="center"/>
              <w:rPr>
                <w:rFonts w:ascii="Times New Roman" w:hAnsi="Times New Roman" w:cs="Times New Roman"/>
              </w:rPr>
            </w:pPr>
            <w:r w:rsidRPr="00607E77">
              <w:rPr>
                <w:rFonts w:ascii="Times New Roman" w:hAnsi="Times New Roman" w:cs="Times New Roman"/>
              </w:rPr>
              <w:t>6</w:t>
            </w:r>
          </w:p>
        </w:tc>
      </w:tr>
      <w:tr w:rsidR="007509B4" w14:paraId="75BD1BE0" w14:textId="77777777" w:rsidTr="00652451">
        <w:trPr>
          <w:cantSplit/>
          <w:trHeight w:val="252"/>
        </w:trPr>
        <w:tc>
          <w:tcPr>
            <w:tcW w:w="1080" w:type="dxa"/>
            <w:tcBorders>
              <w:top w:val="single" w:sz="6" w:space="0" w:color="auto"/>
              <w:left w:val="single" w:sz="6" w:space="0" w:color="auto"/>
              <w:bottom w:val="single" w:sz="6" w:space="0" w:color="auto"/>
              <w:right w:val="single" w:sz="6" w:space="0" w:color="auto"/>
            </w:tcBorders>
          </w:tcPr>
          <w:p w14:paraId="3AD84FCD" w14:textId="3A572EB1" w:rsidR="007509B4" w:rsidRDefault="007509B4" w:rsidP="00DA1A90">
            <w:pPr>
              <w:pStyle w:val="ConsPlusNormal"/>
              <w:widowControl/>
              <w:ind w:firstLine="0"/>
              <w:jc w:val="center"/>
              <w:rPr>
                <w:rFonts w:ascii="Times New Roman" w:hAnsi="Times New Roman" w:cs="Times New Roman"/>
              </w:rPr>
            </w:pPr>
            <w:r>
              <w:rPr>
                <w:rFonts w:ascii="Times New Roman" w:hAnsi="Times New Roman" w:cs="Times New Roman"/>
              </w:rPr>
              <w:t>1</w:t>
            </w:r>
            <w:r w:rsidR="00DF68EC">
              <w:rPr>
                <w:rFonts w:ascii="Times New Roman" w:hAnsi="Times New Roman" w:cs="Times New Roman"/>
              </w:rPr>
              <w:t>9</w:t>
            </w:r>
            <w:r>
              <w:rPr>
                <w:rFonts w:ascii="Times New Roman" w:hAnsi="Times New Roman" w:cs="Times New Roman"/>
              </w:rPr>
              <w:t>.07.20</w:t>
            </w:r>
            <w:r w:rsidR="005D69B1">
              <w:rPr>
                <w:rFonts w:ascii="Times New Roman" w:hAnsi="Times New Roman" w:cs="Times New Roman"/>
              </w:rPr>
              <w:t>21</w:t>
            </w:r>
          </w:p>
        </w:tc>
        <w:tc>
          <w:tcPr>
            <w:tcW w:w="2520" w:type="dxa"/>
            <w:tcBorders>
              <w:top w:val="single" w:sz="6" w:space="0" w:color="auto"/>
              <w:left w:val="single" w:sz="6" w:space="0" w:color="auto"/>
              <w:bottom w:val="single" w:sz="6" w:space="0" w:color="auto"/>
              <w:right w:val="single" w:sz="6" w:space="0" w:color="auto"/>
            </w:tcBorders>
          </w:tcPr>
          <w:p w14:paraId="177A2CF6" w14:textId="77777777" w:rsidR="007509B4" w:rsidRDefault="007509B4" w:rsidP="00243C41">
            <w:pPr>
              <w:pStyle w:val="ConsPlusNormal"/>
              <w:widowControl/>
              <w:ind w:firstLine="0"/>
              <w:rPr>
                <w:rFonts w:ascii="Times New Roman" w:hAnsi="Times New Roman" w:cs="Times New Roman"/>
              </w:rPr>
            </w:pPr>
            <w:r>
              <w:rPr>
                <w:rFonts w:ascii="Times New Roman" w:hAnsi="Times New Roman" w:cs="Times New Roman"/>
              </w:rPr>
              <w:t xml:space="preserve">Кандидат Егоров Иван </w:t>
            </w:r>
            <w:r>
              <w:rPr>
                <w:rFonts w:ascii="Times New Roman" w:hAnsi="Times New Roman" w:cs="Times New Roman"/>
              </w:rPr>
              <w:br/>
              <w:t>Федорович</w:t>
            </w:r>
          </w:p>
        </w:tc>
        <w:tc>
          <w:tcPr>
            <w:tcW w:w="1440" w:type="dxa"/>
            <w:tcBorders>
              <w:top w:val="single" w:sz="6" w:space="0" w:color="auto"/>
              <w:left w:val="single" w:sz="6" w:space="0" w:color="auto"/>
              <w:bottom w:val="single" w:sz="6" w:space="0" w:color="auto"/>
              <w:right w:val="single" w:sz="6" w:space="0" w:color="auto"/>
            </w:tcBorders>
          </w:tcPr>
          <w:p w14:paraId="451BA9C4" w14:textId="77777777" w:rsidR="007509B4" w:rsidRDefault="007509B4" w:rsidP="00652451">
            <w:pPr>
              <w:pStyle w:val="ConsPlusNormal"/>
              <w:widowControl/>
              <w:ind w:left="-30" w:hanging="360"/>
              <w:jc w:val="center"/>
              <w:rPr>
                <w:rFonts w:ascii="Times New Roman" w:hAnsi="Times New Roman" w:cs="Times New Roman"/>
              </w:rPr>
            </w:pPr>
            <w:r>
              <w:rPr>
                <w:rFonts w:ascii="Times New Roman" w:hAnsi="Times New Roman" w:cs="Times New Roman"/>
              </w:rPr>
              <w:t>7 000,00</w:t>
            </w:r>
          </w:p>
        </w:tc>
        <w:tc>
          <w:tcPr>
            <w:tcW w:w="1640" w:type="dxa"/>
            <w:tcBorders>
              <w:top w:val="single" w:sz="6" w:space="0" w:color="auto"/>
              <w:left w:val="single" w:sz="6" w:space="0" w:color="auto"/>
              <w:bottom w:val="single" w:sz="6" w:space="0" w:color="auto"/>
              <w:right w:val="single" w:sz="6" w:space="0" w:color="auto"/>
            </w:tcBorders>
          </w:tcPr>
          <w:p w14:paraId="514C9A38" w14:textId="77777777" w:rsidR="007509B4" w:rsidRDefault="007509B4" w:rsidP="007509B4">
            <w:pPr>
              <w:pStyle w:val="ConsPlusNormal"/>
              <w:widowControl/>
              <w:ind w:firstLine="0"/>
              <w:rPr>
                <w:rFonts w:ascii="Times New Roman" w:hAnsi="Times New Roman" w:cs="Times New Roman"/>
              </w:rPr>
            </w:pPr>
            <w:r>
              <w:rPr>
                <w:rFonts w:ascii="Times New Roman" w:hAnsi="Times New Roman" w:cs="Times New Roman"/>
              </w:rPr>
              <w:t>Расход наличными за изготовление подписных листов по доверенности</w:t>
            </w:r>
            <w:r w:rsidR="00D900D2">
              <w:rPr>
                <w:rFonts w:ascii="Times New Roman" w:hAnsi="Times New Roman" w:cs="Times New Roman"/>
              </w:rPr>
              <w:t>,</w:t>
            </w:r>
            <w:r>
              <w:rPr>
                <w:rFonts w:ascii="Times New Roman" w:hAnsi="Times New Roman" w:cs="Times New Roman"/>
              </w:rPr>
              <w:t xml:space="preserve"> уполномоченный кандидата Орлова Ольга Ивановна</w:t>
            </w:r>
          </w:p>
        </w:tc>
        <w:tc>
          <w:tcPr>
            <w:tcW w:w="1600" w:type="dxa"/>
            <w:tcBorders>
              <w:top w:val="single" w:sz="6" w:space="0" w:color="auto"/>
              <w:left w:val="single" w:sz="6" w:space="0" w:color="auto"/>
              <w:bottom w:val="single" w:sz="6" w:space="0" w:color="auto"/>
              <w:right w:val="single" w:sz="6" w:space="0" w:color="auto"/>
            </w:tcBorders>
          </w:tcPr>
          <w:p w14:paraId="02C54445" w14:textId="77777777" w:rsidR="007509B4" w:rsidRPr="00F67CA0" w:rsidRDefault="007509B4" w:rsidP="00652451">
            <w:pPr>
              <w:pStyle w:val="ConsPlusNormal"/>
              <w:widowControl/>
              <w:ind w:firstLine="0"/>
              <w:rPr>
                <w:rFonts w:ascii="Times New Roman" w:hAnsi="Times New Roman" w:cs="Times New Roman"/>
              </w:rPr>
            </w:pPr>
            <w:r w:rsidRPr="00F67CA0">
              <w:rPr>
                <w:rFonts w:ascii="Times New Roman" w:hAnsi="Times New Roman" w:cs="Times New Roman"/>
              </w:rPr>
              <w:t>Расходный</w:t>
            </w:r>
          </w:p>
          <w:p w14:paraId="64D8AA16" w14:textId="77777777" w:rsidR="007509B4" w:rsidRDefault="007509B4" w:rsidP="00652451">
            <w:pPr>
              <w:pStyle w:val="ConsPlusNormal"/>
              <w:widowControl/>
              <w:ind w:firstLine="0"/>
              <w:rPr>
                <w:rFonts w:ascii="Times New Roman" w:hAnsi="Times New Roman" w:cs="Times New Roman"/>
              </w:rPr>
            </w:pPr>
            <w:r w:rsidRPr="00F67CA0">
              <w:rPr>
                <w:rFonts w:ascii="Times New Roman" w:hAnsi="Times New Roman" w:cs="Times New Roman"/>
              </w:rPr>
              <w:t xml:space="preserve">ордер №__ </w:t>
            </w:r>
          </w:p>
          <w:p w14:paraId="6701EF79" w14:textId="77777777" w:rsidR="007509B4" w:rsidRDefault="007509B4" w:rsidP="00652451">
            <w:pPr>
              <w:pStyle w:val="ConsPlusNormal"/>
              <w:widowControl/>
              <w:ind w:firstLine="0"/>
              <w:rPr>
                <w:rFonts w:ascii="Times New Roman" w:hAnsi="Times New Roman" w:cs="Times New Roman"/>
              </w:rPr>
            </w:pPr>
            <w:r w:rsidRPr="00F67CA0">
              <w:rPr>
                <w:rFonts w:ascii="Times New Roman" w:hAnsi="Times New Roman" w:cs="Times New Roman"/>
              </w:rPr>
              <w:t>от ___</w:t>
            </w:r>
          </w:p>
          <w:p w14:paraId="504CF1DD" w14:textId="77777777" w:rsidR="007509B4" w:rsidRDefault="007509B4" w:rsidP="00652451">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14:paraId="32E77D42" w14:textId="333EC80B" w:rsidR="007509B4" w:rsidRDefault="007509B4" w:rsidP="007509B4">
            <w:pPr>
              <w:pStyle w:val="ConsPlusNormal"/>
              <w:widowControl/>
              <w:tabs>
                <w:tab w:val="left" w:pos="1805"/>
              </w:tabs>
              <w:ind w:firstLine="0"/>
              <w:rPr>
                <w:rFonts w:ascii="Times New Roman" w:hAnsi="Times New Roman" w:cs="Times New Roman"/>
              </w:rPr>
            </w:pPr>
            <w:r>
              <w:rPr>
                <w:rFonts w:ascii="Times New Roman" w:hAnsi="Times New Roman" w:cs="Times New Roman"/>
              </w:rPr>
              <w:t xml:space="preserve">Договор с </w:t>
            </w:r>
            <w:proofErr w:type="spellStart"/>
            <w:r>
              <w:rPr>
                <w:rFonts w:ascii="Times New Roman" w:hAnsi="Times New Roman" w:cs="Times New Roman"/>
              </w:rPr>
              <w:t>ИП</w:t>
            </w:r>
            <w:proofErr w:type="spellEnd"/>
            <w:r>
              <w:rPr>
                <w:rFonts w:ascii="Times New Roman" w:hAnsi="Times New Roman" w:cs="Times New Roman"/>
              </w:rPr>
              <w:t xml:space="preserve"> Козырев Антон Иванович            </w:t>
            </w:r>
            <w:r>
              <w:rPr>
                <w:rFonts w:ascii="Times New Roman" w:hAnsi="Times New Roman" w:cs="Times New Roman"/>
              </w:rPr>
              <w:br/>
            </w:r>
          </w:p>
        </w:tc>
      </w:tr>
      <w:tr w:rsidR="007509B4" w14:paraId="574494D5" w14:textId="77777777" w:rsidTr="00652451">
        <w:trPr>
          <w:cantSplit/>
          <w:trHeight w:val="252"/>
        </w:trPr>
        <w:tc>
          <w:tcPr>
            <w:tcW w:w="1080" w:type="dxa"/>
            <w:tcBorders>
              <w:top w:val="single" w:sz="6" w:space="0" w:color="auto"/>
              <w:left w:val="single" w:sz="6" w:space="0" w:color="auto"/>
              <w:bottom w:val="single" w:sz="6" w:space="0" w:color="auto"/>
              <w:right w:val="single" w:sz="6" w:space="0" w:color="auto"/>
            </w:tcBorders>
          </w:tcPr>
          <w:p w14:paraId="72E3447A" w14:textId="4E59B121" w:rsidR="007509B4" w:rsidRDefault="007509B4" w:rsidP="00DA1A90">
            <w:pPr>
              <w:pStyle w:val="ConsPlusNormal"/>
              <w:widowControl/>
              <w:ind w:firstLine="0"/>
              <w:jc w:val="center"/>
              <w:rPr>
                <w:rFonts w:ascii="Times New Roman" w:hAnsi="Times New Roman" w:cs="Times New Roman"/>
              </w:rPr>
            </w:pPr>
            <w:r>
              <w:rPr>
                <w:rFonts w:ascii="Times New Roman" w:hAnsi="Times New Roman" w:cs="Times New Roman"/>
              </w:rPr>
              <w:lastRenderedPageBreak/>
              <w:t>1</w:t>
            </w:r>
            <w:r w:rsidR="00DF68EC">
              <w:rPr>
                <w:rFonts w:ascii="Times New Roman" w:hAnsi="Times New Roman" w:cs="Times New Roman"/>
              </w:rPr>
              <w:t>9</w:t>
            </w:r>
            <w:r>
              <w:rPr>
                <w:rFonts w:ascii="Times New Roman" w:hAnsi="Times New Roman" w:cs="Times New Roman"/>
              </w:rPr>
              <w:t>.07.20</w:t>
            </w:r>
            <w:r w:rsidR="005D69B1">
              <w:rPr>
                <w:rFonts w:ascii="Times New Roman" w:hAnsi="Times New Roman" w:cs="Times New Roman"/>
              </w:rPr>
              <w:t>21</w:t>
            </w:r>
          </w:p>
        </w:tc>
        <w:tc>
          <w:tcPr>
            <w:tcW w:w="2520" w:type="dxa"/>
            <w:tcBorders>
              <w:top w:val="single" w:sz="6" w:space="0" w:color="auto"/>
              <w:left w:val="single" w:sz="6" w:space="0" w:color="auto"/>
              <w:bottom w:val="single" w:sz="6" w:space="0" w:color="auto"/>
              <w:right w:val="single" w:sz="6" w:space="0" w:color="auto"/>
            </w:tcBorders>
          </w:tcPr>
          <w:p w14:paraId="13C6EFF0" w14:textId="77777777" w:rsidR="007509B4" w:rsidRDefault="007509B4" w:rsidP="00652451">
            <w:pPr>
              <w:pStyle w:val="ConsPlusNormal"/>
              <w:widowControl/>
              <w:tabs>
                <w:tab w:val="left" w:pos="1805"/>
              </w:tabs>
              <w:ind w:firstLine="0"/>
              <w:rPr>
                <w:rFonts w:ascii="Times New Roman" w:hAnsi="Times New Roman" w:cs="Times New Roman"/>
              </w:rPr>
            </w:pPr>
            <w:r>
              <w:rPr>
                <w:rFonts w:ascii="Times New Roman" w:hAnsi="Times New Roman" w:cs="Times New Roman"/>
              </w:rPr>
              <w:t xml:space="preserve">ИНН 0000000000      </w:t>
            </w:r>
            <w:r>
              <w:rPr>
                <w:rFonts w:ascii="Times New Roman" w:hAnsi="Times New Roman" w:cs="Times New Roman"/>
              </w:rPr>
              <w:br/>
              <w:t>ООО "ИДЕАЛ"</w:t>
            </w:r>
          </w:p>
          <w:p w14:paraId="51EF8827" w14:textId="77777777" w:rsidR="007509B4" w:rsidRDefault="007509B4" w:rsidP="00652451">
            <w:pPr>
              <w:pStyle w:val="ConsPlusNormal"/>
              <w:widowControl/>
              <w:tabs>
                <w:tab w:val="left" w:pos="1805"/>
              </w:tabs>
              <w:ind w:firstLine="0"/>
              <w:rPr>
                <w:rFonts w:ascii="Times New Roman" w:hAnsi="Times New Roman" w:cs="Times New Roman"/>
              </w:rPr>
            </w:pPr>
            <w:r>
              <w:rPr>
                <w:rFonts w:ascii="Times New Roman" w:hAnsi="Times New Roman" w:cs="Times New Roman"/>
              </w:rPr>
              <w:t>р/с 00000000000000000000</w:t>
            </w:r>
          </w:p>
          <w:p w14:paraId="6D472252" w14:textId="77777777" w:rsidR="007509B4" w:rsidRDefault="007509B4" w:rsidP="00DA1A90">
            <w:pPr>
              <w:pStyle w:val="ConsPlusNormal"/>
              <w:widowControl/>
              <w:ind w:firstLine="0"/>
              <w:rPr>
                <w:rFonts w:ascii="Times New Roman" w:hAnsi="Times New Roman" w:cs="Times New Roman"/>
              </w:rPr>
            </w:pPr>
            <w:proofErr w:type="spellStart"/>
            <w:r>
              <w:rPr>
                <w:rFonts w:ascii="Times New Roman" w:hAnsi="Times New Roman" w:cs="Times New Roman"/>
              </w:rPr>
              <w:t>БИК</w:t>
            </w:r>
            <w:proofErr w:type="spellEnd"/>
            <w:r>
              <w:rPr>
                <w:rFonts w:ascii="Times New Roman" w:hAnsi="Times New Roman" w:cs="Times New Roman"/>
              </w:rPr>
              <w:t xml:space="preserve"> 000000000    </w:t>
            </w:r>
          </w:p>
          <w:p w14:paraId="3171DE45" w14:textId="7868DC5F" w:rsidR="00DD57B1" w:rsidRDefault="007509B4" w:rsidP="008A557C">
            <w:pPr>
              <w:pStyle w:val="ConsPlusNormal"/>
              <w:widowControl/>
              <w:ind w:firstLine="0"/>
              <w:rPr>
                <w:rFonts w:ascii="Times New Roman" w:hAnsi="Times New Roman" w:cs="Times New Roman"/>
              </w:rPr>
            </w:pPr>
            <w:r>
              <w:rPr>
                <w:rFonts w:ascii="Times New Roman" w:hAnsi="Times New Roman" w:cs="Times New Roman"/>
              </w:rPr>
              <w:t xml:space="preserve">Красноярская дирекция </w:t>
            </w:r>
            <w:proofErr w:type="spellStart"/>
            <w:r w:rsidR="003121F5">
              <w:rPr>
                <w:rFonts w:ascii="Times New Roman" w:hAnsi="Times New Roman" w:cs="Times New Roman"/>
              </w:rPr>
              <w:t>ПАО</w:t>
            </w:r>
            <w:proofErr w:type="spellEnd"/>
            <w:r w:rsidR="003121F5">
              <w:rPr>
                <w:rFonts w:ascii="Times New Roman" w:hAnsi="Times New Roman" w:cs="Times New Roman"/>
              </w:rPr>
              <w:t xml:space="preserve"> </w:t>
            </w:r>
            <w:r>
              <w:rPr>
                <w:rFonts w:ascii="Times New Roman" w:hAnsi="Times New Roman" w:cs="Times New Roman"/>
              </w:rPr>
              <w:t>КБ «СОСНА»,</w:t>
            </w:r>
          </w:p>
          <w:p w14:paraId="5CFCA20B" w14:textId="31FF7D2C" w:rsidR="007509B4" w:rsidRDefault="007509B4" w:rsidP="008A557C">
            <w:pPr>
              <w:pStyle w:val="ConsPlusNormal"/>
              <w:widowControl/>
              <w:ind w:firstLine="0"/>
              <w:rPr>
                <w:rFonts w:ascii="Times New Roman" w:hAnsi="Times New Roman" w:cs="Times New Roman"/>
              </w:rPr>
            </w:pPr>
            <w:r>
              <w:rPr>
                <w:rFonts w:ascii="Times New Roman" w:hAnsi="Times New Roman" w:cs="Times New Roman"/>
              </w:rPr>
              <w:t xml:space="preserve"> г.</w:t>
            </w:r>
            <w:r w:rsidR="00DD57B1">
              <w:rPr>
                <w:rFonts w:ascii="Times New Roman" w:hAnsi="Times New Roman" w:cs="Times New Roman"/>
              </w:rPr>
              <w:t xml:space="preserve"> </w:t>
            </w:r>
            <w:r>
              <w:rPr>
                <w:rFonts w:ascii="Times New Roman" w:hAnsi="Times New Roman" w:cs="Times New Roman"/>
              </w:rPr>
              <w:t xml:space="preserve">Красноярск    </w:t>
            </w:r>
            <w:r>
              <w:rPr>
                <w:rFonts w:ascii="Times New Roman" w:hAnsi="Times New Roman" w:cs="Times New Roman"/>
              </w:rPr>
              <w:br/>
              <w:t xml:space="preserve">            </w:t>
            </w:r>
          </w:p>
        </w:tc>
        <w:tc>
          <w:tcPr>
            <w:tcW w:w="1440" w:type="dxa"/>
            <w:tcBorders>
              <w:top w:val="single" w:sz="6" w:space="0" w:color="auto"/>
              <w:left w:val="single" w:sz="6" w:space="0" w:color="auto"/>
              <w:bottom w:val="single" w:sz="6" w:space="0" w:color="auto"/>
              <w:right w:val="single" w:sz="6" w:space="0" w:color="auto"/>
            </w:tcBorders>
          </w:tcPr>
          <w:p w14:paraId="62E15C62" w14:textId="77777777" w:rsidR="007509B4" w:rsidRDefault="007509B4" w:rsidP="00652451">
            <w:pPr>
              <w:pStyle w:val="ConsPlusNormal"/>
              <w:widowControl/>
              <w:ind w:left="-30" w:hanging="360"/>
              <w:jc w:val="center"/>
              <w:rPr>
                <w:rFonts w:ascii="Times New Roman" w:hAnsi="Times New Roman" w:cs="Times New Roman"/>
              </w:rPr>
            </w:pPr>
            <w:r>
              <w:rPr>
                <w:rFonts w:ascii="Times New Roman" w:hAnsi="Times New Roman" w:cs="Times New Roman"/>
              </w:rPr>
              <w:t>2 500,00</w:t>
            </w:r>
          </w:p>
        </w:tc>
        <w:tc>
          <w:tcPr>
            <w:tcW w:w="1640" w:type="dxa"/>
            <w:tcBorders>
              <w:top w:val="single" w:sz="6" w:space="0" w:color="auto"/>
              <w:left w:val="single" w:sz="6" w:space="0" w:color="auto"/>
              <w:bottom w:val="single" w:sz="6" w:space="0" w:color="auto"/>
              <w:right w:val="single" w:sz="6" w:space="0" w:color="auto"/>
            </w:tcBorders>
          </w:tcPr>
          <w:p w14:paraId="7AA1F404" w14:textId="77777777" w:rsidR="007509B4" w:rsidRDefault="007509B4" w:rsidP="00652451">
            <w:pPr>
              <w:pStyle w:val="ConsPlusNormal"/>
              <w:widowControl/>
              <w:ind w:firstLine="0"/>
              <w:rPr>
                <w:rFonts w:ascii="Times New Roman" w:hAnsi="Times New Roman" w:cs="Times New Roman"/>
              </w:rPr>
            </w:pPr>
            <w:r>
              <w:rPr>
                <w:rFonts w:ascii="Times New Roman" w:hAnsi="Times New Roman" w:cs="Times New Roman"/>
              </w:rPr>
              <w:t>Приобретение</w:t>
            </w:r>
            <w:r>
              <w:rPr>
                <w:rFonts w:ascii="Times New Roman" w:hAnsi="Times New Roman" w:cs="Times New Roman"/>
              </w:rPr>
              <w:br/>
              <w:t xml:space="preserve">канцтоваров </w:t>
            </w:r>
            <w:r>
              <w:rPr>
                <w:rFonts w:ascii="Times New Roman" w:hAnsi="Times New Roman" w:cs="Times New Roman"/>
              </w:rPr>
              <w:br/>
              <w:t xml:space="preserve">для         </w:t>
            </w:r>
            <w:r>
              <w:rPr>
                <w:rFonts w:ascii="Times New Roman" w:hAnsi="Times New Roman" w:cs="Times New Roman"/>
              </w:rPr>
              <w:br/>
              <w:t xml:space="preserve">организации </w:t>
            </w:r>
            <w:r>
              <w:rPr>
                <w:rFonts w:ascii="Times New Roman" w:hAnsi="Times New Roman" w:cs="Times New Roman"/>
              </w:rPr>
              <w:br/>
              <w:t xml:space="preserve">сбора       </w:t>
            </w:r>
            <w:r>
              <w:rPr>
                <w:rFonts w:ascii="Times New Roman" w:hAnsi="Times New Roman" w:cs="Times New Roman"/>
              </w:rPr>
              <w:br/>
              <w:t>подписей</w:t>
            </w:r>
          </w:p>
        </w:tc>
        <w:tc>
          <w:tcPr>
            <w:tcW w:w="1600" w:type="dxa"/>
            <w:tcBorders>
              <w:top w:val="single" w:sz="6" w:space="0" w:color="auto"/>
              <w:left w:val="single" w:sz="6" w:space="0" w:color="auto"/>
              <w:bottom w:val="single" w:sz="6" w:space="0" w:color="auto"/>
              <w:right w:val="single" w:sz="6" w:space="0" w:color="auto"/>
            </w:tcBorders>
          </w:tcPr>
          <w:p w14:paraId="321B242E" w14:textId="77777777" w:rsidR="007509B4" w:rsidRDefault="007509B4" w:rsidP="008C1389">
            <w:pPr>
              <w:pStyle w:val="ConsPlusNormal"/>
              <w:widowControl/>
              <w:ind w:firstLine="0"/>
              <w:rPr>
                <w:rFonts w:ascii="Times New Roman" w:hAnsi="Times New Roman" w:cs="Times New Roman"/>
              </w:rPr>
            </w:pPr>
            <w:r>
              <w:rPr>
                <w:rFonts w:ascii="Times New Roman" w:hAnsi="Times New Roman" w:cs="Times New Roman"/>
              </w:rPr>
              <w:t>Платежн</w:t>
            </w:r>
            <w:r w:rsidR="008C1389">
              <w:rPr>
                <w:rFonts w:ascii="Times New Roman" w:hAnsi="Times New Roman" w:cs="Times New Roman"/>
              </w:rPr>
              <w:t>ое</w:t>
            </w:r>
            <w:r>
              <w:rPr>
                <w:rFonts w:ascii="Times New Roman" w:hAnsi="Times New Roman" w:cs="Times New Roman"/>
              </w:rPr>
              <w:br/>
            </w:r>
            <w:r w:rsidR="008C1389">
              <w:rPr>
                <w:rFonts w:ascii="Times New Roman" w:hAnsi="Times New Roman" w:cs="Times New Roman"/>
              </w:rPr>
              <w:t>поручение</w:t>
            </w:r>
            <w:r>
              <w:rPr>
                <w:rFonts w:ascii="Times New Roman" w:hAnsi="Times New Roman" w:cs="Times New Roman"/>
              </w:rPr>
              <w:br/>
              <w:t xml:space="preserve">№ ______ </w:t>
            </w:r>
            <w:r>
              <w:rPr>
                <w:rFonts w:ascii="Times New Roman" w:hAnsi="Times New Roman" w:cs="Times New Roman"/>
              </w:rPr>
              <w:br/>
              <w:t>от ______</w:t>
            </w:r>
          </w:p>
        </w:tc>
        <w:tc>
          <w:tcPr>
            <w:tcW w:w="1620" w:type="dxa"/>
            <w:tcBorders>
              <w:top w:val="single" w:sz="6" w:space="0" w:color="auto"/>
              <w:left w:val="single" w:sz="6" w:space="0" w:color="auto"/>
              <w:bottom w:val="single" w:sz="6" w:space="0" w:color="auto"/>
              <w:right w:val="single" w:sz="6" w:space="0" w:color="auto"/>
            </w:tcBorders>
          </w:tcPr>
          <w:p w14:paraId="5647D3BF" w14:textId="77777777" w:rsidR="007509B4" w:rsidRDefault="007509B4" w:rsidP="00652451">
            <w:pPr>
              <w:pStyle w:val="ConsPlusNormal"/>
              <w:widowControl/>
              <w:ind w:firstLine="0"/>
              <w:rPr>
                <w:rFonts w:ascii="Times New Roman" w:hAnsi="Times New Roman" w:cs="Times New Roman"/>
              </w:rPr>
            </w:pPr>
            <w:r>
              <w:rPr>
                <w:rFonts w:ascii="Times New Roman" w:hAnsi="Times New Roman" w:cs="Times New Roman"/>
              </w:rPr>
              <w:t xml:space="preserve">Счет   </w:t>
            </w:r>
            <w:r>
              <w:rPr>
                <w:rFonts w:ascii="Times New Roman" w:hAnsi="Times New Roman" w:cs="Times New Roman"/>
              </w:rPr>
              <w:br/>
              <w:t>№ _____</w:t>
            </w:r>
          </w:p>
          <w:p w14:paraId="1C933AD4" w14:textId="77777777" w:rsidR="007509B4" w:rsidRDefault="007509B4" w:rsidP="00652451">
            <w:pPr>
              <w:pStyle w:val="ConsPlusNormal"/>
              <w:widowControl/>
              <w:ind w:firstLine="0"/>
              <w:rPr>
                <w:rFonts w:ascii="Times New Roman" w:hAnsi="Times New Roman" w:cs="Times New Roman"/>
              </w:rPr>
            </w:pPr>
            <w:r>
              <w:rPr>
                <w:rFonts w:ascii="Times New Roman" w:hAnsi="Times New Roman" w:cs="Times New Roman"/>
              </w:rPr>
              <w:t>от ______</w:t>
            </w:r>
          </w:p>
        </w:tc>
      </w:tr>
      <w:tr w:rsidR="007509B4" w14:paraId="291A6340" w14:textId="77777777" w:rsidTr="00652451">
        <w:trPr>
          <w:cantSplit/>
          <w:trHeight w:val="252"/>
        </w:trPr>
        <w:tc>
          <w:tcPr>
            <w:tcW w:w="1080" w:type="dxa"/>
            <w:tcBorders>
              <w:top w:val="single" w:sz="6" w:space="0" w:color="auto"/>
              <w:left w:val="single" w:sz="6" w:space="0" w:color="auto"/>
              <w:bottom w:val="single" w:sz="6" w:space="0" w:color="auto"/>
              <w:right w:val="single" w:sz="6" w:space="0" w:color="auto"/>
            </w:tcBorders>
          </w:tcPr>
          <w:p w14:paraId="7D0E8398" w14:textId="154799AE" w:rsidR="007509B4" w:rsidRDefault="007509B4" w:rsidP="00232CEA">
            <w:pPr>
              <w:pStyle w:val="ConsPlusNormal"/>
              <w:widowControl/>
              <w:ind w:firstLine="0"/>
              <w:jc w:val="center"/>
              <w:rPr>
                <w:rFonts w:ascii="Times New Roman" w:hAnsi="Times New Roman" w:cs="Times New Roman"/>
              </w:rPr>
            </w:pPr>
            <w:r>
              <w:rPr>
                <w:rFonts w:ascii="Times New Roman" w:hAnsi="Times New Roman" w:cs="Times New Roman"/>
              </w:rPr>
              <w:t>1</w:t>
            </w:r>
            <w:r w:rsidR="0024499E">
              <w:rPr>
                <w:rFonts w:ascii="Times New Roman" w:hAnsi="Times New Roman" w:cs="Times New Roman"/>
              </w:rPr>
              <w:t>9</w:t>
            </w:r>
            <w:r>
              <w:rPr>
                <w:rFonts w:ascii="Times New Roman" w:hAnsi="Times New Roman" w:cs="Times New Roman"/>
              </w:rPr>
              <w:t>.07.20</w:t>
            </w:r>
            <w:r w:rsidR="005D69B1">
              <w:rPr>
                <w:rFonts w:ascii="Times New Roman" w:hAnsi="Times New Roman" w:cs="Times New Roman"/>
              </w:rPr>
              <w:t>21</w:t>
            </w:r>
          </w:p>
        </w:tc>
        <w:tc>
          <w:tcPr>
            <w:tcW w:w="2520" w:type="dxa"/>
            <w:tcBorders>
              <w:top w:val="single" w:sz="6" w:space="0" w:color="auto"/>
              <w:left w:val="single" w:sz="6" w:space="0" w:color="auto"/>
              <w:bottom w:val="single" w:sz="6" w:space="0" w:color="auto"/>
              <w:right w:val="single" w:sz="6" w:space="0" w:color="auto"/>
            </w:tcBorders>
          </w:tcPr>
          <w:p w14:paraId="30DB64B7" w14:textId="77777777" w:rsidR="007509B4" w:rsidRDefault="007509B4" w:rsidP="00652451">
            <w:pPr>
              <w:pStyle w:val="ConsPlusNormal"/>
              <w:widowControl/>
              <w:ind w:firstLine="0"/>
              <w:rPr>
                <w:rFonts w:ascii="Times New Roman" w:hAnsi="Times New Roman" w:cs="Times New Roman"/>
              </w:rPr>
            </w:pPr>
            <w:r>
              <w:rPr>
                <w:rFonts w:ascii="Times New Roman" w:hAnsi="Times New Roman" w:cs="Times New Roman"/>
              </w:rPr>
              <w:t>ИНН 0000000000</w:t>
            </w:r>
          </w:p>
          <w:p w14:paraId="6BB39C1E" w14:textId="77777777" w:rsidR="007509B4" w:rsidRDefault="007509B4" w:rsidP="00652451">
            <w:pPr>
              <w:pStyle w:val="ConsPlusNormal"/>
              <w:widowControl/>
              <w:ind w:firstLine="0"/>
              <w:rPr>
                <w:rFonts w:ascii="Times New Roman" w:hAnsi="Times New Roman" w:cs="Times New Roman"/>
              </w:rPr>
            </w:pPr>
            <w:r>
              <w:rPr>
                <w:rFonts w:ascii="Times New Roman" w:hAnsi="Times New Roman" w:cs="Times New Roman"/>
              </w:rPr>
              <w:t>Типография «Мечта»,</w:t>
            </w:r>
          </w:p>
          <w:p w14:paraId="64790A5B" w14:textId="77777777" w:rsidR="007509B4" w:rsidRDefault="007509B4" w:rsidP="00652451">
            <w:pPr>
              <w:pStyle w:val="ConsPlusNormal"/>
              <w:widowControl/>
              <w:ind w:firstLine="0"/>
              <w:rPr>
                <w:rFonts w:ascii="Times New Roman" w:hAnsi="Times New Roman" w:cs="Times New Roman"/>
              </w:rPr>
            </w:pPr>
            <w:r>
              <w:rPr>
                <w:rFonts w:ascii="Times New Roman" w:hAnsi="Times New Roman" w:cs="Times New Roman"/>
              </w:rPr>
              <w:t>р/с 00000000000000000000</w:t>
            </w:r>
          </w:p>
          <w:p w14:paraId="128F2EC9" w14:textId="77777777" w:rsidR="007509B4" w:rsidRDefault="007509B4" w:rsidP="00232CEA">
            <w:pPr>
              <w:pStyle w:val="ConsPlusNormal"/>
              <w:widowControl/>
              <w:ind w:firstLine="0"/>
              <w:rPr>
                <w:rFonts w:ascii="Times New Roman" w:hAnsi="Times New Roman" w:cs="Times New Roman"/>
              </w:rPr>
            </w:pPr>
            <w:proofErr w:type="spellStart"/>
            <w:r>
              <w:rPr>
                <w:rFonts w:ascii="Times New Roman" w:hAnsi="Times New Roman" w:cs="Times New Roman"/>
              </w:rPr>
              <w:t>БИК</w:t>
            </w:r>
            <w:proofErr w:type="spellEnd"/>
            <w:r>
              <w:rPr>
                <w:rFonts w:ascii="Times New Roman" w:hAnsi="Times New Roman" w:cs="Times New Roman"/>
              </w:rPr>
              <w:t xml:space="preserve"> 000000000</w:t>
            </w:r>
          </w:p>
          <w:p w14:paraId="1A0293D0" w14:textId="4FFFA300" w:rsidR="007509B4" w:rsidRDefault="0024499E" w:rsidP="00652451">
            <w:pPr>
              <w:pStyle w:val="ConsPlusNormal"/>
              <w:widowControl/>
              <w:ind w:firstLine="0"/>
              <w:rPr>
                <w:rFonts w:ascii="Times New Roman" w:hAnsi="Times New Roman" w:cs="Times New Roman"/>
              </w:rPr>
            </w:pPr>
            <w:r>
              <w:rPr>
                <w:rFonts w:ascii="Times New Roman" w:hAnsi="Times New Roman" w:cs="Times New Roman"/>
              </w:rPr>
              <w:t xml:space="preserve">Красноярское отделение </w:t>
            </w:r>
            <w:proofErr w:type="spellStart"/>
            <w:r w:rsidR="007509B4">
              <w:rPr>
                <w:rFonts w:ascii="Times New Roman" w:hAnsi="Times New Roman" w:cs="Times New Roman"/>
              </w:rPr>
              <w:t>ПАО</w:t>
            </w:r>
            <w:proofErr w:type="spellEnd"/>
            <w:r w:rsidR="007509B4">
              <w:rPr>
                <w:rFonts w:ascii="Times New Roman" w:hAnsi="Times New Roman" w:cs="Times New Roman"/>
              </w:rPr>
              <w:t xml:space="preserve"> СБЕРБАНК</w:t>
            </w:r>
            <w:r w:rsidR="003121F5">
              <w:rPr>
                <w:rFonts w:ascii="Times New Roman" w:hAnsi="Times New Roman" w:cs="Times New Roman"/>
              </w:rPr>
              <w:t>,</w:t>
            </w:r>
            <w:r w:rsidR="007509B4">
              <w:rPr>
                <w:rFonts w:ascii="Times New Roman" w:hAnsi="Times New Roman" w:cs="Times New Roman"/>
              </w:rPr>
              <w:t xml:space="preserve"> </w:t>
            </w:r>
          </w:p>
          <w:p w14:paraId="6FED4E47" w14:textId="77777777" w:rsidR="007509B4" w:rsidRDefault="007509B4" w:rsidP="00652451">
            <w:pPr>
              <w:pStyle w:val="ConsPlusNormal"/>
              <w:widowControl/>
              <w:ind w:firstLine="0"/>
              <w:rPr>
                <w:rFonts w:ascii="Times New Roman" w:hAnsi="Times New Roman" w:cs="Times New Roman"/>
              </w:rPr>
            </w:pPr>
            <w:r>
              <w:rPr>
                <w:rFonts w:ascii="Times New Roman" w:hAnsi="Times New Roman" w:cs="Times New Roman"/>
              </w:rPr>
              <w:t>г. Красноярск</w:t>
            </w:r>
          </w:p>
          <w:p w14:paraId="7DE0F113" w14:textId="77777777" w:rsidR="007509B4" w:rsidRDefault="007509B4" w:rsidP="00232CEA">
            <w:pPr>
              <w:pStyle w:val="ConsPlusNormal"/>
              <w:widowControl/>
              <w:ind w:firstLine="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14:paraId="398D6CB3" w14:textId="6A5BB621" w:rsidR="007509B4" w:rsidRDefault="00C1088D" w:rsidP="00FB0C42">
            <w:pPr>
              <w:pStyle w:val="ConsPlusNormal"/>
              <w:widowControl/>
              <w:ind w:firstLine="0"/>
              <w:jc w:val="center"/>
              <w:rPr>
                <w:rFonts w:ascii="Times New Roman" w:hAnsi="Times New Roman" w:cs="Times New Roman"/>
              </w:rPr>
            </w:pPr>
            <w:r>
              <w:rPr>
                <w:rFonts w:ascii="Times New Roman" w:hAnsi="Times New Roman" w:cs="Times New Roman"/>
              </w:rPr>
              <w:t>505</w:t>
            </w:r>
            <w:r w:rsidR="007509B4">
              <w:rPr>
                <w:rFonts w:ascii="Times New Roman" w:hAnsi="Times New Roman" w:cs="Times New Roman"/>
              </w:rPr>
              <w:t xml:space="preserve"> 000,00</w:t>
            </w:r>
          </w:p>
        </w:tc>
        <w:tc>
          <w:tcPr>
            <w:tcW w:w="1640" w:type="dxa"/>
            <w:tcBorders>
              <w:top w:val="single" w:sz="6" w:space="0" w:color="auto"/>
              <w:left w:val="single" w:sz="6" w:space="0" w:color="auto"/>
              <w:bottom w:val="single" w:sz="6" w:space="0" w:color="auto"/>
              <w:right w:val="single" w:sz="6" w:space="0" w:color="auto"/>
            </w:tcBorders>
          </w:tcPr>
          <w:p w14:paraId="018FE02E" w14:textId="1BBF3CF4" w:rsidR="007509B4" w:rsidRDefault="007509B4" w:rsidP="00232CEA">
            <w:pPr>
              <w:pStyle w:val="ConsPlusNormal"/>
              <w:widowControl/>
              <w:ind w:firstLine="0"/>
              <w:rPr>
                <w:rFonts w:ascii="Times New Roman" w:hAnsi="Times New Roman" w:cs="Times New Roman"/>
              </w:rPr>
            </w:pPr>
            <w:r>
              <w:rPr>
                <w:rFonts w:ascii="Times New Roman" w:hAnsi="Times New Roman" w:cs="Times New Roman"/>
              </w:rPr>
              <w:t xml:space="preserve">Листовка А4 «Голосуйте за кандидата», тираж 1000 шт., дата </w:t>
            </w:r>
            <w:r w:rsidR="00F34B2C">
              <w:rPr>
                <w:rFonts w:ascii="Times New Roman" w:hAnsi="Times New Roman" w:cs="Times New Roman"/>
              </w:rPr>
              <w:t>изготовления</w:t>
            </w:r>
            <w:r>
              <w:rPr>
                <w:rFonts w:ascii="Times New Roman" w:hAnsi="Times New Roman" w:cs="Times New Roman"/>
              </w:rPr>
              <w:t>: 22.07.20</w:t>
            </w:r>
            <w:r w:rsidR="00C1088D">
              <w:rPr>
                <w:rFonts w:ascii="Times New Roman" w:hAnsi="Times New Roman" w:cs="Times New Roman"/>
              </w:rPr>
              <w:t>21</w:t>
            </w:r>
            <w:r>
              <w:rPr>
                <w:rFonts w:ascii="Times New Roman" w:hAnsi="Times New Roman" w:cs="Times New Roman"/>
              </w:rPr>
              <w:t>; оплата по договору за изготовление агитационных материалов</w:t>
            </w:r>
          </w:p>
          <w:p w14:paraId="0797ED53" w14:textId="77777777" w:rsidR="007509B4" w:rsidRDefault="007509B4" w:rsidP="00232CEA">
            <w:pPr>
              <w:pStyle w:val="ConsPlusNormal"/>
              <w:widowControl/>
              <w:ind w:firstLine="0"/>
              <w:rPr>
                <w:rFonts w:ascii="Times New Roman" w:hAnsi="Times New Roman" w:cs="Times New Roman"/>
              </w:rPr>
            </w:pPr>
          </w:p>
        </w:tc>
        <w:tc>
          <w:tcPr>
            <w:tcW w:w="1600" w:type="dxa"/>
            <w:tcBorders>
              <w:top w:val="single" w:sz="6" w:space="0" w:color="auto"/>
              <w:left w:val="single" w:sz="6" w:space="0" w:color="auto"/>
              <w:bottom w:val="single" w:sz="6" w:space="0" w:color="auto"/>
              <w:right w:val="single" w:sz="6" w:space="0" w:color="auto"/>
            </w:tcBorders>
          </w:tcPr>
          <w:p w14:paraId="6A784DDC" w14:textId="77777777" w:rsidR="007509B4" w:rsidRDefault="007509B4" w:rsidP="004C5489">
            <w:pPr>
              <w:pStyle w:val="ConsPlusNormal"/>
              <w:widowControl/>
              <w:ind w:firstLine="0"/>
              <w:rPr>
                <w:rFonts w:ascii="Times New Roman" w:hAnsi="Times New Roman" w:cs="Times New Roman"/>
              </w:rPr>
            </w:pPr>
            <w:r>
              <w:rPr>
                <w:rFonts w:ascii="Times New Roman" w:hAnsi="Times New Roman" w:cs="Times New Roman"/>
              </w:rPr>
              <w:t>Платежн</w:t>
            </w:r>
            <w:r w:rsidR="004C5489">
              <w:rPr>
                <w:rFonts w:ascii="Times New Roman" w:hAnsi="Times New Roman" w:cs="Times New Roman"/>
              </w:rPr>
              <w:t>ое</w:t>
            </w:r>
            <w:r>
              <w:rPr>
                <w:rFonts w:ascii="Times New Roman" w:hAnsi="Times New Roman" w:cs="Times New Roman"/>
              </w:rPr>
              <w:br/>
            </w:r>
            <w:r w:rsidR="004C5489">
              <w:rPr>
                <w:rFonts w:ascii="Times New Roman" w:hAnsi="Times New Roman" w:cs="Times New Roman"/>
              </w:rPr>
              <w:t>поручение</w:t>
            </w:r>
            <w:r>
              <w:rPr>
                <w:rFonts w:ascii="Times New Roman" w:hAnsi="Times New Roman" w:cs="Times New Roman"/>
              </w:rPr>
              <w:br/>
              <w:t xml:space="preserve">№ ______ </w:t>
            </w:r>
            <w:r>
              <w:rPr>
                <w:rFonts w:ascii="Times New Roman" w:hAnsi="Times New Roman" w:cs="Times New Roman"/>
              </w:rPr>
              <w:br/>
              <w:t>от ______</w:t>
            </w:r>
          </w:p>
        </w:tc>
        <w:tc>
          <w:tcPr>
            <w:tcW w:w="1620" w:type="dxa"/>
            <w:tcBorders>
              <w:top w:val="single" w:sz="6" w:space="0" w:color="auto"/>
              <w:left w:val="single" w:sz="6" w:space="0" w:color="auto"/>
              <w:bottom w:val="single" w:sz="6" w:space="0" w:color="auto"/>
              <w:right w:val="single" w:sz="6" w:space="0" w:color="auto"/>
            </w:tcBorders>
          </w:tcPr>
          <w:p w14:paraId="244FEBEB" w14:textId="77777777" w:rsidR="007509B4" w:rsidRDefault="007509B4" w:rsidP="00652451">
            <w:pPr>
              <w:pStyle w:val="ConsPlusNormal"/>
              <w:widowControl/>
              <w:ind w:firstLine="0"/>
              <w:rPr>
                <w:rFonts w:ascii="Times New Roman" w:hAnsi="Times New Roman" w:cs="Times New Roman"/>
              </w:rPr>
            </w:pPr>
            <w:r>
              <w:rPr>
                <w:rFonts w:ascii="Times New Roman" w:hAnsi="Times New Roman" w:cs="Times New Roman"/>
              </w:rPr>
              <w:t>Договор</w:t>
            </w:r>
            <w:r>
              <w:rPr>
                <w:rFonts w:ascii="Times New Roman" w:hAnsi="Times New Roman" w:cs="Times New Roman"/>
              </w:rPr>
              <w:br/>
              <w:t>№ ____ от ____</w:t>
            </w:r>
            <w:r>
              <w:rPr>
                <w:rFonts w:ascii="Times New Roman" w:hAnsi="Times New Roman" w:cs="Times New Roman"/>
              </w:rPr>
              <w:br/>
              <w:t>(</w:t>
            </w:r>
            <w:proofErr w:type="gramStart"/>
            <w:r>
              <w:rPr>
                <w:rFonts w:ascii="Times New Roman" w:hAnsi="Times New Roman" w:cs="Times New Roman"/>
              </w:rPr>
              <w:t>с  юридическим</w:t>
            </w:r>
            <w:proofErr w:type="gramEnd"/>
            <w:r>
              <w:rPr>
                <w:rFonts w:ascii="Times New Roman" w:hAnsi="Times New Roman" w:cs="Times New Roman"/>
              </w:rPr>
              <w:t xml:space="preserve"> лицом</w:t>
            </w:r>
          </w:p>
        </w:tc>
      </w:tr>
      <w:tr w:rsidR="007509B4" w14:paraId="667124E1" w14:textId="77777777" w:rsidTr="001A38B3">
        <w:trPr>
          <w:cantSplit/>
          <w:trHeight w:val="252"/>
        </w:trPr>
        <w:tc>
          <w:tcPr>
            <w:tcW w:w="1080" w:type="dxa"/>
            <w:tcBorders>
              <w:top w:val="single" w:sz="6" w:space="0" w:color="auto"/>
              <w:left w:val="single" w:sz="6" w:space="0" w:color="auto"/>
              <w:bottom w:val="single" w:sz="6" w:space="0" w:color="auto"/>
              <w:right w:val="single" w:sz="6" w:space="0" w:color="auto"/>
            </w:tcBorders>
          </w:tcPr>
          <w:p w14:paraId="745E4FA9" w14:textId="2DE9B1FA" w:rsidR="007509B4" w:rsidRDefault="0024499E" w:rsidP="00FB0C42">
            <w:pPr>
              <w:pStyle w:val="ConsPlusNormal"/>
              <w:widowControl/>
              <w:ind w:firstLine="0"/>
              <w:jc w:val="center"/>
              <w:rPr>
                <w:rFonts w:ascii="Times New Roman" w:hAnsi="Times New Roman" w:cs="Times New Roman"/>
              </w:rPr>
            </w:pPr>
            <w:r>
              <w:rPr>
                <w:rFonts w:ascii="Times New Roman" w:hAnsi="Times New Roman" w:cs="Times New Roman"/>
              </w:rPr>
              <w:t>20</w:t>
            </w:r>
            <w:r w:rsidR="007509B4">
              <w:rPr>
                <w:rFonts w:ascii="Times New Roman" w:hAnsi="Times New Roman" w:cs="Times New Roman"/>
              </w:rPr>
              <w:t>.07.20</w:t>
            </w:r>
            <w:r w:rsidR="005D69B1">
              <w:rPr>
                <w:rFonts w:ascii="Times New Roman" w:hAnsi="Times New Roman" w:cs="Times New Roman"/>
              </w:rPr>
              <w:t>21</w:t>
            </w:r>
          </w:p>
        </w:tc>
        <w:tc>
          <w:tcPr>
            <w:tcW w:w="2520" w:type="dxa"/>
            <w:tcBorders>
              <w:top w:val="single" w:sz="6" w:space="0" w:color="auto"/>
              <w:left w:val="single" w:sz="6" w:space="0" w:color="auto"/>
              <w:bottom w:val="single" w:sz="6" w:space="0" w:color="auto"/>
              <w:right w:val="single" w:sz="6" w:space="0" w:color="auto"/>
            </w:tcBorders>
          </w:tcPr>
          <w:p w14:paraId="6122F630" w14:textId="77777777" w:rsidR="007509B4" w:rsidRDefault="007509B4" w:rsidP="00FB0C42">
            <w:pPr>
              <w:pStyle w:val="ConsPlusNormal"/>
              <w:widowControl/>
              <w:ind w:firstLine="0"/>
              <w:rPr>
                <w:rFonts w:ascii="Times New Roman" w:hAnsi="Times New Roman" w:cs="Times New Roman"/>
              </w:rPr>
            </w:pPr>
            <w:r>
              <w:rPr>
                <w:rFonts w:ascii="Times New Roman" w:hAnsi="Times New Roman" w:cs="Times New Roman"/>
              </w:rPr>
              <w:t xml:space="preserve">Кандидат Егоров Иван </w:t>
            </w:r>
            <w:r>
              <w:rPr>
                <w:rFonts w:ascii="Times New Roman" w:hAnsi="Times New Roman" w:cs="Times New Roman"/>
              </w:rPr>
              <w:br/>
              <w:t>Федорович</w:t>
            </w:r>
          </w:p>
        </w:tc>
        <w:tc>
          <w:tcPr>
            <w:tcW w:w="1440" w:type="dxa"/>
            <w:tcBorders>
              <w:top w:val="single" w:sz="6" w:space="0" w:color="auto"/>
              <w:left w:val="single" w:sz="6" w:space="0" w:color="auto"/>
              <w:bottom w:val="single" w:sz="6" w:space="0" w:color="auto"/>
              <w:right w:val="single" w:sz="6" w:space="0" w:color="auto"/>
            </w:tcBorders>
          </w:tcPr>
          <w:p w14:paraId="154B6994" w14:textId="75FEAA9D" w:rsidR="007509B4" w:rsidRDefault="00C1088D" w:rsidP="00FB0C42">
            <w:pPr>
              <w:pStyle w:val="ConsPlusNormal"/>
              <w:widowControl/>
              <w:ind w:firstLine="0"/>
              <w:jc w:val="center"/>
              <w:rPr>
                <w:rFonts w:ascii="Times New Roman" w:hAnsi="Times New Roman" w:cs="Times New Roman"/>
              </w:rPr>
            </w:pPr>
            <w:r>
              <w:rPr>
                <w:rFonts w:ascii="Times New Roman" w:hAnsi="Times New Roman" w:cs="Times New Roman"/>
              </w:rPr>
              <w:t>10</w:t>
            </w:r>
            <w:r w:rsidR="007509B4">
              <w:rPr>
                <w:rFonts w:ascii="Times New Roman" w:hAnsi="Times New Roman" w:cs="Times New Roman"/>
              </w:rPr>
              <w:t>0 000,00</w:t>
            </w:r>
          </w:p>
        </w:tc>
        <w:tc>
          <w:tcPr>
            <w:tcW w:w="1640" w:type="dxa"/>
            <w:tcBorders>
              <w:top w:val="single" w:sz="6" w:space="0" w:color="auto"/>
              <w:left w:val="single" w:sz="6" w:space="0" w:color="auto"/>
              <w:bottom w:val="single" w:sz="6" w:space="0" w:color="auto"/>
              <w:right w:val="single" w:sz="6" w:space="0" w:color="auto"/>
            </w:tcBorders>
          </w:tcPr>
          <w:p w14:paraId="091E19F4" w14:textId="77777777" w:rsidR="007509B4" w:rsidRDefault="007509B4" w:rsidP="008F086C">
            <w:pPr>
              <w:pStyle w:val="ConsPlusNormal"/>
              <w:widowControl/>
              <w:ind w:firstLine="0"/>
              <w:rPr>
                <w:rFonts w:ascii="Times New Roman" w:hAnsi="Times New Roman" w:cs="Times New Roman"/>
              </w:rPr>
            </w:pPr>
            <w:r>
              <w:rPr>
                <w:rFonts w:ascii="Times New Roman" w:hAnsi="Times New Roman" w:cs="Times New Roman"/>
              </w:rPr>
              <w:t>Расход наличными.</w:t>
            </w:r>
          </w:p>
          <w:p w14:paraId="62D6482E" w14:textId="77777777" w:rsidR="007509B4" w:rsidRDefault="007509B4" w:rsidP="008F086C">
            <w:pPr>
              <w:pStyle w:val="ConsPlusNormal"/>
              <w:widowControl/>
              <w:ind w:firstLine="0"/>
              <w:rPr>
                <w:rFonts w:ascii="Times New Roman" w:hAnsi="Times New Roman" w:cs="Times New Roman"/>
              </w:rPr>
            </w:pPr>
            <w:r>
              <w:rPr>
                <w:rFonts w:ascii="Times New Roman" w:hAnsi="Times New Roman" w:cs="Times New Roman"/>
              </w:rPr>
              <w:t xml:space="preserve">Оплата труда   </w:t>
            </w:r>
            <w:r>
              <w:rPr>
                <w:rFonts w:ascii="Times New Roman" w:hAnsi="Times New Roman" w:cs="Times New Roman"/>
              </w:rPr>
              <w:br/>
            </w:r>
            <w:proofErr w:type="gramStart"/>
            <w:r>
              <w:rPr>
                <w:rFonts w:ascii="Times New Roman" w:hAnsi="Times New Roman" w:cs="Times New Roman"/>
              </w:rPr>
              <w:t>сборщик</w:t>
            </w:r>
            <w:r w:rsidR="000654BD">
              <w:rPr>
                <w:rFonts w:ascii="Times New Roman" w:hAnsi="Times New Roman" w:cs="Times New Roman"/>
              </w:rPr>
              <w:t>ов</w:t>
            </w:r>
            <w:r>
              <w:rPr>
                <w:rFonts w:ascii="Times New Roman" w:hAnsi="Times New Roman" w:cs="Times New Roman"/>
              </w:rPr>
              <w:t xml:space="preserve">  подписей</w:t>
            </w:r>
            <w:proofErr w:type="gramEnd"/>
            <w:r w:rsidR="000654BD">
              <w:rPr>
                <w:rFonts w:ascii="Times New Roman" w:hAnsi="Times New Roman" w:cs="Times New Roman"/>
              </w:rPr>
              <w:t xml:space="preserve"> по доверенности</w:t>
            </w:r>
            <w:r w:rsidR="00D900D2">
              <w:rPr>
                <w:rFonts w:ascii="Times New Roman" w:hAnsi="Times New Roman" w:cs="Times New Roman"/>
              </w:rPr>
              <w:t>,</w:t>
            </w:r>
            <w:r w:rsidR="000654BD">
              <w:rPr>
                <w:rFonts w:ascii="Times New Roman" w:hAnsi="Times New Roman" w:cs="Times New Roman"/>
              </w:rPr>
              <w:t xml:space="preserve"> уполномоченный кандидата Орлова Ольга Ивановна</w:t>
            </w:r>
          </w:p>
          <w:p w14:paraId="519C02CC" w14:textId="77777777" w:rsidR="007509B4" w:rsidRDefault="007509B4" w:rsidP="008F086C">
            <w:pPr>
              <w:pStyle w:val="ConsPlusNormal"/>
              <w:widowControl/>
              <w:ind w:firstLine="0"/>
              <w:rPr>
                <w:rFonts w:ascii="Times New Roman" w:hAnsi="Times New Roman" w:cs="Times New Roman"/>
              </w:rPr>
            </w:pPr>
          </w:p>
        </w:tc>
        <w:tc>
          <w:tcPr>
            <w:tcW w:w="1600" w:type="dxa"/>
            <w:tcBorders>
              <w:top w:val="single" w:sz="6" w:space="0" w:color="auto"/>
              <w:left w:val="single" w:sz="6" w:space="0" w:color="auto"/>
              <w:bottom w:val="single" w:sz="6" w:space="0" w:color="auto"/>
              <w:right w:val="single" w:sz="6" w:space="0" w:color="auto"/>
            </w:tcBorders>
          </w:tcPr>
          <w:p w14:paraId="69243023" w14:textId="77777777" w:rsidR="007509B4" w:rsidRPr="00F67CA0" w:rsidRDefault="007509B4" w:rsidP="00FB0C42">
            <w:pPr>
              <w:pStyle w:val="ConsPlusNormal"/>
              <w:widowControl/>
              <w:ind w:firstLine="0"/>
              <w:rPr>
                <w:rFonts w:ascii="Times New Roman" w:hAnsi="Times New Roman" w:cs="Times New Roman"/>
              </w:rPr>
            </w:pPr>
            <w:r w:rsidRPr="00F67CA0">
              <w:rPr>
                <w:rFonts w:ascii="Times New Roman" w:hAnsi="Times New Roman" w:cs="Times New Roman"/>
              </w:rPr>
              <w:t>Расходный</w:t>
            </w:r>
          </w:p>
          <w:p w14:paraId="2C579B5D" w14:textId="77777777" w:rsidR="007509B4" w:rsidRDefault="007509B4" w:rsidP="00FB0C42">
            <w:pPr>
              <w:pStyle w:val="ConsPlusNormal"/>
              <w:widowControl/>
              <w:ind w:firstLine="0"/>
              <w:rPr>
                <w:rFonts w:ascii="Times New Roman" w:hAnsi="Times New Roman" w:cs="Times New Roman"/>
              </w:rPr>
            </w:pPr>
            <w:r w:rsidRPr="00F67CA0">
              <w:rPr>
                <w:rFonts w:ascii="Times New Roman" w:hAnsi="Times New Roman" w:cs="Times New Roman"/>
              </w:rPr>
              <w:t xml:space="preserve">ордер №__ </w:t>
            </w:r>
          </w:p>
          <w:p w14:paraId="37F000CC" w14:textId="77777777" w:rsidR="007509B4" w:rsidRDefault="007509B4" w:rsidP="00FB0C42">
            <w:pPr>
              <w:pStyle w:val="ConsPlusNormal"/>
              <w:widowControl/>
              <w:ind w:firstLine="0"/>
              <w:rPr>
                <w:rFonts w:ascii="Times New Roman" w:hAnsi="Times New Roman" w:cs="Times New Roman"/>
              </w:rPr>
            </w:pPr>
            <w:r w:rsidRPr="00F67CA0">
              <w:rPr>
                <w:rFonts w:ascii="Times New Roman" w:hAnsi="Times New Roman" w:cs="Times New Roman"/>
              </w:rPr>
              <w:t>от ___</w:t>
            </w:r>
          </w:p>
          <w:p w14:paraId="0D5B6CED" w14:textId="77777777" w:rsidR="007509B4" w:rsidRDefault="007509B4" w:rsidP="00FB0C42">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14:paraId="076E7946" w14:textId="77777777" w:rsidR="007509B4" w:rsidRDefault="007509B4" w:rsidP="008F086C">
            <w:pPr>
              <w:pStyle w:val="ConsPlusNormal"/>
              <w:widowControl/>
              <w:tabs>
                <w:tab w:val="left" w:pos="1805"/>
              </w:tabs>
              <w:ind w:firstLine="0"/>
              <w:rPr>
                <w:rFonts w:ascii="Times New Roman" w:hAnsi="Times New Roman" w:cs="Times New Roman"/>
              </w:rPr>
            </w:pPr>
            <w:r>
              <w:rPr>
                <w:rFonts w:ascii="Times New Roman" w:hAnsi="Times New Roman" w:cs="Times New Roman"/>
              </w:rPr>
              <w:t xml:space="preserve">Договор   </w:t>
            </w:r>
            <w:r>
              <w:rPr>
                <w:rFonts w:ascii="Times New Roman" w:hAnsi="Times New Roman" w:cs="Times New Roman"/>
              </w:rPr>
              <w:br/>
              <w:t>№ ____</w:t>
            </w:r>
          </w:p>
          <w:p w14:paraId="342F163F" w14:textId="77777777" w:rsidR="007509B4" w:rsidRDefault="007509B4" w:rsidP="008F086C">
            <w:pPr>
              <w:pStyle w:val="ConsPlusNormal"/>
              <w:widowControl/>
              <w:tabs>
                <w:tab w:val="left" w:pos="1805"/>
              </w:tabs>
              <w:ind w:firstLine="0"/>
              <w:rPr>
                <w:rFonts w:ascii="Times New Roman" w:hAnsi="Times New Roman" w:cs="Times New Roman"/>
              </w:rPr>
            </w:pPr>
            <w:r>
              <w:rPr>
                <w:rFonts w:ascii="Times New Roman" w:hAnsi="Times New Roman" w:cs="Times New Roman"/>
              </w:rPr>
              <w:t xml:space="preserve">от ____ </w:t>
            </w:r>
          </w:p>
          <w:p w14:paraId="0D7541FC" w14:textId="77777777" w:rsidR="007509B4" w:rsidRDefault="007509B4" w:rsidP="008F086C">
            <w:pPr>
              <w:pStyle w:val="ConsPlusNormal"/>
              <w:widowControl/>
              <w:ind w:firstLine="0"/>
              <w:rPr>
                <w:rFonts w:ascii="Times New Roman" w:hAnsi="Times New Roman" w:cs="Times New Roman"/>
              </w:rPr>
            </w:pPr>
            <w:r>
              <w:rPr>
                <w:rFonts w:ascii="Times New Roman" w:hAnsi="Times New Roman" w:cs="Times New Roman"/>
              </w:rPr>
              <w:t>(с физическим лицом)</w:t>
            </w:r>
          </w:p>
        </w:tc>
      </w:tr>
      <w:tr w:rsidR="007509B4" w14:paraId="135DA6BC" w14:textId="77777777" w:rsidTr="001A38B3">
        <w:trPr>
          <w:cantSplit/>
          <w:trHeight w:val="252"/>
        </w:trPr>
        <w:tc>
          <w:tcPr>
            <w:tcW w:w="1080" w:type="dxa"/>
            <w:tcBorders>
              <w:top w:val="single" w:sz="6" w:space="0" w:color="auto"/>
              <w:left w:val="single" w:sz="6" w:space="0" w:color="auto"/>
              <w:bottom w:val="single" w:sz="6" w:space="0" w:color="auto"/>
              <w:right w:val="single" w:sz="6" w:space="0" w:color="auto"/>
            </w:tcBorders>
          </w:tcPr>
          <w:p w14:paraId="1DA0BEC1" w14:textId="6C0BAB96" w:rsidR="007509B4" w:rsidRDefault="0024499E" w:rsidP="00FB0C42">
            <w:pPr>
              <w:pStyle w:val="ConsPlusNormal"/>
              <w:widowControl/>
              <w:ind w:firstLine="0"/>
              <w:jc w:val="center"/>
              <w:rPr>
                <w:rFonts w:ascii="Times New Roman" w:hAnsi="Times New Roman" w:cs="Times New Roman"/>
              </w:rPr>
            </w:pPr>
            <w:r>
              <w:rPr>
                <w:rFonts w:ascii="Times New Roman" w:hAnsi="Times New Roman" w:cs="Times New Roman"/>
              </w:rPr>
              <w:t>20</w:t>
            </w:r>
            <w:r w:rsidR="007509B4">
              <w:rPr>
                <w:rFonts w:ascii="Times New Roman" w:hAnsi="Times New Roman" w:cs="Times New Roman"/>
              </w:rPr>
              <w:t>.07.20</w:t>
            </w:r>
            <w:r w:rsidR="005D69B1">
              <w:rPr>
                <w:rFonts w:ascii="Times New Roman" w:hAnsi="Times New Roman" w:cs="Times New Roman"/>
              </w:rPr>
              <w:t>21</w:t>
            </w:r>
          </w:p>
        </w:tc>
        <w:tc>
          <w:tcPr>
            <w:tcW w:w="2520" w:type="dxa"/>
            <w:tcBorders>
              <w:top w:val="single" w:sz="6" w:space="0" w:color="auto"/>
              <w:left w:val="single" w:sz="6" w:space="0" w:color="auto"/>
              <w:bottom w:val="single" w:sz="6" w:space="0" w:color="auto"/>
              <w:right w:val="single" w:sz="6" w:space="0" w:color="auto"/>
            </w:tcBorders>
          </w:tcPr>
          <w:p w14:paraId="3AC2C4FC" w14:textId="77777777" w:rsidR="007509B4" w:rsidRDefault="007509B4" w:rsidP="008F086C">
            <w:pPr>
              <w:pStyle w:val="ConsPlusNormal"/>
              <w:widowControl/>
              <w:ind w:firstLine="0"/>
              <w:rPr>
                <w:rFonts w:ascii="Times New Roman" w:hAnsi="Times New Roman" w:cs="Times New Roman"/>
              </w:rPr>
            </w:pPr>
            <w:r>
              <w:rPr>
                <w:rFonts w:ascii="Times New Roman" w:hAnsi="Times New Roman" w:cs="Times New Roman"/>
              </w:rPr>
              <w:t>ИНН 0000000000</w:t>
            </w:r>
          </w:p>
          <w:p w14:paraId="5D0BCD57" w14:textId="77777777" w:rsidR="007509B4" w:rsidRDefault="007509B4" w:rsidP="008F086C">
            <w:pPr>
              <w:pStyle w:val="ConsPlusNormal"/>
              <w:widowControl/>
              <w:ind w:firstLine="0"/>
              <w:rPr>
                <w:rFonts w:ascii="Times New Roman" w:hAnsi="Times New Roman" w:cs="Times New Roman"/>
              </w:rPr>
            </w:pPr>
            <w:r>
              <w:rPr>
                <w:rFonts w:ascii="Times New Roman" w:hAnsi="Times New Roman" w:cs="Times New Roman"/>
              </w:rPr>
              <w:t>ЗАО «КВИНТ»,</w:t>
            </w:r>
          </w:p>
          <w:p w14:paraId="28D15B9F" w14:textId="77777777" w:rsidR="007509B4" w:rsidRDefault="007509B4" w:rsidP="008F086C">
            <w:pPr>
              <w:pStyle w:val="ConsPlusNormal"/>
              <w:widowControl/>
              <w:ind w:firstLine="0"/>
              <w:rPr>
                <w:rFonts w:ascii="Times New Roman" w:hAnsi="Times New Roman" w:cs="Times New Roman"/>
              </w:rPr>
            </w:pPr>
            <w:r>
              <w:rPr>
                <w:rFonts w:ascii="Times New Roman" w:hAnsi="Times New Roman" w:cs="Times New Roman"/>
              </w:rPr>
              <w:t>р/с 00000000000000000000</w:t>
            </w:r>
          </w:p>
          <w:p w14:paraId="02B4B483" w14:textId="77777777" w:rsidR="007509B4" w:rsidRDefault="007509B4" w:rsidP="008F086C">
            <w:pPr>
              <w:pStyle w:val="ConsPlusNormal"/>
              <w:widowControl/>
              <w:ind w:firstLine="0"/>
              <w:rPr>
                <w:rFonts w:ascii="Times New Roman" w:hAnsi="Times New Roman" w:cs="Times New Roman"/>
              </w:rPr>
            </w:pPr>
            <w:proofErr w:type="spellStart"/>
            <w:r>
              <w:rPr>
                <w:rFonts w:ascii="Times New Roman" w:hAnsi="Times New Roman" w:cs="Times New Roman"/>
              </w:rPr>
              <w:t>БИК</w:t>
            </w:r>
            <w:proofErr w:type="spellEnd"/>
            <w:r>
              <w:rPr>
                <w:rFonts w:ascii="Times New Roman" w:hAnsi="Times New Roman" w:cs="Times New Roman"/>
              </w:rPr>
              <w:t xml:space="preserve"> 000000000 </w:t>
            </w:r>
          </w:p>
          <w:p w14:paraId="697DBF95" w14:textId="77777777" w:rsidR="007509B4" w:rsidRDefault="007509B4" w:rsidP="008F086C">
            <w:pPr>
              <w:pStyle w:val="ConsPlusNormal"/>
              <w:widowControl/>
              <w:tabs>
                <w:tab w:val="left" w:pos="1805"/>
              </w:tabs>
              <w:ind w:firstLine="0"/>
              <w:rPr>
                <w:rFonts w:ascii="Times New Roman" w:hAnsi="Times New Roman" w:cs="Times New Roman"/>
              </w:rPr>
            </w:pPr>
            <w:r>
              <w:rPr>
                <w:rFonts w:ascii="Times New Roman" w:hAnsi="Times New Roman" w:cs="Times New Roman"/>
              </w:rPr>
              <w:t>АКБ «Мост»,</w:t>
            </w:r>
          </w:p>
          <w:p w14:paraId="182BA79A" w14:textId="77777777" w:rsidR="007509B4" w:rsidRDefault="007509B4" w:rsidP="008F086C">
            <w:pPr>
              <w:pStyle w:val="ConsPlusNormal"/>
              <w:widowControl/>
              <w:tabs>
                <w:tab w:val="left" w:pos="1805"/>
              </w:tabs>
              <w:ind w:firstLine="0"/>
              <w:rPr>
                <w:rFonts w:ascii="Times New Roman" w:hAnsi="Times New Roman" w:cs="Times New Roman"/>
              </w:rPr>
            </w:pPr>
            <w:r>
              <w:rPr>
                <w:rFonts w:ascii="Times New Roman" w:hAnsi="Times New Roman" w:cs="Times New Roman"/>
              </w:rPr>
              <w:t xml:space="preserve"> г. Красноярск</w:t>
            </w:r>
          </w:p>
          <w:p w14:paraId="5DC97BB6" w14:textId="77777777" w:rsidR="007509B4" w:rsidRDefault="007509B4" w:rsidP="00FB0C42">
            <w:pPr>
              <w:pStyle w:val="ConsPlusNormal"/>
              <w:widowControl/>
              <w:ind w:firstLine="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14:paraId="159BDADF" w14:textId="303DDB46" w:rsidR="007509B4" w:rsidRDefault="00C1088D" w:rsidP="000C5EF2">
            <w:pPr>
              <w:pStyle w:val="ConsPlusNormal"/>
              <w:widowControl/>
              <w:ind w:firstLine="0"/>
              <w:jc w:val="center"/>
              <w:rPr>
                <w:rFonts w:ascii="Times New Roman" w:hAnsi="Times New Roman" w:cs="Times New Roman"/>
              </w:rPr>
            </w:pPr>
            <w:r>
              <w:rPr>
                <w:rFonts w:ascii="Times New Roman" w:hAnsi="Times New Roman" w:cs="Times New Roman"/>
              </w:rPr>
              <w:t>250 000</w:t>
            </w:r>
            <w:r w:rsidR="007509B4">
              <w:rPr>
                <w:rFonts w:ascii="Times New Roman" w:hAnsi="Times New Roman" w:cs="Times New Roman"/>
              </w:rPr>
              <w:t>,00</w:t>
            </w:r>
          </w:p>
        </w:tc>
        <w:tc>
          <w:tcPr>
            <w:tcW w:w="1640" w:type="dxa"/>
            <w:tcBorders>
              <w:top w:val="single" w:sz="6" w:space="0" w:color="auto"/>
              <w:left w:val="single" w:sz="6" w:space="0" w:color="auto"/>
              <w:bottom w:val="single" w:sz="6" w:space="0" w:color="auto"/>
              <w:right w:val="single" w:sz="6" w:space="0" w:color="auto"/>
            </w:tcBorders>
          </w:tcPr>
          <w:p w14:paraId="17286A1E" w14:textId="77777777" w:rsidR="007509B4" w:rsidRDefault="007509B4" w:rsidP="008F086C">
            <w:pPr>
              <w:pStyle w:val="ConsPlusNormal"/>
              <w:widowControl/>
              <w:ind w:firstLine="0"/>
              <w:rPr>
                <w:rFonts w:ascii="Times New Roman" w:hAnsi="Times New Roman" w:cs="Times New Roman"/>
              </w:rPr>
            </w:pPr>
            <w:r>
              <w:rPr>
                <w:rFonts w:ascii="Times New Roman" w:hAnsi="Times New Roman" w:cs="Times New Roman"/>
              </w:rPr>
              <w:t xml:space="preserve">Оплата аренды      </w:t>
            </w:r>
            <w:r>
              <w:rPr>
                <w:rFonts w:ascii="Times New Roman" w:hAnsi="Times New Roman" w:cs="Times New Roman"/>
              </w:rPr>
              <w:br/>
              <w:t>помещения для проведения избирательной кампании</w:t>
            </w:r>
          </w:p>
        </w:tc>
        <w:tc>
          <w:tcPr>
            <w:tcW w:w="1600" w:type="dxa"/>
            <w:tcBorders>
              <w:top w:val="single" w:sz="6" w:space="0" w:color="auto"/>
              <w:left w:val="single" w:sz="6" w:space="0" w:color="auto"/>
              <w:bottom w:val="single" w:sz="6" w:space="0" w:color="auto"/>
              <w:right w:val="single" w:sz="6" w:space="0" w:color="auto"/>
            </w:tcBorders>
          </w:tcPr>
          <w:p w14:paraId="047BB0DB" w14:textId="77777777" w:rsidR="007509B4" w:rsidRDefault="007509B4" w:rsidP="004C5489">
            <w:pPr>
              <w:pStyle w:val="ConsPlusNormal"/>
              <w:widowControl/>
              <w:ind w:firstLine="0"/>
              <w:rPr>
                <w:rFonts w:ascii="Times New Roman" w:hAnsi="Times New Roman" w:cs="Times New Roman"/>
              </w:rPr>
            </w:pPr>
            <w:r>
              <w:rPr>
                <w:rFonts w:ascii="Times New Roman" w:hAnsi="Times New Roman" w:cs="Times New Roman"/>
              </w:rPr>
              <w:t>Платежн</w:t>
            </w:r>
            <w:r w:rsidR="004C5489">
              <w:rPr>
                <w:rFonts w:ascii="Times New Roman" w:hAnsi="Times New Roman" w:cs="Times New Roman"/>
              </w:rPr>
              <w:t>ое</w:t>
            </w:r>
            <w:r>
              <w:rPr>
                <w:rFonts w:ascii="Times New Roman" w:hAnsi="Times New Roman" w:cs="Times New Roman"/>
              </w:rPr>
              <w:br/>
              <w:t xml:space="preserve"> </w:t>
            </w:r>
            <w:r w:rsidR="004C5489">
              <w:rPr>
                <w:rFonts w:ascii="Times New Roman" w:hAnsi="Times New Roman" w:cs="Times New Roman"/>
              </w:rPr>
              <w:t>поручение</w:t>
            </w:r>
            <w:r>
              <w:rPr>
                <w:rFonts w:ascii="Times New Roman" w:hAnsi="Times New Roman" w:cs="Times New Roman"/>
              </w:rPr>
              <w:br/>
              <w:t xml:space="preserve">№ ______ </w:t>
            </w:r>
            <w:r>
              <w:rPr>
                <w:rFonts w:ascii="Times New Roman" w:hAnsi="Times New Roman" w:cs="Times New Roman"/>
              </w:rPr>
              <w:br/>
              <w:t>от ______</w:t>
            </w:r>
          </w:p>
        </w:tc>
        <w:tc>
          <w:tcPr>
            <w:tcW w:w="1620" w:type="dxa"/>
            <w:tcBorders>
              <w:top w:val="single" w:sz="6" w:space="0" w:color="auto"/>
              <w:left w:val="single" w:sz="6" w:space="0" w:color="auto"/>
              <w:bottom w:val="single" w:sz="6" w:space="0" w:color="auto"/>
              <w:right w:val="single" w:sz="6" w:space="0" w:color="auto"/>
            </w:tcBorders>
          </w:tcPr>
          <w:p w14:paraId="183C7EA1" w14:textId="77777777" w:rsidR="007509B4" w:rsidRDefault="007509B4" w:rsidP="008F086C">
            <w:pPr>
              <w:pStyle w:val="ConsPlusNormal"/>
              <w:widowControl/>
              <w:tabs>
                <w:tab w:val="left" w:pos="1805"/>
              </w:tabs>
              <w:ind w:firstLine="0"/>
              <w:rPr>
                <w:rFonts w:ascii="Times New Roman" w:hAnsi="Times New Roman" w:cs="Times New Roman"/>
              </w:rPr>
            </w:pPr>
            <w:r>
              <w:rPr>
                <w:rFonts w:ascii="Times New Roman" w:hAnsi="Times New Roman" w:cs="Times New Roman"/>
              </w:rPr>
              <w:t>Договор</w:t>
            </w:r>
            <w:r>
              <w:rPr>
                <w:rFonts w:ascii="Times New Roman" w:hAnsi="Times New Roman" w:cs="Times New Roman"/>
              </w:rPr>
              <w:br/>
              <w:t xml:space="preserve">№ ____ </w:t>
            </w:r>
          </w:p>
          <w:p w14:paraId="63D29B63" w14:textId="77777777" w:rsidR="007509B4" w:rsidRDefault="007509B4" w:rsidP="008F086C">
            <w:pPr>
              <w:pStyle w:val="ConsPlusNormal"/>
              <w:widowControl/>
              <w:ind w:firstLine="0"/>
              <w:rPr>
                <w:rFonts w:ascii="Times New Roman" w:hAnsi="Times New Roman" w:cs="Times New Roman"/>
              </w:rPr>
            </w:pPr>
            <w:r>
              <w:rPr>
                <w:rFonts w:ascii="Times New Roman" w:hAnsi="Times New Roman" w:cs="Times New Roman"/>
              </w:rPr>
              <w:t>от ____</w:t>
            </w:r>
            <w:r>
              <w:rPr>
                <w:rFonts w:ascii="Times New Roman" w:hAnsi="Times New Roman" w:cs="Times New Roman"/>
              </w:rPr>
              <w:br/>
              <w:t xml:space="preserve">Счет   </w:t>
            </w:r>
            <w:r>
              <w:rPr>
                <w:rFonts w:ascii="Times New Roman" w:hAnsi="Times New Roman" w:cs="Times New Roman"/>
              </w:rPr>
              <w:br/>
              <w:t>№ _____</w:t>
            </w:r>
          </w:p>
          <w:p w14:paraId="21A007F3" w14:textId="77777777" w:rsidR="007509B4" w:rsidRDefault="007509B4" w:rsidP="008F086C">
            <w:pPr>
              <w:pStyle w:val="ConsPlusNormal"/>
              <w:widowControl/>
              <w:ind w:firstLine="0"/>
              <w:rPr>
                <w:rFonts w:ascii="Times New Roman" w:hAnsi="Times New Roman" w:cs="Times New Roman"/>
              </w:rPr>
            </w:pPr>
            <w:r>
              <w:rPr>
                <w:rFonts w:ascii="Times New Roman" w:hAnsi="Times New Roman" w:cs="Times New Roman"/>
              </w:rPr>
              <w:t>от _____</w:t>
            </w:r>
          </w:p>
        </w:tc>
      </w:tr>
      <w:tr w:rsidR="007509B4" w14:paraId="5B209D44" w14:textId="77777777" w:rsidTr="001A38B3">
        <w:trPr>
          <w:cantSplit/>
          <w:trHeight w:val="252"/>
        </w:trPr>
        <w:tc>
          <w:tcPr>
            <w:tcW w:w="1080" w:type="dxa"/>
            <w:tcBorders>
              <w:top w:val="single" w:sz="6" w:space="0" w:color="auto"/>
              <w:left w:val="single" w:sz="6" w:space="0" w:color="auto"/>
              <w:bottom w:val="single" w:sz="6" w:space="0" w:color="auto"/>
              <w:right w:val="single" w:sz="6" w:space="0" w:color="auto"/>
            </w:tcBorders>
          </w:tcPr>
          <w:p w14:paraId="0AD22948" w14:textId="0CEF0BC2" w:rsidR="007509B4" w:rsidRDefault="0024499E" w:rsidP="00FB0C42">
            <w:pPr>
              <w:pStyle w:val="ConsPlusNormal"/>
              <w:widowControl/>
              <w:ind w:firstLine="0"/>
              <w:jc w:val="center"/>
              <w:rPr>
                <w:rFonts w:ascii="Times New Roman" w:hAnsi="Times New Roman" w:cs="Times New Roman"/>
              </w:rPr>
            </w:pPr>
            <w:r>
              <w:rPr>
                <w:rFonts w:ascii="Times New Roman" w:hAnsi="Times New Roman" w:cs="Times New Roman"/>
              </w:rPr>
              <w:t>20</w:t>
            </w:r>
            <w:r w:rsidR="007509B4">
              <w:rPr>
                <w:rFonts w:ascii="Times New Roman" w:hAnsi="Times New Roman" w:cs="Times New Roman"/>
              </w:rPr>
              <w:t>.07.20</w:t>
            </w:r>
            <w:r w:rsidR="005D69B1">
              <w:rPr>
                <w:rFonts w:ascii="Times New Roman" w:hAnsi="Times New Roman" w:cs="Times New Roman"/>
              </w:rPr>
              <w:t>21</w:t>
            </w:r>
          </w:p>
        </w:tc>
        <w:tc>
          <w:tcPr>
            <w:tcW w:w="2520" w:type="dxa"/>
            <w:tcBorders>
              <w:top w:val="single" w:sz="6" w:space="0" w:color="auto"/>
              <w:left w:val="single" w:sz="6" w:space="0" w:color="auto"/>
              <w:bottom w:val="single" w:sz="6" w:space="0" w:color="auto"/>
              <w:right w:val="single" w:sz="6" w:space="0" w:color="auto"/>
            </w:tcBorders>
          </w:tcPr>
          <w:p w14:paraId="3B865E5D" w14:textId="77777777" w:rsidR="007509B4" w:rsidRDefault="007509B4" w:rsidP="00322979">
            <w:pPr>
              <w:pStyle w:val="ConsPlusNormal"/>
              <w:widowControl/>
              <w:ind w:firstLine="0"/>
              <w:rPr>
                <w:rFonts w:ascii="Times New Roman" w:hAnsi="Times New Roman" w:cs="Times New Roman"/>
              </w:rPr>
            </w:pPr>
            <w:r>
              <w:rPr>
                <w:rFonts w:ascii="Times New Roman" w:hAnsi="Times New Roman" w:cs="Times New Roman"/>
              </w:rPr>
              <w:t>Смирнов Иван Иванович,</w:t>
            </w:r>
          </w:p>
          <w:p w14:paraId="2CDED9E5" w14:textId="004D2791" w:rsidR="007509B4" w:rsidRDefault="007509B4" w:rsidP="00322979">
            <w:pPr>
              <w:pStyle w:val="ConsPlusNormal"/>
              <w:widowControl/>
              <w:ind w:firstLine="0"/>
              <w:rPr>
                <w:rFonts w:ascii="Times New Roman" w:hAnsi="Times New Roman" w:cs="Times New Roman"/>
              </w:rPr>
            </w:pPr>
            <w:r>
              <w:rPr>
                <w:rFonts w:ascii="Times New Roman" w:hAnsi="Times New Roman" w:cs="Times New Roman"/>
              </w:rPr>
              <w:t>27.11.200</w:t>
            </w:r>
            <w:r w:rsidR="00C1088D">
              <w:rPr>
                <w:rFonts w:ascii="Times New Roman" w:hAnsi="Times New Roman" w:cs="Times New Roman"/>
              </w:rPr>
              <w:t>5</w:t>
            </w:r>
            <w:r>
              <w:rPr>
                <w:rFonts w:ascii="Times New Roman" w:hAnsi="Times New Roman" w:cs="Times New Roman"/>
              </w:rPr>
              <w:t xml:space="preserve"> г.р.,</w:t>
            </w:r>
            <w:r w:rsidR="00174D75">
              <w:rPr>
                <w:rFonts w:ascii="Times New Roman" w:hAnsi="Times New Roman" w:cs="Times New Roman"/>
              </w:rPr>
              <w:t xml:space="preserve"> Красноярский край, </w:t>
            </w:r>
          </w:p>
          <w:p w14:paraId="7C5A044C" w14:textId="60B9F8CE" w:rsidR="007509B4" w:rsidRDefault="007509B4" w:rsidP="00322979">
            <w:pPr>
              <w:pStyle w:val="ConsPlusNormal"/>
              <w:widowControl/>
              <w:ind w:firstLine="0"/>
              <w:rPr>
                <w:rFonts w:ascii="Times New Roman" w:hAnsi="Times New Roman" w:cs="Times New Roman"/>
              </w:rPr>
            </w:pPr>
            <w:r>
              <w:rPr>
                <w:rFonts w:ascii="Times New Roman" w:hAnsi="Times New Roman" w:cs="Times New Roman"/>
              </w:rPr>
              <w:t xml:space="preserve"> г.</w:t>
            </w:r>
            <w:r w:rsidR="00DD57B1">
              <w:rPr>
                <w:rFonts w:ascii="Times New Roman" w:hAnsi="Times New Roman" w:cs="Times New Roman"/>
              </w:rPr>
              <w:t xml:space="preserve"> </w:t>
            </w:r>
            <w:r>
              <w:rPr>
                <w:rFonts w:ascii="Times New Roman" w:hAnsi="Times New Roman" w:cs="Times New Roman"/>
              </w:rPr>
              <w:t>Канск, ул</w:t>
            </w:r>
            <w:r w:rsidR="00DD57B1">
              <w:rPr>
                <w:rFonts w:ascii="Times New Roman" w:hAnsi="Times New Roman" w:cs="Times New Roman"/>
              </w:rPr>
              <w:t xml:space="preserve">. </w:t>
            </w:r>
            <w:r>
              <w:rPr>
                <w:rFonts w:ascii="Times New Roman" w:hAnsi="Times New Roman" w:cs="Times New Roman"/>
              </w:rPr>
              <w:t>Новая Заря,</w:t>
            </w:r>
          </w:p>
          <w:p w14:paraId="262A0F00" w14:textId="315B3631" w:rsidR="007509B4" w:rsidRDefault="007509B4" w:rsidP="00174D75">
            <w:pPr>
              <w:pStyle w:val="ConsPlusNormal"/>
              <w:widowControl/>
              <w:ind w:firstLine="0"/>
              <w:rPr>
                <w:rFonts w:ascii="Times New Roman" w:hAnsi="Times New Roman" w:cs="Times New Roman"/>
              </w:rPr>
            </w:pPr>
            <w:r>
              <w:rPr>
                <w:rFonts w:ascii="Times New Roman" w:hAnsi="Times New Roman" w:cs="Times New Roman"/>
              </w:rPr>
              <w:t xml:space="preserve">д. 3, </w:t>
            </w:r>
            <w:r w:rsidR="00174D75">
              <w:rPr>
                <w:rFonts w:ascii="Times New Roman" w:hAnsi="Times New Roman" w:cs="Times New Roman"/>
              </w:rPr>
              <w:t>п</w:t>
            </w:r>
            <w:r>
              <w:rPr>
                <w:rFonts w:ascii="Times New Roman" w:hAnsi="Times New Roman" w:cs="Times New Roman"/>
              </w:rPr>
              <w:t>аспорт: 00 00 0000</w:t>
            </w:r>
          </w:p>
        </w:tc>
        <w:tc>
          <w:tcPr>
            <w:tcW w:w="1440" w:type="dxa"/>
            <w:tcBorders>
              <w:top w:val="single" w:sz="6" w:space="0" w:color="auto"/>
              <w:left w:val="single" w:sz="6" w:space="0" w:color="auto"/>
              <w:bottom w:val="single" w:sz="6" w:space="0" w:color="auto"/>
              <w:right w:val="single" w:sz="6" w:space="0" w:color="auto"/>
            </w:tcBorders>
          </w:tcPr>
          <w:p w14:paraId="368E3730" w14:textId="77777777" w:rsidR="007509B4" w:rsidRDefault="007509B4" w:rsidP="00322979">
            <w:pPr>
              <w:pStyle w:val="ConsPlusNormal"/>
              <w:widowControl/>
              <w:ind w:firstLine="0"/>
              <w:jc w:val="center"/>
              <w:rPr>
                <w:rFonts w:ascii="Times New Roman" w:hAnsi="Times New Roman" w:cs="Times New Roman"/>
              </w:rPr>
            </w:pPr>
            <w:r>
              <w:rPr>
                <w:rFonts w:ascii="Times New Roman" w:hAnsi="Times New Roman" w:cs="Times New Roman"/>
              </w:rPr>
              <w:t>5 000,00</w:t>
            </w:r>
          </w:p>
        </w:tc>
        <w:tc>
          <w:tcPr>
            <w:tcW w:w="1640" w:type="dxa"/>
            <w:tcBorders>
              <w:top w:val="single" w:sz="6" w:space="0" w:color="auto"/>
              <w:left w:val="single" w:sz="6" w:space="0" w:color="auto"/>
              <w:bottom w:val="single" w:sz="6" w:space="0" w:color="auto"/>
              <w:right w:val="single" w:sz="6" w:space="0" w:color="auto"/>
            </w:tcBorders>
          </w:tcPr>
          <w:p w14:paraId="08E7EB28" w14:textId="77777777" w:rsidR="007509B4" w:rsidRDefault="007509B4" w:rsidP="000654BD">
            <w:pPr>
              <w:pStyle w:val="ConsPlusNormal"/>
              <w:widowControl/>
              <w:ind w:firstLine="0"/>
              <w:rPr>
                <w:rFonts w:ascii="Times New Roman" w:hAnsi="Times New Roman" w:cs="Times New Roman"/>
              </w:rPr>
            </w:pPr>
            <w:r>
              <w:rPr>
                <w:rFonts w:ascii="Times New Roman" w:hAnsi="Times New Roman" w:cs="Times New Roman"/>
              </w:rPr>
              <w:t xml:space="preserve">Возврат        </w:t>
            </w:r>
            <w:r>
              <w:rPr>
                <w:rFonts w:ascii="Times New Roman" w:hAnsi="Times New Roman" w:cs="Times New Roman"/>
              </w:rPr>
              <w:br/>
              <w:t xml:space="preserve">пожертвования, </w:t>
            </w:r>
            <w:r>
              <w:rPr>
                <w:rFonts w:ascii="Times New Roman" w:hAnsi="Times New Roman" w:cs="Times New Roman"/>
              </w:rPr>
              <w:br/>
              <w:t>осуществленного</w:t>
            </w:r>
            <w:r>
              <w:rPr>
                <w:rFonts w:ascii="Times New Roman" w:hAnsi="Times New Roman" w:cs="Times New Roman"/>
              </w:rPr>
              <w:br/>
              <w:t>гражданином, не</w:t>
            </w:r>
            <w:r>
              <w:rPr>
                <w:rFonts w:ascii="Times New Roman" w:hAnsi="Times New Roman" w:cs="Times New Roman"/>
              </w:rPr>
              <w:br/>
              <w:t>достигшим 18 лет</w:t>
            </w:r>
          </w:p>
        </w:tc>
        <w:tc>
          <w:tcPr>
            <w:tcW w:w="1600" w:type="dxa"/>
            <w:tcBorders>
              <w:top w:val="single" w:sz="6" w:space="0" w:color="auto"/>
              <w:left w:val="single" w:sz="6" w:space="0" w:color="auto"/>
              <w:bottom w:val="single" w:sz="6" w:space="0" w:color="auto"/>
              <w:right w:val="single" w:sz="6" w:space="0" w:color="auto"/>
            </w:tcBorders>
          </w:tcPr>
          <w:p w14:paraId="44351248" w14:textId="77777777" w:rsidR="007509B4" w:rsidRDefault="007509B4" w:rsidP="009A1269">
            <w:pPr>
              <w:pStyle w:val="ConsPlusNormal"/>
              <w:widowControl/>
              <w:ind w:firstLine="0"/>
              <w:rPr>
                <w:rFonts w:ascii="Times New Roman" w:hAnsi="Times New Roman" w:cs="Times New Roman"/>
              </w:rPr>
            </w:pPr>
            <w:r>
              <w:rPr>
                <w:rFonts w:ascii="Times New Roman" w:hAnsi="Times New Roman" w:cs="Times New Roman"/>
              </w:rPr>
              <w:t>Квитанция</w:t>
            </w:r>
          </w:p>
          <w:p w14:paraId="430B2933" w14:textId="77777777" w:rsidR="007509B4" w:rsidRDefault="007509B4" w:rsidP="009A1269">
            <w:pPr>
              <w:pStyle w:val="ConsPlusNormal"/>
              <w:widowControl/>
              <w:ind w:firstLine="0"/>
              <w:rPr>
                <w:rFonts w:ascii="Times New Roman" w:hAnsi="Times New Roman" w:cs="Times New Roman"/>
              </w:rPr>
            </w:pPr>
            <w:r>
              <w:rPr>
                <w:rFonts w:ascii="Times New Roman" w:hAnsi="Times New Roman" w:cs="Times New Roman"/>
              </w:rPr>
              <w:t xml:space="preserve"> № ___от ____</w:t>
            </w:r>
          </w:p>
          <w:p w14:paraId="1E386996" w14:textId="77777777" w:rsidR="007509B4" w:rsidRDefault="007509B4" w:rsidP="009A1269">
            <w:pPr>
              <w:pStyle w:val="ConsPlusNormal"/>
              <w:widowControl/>
              <w:ind w:firstLine="0"/>
              <w:rPr>
                <w:rFonts w:ascii="Times New Roman" w:hAnsi="Times New Roman" w:cs="Times New Roman"/>
              </w:rPr>
            </w:pPr>
            <w:r>
              <w:rPr>
                <w:rFonts w:ascii="Times New Roman" w:hAnsi="Times New Roman" w:cs="Times New Roman"/>
              </w:rPr>
              <w:t>к почтовому переводу</w:t>
            </w:r>
          </w:p>
          <w:p w14:paraId="75377415" w14:textId="77777777" w:rsidR="007509B4" w:rsidRDefault="007509B4" w:rsidP="009A1269">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14:paraId="6B6D4C9A" w14:textId="77777777" w:rsidR="007509B4" w:rsidRDefault="007509B4" w:rsidP="009A1269">
            <w:pPr>
              <w:pStyle w:val="ConsPlusNormal"/>
              <w:widowControl/>
              <w:ind w:firstLine="0"/>
              <w:rPr>
                <w:rFonts w:ascii="Times New Roman" w:hAnsi="Times New Roman" w:cs="Times New Roman"/>
              </w:rPr>
            </w:pPr>
          </w:p>
        </w:tc>
      </w:tr>
      <w:tr w:rsidR="007509B4" w14:paraId="6C10A28A" w14:textId="77777777" w:rsidTr="001A38B3">
        <w:trPr>
          <w:cantSplit/>
          <w:trHeight w:val="288"/>
        </w:trPr>
        <w:tc>
          <w:tcPr>
            <w:tcW w:w="1080" w:type="dxa"/>
            <w:tcBorders>
              <w:top w:val="single" w:sz="6" w:space="0" w:color="auto"/>
              <w:left w:val="single" w:sz="6" w:space="0" w:color="auto"/>
              <w:bottom w:val="single" w:sz="6" w:space="0" w:color="auto"/>
              <w:right w:val="single" w:sz="6" w:space="0" w:color="auto"/>
            </w:tcBorders>
          </w:tcPr>
          <w:p w14:paraId="0D3E1425" w14:textId="03EA3502" w:rsidR="007509B4" w:rsidRDefault="007509B4" w:rsidP="009A1269">
            <w:pPr>
              <w:pStyle w:val="ConsPlusNormal"/>
              <w:widowControl/>
              <w:ind w:firstLine="0"/>
              <w:jc w:val="center"/>
              <w:rPr>
                <w:rFonts w:ascii="Times New Roman" w:hAnsi="Times New Roman" w:cs="Times New Roman"/>
              </w:rPr>
            </w:pPr>
            <w:r>
              <w:rPr>
                <w:rFonts w:ascii="Times New Roman" w:hAnsi="Times New Roman" w:cs="Times New Roman"/>
              </w:rPr>
              <w:t>2</w:t>
            </w:r>
            <w:r w:rsidR="0024499E">
              <w:rPr>
                <w:rFonts w:ascii="Times New Roman" w:hAnsi="Times New Roman" w:cs="Times New Roman"/>
              </w:rPr>
              <w:t>1</w:t>
            </w:r>
            <w:r>
              <w:rPr>
                <w:rFonts w:ascii="Times New Roman" w:hAnsi="Times New Roman" w:cs="Times New Roman"/>
              </w:rPr>
              <w:t>.07.20</w:t>
            </w:r>
            <w:r w:rsidR="005D69B1">
              <w:rPr>
                <w:rFonts w:ascii="Times New Roman" w:hAnsi="Times New Roman" w:cs="Times New Roman"/>
              </w:rPr>
              <w:t>21</w:t>
            </w:r>
          </w:p>
        </w:tc>
        <w:tc>
          <w:tcPr>
            <w:tcW w:w="2520" w:type="dxa"/>
            <w:tcBorders>
              <w:top w:val="single" w:sz="6" w:space="0" w:color="auto"/>
              <w:left w:val="single" w:sz="6" w:space="0" w:color="auto"/>
              <w:bottom w:val="single" w:sz="6" w:space="0" w:color="auto"/>
              <w:right w:val="single" w:sz="6" w:space="0" w:color="auto"/>
            </w:tcBorders>
          </w:tcPr>
          <w:p w14:paraId="21978C23" w14:textId="77777777" w:rsidR="007509B4" w:rsidRDefault="007509B4" w:rsidP="00322979">
            <w:pPr>
              <w:pStyle w:val="ConsPlusNormal"/>
              <w:widowControl/>
              <w:ind w:firstLine="0"/>
              <w:rPr>
                <w:rFonts w:ascii="Times New Roman" w:hAnsi="Times New Roman" w:cs="Times New Roman"/>
              </w:rPr>
            </w:pPr>
            <w:r>
              <w:rPr>
                <w:rFonts w:ascii="Times New Roman" w:hAnsi="Times New Roman" w:cs="Times New Roman"/>
              </w:rPr>
              <w:t>ИНН 0000000000</w:t>
            </w:r>
          </w:p>
          <w:p w14:paraId="4DE7D323" w14:textId="0B1422A0" w:rsidR="007509B4" w:rsidRDefault="002060B6" w:rsidP="00D4182A">
            <w:pPr>
              <w:pStyle w:val="ConsPlusNormal"/>
              <w:widowControl/>
              <w:ind w:firstLine="0"/>
              <w:rPr>
                <w:rFonts w:ascii="Times New Roman" w:hAnsi="Times New Roman" w:cs="Times New Roman"/>
              </w:rPr>
            </w:pPr>
            <w:r>
              <w:rPr>
                <w:rFonts w:ascii="Times New Roman" w:hAnsi="Times New Roman" w:cs="Times New Roman"/>
              </w:rPr>
              <w:t>М</w:t>
            </w:r>
            <w:r w:rsidR="00916C4A">
              <w:rPr>
                <w:rFonts w:ascii="Times New Roman" w:hAnsi="Times New Roman" w:cs="Times New Roman"/>
              </w:rPr>
              <w:t>ИНФИН КРАЯ</w:t>
            </w:r>
            <w:r w:rsidR="007509B4">
              <w:rPr>
                <w:rFonts w:ascii="Times New Roman" w:hAnsi="Times New Roman" w:cs="Times New Roman"/>
              </w:rPr>
              <w:t xml:space="preserve"> (Избирательная комиссия Красноярского края л/с 0000000000)</w:t>
            </w:r>
          </w:p>
          <w:p w14:paraId="519BB6F0" w14:textId="77777777" w:rsidR="007509B4" w:rsidRDefault="007509B4" w:rsidP="00D4182A">
            <w:pPr>
              <w:pStyle w:val="ConsPlusNormal"/>
              <w:widowControl/>
              <w:ind w:firstLine="0"/>
              <w:rPr>
                <w:rFonts w:ascii="Times New Roman" w:hAnsi="Times New Roman" w:cs="Times New Roman"/>
              </w:rPr>
            </w:pPr>
            <w:r>
              <w:rPr>
                <w:rFonts w:ascii="Times New Roman" w:hAnsi="Times New Roman" w:cs="Times New Roman"/>
              </w:rPr>
              <w:t>р/с 00000000000000000000</w:t>
            </w:r>
          </w:p>
          <w:p w14:paraId="5DC5EB21" w14:textId="77777777" w:rsidR="007509B4" w:rsidRDefault="007509B4" w:rsidP="00D4182A">
            <w:pPr>
              <w:pStyle w:val="ConsPlusNormal"/>
              <w:widowControl/>
              <w:ind w:firstLine="0"/>
              <w:rPr>
                <w:rFonts w:ascii="Times New Roman" w:hAnsi="Times New Roman" w:cs="Times New Roman"/>
              </w:rPr>
            </w:pPr>
            <w:proofErr w:type="spellStart"/>
            <w:r>
              <w:rPr>
                <w:rFonts w:ascii="Times New Roman" w:hAnsi="Times New Roman" w:cs="Times New Roman"/>
              </w:rPr>
              <w:t>БИК</w:t>
            </w:r>
            <w:proofErr w:type="spellEnd"/>
            <w:r>
              <w:rPr>
                <w:rFonts w:ascii="Times New Roman" w:hAnsi="Times New Roman" w:cs="Times New Roman"/>
              </w:rPr>
              <w:t xml:space="preserve"> 000000000</w:t>
            </w:r>
          </w:p>
          <w:p w14:paraId="69B58392" w14:textId="77777777" w:rsidR="002060B6" w:rsidRDefault="007509B4" w:rsidP="00D4182A">
            <w:pPr>
              <w:pStyle w:val="ConsPlusNormal"/>
              <w:widowControl/>
              <w:ind w:firstLine="0"/>
              <w:rPr>
                <w:rFonts w:ascii="Times New Roman" w:hAnsi="Times New Roman" w:cs="Times New Roman"/>
              </w:rPr>
            </w:pPr>
            <w:r>
              <w:rPr>
                <w:rFonts w:ascii="Times New Roman" w:hAnsi="Times New Roman" w:cs="Times New Roman"/>
              </w:rPr>
              <w:t xml:space="preserve">Отделение Красноярск </w:t>
            </w:r>
            <w:r w:rsidR="009516D0">
              <w:rPr>
                <w:rFonts w:ascii="Times New Roman" w:hAnsi="Times New Roman" w:cs="Times New Roman"/>
              </w:rPr>
              <w:t>Банка России</w:t>
            </w:r>
            <w:r w:rsidR="002060B6">
              <w:rPr>
                <w:rFonts w:ascii="Times New Roman" w:hAnsi="Times New Roman" w:cs="Times New Roman"/>
              </w:rPr>
              <w:t xml:space="preserve"> // </w:t>
            </w:r>
            <w:proofErr w:type="spellStart"/>
            <w:r w:rsidR="002060B6">
              <w:rPr>
                <w:rFonts w:ascii="Times New Roman" w:hAnsi="Times New Roman" w:cs="Times New Roman"/>
              </w:rPr>
              <w:t>УФК</w:t>
            </w:r>
            <w:proofErr w:type="spellEnd"/>
            <w:r w:rsidR="002060B6">
              <w:rPr>
                <w:rFonts w:ascii="Times New Roman" w:hAnsi="Times New Roman" w:cs="Times New Roman"/>
              </w:rPr>
              <w:t xml:space="preserve"> по Красноярскому краю</w:t>
            </w:r>
          </w:p>
          <w:p w14:paraId="0CDA37F1" w14:textId="64FD3CE5" w:rsidR="007509B4" w:rsidRDefault="002060B6" w:rsidP="00D4182A">
            <w:pPr>
              <w:pStyle w:val="ConsPlusNormal"/>
              <w:widowControl/>
              <w:ind w:firstLine="0"/>
              <w:rPr>
                <w:rFonts w:ascii="Times New Roman" w:hAnsi="Times New Roman" w:cs="Times New Roman"/>
              </w:rPr>
            </w:pPr>
            <w:r>
              <w:rPr>
                <w:rFonts w:ascii="Times New Roman" w:hAnsi="Times New Roman" w:cs="Times New Roman"/>
              </w:rPr>
              <w:t>г Красноярск</w:t>
            </w:r>
          </w:p>
          <w:p w14:paraId="2AA0E20F" w14:textId="77777777" w:rsidR="007509B4" w:rsidRDefault="007509B4" w:rsidP="00D4182A">
            <w:pPr>
              <w:pStyle w:val="ConsPlusNormal"/>
              <w:widowControl/>
              <w:ind w:firstLine="0"/>
              <w:rPr>
                <w:rFonts w:ascii="Times New Roman" w:hAnsi="Times New Roman" w:cs="Times New Roman"/>
              </w:rPr>
            </w:pPr>
            <w:r>
              <w:rPr>
                <w:rFonts w:ascii="Times New Roman" w:hAnsi="Times New Roman" w:cs="Times New Roman"/>
              </w:rPr>
              <w:t xml:space="preserve"> </w:t>
            </w:r>
          </w:p>
        </w:tc>
        <w:tc>
          <w:tcPr>
            <w:tcW w:w="1440" w:type="dxa"/>
            <w:tcBorders>
              <w:top w:val="single" w:sz="6" w:space="0" w:color="auto"/>
              <w:left w:val="single" w:sz="6" w:space="0" w:color="auto"/>
              <w:bottom w:val="single" w:sz="6" w:space="0" w:color="auto"/>
              <w:right w:val="single" w:sz="6" w:space="0" w:color="auto"/>
            </w:tcBorders>
          </w:tcPr>
          <w:p w14:paraId="790D1431" w14:textId="77777777" w:rsidR="007509B4" w:rsidRDefault="007509B4" w:rsidP="00322979">
            <w:pPr>
              <w:pStyle w:val="ConsPlusNormal"/>
              <w:widowControl/>
              <w:ind w:firstLine="0"/>
              <w:jc w:val="center"/>
              <w:rPr>
                <w:rFonts w:ascii="Times New Roman" w:hAnsi="Times New Roman" w:cs="Times New Roman"/>
              </w:rPr>
            </w:pPr>
            <w:r>
              <w:rPr>
                <w:rFonts w:ascii="Times New Roman" w:hAnsi="Times New Roman" w:cs="Times New Roman"/>
              </w:rPr>
              <w:t>2 000,00</w:t>
            </w:r>
          </w:p>
        </w:tc>
        <w:tc>
          <w:tcPr>
            <w:tcW w:w="1640" w:type="dxa"/>
            <w:tcBorders>
              <w:top w:val="single" w:sz="6" w:space="0" w:color="auto"/>
              <w:left w:val="single" w:sz="6" w:space="0" w:color="auto"/>
              <w:bottom w:val="single" w:sz="6" w:space="0" w:color="auto"/>
              <w:right w:val="single" w:sz="6" w:space="0" w:color="auto"/>
            </w:tcBorders>
          </w:tcPr>
          <w:p w14:paraId="05CC853B" w14:textId="77777777" w:rsidR="007509B4" w:rsidRDefault="007509B4" w:rsidP="00322979">
            <w:pPr>
              <w:pStyle w:val="ConsPlusNormal"/>
              <w:widowControl/>
              <w:ind w:firstLine="0"/>
              <w:rPr>
                <w:rFonts w:ascii="Times New Roman" w:hAnsi="Times New Roman" w:cs="Times New Roman"/>
              </w:rPr>
            </w:pPr>
            <w:r>
              <w:rPr>
                <w:rFonts w:ascii="Times New Roman" w:hAnsi="Times New Roman" w:cs="Times New Roman"/>
              </w:rPr>
              <w:t xml:space="preserve">Перечисление    </w:t>
            </w:r>
            <w:r>
              <w:rPr>
                <w:rFonts w:ascii="Times New Roman" w:hAnsi="Times New Roman" w:cs="Times New Roman"/>
              </w:rPr>
              <w:br/>
              <w:t xml:space="preserve">пожертвования, </w:t>
            </w:r>
            <w:r>
              <w:rPr>
                <w:rFonts w:ascii="Times New Roman" w:hAnsi="Times New Roman" w:cs="Times New Roman"/>
              </w:rPr>
              <w:br/>
              <w:t xml:space="preserve">поступившего от  </w:t>
            </w:r>
            <w:r>
              <w:rPr>
                <w:rFonts w:ascii="Times New Roman" w:hAnsi="Times New Roman" w:cs="Times New Roman"/>
              </w:rPr>
              <w:br/>
              <w:t>анонимного   жертвователя в доход краевого бюджета</w:t>
            </w:r>
          </w:p>
          <w:p w14:paraId="121FCB6E" w14:textId="77777777" w:rsidR="007509B4" w:rsidRDefault="007509B4" w:rsidP="00322979">
            <w:pPr>
              <w:pStyle w:val="ConsPlusNormal"/>
              <w:widowControl/>
              <w:ind w:firstLine="0"/>
              <w:rPr>
                <w:rFonts w:ascii="Times New Roman" w:hAnsi="Times New Roman" w:cs="Times New Roman"/>
              </w:rPr>
            </w:pPr>
          </w:p>
        </w:tc>
        <w:tc>
          <w:tcPr>
            <w:tcW w:w="1600" w:type="dxa"/>
            <w:tcBorders>
              <w:top w:val="single" w:sz="6" w:space="0" w:color="auto"/>
              <w:left w:val="single" w:sz="6" w:space="0" w:color="auto"/>
              <w:bottom w:val="single" w:sz="6" w:space="0" w:color="auto"/>
              <w:right w:val="single" w:sz="6" w:space="0" w:color="auto"/>
            </w:tcBorders>
          </w:tcPr>
          <w:p w14:paraId="68CBE7C4" w14:textId="77777777" w:rsidR="007509B4" w:rsidRDefault="007509B4" w:rsidP="004C5489">
            <w:pPr>
              <w:pStyle w:val="ConsPlusNormal"/>
              <w:widowControl/>
              <w:ind w:firstLine="0"/>
              <w:rPr>
                <w:rFonts w:ascii="Times New Roman" w:hAnsi="Times New Roman" w:cs="Times New Roman"/>
              </w:rPr>
            </w:pPr>
            <w:r>
              <w:rPr>
                <w:rFonts w:ascii="Times New Roman" w:hAnsi="Times New Roman" w:cs="Times New Roman"/>
              </w:rPr>
              <w:t>Платежн</w:t>
            </w:r>
            <w:r w:rsidR="004C5489">
              <w:rPr>
                <w:rFonts w:ascii="Times New Roman" w:hAnsi="Times New Roman" w:cs="Times New Roman"/>
              </w:rPr>
              <w:t>ое</w:t>
            </w:r>
            <w:r>
              <w:rPr>
                <w:rFonts w:ascii="Times New Roman" w:hAnsi="Times New Roman" w:cs="Times New Roman"/>
              </w:rPr>
              <w:br/>
              <w:t xml:space="preserve"> </w:t>
            </w:r>
            <w:r w:rsidR="004C5489">
              <w:rPr>
                <w:rFonts w:ascii="Times New Roman" w:hAnsi="Times New Roman" w:cs="Times New Roman"/>
              </w:rPr>
              <w:t>поручение</w:t>
            </w:r>
            <w:r>
              <w:rPr>
                <w:rFonts w:ascii="Times New Roman" w:hAnsi="Times New Roman" w:cs="Times New Roman"/>
              </w:rPr>
              <w:br/>
              <w:t xml:space="preserve">№ ______ </w:t>
            </w:r>
            <w:r>
              <w:rPr>
                <w:rFonts w:ascii="Times New Roman" w:hAnsi="Times New Roman" w:cs="Times New Roman"/>
              </w:rPr>
              <w:br/>
              <w:t>от ______</w:t>
            </w:r>
          </w:p>
        </w:tc>
        <w:tc>
          <w:tcPr>
            <w:tcW w:w="1620" w:type="dxa"/>
            <w:tcBorders>
              <w:top w:val="single" w:sz="6" w:space="0" w:color="auto"/>
              <w:left w:val="single" w:sz="6" w:space="0" w:color="auto"/>
              <w:bottom w:val="single" w:sz="6" w:space="0" w:color="auto"/>
              <w:right w:val="single" w:sz="6" w:space="0" w:color="auto"/>
            </w:tcBorders>
          </w:tcPr>
          <w:p w14:paraId="71873BDE" w14:textId="77777777" w:rsidR="007509B4" w:rsidRDefault="007509B4" w:rsidP="00322979">
            <w:pPr>
              <w:pStyle w:val="ConsPlusNormal"/>
              <w:widowControl/>
              <w:ind w:firstLine="0"/>
              <w:jc w:val="center"/>
              <w:rPr>
                <w:rFonts w:ascii="Times New Roman" w:hAnsi="Times New Roman" w:cs="Times New Roman"/>
              </w:rPr>
            </w:pPr>
          </w:p>
        </w:tc>
      </w:tr>
      <w:tr w:rsidR="007509B4" w14:paraId="3FF15717" w14:textId="77777777" w:rsidTr="001A38B3">
        <w:trPr>
          <w:cantSplit/>
          <w:trHeight w:val="216"/>
        </w:trPr>
        <w:tc>
          <w:tcPr>
            <w:tcW w:w="1080" w:type="dxa"/>
            <w:tcBorders>
              <w:top w:val="single" w:sz="6" w:space="0" w:color="auto"/>
              <w:left w:val="single" w:sz="6" w:space="0" w:color="auto"/>
              <w:bottom w:val="single" w:sz="6" w:space="0" w:color="auto"/>
              <w:right w:val="single" w:sz="6" w:space="0" w:color="auto"/>
            </w:tcBorders>
          </w:tcPr>
          <w:p w14:paraId="553881BE" w14:textId="633CC049" w:rsidR="007509B4" w:rsidRDefault="007509B4" w:rsidP="000C3867">
            <w:pPr>
              <w:pStyle w:val="ConsPlusNormal"/>
              <w:widowControl/>
              <w:ind w:firstLine="0"/>
              <w:jc w:val="center"/>
              <w:rPr>
                <w:rFonts w:ascii="Times New Roman" w:hAnsi="Times New Roman" w:cs="Times New Roman"/>
              </w:rPr>
            </w:pPr>
            <w:r>
              <w:rPr>
                <w:rFonts w:ascii="Times New Roman" w:hAnsi="Times New Roman" w:cs="Times New Roman"/>
              </w:rPr>
              <w:lastRenderedPageBreak/>
              <w:t>2</w:t>
            </w:r>
            <w:r w:rsidR="0024499E">
              <w:rPr>
                <w:rFonts w:ascii="Times New Roman" w:hAnsi="Times New Roman" w:cs="Times New Roman"/>
              </w:rPr>
              <w:t>1</w:t>
            </w:r>
            <w:r>
              <w:rPr>
                <w:rFonts w:ascii="Times New Roman" w:hAnsi="Times New Roman" w:cs="Times New Roman"/>
              </w:rPr>
              <w:t>.07.20</w:t>
            </w:r>
            <w:r w:rsidR="005D69B1">
              <w:rPr>
                <w:rFonts w:ascii="Times New Roman" w:hAnsi="Times New Roman" w:cs="Times New Roman"/>
              </w:rPr>
              <w:t>21</w:t>
            </w:r>
          </w:p>
        </w:tc>
        <w:tc>
          <w:tcPr>
            <w:tcW w:w="2520" w:type="dxa"/>
            <w:tcBorders>
              <w:top w:val="single" w:sz="6" w:space="0" w:color="auto"/>
              <w:left w:val="single" w:sz="6" w:space="0" w:color="auto"/>
              <w:bottom w:val="single" w:sz="6" w:space="0" w:color="auto"/>
              <w:right w:val="single" w:sz="6" w:space="0" w:color="auto"/>
            </w:tcBorders>
          </w:tcPr>
          <w:p w14:paraId="73D6285E" w14:textId="77777777" w:rsidR="007509B4" w:rsidRDefault="007509B4" w:rsidP="00322979">
            <w:pPr>
              <w:pStyle w:val="ConsPlusNormal"/>
              <w:widowControl/>
              <w:tabs>
                <w:tab w:val="left" w:pos="1805"/>
              </w:tabs>
              <w:ind w:firstLine="0"/>
              <w:rPr>
                <w:rFonts w:ascii="Times New Roman" w:hAnsi="Times New Roman" w:cs="Times New Roman"/>
              </w:rPr>
            </w:pPr>
            <w:r>
              <w:rPr>
                <w:rFonts w:ascii="Times New Roman" w:hAnsi="Times New Roman" w:cs="Times New Roman"/>
              </w:rPr>
              <w:t xml:space="preserve">ИНН 0000000000      </w:t>
            </w:r>
            <w:r>
              <w:rPr>
                <w:rFonts w:ascii="Times New Roman" w:hAnsi="Times New Roman" w:cs="Times New Roman"/>
              </w:rPr>
              <w:br/>
              <w:t>Клуб "ЗУБР"</w:t>
            </w:r>
          </w:p>
          <w:p w14:paraId="79D78FE3" w14:textId="77777777" w:rsidR="007509B4" w:rsidRDefault="007509B4" w:rsidP="005E01D8">
            <w:pPr>
              <w:pStyle w:val="ConsPlusNormal"/>
              <w:widowControl/>
              <w:ind w:firstLine="0"/>
              <w:rPr>
                <w:rFonts w:ascii="Times New Roman" w:hAnsi="Times New Roman" w:cs="Times New Roman"/>
              </w:rPr>
            </w:pPr>
            <w:r>
              <w:rPr>
                <w:rFonts w:ascii="Times New Roman" w:hAnsi="Times New Roman" w:cs="Times New Roman"/>
              </w:rPr>
              <w:t>р/с 00000000000000000000</w:t>
            </w:r>
          </w:p>
          <w:p w14:paraId="5DB7ED7A" w14:textId="77777777" w:rsidR="007509B4" w:rsidRDefault="007509B4" w:rsidP="005E01D8">
            <w:pPr>
              <w:pStyle w:val="ConsPlusNormal"/>
              <w:widowControl/>
              <w:ind w:firstLine="0"/>
              <w:rPr>
                <w:rFonts w:ascii="Times New Roman" w:hAnsi="Times New Roman" w:cs="Times New Roman"/>
              </w:rPr>
            </w:pPr>
            <w:proofErr w:type="spellStart"/>
            <w:r>
              <w:rPr>
                <w:rFonts w:ascii="Times New Roman" w:hAnsi="Times New Roman" w:cs="Times New Roman"/>
              </w:rPr>
              <w:t>БИК</w:t>
            </w:r>
            <w:proofErr w:type="spellEnd"/>
            <w:r>
              <w:rPr>
                <w:rFonts w:ascii="Times New Roman" w:hAnsi="Times New Roman" w:cs="Times New Roman"/>
              </w:rPr>
              <w:t xml:space="preserve"> 000000000</w:t>
            </w:r>
          </w:p>
          <w:p w14:paraId="741E3E74" w14:textId="42C0278C" w:rsidR="007509B4" w:rsidRDefault="007509B4" w:rsidP="00322979">
            <w:pPr>
              <w:pStyle w:val="ConsPlusNormal"/>
              <w:widowControl/>
              <w:tabs>
                <w:tab w:val="left" w:pos="1805"/>
              </w:tabs>
              <w:ind w:firstLine="0"/>
              <w:rPr>
                <w:rFonts w:ascii="Times New Roman" w:hAnsi="Times New Roman" w:cs="Times New Roman"/>
              </w:rPr>
            </w:pPr>
            <w:r>
              <w:rPr>
                <w:rFonts w:ascii="Times New Roman" w:hAnsi="Times New Roman" w:cs="Times New Roman"/>
              </w:rPr>
              <w:t xml:space="preserve">Филиал </w:t>
            </w:r>
            <w:proofErr w:type="spellStart"/>
            <w:r w:rsidR="008A557C">
              <w:rPr>
                <w:rFonts w:ascii="Times New Roman" w:hAnsi="Times New Roman" w:cs="Times New Roman"/>
              </w:rPr>
              <w:t>П</w:t>
            </w:r>
            <w:r>
              <w:rPr>
                <w:rFonts w:ascii="Times New Roman" w:hAnsi="Times New Roman" w:cs="Times New Roman"/>
              </w:rPr>
              <w:t>АО</w:t>
            </w:r>
            <w:proofErr w:type="spellEnd"/>
            <w:r>
              <w:rPr>
                <w:rFonts w:ascii="Times New Roman" w:hAnsi="Times New Roman" w:cs="Times New Roman"/>
              </w:rPr>
              <w:t xml:space="preserve"> "</w:t>
            </w:r>
            <w:proofErr w:type="spellStart"/>
            <w:r>
              <w:rPr>
                <w:rFonts w:ascii="Times New Roman" w:hAnsi="Times New Roman" w:cs="Times New Roman"/>
              </w:rPr>
              <w:t>СИАТ</w:t>
            </w:r>
            <w:proofErr w:type="spellEnd"/>
            <w:r>
              <w:rPr>
                <w:rFonts w:ascii="Times New Roman" w:hAnsi="Times New Roman" w:cs="Times New Roman"/>
              </w:rPr>
              <w:t>-БАНК" в г.</w:t>
            </w:r>
            <w:r w:rsidR="00DD57B1">
              <w:rPr>
                <w:rFonts w:ascii="Times New Roman" w:hAnsi="Times New Roman" w:cs="Times New Roman"/>
              </w:rPr>
              <w:t xml:space="preserve"> </w:t>
            </w:r>
            <w:r>
              <w:rPr>
                <w:rFonts w:ascii="Times New Roman" w:hAnsi="Times New Roman" w:cs="Times New Roman"/>
              </w:rPr>
              <w:t xml:space="preserve">Красноярске </w:t>
            </w:r>
            <w:r>
              <w:rPr>
                <w:rFonts w:ascii="Times New Roman" w:hAnsi="Times New Roman" w:cs="Times New Roman"/>
              </w:rPr>
              <w:br/>
            </w:r>
          </w:p>
          <w:p w14:paraId="474EDFE0" w14:textId="77777777" w:rsidR="007509B4" w:rsidRDefault="007509B4" w:rsidP="00322979">
            <w:pPr>
              <w:pStyle w:val="ConsPlusNormal"/>
              <w:widowControl/>
              <w:ind w:firstLine="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14:paraId="37EF7868" w14:textId="177805CA" w:rsidR="007509B4" w:rsidRDefault="00C1088D" w:rsidP="00322979">
            <w:pPr>
              <w:pStyle w:val="ConsPlusNormal"/>
              <w:widowControl/>
              <w:ind w:firstLine="0"/>
              <w:jc w:val="center"/>
              <w:rPr>
                <w:rFonts w:ascii="Times New Roman" w:hAnsi="Times New Roman" w:cs="Times New Roman"/>
              </w:rPr>
            </w:pPr>
            <w:r>
              <w:rPr>
                <w:rFonts w:ascii="Times New Roman" w:hAnsi="Times New Roman" w:cs="Times New Roman"/>
              </w:rPr>
              <w:t>8</w:t>
            </w:r>
            <w:r w:rsidR="007509B4">
              <w:rPr>
                <w:rFonts w:ascii="Times New Roman" w:hAnsi="Times New Roman" w:cs="Times New Roman"/>
              </w:rPr>
              <w:t>0 000,00</w:t>
            </w:r>
          </w:p>
        </w:tc>
        <w:tc>
          <w:tcPr>
            <w:tcW w:w="1640" w:type="dxa"/>
            <w:tcBorders>
              <w:top w:val="single" w:sz="6" w:space="0" w:color="auto"/>
              <w:left w:val="single" w:sz="6" w:space="0" w:color="auto"/>
              <w:bottom w:val="single" w:sz="6" w:space="0" w:color="auto"/>
              <w:right w:val="single" w:sz="6" w:space="0" w:color="auto"/>
            </w:tcBorders>
          </w:tcPr>
          <w:p w14:paraId="78EAF410" w14:textId="77777777" w:rsidR="007509B4" w:rsidRDefault="007509B4" w:rsidP="00322979">
            <w:pPr>
              <w:pStyle w:val="ConsPlusNormal"/>
              <w:widowControl/>
              <w:ind w:firstLine="0"/>
              <w:rPr>
                <w:rFonts w:ascii="Times New Roman" w:hAnsi="Times New Roman" w:cs="Times New Roman"/>
              </w:rPr>
            </w:pPr>
            <w:r>
              <w:rPr>
                <w:rFonts w:ascii="Times New Roman" w:hAnsi="Times New Roman" w:cs="Times New Roman"/>
              </w:rPr>
              <w:t xml:space="preserve">Аренда      </w:t>
            </w:r>
            <w:r>
              <w:rPr>
                <w:rFonts w:ascii="Times New Roman" w:hAnsi="Times New Roman" w:cs="Times New Roman"/>
              </w:rPr>
              <w:br/>
            </w:r>
            <w:proofErr w:type="spellStart"/>
            <w:r>
              <w:rPr>
                <w:rFonts w:ascii="Times New Roman" w:hAnsi="Times New Roman" w:cs="Times New Roman"/>
              </w:rPr>
              <w:t>конференц</w:t>
            </w:r>
            <w:proofErr w:type="spellEnd"/>
            <w:r>
              <w:rPr>
                <w:rFonts w:ascii="Times New Roman" w:hAnsi="Times New Roman" w:cs="Times New Roman"/>
              </w:rPr>
              <w:t xml:space="preserve"> - зала для проведения встречи с избирателями</w:t>
            </w:r>
          </w:p>
        </w:tc>
        <w:tc>
          <w:tcPr>
            <w:tcW w:w="1600" w:type="dxa"/>
            <w:tcBorders>
              <w:top w:val="single" w:sz="6" w:space="0" w:color="auto"/>
              <w:left w:val="single" w:sz="6" w:space="0" w:color="auto"/>
              <w:bottom w:val="single" w:sz="6" w:space="0" w:color="auto"/>
              <w:right w:val="single" w:sz="6" w:space="0" w:color="auto"/>
            </w:tcBorders>
          </w:tcPr>
          <w:p w14:paraId="68A1F22F" w14:textId="77777777" w:rsidR="007509B4" w:rsidRDefault="007509B4" w:rsidP="004C5489">
            <w:pPr>
              <w:pStyle w:val="ConsPlusNormal"/>
              <w:widowControl/>
              <w:ind w:firstLine="0"/>
              <w:rPr>
                <w:rFonts w:ascii="Times New Roman" w:hAnsi="Times New Roman" w:cs="Times New Roman"/>
              </w:rPr>
            </w:pPr>
            <w:r>
              <w:rPr>
                <w:rFonts w:ascii="Times New Roman" w:hAnsi="Times New Roman" w:cs="Times New Roman"/>
              </w:rPr>
              <w:t>Платежн</w:t>
            </w:r>
            <w:r w:rsidR="004C5489">
              <w:rPr>
                <w:rFonts w:ascii="Times New Roman" w:hAnsi="Times New Roman" w:cs="Times New Roman"/>
              </w:rPr>
              <w:t>ое</w:t>
            </w:r>
            <w:r>
              <w:rPr>
                <w:rFonts w:ascii="Times New Roman" w:hAnsi="Times New Roman" w:cs="Times New Roman"/>
              </w:rPr>
              <w:br/>
              <w:t xml:space="preserve"> </w:t>
            </w:r>
            <w:r w:rsidR="004C5489">
              <w:rPr>
                <w:rFonts w:ascii="Times New Roman" w:hAnsi="Times New Roman" w:cs="Times New Roman"/>
              </w:rPr>
              <w:t>поручение</w:t>
            </w:r>
            <w:r>
              <w:rPr>
                <w:rFonts w:ascii="Times New Roman" w:hAnsi="Times New Roman" w:cs="Times New Roman"/>
              </w:rPr>
              <w:br/>
              <w:t xml:space="preserve">№ ______ </w:t>
            </w:r>
            <w:r>
              <w:rPr>
                <w:rFonts w:ascii="Times New Roman" w:hAnsi="Times New Roman" w:cs="Times New Roman"/>
              </w:rPr>
              <w:br/>
              <w:t>от ______</w:t>
            </w:r>
          </w:p>
        </w:tc>
        <w:tc>
          <w:tcPr>
            <w:tcW w:w="1620" w:type="dxa"/>
            <w:tcBorders>
              <w:top w:val="single" w:sz="6" w:space="0" w:color="auto"/>
              <w:left w:val="single" w:sz="6" w:space="0" w:color="auto"/>
              <w:bottom w:val="single" w:sz="6" w:space="0" w:color="auto"/>
              <w:right w:val="single" w:sz="6" w:space="0" w:color="auto"/>
            </w:tcBorders>
          </w:tcPr>
          <w:p w14:paraId="27D4F654" w14:textId="77777777" w:rsidR="007509B4" w:rsidRDefault="007509B4" w:rsidP="00322979">
            <w:pPr>
              <w:pStyle w:val="ConsPlusNormal"/>
              <w:widowControl/>
              <w:ind w:firstLine="0"/>
              <w:rPr>
                <w:rFonts w:ascii="Times New Roman" w:hAnsi="Times New Roman" w:cs="Times New Roman"/>
              </w:rPr>
            </w:pPr>
            <w:r>
              <w:rPr>
                <w:rFonts w:ascii="Times New Roman" w:hAnsi="Times New Roman" w:cs="Times New Roman"/>
              </w:rPr>
              <w:t>Договор</w:t>
            </w:r>
            <w:r>
              <w:rPr>
                <w:rFonts w:ascii="Times New Roman" w:hAnsi="Times New Roman" w:cs="Times New Roman"/>
              </w:rPr>
              <w:br/>
              <w:t>№ ____</w:t>
            </w:r>
          </w:p>
          <w:p w14:paraId="2FFAB4A8" w14:textId="77777777" w:rsidR="007509B4" w:rsidRDefault="007509B4" w:rsidP="00322979">
            <w:pPr>
              <w:pStyle w:val="ConsPlusNormal"/>
              <w:widowControl/>
              <w:ind w:firstLine="0"/>
              <w:rPr>
                <w:rFonts w:ascii="Times New Roman" w:hAnsi="Times New Roman" w:cs="Times New Roman"/>
              </w:rPr>
            </w:pPr>
            <w:r>
              <w:rPr>
                <w:rFonts w:ascii="Times New Roman" w:hAnsi="Times New Roman" w:cs="Times New Roman"/>
              </w:rPr>
              <w:t xml:space="preserve"> от ____</w:t>
            </w:r>
            <w:r>
              <w:rPr>
                <w:rFonts w:ascii="Times New Roman" w:hAnsi="Times New Roman" w:cs="Times New Roman"/>
              </w:rPr>
              <w:br/>
              <w:t>(</w:t>
            </w:r>
            <w:proofErr w:type="gramStart"/>
            <w:r>
              <w:rPr>
                <w:rFonts w:ascii="Times New Roman" w:hAnsi="Times New Roman" w:cs="Times New Roman"/>
              </w:rPr>
              <w:t>с  юридическим</w:t>
            </w:r>
            <w:proofErr w:type="gramEnd"/>
            <w:r>
              <w:rPr>
                <w:rFonts w:ascii="Times New Roman" w:hAnsi="Times New Roman" w:cs="Times New Roman"/>
              </w:rPr>
              <w:t xml:space="preserve"> лицом)</w:t>
            </w:r>
          </w:p>
        </w:tc>
      </w:tr>
      <w:tr w:rsidR="007509B4" w14:paraId="6015BC5A" w14:textId="77777777" w:rsidTr="006F1B68">
        <w:trPr>
          <w:cantSplit/>
          <w:trHeight w:val="1541"/>
        </w:trPr>
        <w:tc>
          <w:tcPr>
            <w:tcW w:w="1080" w:type="dxa"/>
            <w:tcBorders>
              <w:top w:val="single" w:sz="6" w:space="0" w:color="auto"/>
              <w:left w:val="single" w:sz="6" w:space="0" w:color="auto"/>
              <w:bottom w:val="single" w:sz="6" w:space="0" w:color="auto"/>
              <w:right w:val="single" w:sz="6" w:space="0" w:color="auto"/>
            </w:tcBorders>
          </w:tcPr>
          <w:p w14:paraId="28A6E0D4" w14:textId="027AD713" w:rsidR="007509B4" w:rsidRDefault="007509B4" w:rsidP="000C3867">
            <w:pPr>
              <w:pStyle w:val="ConsPlusNormal"/>
              <w:widowControl/>
              <w:ind w:firstLine="0"/>
              <w:jc w:val="center"/>
              <w:rPr>
                <w:rFonts w:ascii="Times New Roman" w:hAnsi="Times New Roman" w:cs="Times New Roman"/>
              </w:rPr>
            </w:pPr>
            <w:r>
              <w:rPr>
                <w:rFonts w:ascii="Times New Roman" w:hAnsi="Times New Roman" w:cs="Times New Roman"/>
              </w:rPr>
              <w:t>2</w:t>
            </w:r>
            <w:r w:rsidR="0024499E">
              <w:rPr>
                <w:rFonts w:ascii="Times New Roman" w:hAnsi="Times New Roman" w:cs="Times New Roman"/>
              </w:rPr>
              <w:t>1</w:t>
            </w:r>
            <w:r>
              <w:rPr>
                <w:rFonts w:ascii="Times New Roman" w:hAnsi="Times New Roman" w:cs="Times New Roman"/>
              </w:rPr>
              <w:t>.07.20</w:t>
            </w:r>
            <w:r w:rsidR="005D69B1">
              <w:rPr>
                <w:rFonts w:ascii="Times New Roman" w:hAnsi="Times New Roman" w:cs="Times New Roman"/>
              </w:rPr>
              <w:t>21</w:t>
            </w:r>
          </w:p>
        </w:tc>
        <w:tc>
          <w:tcPr>
            <w:tcW w:w="2520" w:type="dxa"/>
            <w:tcBorders>
              <w:top w:val="single" w:sz="6" w:space="0" w:color="auto"/>
              <w:left w:val="single" w:sz="6" w:space="0" w:color="auto"/>
              <w:bottom w:val="single" w:sz="6" w:space="0" w:color="auto"/>
              <w:right w:val="single" w:sz="6" w:space="0" w:color="auto"/>
            </w:tcBorders>
          </w:tcPr>
          <w:p w14:paraId="250BE5D5" w14:textId="77777777" w:rsidR="007509B4" w:rsidRDefault="007509B4" w:rsidP="00322979">
            <w:pPr>
              <w:pStyle w:val="ConsPlusNormal"/>
              <w:widowControl/>
              <w:ind w:firstLine="0"/>
              <w:rPr>
                <w:rFonts w:ascii="Times New Roman" w:hAnsi="Times New Roman" w:cs="Times New Roman"/>
              </w:rPr>
            </w:pPr>
            <w:r>
              <w:rPr>
                <w:rFonts w:ascii="Times New Roman" w:hAnsi="Times New Roman" w:cs="Times New Roman"/>
              </w:rPr>
              <w:t>ИНН 0000000000</w:t>
            </w:r>
          </w:p>
          <w:p w14:paraId="547CD46D" w14:textId="77777777" w:rsidR="007509B4" w:rsidRDefault="007509B4" w:rsidP="00322979">
            <w:pPr>
              <w:pStyle w:val="ConsPlusNormal"/>
              <w:widowControl/>
              <w:ind w:firstLine="0"/>
              <w:rPr>
                <w:rFonts w:ascii="Times New Roman" w:hAnsi="Times New Roman" w:cs="Times New Roman"/>
              </w:rPr>
            </w:pPr>
            <w:r>
              <w:rPr>
                <w:rFonts w:ascii="Times New Roman" w:hAnsi="Times New Roman" w:cs="Times New Roman"/>
              </w:rPr>
              <w:t>Автопредприятие №1,</w:t>
            </w:r>
          </w:p>
          <w:p w14:paraId="53EE2E57" w14:textId="77777777" w:rsidR="007509B4" w:rsidRDefault="007509B4" w:rsidP="00322979">
            <w:pPr>
              <w:pStyle w:val="ConsPlusNormal"/>
              <w:widowControl/>
              <w:ind w:firstLine="0"/>
              <w:rPr>
                <w:rFonts w:ascii="Times New Roman" w:hAnsi="Times New Roman" w:cs="Times New Roman"/>
              </w:rPr>
            </w:pPr>
            <w:r>
              <w:rPr>
                <w:rFonts w:ascii="Times New Roman" w:hAnsi="Times New Roman" w:cs="Times New Roman"/>
              </w:rPr>
              <w:t>р/с 00000000000000000000</w:t>
            </w:r>
          </w:p>
          <w:p w14:paraId="7374AA27" w14:textId="77777777" w:rsidR="007509B4" w:rsidRDefault="007509B4" w:rsidP="000C3867">
            <w:pPr>
              <w:pStyle w:val="ConsPlusNormal"/>
              <w:widowControl/>
              <w:ind w:firstLine="0"/>
              <w:rPr>
                <w:rFonts w:ascii="Times New Roman" w:hAnsi="Times New Roman" w:cs="Times New Roman"/>
              </w:rPr>
            </w:pPr>
            <w:proofErr w:type="spellStart"/>
            <w:r>
              <w:rPr>
                <w:rFonts w:ascii="Times New Roman" w:hAnsi="Times New Roman" w:cs="Times New Roman"/>
              </w:rPr>
              <w:t>БИК</w:t>
            </w:r>
            <w:proofErr w:type="spellEnd"/>
            <w:r>
              <w:rPr>
                <w:rFonts w:ascii="Times New Roman" w:hAnsi="Times New Roman" w:cs="Times New Roman"/>
              </w:rPr>
              <w:t xml:space="preserve"> 000000000</w:t>
            </w:r>
          </w:p>
          <w:p w14:paraId="5DB07F3F" w14:textId="77777777" w:rsidR="007509B4" w:rsidRDefault="007509B4" w:rsidP="006F1B68">
            <w:pPr>
              <w:pStyle w:val="ConsPlusNormal"/>
              <w:widowControl/>
              <w:ind w:firstLine="0"/>
              <w:rPr>
                <w:rFonts w:ascii="Times New Roman" w:hAnsi="Times New Roman" w:cs="Times New Roman"/>
              </w:rPr>
            </w:pPr>
            <w:r>
              <w:rPr>
                <w:rFonts w:ascii="Times New Roman" w:hAnsi="Times New Roman" w:cs="Times New Roman"/>
              </w:rPr>
              <w:t>КБ «Инвест»,</w:t>
            </w:r>
          </w:p>
          <w:p w14:paraId="570E6F13" w14:textId="77777777" w:rsidR="007509B4" w:rsidRDefault="007509B4" w:rsidP="006F1B68">
            <w:pPr>
              <w:pStyle w:val="ConsPlusNormal"/>
              <w:widowControl/>
              <w:ind w:firstLine="0"/>
              <w:rPr>
                <w:rFonts w:ascii="Times New Roman" w:hAnsi="Times New Roman" w:cs="Times New Roman"/>
              </w:rPr>
            </w:pPr>
            <w:r>
              <w:rPr>
                <w:rFonts w:ascii="Times New Roman" w:hAnsi="Times New Roman" w:cs="Times New Roman"/>
              </w:rPr>
              <w:t xml:space="preserve"> г. Красноярск</w:t>
            </w:r>
          </w:p>
        </w:tc>
        <w:tc>
          <w:tcPr>
            <w:tcW w:w="1440" w:type="dxa"/>
            <w:tcBorders>
              <w:top w:val="single" w:sz="6" w:space="0" w:color="auto"/>
              <w:left w:val="single" w:sz="6" w:space="0" w:color="auto"/>
              <w:bottom w:val="single" w:sz="6" w:space="0" w:color="auto"/>
              <w:right w:val="single" w:sz="6" w:space="0" w:color="auto"/>
            </w:tcBorders>
          </w:tcPr>
          <w:p w14:paraId="5FC807EA" w14:textId="20867793" w:rsidR="007509B4" w:rsidRDefault="00C1088D" w:rsidP="00322979">
            <w:pPr>
              <w:pStyle w:val="ConsPlusNormal"/>
              <w:widowControl/>
              <w:ind w:firstLine="0"/>
              <w:jc w:val="center"/>
              <w:rPr>
                <w:rFonts w:ascii="Times New Roman" w:hAnsi="Times New Roman" w:cs="Times New Roman"/>
              </w:rPr>
            </w:pPr>
            <w:r>
              <w:rPr>
                <w:rFonts w:ascii="Times New Roman" w:hAnsi="Times New Roman" w:cs="Times New Roman"/>
              </w:rPr>
              <w:t>2</w:t>
            </w:r>
            <w:r w:rsidR="007509B4">
              <w:rPr>
                <w:rFonts w:ascii="Times New Roman" w:hAnsi="Times New Roman" w:cs="Times New Roman"/>
              </w:rPr>
              <w:t>30 000,00</w:t>
            </w:r>
          </w:p>
        </w:tc>
        <w:tc>
          <w:tcPr>
            <w:tcW w:w="1640" w:type="dxa"/>
            <w:tcBorders>
              <w:top w:val="single" w:sz="6" w:space="0" w:color="auto"/>
              <w:left w:val="single" w:sz="6" w:space="0" w:color="auto"/>
              <w:bottom w:val="single" w:sz="6" w:space="0" w:color="auto"/>
              <w:right w:val="single" w:sz="6" w:space="0" w:color="auto"/>
            </w:tcBorders>
          </w:tcPr>
          <w:p w14:paraId="17E477F3" w14:textId="77777777" w:rsidR="007509B4" w:rsidRDefault="007509B4" w:rsidP="00322979">
            <w:pPr>
              <w:pStyle w:val="ConsPlusNormal"/>
              <w:widowControl/>
              <w:ind w:firstLine="0"/>
              <w:rPr>
                <w:rFonts w:ascii="Times New Roman" w:hAnsi="Times New Roman" w:cs="Times New Roman"/>
              </w:rPr>
            </w:pPr>
            <w:r>
              <w:rPr>
                <w:rFonts w:ascii="Times New Roman" w:hAnsi="Times New Roman" w:cs="Times New Roman"/>
              </w:rPr>
              <w:t>Оплата транспортных услуг</w:t>
            </w:r>
          </w:p>
        </w:tc>
        <w:tc>
          <w:tcPr>
            <w:tcW w:w="1600" w:type="dxa"/>
            <w:tcBorders>
              <w:top w:val="single" w:sz="6" w:space="0" w:color="auto"/>
              <w:left w:val="single" w:sz="6" w:space="0" w:color="auto"/>
              <w:bottom w:val="single" w:sz="6" w:space="0" w:color="auto"/>
              <w:right w:val="single" w:sz="6" w:space="0" w:color="auto"/>
            </w:tcBorders>
          </w:tcPr>
          <w:p w14:paraId="32DA53E2" w14:textId="77777777" w:rsidR="007509B4" w:rsidRDefault="007509B4" w:rsidP="00322979">
            <w:pPr>
              <w:pStyle w:val="ConsPlusNormal"/>
              <w:widowControl/>
              <w:ind w:firstLine="0"/>
              <w:rPr>
                <w:rFonts w:ascii="Times New Roman" w:hAnsi="Times New Roman" w:cs="Times New Roman"/>
              </w:rPr>
            </w:pPr>
            <w:r>
              <w:rPr>
                <w:rFonts w:ascii="Times New Roman" w:hAnsi="Times New Roman" w:cs="Times New Roman"/>
              </w:rPr>
              <w:t>Платежн</w:t>
            </w:r>
            <w:r w:rsidR="004C5489">
              <w:rPr>
                <w:rFonts w:ascii="Times New Roman" w:hAnsi="Times New Roman" w:cs="Times New Roman"/>
              </w:rPr>
              <w:t>ое</w:t>
            </w:r>
            <w:r>
              <w:rPr>
                <w:rFonts w:ascii="Times New Roman" w:hAnsi="Times New Roman" w:cs="Times New Roman"/>
              </w:rPr>
              <w:t xml:space="preserve"> </w:t>
            </w:r>
          </w:p>
          <w:p w14:paraId="7CD0DE30" w14:textId="77777777" w:rsidR="007509B4" w:rsidRDefault="007509B4" w:rsidP="004C5489">
            <w:pPr>
              <w:pStyle w:val="ConsPlusNormal"/>
              <w:widowControl/>
              <w:ind w:firstLine="0"/>
              <w:rPr>
                <w:rFonts w:ascii="Times New Roman" w:hAnsi="Times New Roman" w:cs="Times New Roman"/>
              </w:rPr>
            </w:pPr>
            <w:r>
              <w:rPr>
                <w:rFonts w:ascii="Times New Roman" w:hAnsi="Times New Roman" w:cs="Times New Roman"/>
              </w:rPr>
              <w:t xml:space="preserve"> </w:t>
            </w:r>
            <w:r w:rsidR="004C5489">
              <w:rPr>
                <w:rFonts w:ascii="Times New Roman" w:hAnsi="Times New Roman" w:cs="Times New Roman"/>
              </w:rPr>
              <w:t>поручение</w:t>
            </w:r>
            <w:r>
              <w:rPr>
                <w:rFonts w:ascii="Times New Roman" w:hAnsi="Times New Roman" w:cs="Times New Roman"/>
              </w:rPr>
              <w:br/>
              <w:t xml:space="preserve">№ ______ </w:t>
            </w:r>
            <w:r>
              <w:rPr>
                <w:rFonts w:ascii="Times New Roman" w:hAnsi="Times New Roman" w:cs="Times New Roman"/>
              </w:rPr>
              <w:br/>
              <w:t>от ______</w:t>
            </w:r>
          </w:p>
        </w:tc>
        <w:tc>
          <w:tcPr>
            <w:tcW w:w="1620" w:type="dxa"/>
            <w:tcBorders>
              <w:top w:val="single" w:sz="6" w:space="0" w:color="auto"/>
              <w:left w:val="single" w:sz="6" w:space="0" w:color="auto"/>
              <w:bottom w:val="single" w:sz="6" w:space="0" w:color="auto"/>
              <w:right w:val="single" w:sz="6" w:space="0" w:color="auto"/>
            </w:tcBorders>
          </w:tcPr>
          <w:p w14:paraId="73E8D683" w14:textId="77777777" w:rsidR="007509B4" w:rsidRDefault="007509B4" w:rsidP="00322979">
            <w:pPr>
              <w:pStyle w:val="ConsPlusNormal"/>
              <w:widowControl/>
              <w:ind w:firstLine="0"/>
              <w:rPr>
                <w:rFonts w:ascii="Times New Roman" w:hAnsi="Times New Roman" w:cs="Times New Roman"/>
              </w:rPr>
            </w:pPr>
            <w:r>
              <w:rPr>
                <w:rFonts w:ascii="Times New Roman" w:hAnsi="Times New Roman" w:cs="Times New Roman"/>
              </w:rPr>
              <w:t>Договор</w:t>
            </w:r>
            <w:r>
              <w:rPr>
                <w:rFonts w:ascii="Times New Roman" w:hAnsi="Times New Roman" w:cs="Times New Roman"/>
              </w:rPr>
              <w:br/>
              <w:t>№ ____</w:t>
            </w:r>
          </w:p>
          <w:p w14:paraId="467A6231" w14:textId="77777777" w:rsidR="007509B4" w:rsidRDefault="007509B4" w:rsidP="00322979">
            <w:pPr>
              <w:pStyle w:val="ConsPlusNormal"/>
              <w:widowControl/>
              <w:ind w:firstLine="0"/>
              <w:rPr>
                <w:rFonts w:ascii="Times New Roman" w:hAnsi="Times New Roman" w:cs="Times New Roman"/>
              </w:rPr>
            </w:pPr>
            <w:r>
              <w:rPr>
                <w:rFonts w:ascii="Times New Roman" w:hAnsi="Times New Roman" w:cs="Times New Roman"/>
              </w:rPr>
              <w:t xml:space="preserve"> от ____</w:t>
            </w:r>
            <w:r>
              <w:rPr>
                <w:rFonts w:ascii="Times New Roman" w:hAnsi="Times New Roman" w:cs="Times New Roman"/>
              </w:rPr>
              <w:br/>
              <w:t>(</w:t>
            </w:r>
            <w:proofErr w:type="gramStart"/>
            <w:r>
              <w:rPr>
                <w:rFonts w:ascii="Times New Roman" w:hAnsi="Times New Roman" w:cs="Times New Roman"/>
              </w:rPr>
              <w:t>с  юридическим</w:t>
            </w:r>
            <w:proofErr w:type="gramEnd"/>
            <w:r>
              <w:rPr>
                <w:rFonts w:ascii="Times New Roman" w:hAnsi="Times New Roman" w:cs="Times New Roman"/>
              </w:rPr>
              <w:t xml:space="preserve"> лицом)</w:t>
            </w:r>
          </w:p>
        </w:tc>
      </w:tr>
      <w:tr w:rsidR="007509B4" w14:paraId="326C265E" w14:textId="77777777" w:rsidTr="001A38B3">
        <w:trPr>
          <w:cantSplit/>
          <w:trHeight w:val="288"/>
        </w:trPr>
        <w:tc>
          <w:tcPr>
            <w:tcW w:w="1080" w:type="dxa"/>
            <w:tcBorders>
              <w:top w:val="single" w:sz="6" w:space="0" w:color="auto"/>
              <w:left w:val="single" w:sz="6" w:space="0" w:color="auto"/>
              <w:bottom w:val="single" w:sz="6" w:space="0" w:color="auto"/>
              <w:right w:val="single" w:sz="6" w:space="0" w:color="auto"/>
            </w:tcBorders>
          </w:tcPr>
          <w:p w14:paraId="3CE7BEA2" w14:textId="4D0CEB03" w:rsidR="007509B4" w:rsidRDefault="007509B4" w:rsidP="006F1B68">
            <w:pPr>
              <w:pStyle w:val="ConsPlusNormal"/>
              <w:widowControl/>
              <w:ind w:firstLine="0"/>
              <w:jc w:val="center"/>
              <w:rPr>
                <w:rFonts w:ascii="Times New Roman" w:hAnsi="Times New Roman" w:cs="Times New Roman"/>
              </w:rPr>
            </w:pPr>
            <w:r>
              <w:rPr>
                <w:rFonts w:ascii="Times New Roman" w:hAnsi="Times New Roman" w:cs="Times New Roman"/>
              </w:rPr>
              <w:t>2</w:t>
            </w:r>
            <w:r w:rsidR="0024499E">
              <w:rPr>
                <w:rFonts w:ascii="Times New Roman" w:hAnsi="Times New Roman" w:cs="Times New Roman"/>
              </w:rPr>
              <w:t>1</w:t>
            </w:r>
            <w:r>
              <w:rPr>
                <w:rFonts w:ascii="Times New Roman" w:hAnsi="Times New Roman" w:cs="Times New Roman"/>
              </w:rPr>
              <w:t>.07.20</w:t>
            </w:r>
            <w:r w:rsidR="005D69B1">
              <w:rPr>
                <w:rFonts w:ascii="Times New Roman" w:hAnsi="Times New Roman" w:cs="Times New Roman"/>
              </w:rPr>
              <w:t>21</w:t>
            </w:r>
          </w:p>
        </w:tc>
        <w:tc>
          <w:tcPr>
            <w:tcW w:w="2520" w:type="dxa"/>
            <w:tcBorders>
              <w:top w:val="single" w:sz="6" w:space="0" w:color="auto"/>
              <w:left w:val="single" w:sz="6" w:space="0" w:color="auto"/>
              <w:bottom w:val="single" w:sz="6" w:space="0" w:color="auto"/>
              <w:right w:val="single" w:sz="6" w:space="0" w:color="auto"/>
            </w:tcBorders>
          </w:tcPr>
          <w:p w14:paraId="218922F2" w14:textId="77777777" w:rsidR="007509B4" w:rsidRDefault="007509B4" w:rsidP="00322979">
            <w:pPr>
              <w:pStyle w:val="ConsPlusNormal"/>
              <w:widowControl/>
              <w:ind w:firstLine="0"/>
              <w:rPr>
                <w:rFonts w:ascii="Times New Roman" w:hAnsi="Times New Roman" w:cs="Times New Roman"/>
              </w:rPr>
            </w:pPr>
            <w:r>
              <w:rPr>
                <w:rFonts w:ascii="Times New Roman" w:hAnsi="Times New Roman" w:cs="Times New Roman"/>
              </w:rPr>
              <w:t>ИНН 0000000000</w:t>
            </w:r>
          </w:p>
          <w:p w14:paraId="250E6C71" w14:textId="77777777" w:rsidR="007509B4" w:rsidRDefault="007509B4" w:rsidP="00322979">
            <w:pPr>
              <w:pStyle w:val="ConsPlusNormal"/>
              <w:widowControl/>
              <w:ind w:firstLine="0"/>
              <w:rPr>
                <w:rFonts w:ascii="Times New Roman" w:hAnsi="Times New Roman" w:cs="Times New Roman"/>
              </w:rPr>
            </w:pPr>
            <w:r>
              <w:rPr>
                <w:rFonts w:ascii="Times New Roman" w:hAnsi="Times New Roman" w:cs="Times New Roman"/>
              </w:rPr>
              <w:t>ООО «ТОНЕР»,</w:t>
            </w:r>
          </w:p>
          <w:p w14:paraId="3562EC50" w14:textId="77777777" w:rsidR="007509B4" w:rsidRDefault="007509B4" w:rsidP="00322979">
            <w:pPr>
              <w:pStyle w:val="ConsPlusNormal"/>
              <w:widowControl/>
              <w:ind w:firstLine="0"/>
              <w:rPr>
                <w:rFonts w:ascii="Times New Roman" w:hAnsi="Times New Roman" w:cs="Times New Roman"/>
              </w:rPr>
            </w:pPr>
            <w:r>
              <w:rPr>
                <w:rFonts w:ascii="Times New Roman" w:hAnsi="Times New Roman" w:cs="Times New Roman"/>
              </w:rPr>
              <w:t>р/с 00000000000000000000</w:t>
            </w:r>
          </w:p>
          <w:p w14:paraId="2F109AEC" w14:textId="77777777" w:rsidR="007509B4" w:rsidRDefault="007509B4" w:rsidP="006F1B68">
            <w:pPr>
              <w:pStyle w:val="ConsPlusNormal"/>
              <w:widowControl/>
              <w:ind w:firstLine="0"/>
              <w:rPr>
                <w:rFonts w:ascii="Times New Roman" w:hAnsi="Times New Roman" w:cs="Times New Roman"/>
              </w:rPr>
            </w:pPr>
            <w:proofErr w:type="spellStart"/>
            <w:r>
              <w:rPr>
                <w:rFonts w:ascii="Times New Roman" w:hAnsi="Times New Roman" w:cs="Times New Roman"/>
              </w:rPr>
              <w:t>БИК</w:t>
            </w:r>
            <w:proofErr w:type="spellEnd"/>
            <w:r>
              <w:rPr>
                <w:rFonts w:ascii="Times New Roman" w:hAnsi="Times New Roman" w:cs="Times New Roman"/>
              </w:rPr>
              <w:t xml:space="preserve"> 000000000</w:t>
            </w:r>
          </w:p>
          <w:p w14:paraId="2B140BC1" w14:textId="77777777" w:rsidR="007509B4" w:rsidRDefault="007509B4" w:rsidP="00322979">
            <w:pPr>
              <w:pStyle w:val="ConsPlusNormal"/>
              <w:widowControl/>
              <w:tabs>
                <w:tab w:val="left" w:pos="1805"/>
              </w:tabs>
              <w:ind w:firstLine="0"/>
              <w:rPr>
                <w:rFonts w:ascii="Times New Roman" w:hAnsi="Times New Roman" w:cs="Times New Roman"/>
              </w:rPr>
            </w:pPr>
            <w:r>
              <w:rPr>
                <w:rFonts w:ascii="Times New Roman" w:hAnsi="Times New Roman" w:cs="Times New Roman"/>
              </w:rPr>
              <w:t>КБ «Альфа», г. Красноярск</w:t>
            </w:r>
          </w:p>
          <w:p w14:paraId="3B13B18C" w14:textId="77777777" w:rsidR="007509B4" w:rsidRDefault="007509B4" w:rsidP="006F1B68">
            <w:pPr>
              <w:pStyle w:val="ConsPlusNormal"/>
              <w:widowControl/>
              <w:ind w:firstLine="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14:paraId="7D8F17CE" w14:textId="3BD2D0FD" w:rsidR="007509B4" w:rsidRDefault="00C1088D" w:rsidP="006F1B68">
            <w:pPr>
              <w:pStyle w:val="ConsPlusNormal"/>
              <w:widowControl/>
              <w:ind w:firstLine="0"/>
              <w:jc w:val="center"/>
              <w:rPr>
                <w:rFonts w:ascii="Times New Roman" w:hAnsi="Times New Roman" w:cs="Times New Roman"/>
              </w:rPr>
            </w:pPr>
            <w:r>
              <w:rPr>
                <w:rFonts w:ascii="Times New Roman" w:hAnsi="Times New Roman" w:cs="Times New Roman"/>
              </w:rPr>
              <w:t>2</w:t>
            </w:r>
            <w:r w:rsidR="007509B4">
              <w:rPr>
                <w:rFonts w:ascii="Times New Roman" w:hAnsi="Times New Roman" w:cs="Times New Roman"/>
              </w:rPr>
              <w:t>5 100,00</w:t>
            </w:r>
          </w:p>
        </w:tc>
        <w:tc>
          <w:tcPr>
            <w:tcW w:w="1640" w:type="dxa"/>
            <w:tcBorders>
              <w:top w:val="single" w:sz="6" w:space="0" w:color="auto"/>
              <w:left w:val="single" w:sz="6" w:space="0" w:color="auto"/>
              <w:bottom w:val="single" w:sz="6" w:space="0" w:color="auto"/>
              <w:right w:val="single" w:sz="6" w:space="0" w:color="auto"/>
            </w:tcBorders>
          </w:tcPr>
          <w:p w14:paraId="759132C4" w14:textId="77777777" w:rsidR="007509B4" w:rsidRDefault="007509B4" w:rsidP="00322979">
            <w:pPr>
              <w:pStyle w:val="ConsPlusNormal"/>
              <w:widowControl/>
              <w:ind w:firstLine="0"/>
              <w:rPr>
                <w:rFonts w:ascii="Times New Roman" w:hAnsi="Times New Roman" w:cs="Times New Roman"/>
              </w:rPr>
            </w:pPr>
            <w:r>
              <w:rPr>
                <w:rFonts w:ascii="Times New Roman" w:hAnsi="Times New Roman" w:cs="Times New Roman"/>
              </w:rPr>
              <w:t xml:space="preserve">Оплата аренды      </w:t>
            </w:r>
            <w:r>
              <w:rPr>
                <w:rFonts w:ascii="Times New Roman" w:hAnsi="Times New Roman" w:cs="Times New Roman"/>
              </w:rPr>
              <w:br/>
              <w:t>оборудования</w:t>
            </w:r>
            <w:r>
              <w:rPr>
                <w:rFonts w:ascii="Times New Roman" w:hAnsi="Times New Roman" w:cs="Times New Roman"/>
              </w:rPr>
              <w:br/>
              <w:t>(ксерокс)</w:t>
            </w:r>
          </w:p>
        </w:tc>
        <w:tc>
          <w:tcPr>
            <w:tcW w:w="1600" w:type="dxa"/>
            <w:tcBorders>
              <w:top w:val="single" w:sz="6" w:space="0" w:color="auto"/>
              <w:left w:val="single" w:sz="6" w:space="0" w:color="auto"/>
              <w:bottom w:val="single" w:sz="6" w:space="0" w:color="auto"/>
              <w:right w:val="single" w:sz="6" w:space="0" w:color="auto"/>
            </w:tcBorders>
          </w:tcPr>
          <w:p w14:paraId="5E558FFF" w14:textId="77777777" w:rsidR="007509B4" w:rsidRDefault="007509B4" w:rsidP="004C5489">
            <w:pPr>
              <w:pStyle w:val="ConsPlusNormal"/>
              <w:widowControl/>
              <w:ind w:firstLine="0"/>
              <w:rPr>
                <w:rFonts w:ascii="Times New Roman" w:hAnsi="Times New Roman" w:cs="Times New Roman"/>
              </w:rPr>
            </w:pPr>
            <w:r>
              <w:rPr>
                <w:rFonts w:ascii="Times New Roman" w:hAnsi="Times New Roman" w:cs="Times New Roman"/>
              </w:rPr>
              <w:t>Платежн</w:t>
            </w:r>
            <w:r w:rsidR="004C5489">
              <w:rPr>
                <w:rFonts w:ascii="Times New Roman" w:hAnsi="Times New Roman" w:cs="Times New Roman"/>
              </w:rPr>
              <w:t>ое</w:t>
            </w:r>
            <w:r>
              <w:rPr>
                <w:rFonts w:ascii="Times New Roman" w:hAnsi="Times New Roman" w:cs="Times New Roman"/>
              </w:rPr>
              <w:br/>
              <w:t xml:space="preserve"> </w:t>
            </w:r>
            <w:r w:rsidR="004C5489">
              <w:rPr>
                <w:rFonts w:ascii="Times New Roman" w:hAnsi="Times New Roman" w:cs="Times New Roman"/>
              </w:rPr>
              <w:t>поручение</w:t>
            </w:r>
            <w:r>
              <w:rPr>
                <w:rFonts w:ascii="Times New Roman" w:hAnsi="Times New Roman" w:cs="Times New Roman"/>
              </w:rPr>
              <w:br/>
              <w:t xml:space="preserve">№ ______ </w:t>
            </w:r>
            <w:r>
              <w:rPr>
                <w:rFonts w:ascii="Times New Roman" w:hAnsi="Times New Roman" w:cs="Times New Roman"/>
              </w:rPr>
              <w:br/>
              <w:t>от ______</w:t>
            </w:r>
          </w:p>
        </w:tc>
        <w:tc>
          <w:tcPr>
            <w:tcW w:w="1620" w:type="dxa"/>
            <w:tcBorders>
              <w:top w:val="single" w:sz="6" w:space="0" w:color="auto"/>
              <w:left w:val="single" w:sz="6" w:space="0" w:color="auto"/>
              <w:bottom w:val="single" w:sz="6" w:space="0" w:color="auto"/>
              <w:right w:val="single" w:sz="6" w:space="0" w:color="auto"/>
            </w:tcBorders>
          </w:tcPr>
          <w:p w14:paraId="13822126" w14:textId="77777777" w:rsidR="007509B4" w:rsidRDefault="007509B4" w:rsidP="00322979">
            <w:pPr>
              <w:pStyle w:val="ConsPlusNormal"/>
              <w:widowControl/>
              <w:tabs>
                <w:tab w:val="left" w:pos="1805"/>
              </w:tabs>
              <w:ind w:firstLine="0"/>
              <w:rPr>
                <w:rFonts w:ascii="Times New Roman" w:hAnsi="Times New Roman" w:cs="Times New Roman"/>
              </w:rPr>
            </w:pPr>
            <w:r>
              <w:rPr>
                <w:rFonts w:ascii="Times New Roman" w:hAnsi="Times New Roman" w:cs="Times New Roman"/>
              </w:rPr>
              <w:t>Договор</w:t>
            </w:r>
            <w:r>
              <w:rPr>
                <w:rFonts w:ascii="Times New Roman" w:hAnsi="Times New Roman" w:cs="Times New Roman"/>
              </w:rPr>
              <w:br/>
              <w:t>№ ____ от ____</w:t>
            </w:r>
            <w:r>
              <w:rPr>
                <w:rFonts w:ascii="Times New Roman" w:hAnsi="Times New Roman" w:cs="Times New Roman"/>
              </w:rPr>
              <w:br/>
            </w:r>
          </w:p>
          <w:p w14:paraId="023E7DC9" w14:textId="77777777" w:rsidR="007509B4" w:rsidRDefault="007509B4" w:rsidP="00322979">
            <w:pPr>
              <w:pStyle w:val="ConsPlusNormal"/>
              <w:widowControl/>
              <w:ind w:firstLine="0"/>
              <w:rPr>
                <w:rFonts w:ascii="Times New Roman" w:hAnsi="Times New Roman" w:cs="Times New Roman"/>
              </w:rPr>
            </w:pPr>
            <w:r>
              <w:rPr>
                <w:rFonts w:ascii="Times New Roman" w:hAnsi="Times New Roman" w:cs="Times New Roman"/>
              </w:rPr>
              <w:t xml:space="preserve">Счет   </w:t>
            </w:r>
            <w:r>
              <w:rPr>
                <w:rFonts w:ascii="Times New Roman" w:hAnsi="Times New Roman" w:cs="Times New Roman"/>
              </w:rPr>
              <w:br/>
              <w:t>№ ____от ______</w:t>
            </w:r>
          </w:p>
        </w:tc>
      </w:tr>
      <w:tr w:rsidR="007509B4" w14:paraId="0A2C0002" w14:textId="77777777" w:rsidTr="005048CE">
        <w:trPr>
          <w:cantSplit/>
          <w:trHeight w:val="252"/>
        </w:trPr>
        <w:tc>
          <w:tcPr>
            <w:tcW w:w="1080" w:type="dxa"/>
            <w:tcBorders>
              <w:top w:val="single" w:sz="6" w:space="0" w:color="auto"/>
              <w:left w:val="single" w:sz="6" w:space="0" w:color="auto"/>
              <w:bottom w:val="single" w:sz="6" w:space="0" w:color="auto"/>
              <w:right w:val="single" w:sz="6" w:space="0" w:color="auto"/>
            </w:tcBorders>
          </w:tcPr>
          <w:p w14:paraId="7A08AD47" w14:textId="4757EAF8" w:rsidR="007509B4" w:rsidRDefault="007509B4" w:rsidP="006F1B68">
            <w:pPr>
              <w:pStyle w:val="ConsPlusNormal"/>
              <w:widowControl/>
              <w:ind w:firstLine="0"/>
              <w:jc w:val="center"/>
              <w:rPr>
                <w:rFonts w:ascii="Times New Roman" w:hAnsi="Times New Roman" w:cs="Times New Roman"/>
              </w:rPr>
            </w:pPr>
            <w:r>
              <w:rPr>
                <w:rFonts w:ascii="Times New Roman" w:hAnsi="Times New Roman" w:cs="Times New Roman"/>
              </w:rPr>
              <w:t>2</w:t>
            </w:r>
            <w:r w:rsidR="0024499E">
              <w:rPr>
                <w:rFonts w:ascii="Times New Roman" w:hAnsi="Times New Roman" w:cs="Times New Roman"/>
              </w:rPr>
              <w:t>1</w:t>
            </w:r>
            <w:r>
              <w:rPr>
                <w:rFonts w:ascii="Times New Roman" w:hAnsi="Times New Roman" w:cs="Times New Roman"/>
              </w:rPr>
              <w:t>.07.20</w:t>
            </w:r>
            <w:r w:rsidR="005D69B1">
              <w:rPr>
                <w:rFonts w:ascii="Times New Roman" w:hAnsi="Times New Roman" w:cs="Times New Roman"/>
              </w:rPr>
              <w:t>21</w:t>
            </w:r>
          </w:p>
        </w:tc>
        <w:tc>
          <w:tcPr>
            <w:tcW w:w="2520" w:type="dxa"/>
            <w:tcBorders>
              <w:top w:val="single" w:sz="6" w:space="0" w:color="auto"/>
              <w:left w:val="single" w:sz="6" w:space="0" w:color="auto"/>
              <w:bottom w:val="single" w:sz="6" w:space="0" w:color="auto"/>
              <w:right w:val="single" w:sz="6" w:space="0" w:color="auto"/>
            </w:tcBorders>
          </w:tcPr>
          <w:p w14:paraId="39EC786D" w14:textId="77777777" w:rsidR="007509B4" w:rsidRDefault="007509B4" w:rsidP="005E01D8">
            <w:pPr>
              <w:pStyle w:val="ConsPlusNormal"/>
              <w:widowControl/>
              <w:ind w:firstLine="0"/>
              <w:rPr>
                <w:rFonts w:ascii="Times New Roman" w:hAnsi="Times New Roman" w:cs="Times New Roman"/>
              </w:rPr>
            </w:pPr>
            <w:r>
              <w:rPr>
                <w:rFonts w:ascii="Times New Roman" w:hAnsi="Times New Roman" w:cs="Times New Roman"/>
              </w:rPr>
              <w:t>Тарасова Ирина Александровна,</w:t>
            </w:r>
          </w:p>
          <w:p w14:paraId="3FD4BC59" w14:textId="60CA996A" w:rsidR="007509B4" w:rsidRDefault="007509B4" w:rsidP="005E01D8">
            <w:pPr>
              <w:pStyle w:val="ConsPlusNormal"/>
              <w:widowControl/>
              <w:ind w:firstLine="0"/>
              <w:rPr>
                <w:rFonts w:ascii="Times New Roman" w:hAnsi="Times New Roman" w:cs="Times New Roman"/>
              </w:rPr>
            </w:pPr>
            <w:r>
              <w:rPr>
                <w:rFonts w:ascii="Times New Roman" w:hAnsi="Times New Roman" w:cs="Times New Roman"/>
              </w:rPr>
              <w:t>25.10.1965 г.р.,</w:t>
            </w:r>
            <w:r w:rsidR="00174D75">
              <w:rPr>
                <w:rFonts w:ascii="Times New Roman" w:hAnsi="Times New Roman" w:cs="Times New Roman"/>
              </w:rPr>
              <w:t xml:space="preserve"> Красноярский край,</w:t>
            </w:r>
          </w:p>
          <w:p w14:paraId="46FD9BFE" w14:textId="3DE4697A" w:rsidR="007509B4" w:rsidRDefault="007509B4" w:rsidP="005E01D8">
            <w:pPr>
              <w:pStyle w:val="ConsPlusNormal"/>
              <w:widowControl/>
              <w:ind w:firstLine="0"/>
              <w:rPr>
                <w:rFonts w:ascii="Times New Roman" w:hAnsi="Times New Roman" w:cs="Times New Roman"/>
              </w:rPr>
            </w:pPr>
            <w:r>
              <w:rPr>
                <w:rFonts w:ascii="Times New Roman" w:hAnsi="Times New Roman" w:cs="Times New Roman"/>
              </w:rPr>
              <w:t>г.</w:t>
            </w:r>
            <w:r w:rsidR="00DD57B1">
              <w:rPr>
                <w:rFonts w:ascii="Times New Roman" w:hAnsi="Times New Roman" w:cs="Times New Roman"/>
              </w:rPr>
              <w:t xml:space="preserve"> </w:t>
            </w:r>
            <w:r>
              <w:rPr>
                <w:rFonts w:ascii="Times New Roman" w:hAnsi="Times New Roman" w:cs="Times New Roman"/>
              </w:rPr>
              <w:t>Красноярск, ул.</w:t>
            </w:r>
            <w:r w:rsidR="00DD57B1">
              <w:rPr>
                <w:rFonts w:ascii="Times New Roman" w:hAnsi="Times New Roman" w:cs="Times New Roman"/>
              </w:rPr>
              <w:t xml:space="preserve"> </w:t>
            </w:r>
            <w:r>
              <w:rPr>
                <w:rFonts w:ascii="Times New Roman" w:hAnsi="Times New Roman" w:cs="Times New Roman"/>
              </w:rPr>
              <w:t>Желябова,</w:t>
            </w:r>
            <w:r w:rsidR="00174D75">
              <w:rPr>
                <w:rFonts w:ascii="Times New Roman" w:hAnsi="Times New Roman" w:cs="Times New Roman"/>
              </w:rPr>
              <w:t xml:space="preserve"> </w:t>
            </w:r>
            <w:r>
              <w:rPr>
                <w:rFonts w:ascii="Times New Roman" w:hAnsi="Times New Roman" w:cs="Times New Roman"/>
              </w:rPr>
              <w:t>д. 5, кв.35</w:t>
            </w:r>
            <w:r w:rsidR="00174D75">
              <w:rPr>
                <w:rFonts w:ascii="Times New Roman" w:hAnsi="Times New Roman" w:cs="Times New Roman"/>
              </w:rPr>
              <w:t>,</w:t>
            </w:r>
          </w:p>
          <w:p w14:paraId="0A5642C8" w14:textId="608EC489" w:rsidR="007509B4" w:rsidRDefault="00174D75" w:rsidP="005E01D8">
            <w:pPr>
              <w:pStyle w:val="ConsPlusNormal"/>
              <w:widowControl/>
              <w:ind w:firstLine="0"/>
              <w:rPr>
                <w:rFonts w:ascii="Times New Roman" w:hAnsi="Times New Roman" w:cs="Times New Roman"/>
              </w:rPr>
            </w:pPr>
            <w:r>
              <w:rPr>
                <w:rFonts w:ascii="Times New Roman" w:hAnsi="Times New Roman" w:cs="Times New Roman"/>
              </w:rPr>
              <w:t>п</w:t>
            </w:r>
            <w:r w:rsidR="007509B4">
              <w:rPr>
                <w:rFonts w:ascii="Times New Roman" w:hAnsi="Times New Roman" w:cs="Times New Roman"/>
              </w:rPr>
              <w:t xml:space="preserve">аспорт: 00 00 0000   </w:t>
            </w:r>
          </w:p>
          <w:p w14:paraId="2A4CAE87" w14:textId="77777777" w:rsidR="007509B4" w:rsidRDefault="007509B4" w:rsidP="005E01D8">
            <w:pPr>
              <w:pStyle w:val="ConsPlusNormal"/>
              <w:widowControl/>
              <w:ind w:firstLine="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14:paraId="5AD0298A" w14:textId="5350EB06" w:rsidR="007509B4" w:rsidRDefault="00C1088D" w:rsidP="00322979">
            <w:pPr>
              <w:pStyle w:val="ConsPlusNormal"/>
              <w:widowControl/>
              <w:ind w:firstLine="0"/>
              <w:jc w:val="center"/>
              <w:rPr>
                <w:rFonts w:ascii="Times New Roman" w:hAnsi="Times New Roman" w:cs="Times New Roman"/>
              </w:rPr>
            </w:pPr>
            <w:r>
              <w:rPr>
                <w:rFonts w:ascii="Times New Roman" w:hAnsi="Times New Roman" w:cs="Times New Roman"/>
              </w:rPr>
              <w:t>5</w:t>
            </w:r>
            <w:r w:rsidR="007509B4">
              <w:rPr>
                <w:rFonts w:ascii="Times New Roman" w:hAnsi="Times New Roman" w:cs="Times New Roman"/>
              </w:rPr>
              <w:t>0 000,00</w:t>
            </w:r>
          </w:p>
        </w:tc>
        <w:tc>
          <w:tcPr>
            <w:tcW w:w="1640" w:type="dxa"/>
            <w:tcBorders>
              <w:top w:val="single" w:sz="6" w:space="0" w:color="auto"/>
              <w:left w:val="single" w:sz="6" w:space="0" w:color="auto"/>
              <w:bottom w:val="single" w:sz="6" w:space="0" w:color="auto"/>
              <w:right w:val="single" w:sz="6" w:space="0" w:color="auto"/>
            </w:tcBorders>
          </w:tcPr>
          <w:p w14:paraId="7ED66B52" w14:textId="77777777" w:rsidR="007509B4" w:rsidRDefault="007509B4" w:rsidP="005048CE">
            <w:pPr>
              <w:pStyle w:val="ConsPlusNormal"/>
              <w:widowControl/>
              <w:ind w:firstLine="0"/>
              <w:rPr>
                <w:rFonts w:ascii="Times New Roman" w:hAnsi="Times New Roman" w:cs="Times New Roman"/>
              </w:rPr>
            </w:pPr>
            <w:r w:rsidRPr="005E3095">
              <w:rPr>
                <w:rFonts w:ascii="Times New Roman" w:hAnsi="Times New Roman" w:cs="Times New Roman"/>
              </w:rPr>
              <w:t>Возврат части пожертвования гражданина, превышающей установленный размер пожертвования</w:t>
            </w:r>
          </w:p>
        </w:tc>
        <w:tc>
          <w:tcPr>
            <w:tcW w:w="1600" w:type="dxa"/>
            <w:tcBorders>
              <w:top w:val="single" w:sz="6" w:space="0" w:color="auto"/>
              <w:left w:val="single" w:sz="6" w:space="0" w:color="auto"/>
              <w:bottom w:val="single" w:sz="6" w:space="0" w:color="auto"/>
              <w:right w:val="single" w:sz="6" w:space="0" w:color="auto"/>
            </w:tcBorders>
          </w:tcPr>
          <w:p w14:paraId="02E020FA" w14:textId="77777777" w:rsidR="007509B4" w:rsidRDefault="007509B4" w:rsidP="004C5489">
            <w:pPr>
              <w:pStyle w:val="ConsPlusNormal"/>
              <w:widowControl/>
              <w:ind w:firstLine="0"/>
              <w:rPr>
                <w:rFonts w:ascii="Times New Roman" w:hAnsi="Times New Roman" w:cs="Times New Roman"/>
              </w:rPr>
            </w:pPr>
            <w:r>
              <w:rPr>
                <w:rFonts w:ascii="Times New Roman" w:hAnsi="Times New Roman" w:cs="Times New Roman"/>
              </w:rPr>
              <w:t>Платежн</w:t>
            </w:r>
            <w:r w:rsidR="004C5489">
              <w:rPr>
                <w:rFonts w:ascii="Times New Roman" w:hAnsi="Times New Roman" w:cs="Times New Roman"/>
              </w:rPr>
              <w:t>ое</w:t>
            </w:r>
            <w:r>
              <w:rPr>
                <w:rFonts w:ascii="Times New Roman" w:hAnsi="Times New Roman" w:cs="Times New Roman"/>
              </w:rPr>
              <w:br/>
              <w:t xml:space="preserve"> </w:t>
            </w:r>
            <w:r w:rsidR="004C5489">
              <w:rPr>
                <w:rFonts w:ascii="Times New Roman" w:hAnsi="Times New Roman" w:cs="Times New Roman"/>
              </w:rPr>
              <w:t>поручение</w:t>
            </w:r>
            <w:r>
              <w:rPr>
                <w:rFonts w:ascii="Times New Roman" w:hAnsi="Times New Roman" w:cs="Times New Roman"/>
              </w:rPr>
              <w:br/>
              <w:t xml:space="preserve">№ ______ </w:t>
            </w:r>
            <w:r>
              <w:rPr>
                <w:rFonts w:ascii="Times New Roman" w:hAnsi="Times New Roman" w:cs="Times New Roman"/>
              </w:rPr>
              <w:br/>
              <w:t>от ______</w:t>
            </w:r>
          </w:p>
        </w:tc>
        <w:tc>
          <w:tcPr>
            <w:tcW w:w="1620" w:type="dxa"/>
            <w:tcBorders>
              <w:top w:val="single" w:sz="6" w:space="0" w:color="auto"/>
              <w:left w:val="single" w:sz="6" w:space="0" w:color="auto"/>
              <w:bottom w:val="single" w:sz="6" w:space="0" w:color="auto"/>
              <w:right w:val="single" w:sz="6" w:space="0" w:color="auto"/>
            </w:tcBorders>
          </w:tcPr>
          <w:p w14:paraId="6B5DD7C8" w14:textId="77777777" w:rsidR="007509B4" w:rsidRDefault="007509B4" w:rsidP="00322979">
            <w:pPr>
              <w:pStyle w:val="ConsPlusNormal"/>
              <w:widowControl/>
              <w:ind w:firstLine="0"/>
              <w:rPr>
                <w:rFonts w:ascii="Times New Roman" w:hAnsi="Times New Roman" w:cs="Times New Roman"/>
              </w:rPr>
            </w:pPr>
          </w:p>
        </w:tc>
      </w:tr>
      <w:tr w:rsidR="007509B4" w14:paraId="2C1BF7CA" w14:textId="77777777" w:rsidTr="005048CE">
        <w:trPr>
          <w:cantSplit/>
          <w:trHeight w:val="252"/>
        </w:trPr>
        <w:tc>
          <w:tcPr>
            <w:tcW w:w="1080" w:type="dxa"/>
            <w:tcBorders>
              <w:top w:val="single" w:sz="6" w:space="0" w:color="auto"/>
              <w:left w:val="single" w:sz="6" w:space="0" w:color="auto"/>
              <w:bottom w:val="single" w:sz="6" w:space="0" w:color="auto"/>
              <w:right w:val="single" w:sz="6" w:space="0" w:color="auto"/>
            </w:tcBorders>
          </w:tcPr>
          <w:p w14:paraId="550909F1" w14:textId="680FB098" w:rsidR="007509B4" w:rsidRDefault="007509B4" w:rsidP="006F1B68">
            <w:pPr>
              <w:pStyle w:val="ConsPlusNormal"/>
              <w:widowControl/>
              <w:ind w:firstLine="0"/>
              <w:jc w:val="center"/>
              <w:rPr>
                <w:rFonts w:ascii="Times New Roman" w:hAnsi="Times New Roman" w:cs="Times New Roman"/>
              </w:rPr>
            </w:pPr>
            <w:r>
              <w:rPr>
                <w:rFonts w:ascii="Times New Roman" w:hAnsi="Times New Roman" w:cs="Times New Roman"/>
              </w:rPr>
              <w:t>2</w:t>
            </w:r>
            <w:r w:rsidR="0024499E">
              <w:rPr>
                <w:rFonts w:ascii="Times New Roman" w:hAnsi="Times New Roman" w:cs="Times New Roman"/>
              </w:rPr>
              <w:t>1</w:t>
            </w:r>
            <w:r>
              <w:rPr>
                <w:rFonts w:ascii="Times New Roman" w:hAnsi="Times New Roman" w:cs="Times New Roman"/>
              </w:rPr>
              <w:t>.07.20</w:t>
            </w:r>
            <w:r w:rsidR="005D69B1">
              <w:rPr>
                <w:rFonts w:ascii="Times New Roman" w:hAnsi="Times New Roman" w:cs="Times New Roman"/>
              </w:rPr>
              <w:t>21</w:t>
            </w:r>
          </w:p>
        </w:tc>
        <w:tc>
          <w:tcPr>
            <w:tcW w:w="2520" w:type="dxa"/>
            <w:tcBorders>
              <w:top w:val="single" w:sz="6" w:space="0" w:color="auto"/>
              <w:left w:val="single" w:sz="6" w:space="0" w:color="auto"/>
              <w:bottom w:val="single" w:sz="6" w:space="0" w:color="auto"/>
              <w:right w:val="single" w:sz="6" w:space="0" w:color="auto"/>
            </w:tcBorders>
          </w:tcPr>
          <w:p w14:paraId="56CF4BC0" w14:textId="77777777" w:rsidR="007509B4" w:rsidRDefault="007509B4" w:rsidP="008F086C">
            <w:pPr>
              <w:pStyle w:val="ConsPlusNormal"/>
              <w:widowControl/>
              <w:ind w:firstLine="0"/>
              <w:rPr>
                <w:rFonts w:ascii="Times New Roman" w:hAnsi="Times New Roman" w:cs="Times New Roman"/>
              </w:rPr>
            </w:pPr>
            <w:r>
              <w:rPr>
                <w:rFonts w:ascii="Times New Roman" w:hAnsi="Times New Roman" w:cs="Times New Roman"/>
              </w:rPr>
              <w:t>ИНН 0000000000</w:t>
            </w:r>
          </w:p>
          <w:p w14:paraId="6999DF7C" w14:textId="77777777" w:rsidR="007509B4" w:rsidRDefault="007509B4" w:rsidP="008F086C">
            <w:pPr>
              <w:pStyle w:val="ConsPlusNormal"/>
              <w:widowControl/>
              <w:ind w:firstLine="0"/>
              <w:rPr>
                <w:rFonts w:ascii="Times New Roman" w:hAnsi="Times New Roman" w:cs="Times New Roman"/>
              </w:rPr>
            </w:pPr>
            <w:r>
              <w:rPr>
                <w:rFonts w:ascii="Times New Roman" w:hAnsi="Times New Roman" w:cs="Times New Roman"/>
              </w:rPr>
              <w:t>ОАО «СВЯЗЬ-ОФИС»,</w:t>
            </w:r>
          </w:p>
          <w:p w14:paraId="4F1F96FA" w14:textId="77777777" w:rsidR="007509B4" w:rsidRDefault="007509B4" w:rsidP="008F086C">
            <w:pPr>
              <w:pStyle w:val="ConsPlusNormal"/>
              <w:widowControl/>
              <w:ind w:firstLine="0"/>
              <w:rPr>
                <w:rFonts w:ascii="Times New Roman" w:hAnsi="Times New Roman" w:cs="Times New Roman"/>
              </w:rPr>
            </w:pPr>
            <w:r>
              <w:rPr>
                <w:rFonts w:ascii="Times New Roman" w:hAnsi="Times New Roman" w:cs="Times New Roman"/>
              </w:rPr>
              <w:t xml:space="preserve">р/с 00000000000000000000 </w:t>
            </w:r>
          </w:p>
          <w:p w14:paraId="09EFC320" w14:textId="77777777" w:rsidR="007509B4" w:rsidRDefault="007509B4" w:rsidP="006F1B68">
            <w:pPr>
              <w:pStyle w:val="ConsPlusNormal"/>
              <w:widowControl/>
              <w:ind w:firstLine="0"/>
              <w:rPr>
                <w:rFonts w:ascii="Times New Roman" w:hAnsi="Times New Roman" w:cs="Times New Roman"/>
              </w:rPr>
            </w:pPr>
            <w:proofErr w:type="spellStart"/>
            <w:r>
              <w:rPr>
                <w:rFonts w:ascii="Times New Roman" w:hAnsi="Times New Roman" w:cs="Times New Roman"/>
              </w:rPr>
              <w:t>БИК</w:t>
            </w:r>
            <w:proofErr w:type="spellEnd"/>
            <w:r>
              <w:rPr>
                <w:rFonts w:ascii="Times New Roman" w:hAnsi="Times New Roman" w:cs="Times New Roman"/>
              </w:rPr>
              <w:t xml:space="preserve"> 000000000</w:t>
            </w:r>
          </w:p>
          <w:p w14:paraId="2421AEE4" w14:textId="77777777" w:rsidR="00DD57B1" w:rsidRDefault="00AB3198" w:rsidP="008F086C">
            <w:pPr>
              <w:pStyle w:val="ConsPlusNormal"/>
              <w:widowControl/>
              <w:tabs>
                <w:tab w:val="left" w:pos="1805"/>
              </w:tabs>
              <w:ind w:firstLine="0"/>
              <w:rPr>
                <w:rFonts w:ascii="Times New Roman" w:hAnsi="Times New Roman" w:cs="Times New Roman"/>
              </w:rPr>
            </w:pPr>
            <w:r>
              <w:rPr>
                <w:rFonts w:ascii="Times New Roman" w:hAnsi="Times New Roman" w:cs="Times New Roman"/>
              </w:rPr>
              <w:t>А</w:t>
            </w:r>
            <w:r w:rsidR="007509B4">
              <w:rPr>
                <w:rFonts w:ascii="Times New Roman" w:hAnsi="Times New Roman" w:cs="Times New Roman"/>
              </w:rPr>
              <w:t>Б «</w:t>
            </w:r>
            <w:proofErr w:type="spellStart"/>
            <w:r w:rsidR="007509B4">
              <w:rPr>
                <w:rFonts w:ascii="Times New Roman" w:hAnsi="Times New Roman" w:cs="Times New Roman"/>
              </w:rPr>
              <w:t>БАНКОЛД</w:t>
            </w:r>
            <w:proofErr w:type="spellEnd"/>
            <w:r w:rsidR="007509B4">
              <w:rPr>
                <w:rFonts w:ascii="Times New Roman" w:hAnsi="Times New Roman" w:cs="Times New Roman"/>
              </w:rPr>
              <w:t>»</w:t>
            </w:r>
            <w:r>
              <w:rPr>
                <w:rFonts w:ascii="Times New Roman" w:hAnsi="Times New Roman" w:cs="Times New Roman"/>
              </w:rPr>
              <w:t xml:space="preserve"> </w:t>
            </w:r>
          </w:p>
          <w:p w14:paraId="4E1D4EFB" w14:textId="3B3F1667" w:rsidR="007509B4" w:rsidRDefault="00AB3198" w:rsidP="008F086C">
            <w:pPr>
              <w:pStyle w:val="ConsPlusNormal"/>
              <w:widowControl/>
              <w:tabs>
                <w:tab w:val="left" w:pos="1805"/>
              </w:tabs>
              <w:ind w:firstLine="0"/>
              <w:rPr>
                <w:rFonts w:ascii="Times New Roman" w:hAnsi="Times New Roman" w:cs="Times New Roman"/>
              </w:rPr>
            </w:pPr>
            <w:r>
              <w:rPr>
                <w:rFonts w:ascii="Times New Roman" w:hAnsi="Times New Roman" w:cs="Times New Roman"/>
              </w:rPr>
              <w:t>г.</w:t>
            </w:r>
            <w:r w:rsidR="00DD57B1">
              <w:rPr>
                <w:rFonts w:ascii="Times New Roman" w:hAnsi="Times New Roman" w:cs="Times New Roman"/>
              </w:rPr>
              <w:t xml:space="preserve"> </w:t>
            </w:r>
            <w:r>
              <w:rPr>
                <w:rFonts w:ascii="Times New Roman" w:hAnsi="Times New Roman" w:cs="Times New Roman"/>
              </w:rPr>
              <w:t>Москвы</w:t>
            </w:r>
          </w:p>
          <w:p w14:paraId="556BE167" w14:textId="77777777" w:rsidR="007509B4" w:rsidRDefault="007509B4" w:rsidP="006F1B68">
            <w:pPr>
              <w:pStyle w:val="ConsPlusNormal"/>
              <w:widowControl/>
              <w:ind w:firstLine="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14:paraId="26B30DAD" w14:textId="77777777" w:rsidR="007509B4" w:rsidRDefault="007509B4" w:rsidP="000C5EF2">
            <w:pPr>
              <w:pStyle w:val="ConsPlusNormal"/>
              <w:widowControl/>
              <w:ind w:firstLine="0"/>
              <w:jc w:val="center"/>
              <w:rPr>
                <w:rFonts w:ascii="Times New Roman" w:hAnsi="Times New Roman" w:cs="Times New Roman"/>
              </w:rPr>
            </w:pPr>
            <w:r>
              <w:rPr>
                <w:rFonts w:ascii="Times New Roman" w:hAnsi="Times New Roman" w:cs="Times New Roman"/>
              </w:rPr>
              <w:t>34 900,00</w:t>
            </w:r>
          </w:p>
        </w:tc>
        <w:tc>
          <w:tcPr>
            <w:tcW w:w="1640" w:type="dxa"/>
            <w:tcBorders>
              <w:top w:val="single" w:sz="6" w:space="0" w:color="auto"/>
              <w:left w:val="single" w:sz="6" w:space="0" w:color="auto"/>
              <w:bottom w:val="single" w:sz="6" w:space="0" w:color="auto"/>
              <w:right w:val="single" w:sz="6" w:space="0" w:color="auto"/>
            </w:tcBorders>
          </w:tcPr>
          <w:p w14:paraId="3E2076D8" w14:textId="77777777" w:rsidR="007509B4" w:rsidRDefault="007509B4" w:rsidP="005048CE">
            <w:pPr>
              <w:pStyle w:val="ConsPlusNormal"/>
              <w:widowControl/>
              <w:ind w:firstLine="0"/>
              <w:rPr>
                <w:rFonts w:ascii="Times New Roman" w:hAnsi="Times New Roman" w:cs="Times New Roman"/>
              </w:rPr>
            </w:pPr>
            <w:r>
              <w:rPr>
                <w:rFonts w:ascii="Times New Roman" w:hAnsi="Times New Roman" w:cs="Times New Roman"/>
              </w:rPr>
              <w:t>Оплата услуг связи</w:t>
            </w:r>
          </w:p>
        </w:tc>
        <w:tc>
          <w:tcPr>
            <w:tcW w:w="1600" w:type="dxa"/>
            <w:tcBorders>
              <w:top w:val="single" w:sz="6" w:space="0" w:color="auto"/>
              <w:left w:val="single" w:sz="6" w:space="0" w:color="auto"/>
              <w:bottom w:val="single" w:sz="6" w:space="0" w:color="auto"/>
              <w:right w:val="single" w:sz="6" w:space="0" w:color="auto"/>
            </w:tcBorders>
          </w:tcPr>
          <w:p w14:paraId="7E7C23DE" w14:textId="77777777" w:rsidR="007509B4" w:rsidRDefault="007509B4" w:rsidP="004C5489">
            <w:pPr>
              <w:pStyle w:val="ConsPlusNormal"/>
              <w:widowControl/>
              <w:ind w:firstLine="0"/>
              <w:rPr>
                <w:rFonts w:ascii="Times New Roman" w:hAnsi="Times New Roman" w:cs="Times New Roman"/>
              </w:rPr>
            </w:pPr>
            <w:r>
              <w:rPr>
                <w:rFonts w:ascii="Times New Roman" w:hAnsi="Times New Roman" w:cs="Times New Roman"/>
              </w:rPr>
              <w:t>Платежн</w:t>
            </w:r>
            <w:r w:rsidR="004C5489">
              <w:rPr>
                <w:rFonts w:ascii="Times New Roman" w:hAnsi="Times New Roman" w:cs="Times New Roman"/>
              </w:rPr>
              <w:t>ое</w:t>
            </w:r>
            <w:r>
              <w:rPr>
                <w:rFonts w:ascii="Times New Roman" w:hAnsi="Times New Roman" w:cs="Times New Roman"/>
              </w:rPr>
              <w:br/>
              <w:t xml:space="preserve"> </w:t>
            </w:r>
            <w:r w:rsidR="004C5489">
              <w:rPr>
                <w:rFonts w:ascii="Times New Roman" w:hAnsi="Times New Roman" w:cs="Times New Roman"/>
              </w:rPr>
              <w:t>поручение</w:t>
            </w:r>
            <w:r>
              <w:rPr>
                <w:rFonts w:ascii="Times New Roman" w:hAnsi="Times New Roman" w:cs="Times New Roman"/>
              </w:rPr>
              <w:br/>
              <w:t xml:space="preserve">№ ______ </w:t>
            </w:r>
            <w:r>
              <w:rPr>
                <w:rFonts w:ascii="Times New Roman" w:hAnsi="Times New Roman" w:cs="Times New Roman"/>
              </w:rPr>
              <w:br/>
              <w:t>от ______</w:t>
            </w:r>
          </w:p>
        </w:tc>
        <w:tc>
          <w:tcPr>
            <w:tcW w:w="1620" w:type="dxa"/>
            <w:tcBorders>
              <w:top w:val="single" w:sz="6" w:space="0" w:color="auto"/>
              <w:left w:val="single" w:sz="6" w:space="0" w:color="auto"/>
              <w:bottom w:val="single" w:sz="6" w:space="0" w:color="auto"/>
              <w:right w:val="single" w:sz="6" w:space="0" w:color="auto"/>
            </w:tcBorders>
          </w:tcPr>
          <w:p w14:paraId="7B78EEF6" w14:textId="77777777" w:rsidR="007509B4" w:rsidRDefault="007509B4" w:rsidP="008F086C">
            <w:pPr>
              <w:pStyle w:val="ConsPlusNormal"/>
              <w:widowControl/>
              <w:ind w:firstLine="0"/>
              <w:rPr>
                <w:rFonts w:ascii="Times New Roman" w:hAnsi="Times New Roman" w:cs="Times New Roman"/>
              </w:rPr>
            </w:pPr>
            <w:r>
              <w:rPr>
                <w:rFonts w:ascii="Times New Roman" w:hAnsi="Times New Roman" w:cs="Times New Roman"/>
              </w:rPr>
              <w:t>Договор</w:t>
            </w:r>
            <w:r>
              <w:rPr>
                <w:rFonts w:ascii="Times New Roman" w:hAnsi="Times New Roman" w:cs="Times New Roman"/>
              </w:rPr>
              <w:br/>
              <w:t>№ ____ от ____</w:t>
            </w:r>
            <w:r>
              <w:rPr>
                <w:rFonts w:ascii="Times New Roman" w:hAnsi="Times New Roman" w:cs="Times New Roman"/>
              </w:rPr>
              <w:br/>
              <w:t>(с юридическим лицом)</w:t>
            </w:r>
          </w:p>
          <w:p w14:paraId="6974422F" w14:textId="77777777" w:rsidR="007509B4" w:rsidRDefault="007509B4" w:rsidP="008F086C">
            <w:pPr>
              <w:pStyle w:val="ConsPlusNormal"/>
              <w:widowControl/>
              <w:ind w:firstLine="0"/>
              <w:rPr>
                <w:rFonts w:ascii="Times New Roman" w:hAnsi="Times New Roman" w:cs="Times New Roman"/>
              </w:rPr>
            </w:pPr>
          </w:p>
        </w:tc>
      </w:tr>
      <w:tr w:rsidR="007509B4" w14:paraId="05BD65E7" w14:textId="77777777" w:rsidTr="005048CE">
        <w:trPr>
          <w:cantSplit/>
          <w:trHeight w:val="252"/>
        </w:trPr>
        <w:tc>
          <w:tcPr>
            <w:tcW w:w="1080" w:type="dxa"/>
            <w:tcBorders>
              <w:top w:val="single" w:sz="6" w:space="0" w:color="auto"/>
              <w:left w:val="single" w:sz="6" w:space="0" w:color="auto"/>
              <w:bottom w:val="single" w:sz="6" w:space="0" w:color="auto"/>
              <w:right w:val="single" w:sz="6" w:space="0" w:color="auto"/>
            </w:tcBorders>
          </w:tcPr>
          <w:p w14:paraId="47FDDDBE" w14:textId="0EB11FCD" w:rsidR="007509B4" w:rsidRDefault="007509B4" w:rsidP="00D4182A">
            <w:pPr>
              <w:pStyle w:val="ConsPlusNormal"/>
              <w:widowControl/>
              <w:ind w:firstLine="0"/>
              <w:jc w:val="center"/>
              <w:rPr>
                <w:rFonts w:ascii="Times New Roman" w:hAnsi="Times New Roman" w:cs="Times New Roman"/>
              </w:rPr>
            </w:pPr>
            <w:r>
              <w:rPr>
                <w:rFonts w:ascii="Times New Roman" w:hAnsi="Times New Roman" w:cs="Times New Roman"/>
              </w:rPr>
              <w:t>2</w:t>
            </w:r>
            <w:r w:rsidR="00C1088D">
              <w:rPr>
                <w:rFonts w:ascii="Times New Roman" w:hAnsi="Times New Roman" w:cs="Times New Roman"/>
              </w:rPr>
              <w:t>1</w:t>
            </w:r>
            <w:r>
              <w:rPr>
                <w:rFonts w:ascii="Times New Roman" w:hAnsi="Times New Roman" w:cs="Times New Roman"/>
              </w:rPr>
              <w:t>.07.20</w:t>
            </w:r>
            <w:r w:rsidR="005D69B1">
              <w:rPr>
                <w:rFonts w:ascii="Times New Roman" w:hAnsi="Times New Roman" w:cs="Times New Roman"/>
              </w:rPr>
              <w:t>21</w:t>
            </w:r>
          </w:p>
        </w:tc>
        <w:tc>
          <w:tcPr>
            <w:tcW w:w="2520" w:type="dxa"/>
            <w:tcBorders>
              <w:top w:val="single" w:sz="6" w:space="0" w:color="auto"/>
              <w:left w:val="single" w:sz="6" w:space="0" w:color="auto"/>
              <w:bottom w:val="single" w:sz="6" w:space="0" w:color="auto"/>
              <w:right w:val="single" w:sz="6" w:space="0" w:color="auto"/>
            </w:tcBorders>
          </w:tcPr>
          <w:p w14:paraId="7130A84C" w14:textId="77777777" w:rsidR="007509B4" w:rsidRDefault="007509B4" w:rsidP="004A739F">
            <w:pPr>
              <w:pStyle w:val="ConsPlusNormal"/>
              <w:widowControl/>
              <w:tabs>
                <w:tab w:val="left" w:pos="1805"/>
              </w:tabs>
              <w:ind w:firstLine="0"/>
              <w:rPr>
                <w:rFonts w:ascii="Times New Roman" w:hAnsi="Times New Roman" w:cs="Times New Roman"/>
              </w:rPr>
            </w:pPr>
            <w:r>
              <w:rPr>
                <w:rFonts w:ascii="Times New Roman" w:hAnsi="Times New Roman" w:cs="Times New Roman"/>
              </w:rPr>
              <w:t>Кузнецов Семен Иванович</w:t>
            </w:r>
          </w:p>
          <w:p w14:paraId="72B5697C" w14:textId="77777777" w:rsidR="007509B4" w:rsidRDefault="007509B4" w:rsidP="004A739F">
            <w:pPr>
              <w:pStyle w:val="ConsPlusNormal"/>
              <w:widowControl/>
              <w:ind w:firstLine="0"/>
              <w:rPr>
                <w:rFonts w:ascii="Times New Roman" w:hAnsi="Times New Roman" w:cs="Times New Roman"/>
              </w:rPr>
            </w:pPr>
            <w:r>
              <w:rPr>
                <w:rFonts w:ascii="Times New Roman" w:hAnsi="Times New Roman" w:cs="Times New Roman"/>
              </w:rPr>
              <w:t>р/с 00000000000000000000</w:t>
            </w:r>
          </w:p>
          <w:p w14:paraId="349CC03F" w14:textId="77777777" w:rsidR="007509B4" w:rsidRDefault="007509B4" w:rsidP="00D4182A">
            <w:pPr>
              <w:pStyle w:val="ConsPlusNormal"/>
              <w:widowControl/>
              <w:tabs>
                <w:tab w:val="left" w:pos="1805"/>
              </w:tabs>
              <w:ind w:firstLine="0"/>
              <w:rPr>
                <w:rFonts w:ascii="Times New Roman" w:hAnsi="Times New Roman" w:cs="Times New Roman"/>
              </w:rPr>
            </w:pPr>
            <w:proofErr w:type="spellStart"/>
            <w:r>
              <w:rPr>
                <w:rFonts w:ascii="Times New Roman" w:hAnsi="Times New Roman" w:cs="Times New Roman"/>
              </w:rPr>
              <w:t>БИК</w:t>
            </w:r>
            <w:proofErr w:type="spellEnd"/>
            <w:r>
              <w:rPr>
                <w:rFonts w:ascii="Times New Roman" w:hAnsi="Times New Roman" w:cs="Times New Roman"/>
              </w:rPr>
              <w:t xml:space="preserve"> 000000000</w:t>
            </w:r>
          </w:p>
          <w:p w14:paraId="7C87F0A6" w14:textId="283EA90E" w:rsidR="007509B4" w:rsidRDefault="007509B4" w:rsidP="004A739F">
            <w:pPr>
              <w:pStyle w:val="ConsPlusNormal"/>
              <w:widowControl/>
              <w:ind w:firstLine="0"/>
              <w:rPr>
                <w:rFonts w:ascii="Times New Roman" w:hAnsi="Times New Roman" w:cs="Times New Roman"/>
              </w:rPr>
            </w:pPr>
            <w:r>
              <w:rPr>
                <w:rFonts w:ascii="Times New Roman" w:hAnsi="Times New Roman" w:cs="Times New Roman"/>
              </w:rPr>
              <w:t>Сибирский филиал КБ «Восточный»</w:t>
            </w:r>
            <w:r w:rsidR="004477E4">
              <w:rPr>
                <w:rFonts w:ascii="Times New Roman" w:hAnsi="Times New Roman" w:cs="Times New Roman"/>
              </w:rPr>
              <w:t>,</w:t>
            </w:r>
            <w:r>
              <w:rPr>
                <w:rFonts w:ascii="Times New Roman" w:hAnsi="Times New Roman" w:cs="Times New Roman"/>
              </w:rPr>
              <w:t xml:space="preserve"> г.</w:t>
            </w:r>
            <w:r w:rsidR="00DD57B1">
              <w:rPr>
                <w:rFonts w:ascii="Times New Roman" w:hAnsi="Times New Roman" w:cs="Times New Roman"/>
              </w:rPr>
              <w:t xml:space="preserve"> </w:t>
            </w:r>
            <w:r>
              <w:rPr>
                <w:rFonts w:ascii="Times New Roman" w:hAnsi="Times New Roman" w:cs="Times New Roman"/>
              </w:rPr>
              <w:t>Красноярск</w:t>
            </w:r>
          </w:p>
          <w:p w14:paraId="06280040" w14:textId="77777777" w:rsidR="007509B4" w:rsidRDefault="007509B4" w:rsidP="004A739F">
            <w:pPr>
              <w:pStyle w:val="ConsPlusNormal"/>
              <w:widowControl/>
              <w:ind w:firstLine="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14:paraId="479E591D" w14:textId="62551A39" w:rsidR="007509B4" w:rsidRDefault="00C1088D" w:rsidP="00322979">
            <w:pPr>
              <w:pStyle w:val="ConsPlusNormal"/>
              <w:widowControl/>
              <w:ind w:firstLine="0"/>
              <w:jc w:val="center"/>
              <w:rPr>
                <w:rFonts w:ascii="Times New Roman" w:hAnsi="Times New Roman" w:cs="Times New Roman"/>
              </w:rPr>
            </w:pPr>
            <w:r>
              <w:rPr>
                <w:rFonts w:ascii="Times New Roman" w:hAnsi="Times New Roman" w:cs="Times New Roman"/>
              </w:rPr>
              <w:t>1</w:t>
            </w:r>
            <w:r w:rsidR="007509B4">
              <w:rPr>
                <w:rFonts w:ascii="Times New Roman" w:hAnsi="Times New Roman" w:cs="Times New Roman"/>
              </w:rPr>
              <w:t>25 800,00</w:t>
            </w:r>
          </w:p>
        </w:tc>
        <w:tc>
          <w:tcPr>
            <w:tcW w:w="1640" w:type="dxa"/>
            <w:tcBorders>
              <w:top w:val="single" w:sz="6" w:space="0" w:color="auto"/>
              <w:left w:val="single" w:sz="6" w:space="0" w:color="auto"/>
              <w:bottom w:val="single" w:sz="6" w:space="0" w:color="auto"/>
              <w:right w:val="single" w:sz="6" w:space="0" w:color="auto"/>
            </w:tcBorders>
          </w:tcPr>
          <w:p w14:paraId="20CD7A6A" w14:textId="77777777" w:rsidR="007509B4" w:rsidRDefault="007509B4" w:rsidP="005048CE">
            <w:pPr>
              <w:pStyle w:val="ConsPlusNormal"/>
              <w:widowControl/>
              <w:ind w:firstLine="0"/>
              <w:rPr>
                <w:rFonts w:ascii="Times New Roman" w:hAnsi="Times New Roman" w:cs="Times New Roman"/>
              </w:rPr>
            </w:pPr>
            <w:r>
              <w:rPr>
                <w:rFonts w:ascii="Times New Roman" w:hAnsi="Times New Roman" w:cs="Times New Roman"/>
              </w:rPr>
              <w:t>Оплата услуг консультационного характера</w:t>
            </w:r>
          </w:p>
        </w:tc>
        <w:tc>
          <w:tcPr>
            <w:tcW w:w="1600" w:type="dxa"/>
            <w:tcBorders>
              <w:top w:val="single" w:sz="6" w:space="0" w:color="auto"/>
              <w:left w:val="single" w:sz="6" w:space="0" w:color="auto"/>
              <w:bottom w:val="single" w:sz="6" w:space="0" w:color="auto"/>
              <w:right w:val="single" w:sz="6" w:space="0" w:color="auto"/>
            </w:tcBorders>
          </w:tcPr>
          <w:p w14:paraId="05DDF5ED" w14:textId="77777777" w:rsidR="007509B4" w:rsidRDefault="007509B4" w:rsidP="008F086C">
            <w:pPr>
              <w:pStyle w:val="ConsPlusNormal"/>
              <w:widowControl/>
              <w:ind w:firstLine="0"/>
              <w:rPr>
                <w:rFonts w:ascii="Times New Roman" w:hAnsi="Times New Roman" w:cs="Times New Roman"/>
              </w:rPr>
            </w:pPr>
            <w:r>
              <w:rPr>
                <w:rFonts w:ascii="Times New Roman" w:hAnsi="Times New Roman" w:cs="Times New Roman"/>
              </w:rPr>
              <w:t>Платежн</w:t>
            </w:r>
            <w:r w:rsidR="004C5489">
              <w:rPr>
                <w:rFonts w:ascii="Times New Roman" w:hAnsi="Times New Roman" w:cs="Times New Roman"/>
              </w:rPr>
              <w:t>ое</w:t>
            </w:r>
            <w:r>
              <w:rPr>
                <w:rFonts w:ascii="Times New Roman" w:hAnsi="Times New Roman" w:cs="Times New Roman"/>
              </w:rPr>
              <w:br/>
              <w:t xml:space="preserve"> </w:t>
            </w:r>
            <w:r w:rsidR="004C5489">
              <w:rPr>
                <w:rFonts w:ascii="Times New Roman" w:hAnsi="Times New Roman" w:cs="Times New Roman"/>
              </w:rPr>
              <w:t>поручение</w:t>
            </w:r>
            <w:r>
              <w:rPr>
                <w:rFonts w:ascii="Times New Roman" w:hAnsi="Times New Roman" w:cs="Times New Roman"/>
              </w:rPr>
              <w:br/>
              <w:t xml:space="preserve">№ ______ </w:t>
            </w:r>
            <w:r>
              <w:rPr>
                <w:rFonts w:ascii="Times New Roman" w:hAnsi="Times New Roman" w:cs="Times New Roman"/>
              </w:rPr>
              <w:br/>
              <w:t>от ______</w:t>
            </w:r>
          </w:p>
          <w:p w14:paraId="2F30282A" w14:textId="77777777" w:rsidR="007509B4" w:rsidRDefault="007509B4" w:rsidP="008F086C">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14:paraId="6581AD65" w14:textId="77777777" w:rsidR="007509B4" w:rsidRDefault="007509B4" w:rsidP="008F086C">
            <w:pPr>
              <w:pStyle w:val="ConsPlusNormal"/>
              <w:widowControl/>
              <w:tabs>
                <w:tab w:val="left" w:pos="1805"/>
              </w:tabs>
              <w:ind w:firstLine="0"/>
              <w:rPr>
                <w:rFonts w:ascii="Times New Roman" w:hAnsi="Times New Roman" w:cs="Times New Roman"/>
              </w:rPr>
            </w:pPr>
            <w:r>
              <w:rPr>
                <w:rFonts w:ascii="Times New Roman" w:hAnsi="Times New Roman" w:cs="Times New Roman"/>
              </w:rPr>
              <w:t xml:space="preserve">Договор   </w:t>
            </w:r>
            <w:r>
              <w:rPr>
                <w:rFonts w:ascii="Times New Roman" w:hAnsi="Times New Roman" w:cs="Times New Roman"/>
              </w:rPr>
              <w:br/>
              <w:t>№ ____</w:t>
            </w:r>
          </w:p>
          <w:p w14:paraId="3AE5E93D" w14:textId="77777777" w:rsidR="007509B4" w:rsidRDefault="007509B4" w:rsidP="008F086C">
            <w:pPr>
              <w:pStyle w:val="ConsPlusNormal"/>
              <w:widowControl/>
              <w:tabs>
                <w:tab w:val="left" w:pos="1805"/>
              </w:tabs>
              <w:ind w:firstLine="0"/>
              <w:rPr>
                <w:rFonts w:ascii="Times New Roman" w:hAnsi="Times New Roman" w:cs="Times New Roman"/>
              </w:rPr>
            </w:pPr>
            <w:r>
              <w:rPr>
                <w:rFonts w:ascii="Times New Roman" w:hAnsi="Times New Roman" w:cs="Times New Roman"/>
              </w:rPr>
              <w:t xml:space="preserve">от ____ </w:t>
            </w:r>
          </w:p>
          <w:p w14:paraId="21319211" w14:textId="77777777" w:rsidR="007509B4" w:rsidRDefault="007509B4" w:rsidP="008F086C">
            <w:pPr>
              <w:pStyle w:val="ConsPlusNormal"/>
              <w:widowControl/>
              <w:ind w:firstLine="0"/>
              <w:rPr>
                <w:rFonts w:ascii="Times New Roman" w:hAnsi="Times New Roman" w:cs="Times New Roman"/>
              </w:rPr>
            </w:pPr>
            <w:r>
              <w:rPr>
                <w:rFonts w:ascii="Times New Roman" w:hAnsi="Times New Roman" w:cs="Times New Roman"/>
              </w:rPr>
              <w:t>(с физическим лицом)</w:t>
            </w:r>
          </w:p>
        </w:tc>
      </w:tr>
      <w:tr w:rsidR="007509B4" w14:paraId="0CAB592D" w14:textId="77777777" w:rsidTr="00243C41">
        <w:trPr>
          <w:cantSplit/>
          <w:trHeight w:val="288"/>
        </w:trPr>
        <w:tc>
          <w:tcPr>
            <w:tcW w:w="1080" w:type="dxa"/>
            <w:tcBorders>
              <w:top w:val="single" w:sz="6" w:space="0" w:color="auto"/>
              <w:left w:val="single" w:sz="6" w:space="0" w:color="auto"/>
              <w:bottom w:val="single" w:sz="6" w:space="0" w:color="auto"/>
              <w:right w:val="single" w:sz="6" w:space="0" w:color="auto"/>
            </w:tcBorders>
          </w:tcPr>
          <w:p w14:paraId="4DFB0C95" w14:textId="5B1093A5" w:rsidR="007509B4" w:rsidRDefault="007509B4" w:rsidP="007D2208">
            <w:pPr>
              <w:pStyle w:val="ConsPlusNormal"/>
              <w:widowControl/>
              <w:ind w:firstLine="0"/>
              <w:jc w:val="center"/>
              <w:rPr>
                <w:rFonts w:ascii="Times New Roman" w:hAnsi="Times New Roman" w:cs="Times New Roman"/>
              </w:rPr>
            </w:pPr>
            <w:r>
              <w:rPr>
                <w:rFonts w:ascii="Times New Roman" w:hAnsi="Times New Roman" w:cs="Times New Roman"/>
              </w:rPr>
              <w:t>2</w:t>
            </w:r>
            <w:r w:rsidR="0024499E">
              <w:rPr>
                <w:rFonts w:ascii="Times New Roman" w:hAnsi="Times New Roman" w:cs="Times New Roman"/>
              </w:rPr>
              <w:t>2</w:t>
            </w:r>
            <w:r>
              <w:rPr>
                <w:rFonts w:ascii="Times New Roman" w:hAnsi="Times New Roman" w:cs="Times New Roman"/>
              </w:rPr>
              <w:t>.07.20</w:t>
            </w:r>
            <w:r w:rsidR="005D69B1">
              <w:rPr>
                <w:rFonts w:ascii="Times New Roman" w:hAnsi="Times New Roman" w:cs="Times New Roman"/>
              </w:rPr>
              <w:t>21</w:t>
            </w:r>
          </w:p>
        </w:tc>
        <w:tc>
          <w:tcPr>
            <w:tcW w:w="2520" w:type="dxa"/>
            <w:tcBorders>
              <w:top w:val="single" w:sz="6" w:space="0" w:color="auto"/>
              <w:left w:val="single" w:sz="6" w:space="0" w:color="auto"/>
              <w:bottom w:val="single" w:sz="6" w:space="0" w:color="auto"/>
              <w:right w:val="single" w:sz="6" w:space="0" w:color="auto"/>
            </w:tcBorders>
          </w:tcPr>
          <w:p w14:paraId="331E9CC7" w14:textId="77777777" w:rsidR="007509B4" w:rsidRDefault="007509B4" w:rsidP="00243C41">
            <w:pPr>
              <w:pStyle w:val="ConsPlusNormal"/>
              <w:widowControl/>
              <w:ind w:firstLine="0"/>
              <w:rPr>
                <w:rFonts w:ascii="Times New Roman" w:hAnsi="Times New Roman" w:cs="Times New Roman"/>
              </w:rPr>
            </w:pPr>
            <w:r>
              <w:rPr>
                <w:rFonts w:ascii="Times New Roman" w:hAnsi="Times New Roman" w:cs="Times New Roman"/>
              </w:rPr>
              <w:t>ИНН 0000000000</w:t>
            </w:r>
          </w:p>
          <w:p w14:paraId="3871404E" w14:textId="77777777" w:rsidR="007509B4" w:rsidRDefault="007509B4" w:rsidP="00243C41">
            <w:pPr>
              <w:pStyle w:val="ConsPlusNormal"/>
              <w:widowControl/>
              <w:ind w:firstLine="0"/>
              <w:rPr>
                <w:rFonts w:ascii="Times New Roman" w:hAnsi="Times New Roman" w:cs="Times New Roman"/>
              </w:rPr>
            </w:pPr>
            <w:r>
              <w:rPr>
                <w:rFonts w:ascii="Times New Roman" w:hAnsi="Times New Roman" w:cs="Times New Roman"/>
              </w:rPr>
              <w:t xml:space="preserve">ООО «СЕРВИС», </w:t>
            </w:r>
          </w:p>
          <w:p w14:paraId="6BBCCB26" w14:textId="77777777" w:rsidR="007509B4" w:rsidRDefault="007509B4" w:rsidP="00243C41">
            <w:pPr>
              <w:pStyle w:val="ConsPlusNormal"/>
              <w:widowControl/>
              <w:ind w:firstLine="0"/>
              <w:rPr>
                <w:rFonts w:ascii="Times New Roman" w:hAnsi="Times New Roman" w:cs="Times New Roman"/>
              </w:rPr>
            </w:pPr>
            <w:r>
              <w:rPr>
                <w:rFonts w:ascii="Times New Roman" w:hAnsi="Times New Roman" w:cs="Times New Roman"/>
              </w:rPr>
              <w:t>р/с 00000000000000000000</w:t>
            </w:r>
          </w:p>
          <w:p w14:paraId="44CA5057" w14:textId="77777777" w:rsidR="007509B4" w:rsidRDefault="007509B4" w:rsidP="00243C41">
            <w:pPr>
              <w:pStyle w:val="ConsPlusNormal"/>
              <w:widowControl/>
              <w:ind w:firstLine="0"/>
              <w:rPr>
                <w:rFonts w:ascii="Times New Roman" w:hAnsi="Times New Roman" w:cs="Times New Roman"/>
              </w:rPr>
            </w:pPr>
            <w:proofErr w:type="spellStart"/>
            <w:r>
              <w:rPr>
                <w:rFonts w:ascii="Times New Roman" w:hAnsi="Times New Roman" w:cs="Times New Roman"/>
              </w:rPr>
              <w:t>БИК</w:t>
            </w:r>
            <w:proofErr w:type="spellEnd"/>
            <w:r>
              <w:rPr>
                <w:rFonts w:ascii="Times New Roman" w:hAnsi="Times New Roman" w:cs="Times New Roman"/>
              </w:rPr>
              <w:t xml:space="preserve"> 000000000    </w:t>
            </w:r>
          </w:p>
          <w:p w14:paraId="2078E3DD" w14:textId="77777777" w:rsidR="007509B4" w:rsidRDefault="007509B4" w:rsidP="00243C41">
            <w:pPr>
              <w:pStyle w:val="ConsPlusNormal"/>
              <w:widowControl/>
              <w:ind w:firstLine="0"/>
              <w:rPr>
                <w:rFonts w:ascii="Times New Roman" w:hAnsi="Times New Roman" w:cs="Times New Roman"/>
              </w:rPr>
            </w:pPr>
            <w:r>
              <w:rPr>
                <w:rFonts w:ascii="Times New Roman" w:hAnsi="Times New Roman" w:cs="Times New Roman"/>
              </w:rPr>
              <w:t>КБ «РОСТ-БАНК»</w:t>
            </w:r>
            <w:r w:rsidR="004477E4">
              <w:rPr>
                <w:rFonts w:ascii="Times New Roman" w:hAnsi="Times New Roman" w:cs="Times New Roman"/>
              </w:rPr>
              <w:t>,</w:t>
            </w:r>
            <w:r>
              <w:rPr>
                <w:rFonts w:ascii="Times New Roman" w:hAnsi="Times New Roman" w:cs="Times New Roman"/>
              </w:rPr>
              <w:t xml:space="preserve"> г. Омск </w:t>
            </w:r>
          </w:p>
          <w:p w14:paraId="58CA48FC" w14:textId="77777777" w:rsidR="007509B4" w:rsidRDefault="007509B4" w:rsidP="00243C41">
            <w:pPr>
              <w:pStyle w:val="ConsPlusNormal"/>
              <w:widowControl/>
              <w:ind w:firstLine="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14:paraId="635ED21F" w14:textId="77777777" w:rsidR="007509B4" w:rsidRDefault="007509B4" w:rsidP="00243C41">
            <w:pPr>
              <w:pStyle w:val="ConsPlusNormal"/>
              <w:widowControl/>
              <w:ind w:firstLine="0"/>
              <w:jc w:val="center"/>
              <w:rPr>
                <w:rFonts w:ascii="Times New Roman" w:hAnsi="Times New Roman" w:cs="Times New Roman"/>
              </w:rPr>
            </w:pPr>
            <w:r>
              <w:rPr>
                <w:rFonts w:ascii="Times New Roman" w:hAnsi="Times New Roman" w:cs="Times New Roman"/>
              </w:rPr>
              <w:t>35 000,00</w:t>
            </w:r>
          </w:p>
        </w:tc>
        <w:tc>
          <w:tcPr>
            <w:tcW w:w="1640" w:type="dxa"/>
            <w:tcBorders>
              <w:top w:val="single" w:sz="6" w:space="0" w:color="auto"/>
              <w:left w:val="single" w:sz="6" w:space="0" w:color="auto"/>
              <w:bottom w:val="single" w:sz="6" w:space="0" w:color="auto"/>
              <w:right w:val="single" w:sz="6" w:space="0" w:color="auto"/>
            </w:tcBorders>
          </w:tcPr>
          <w:p w14:paraId="47AFE2A7" w14:textId="77777777" w:rsidR="007509B4" w:rsidRPr="00637535" w:rsidRDefault="007509B4" w:rsidP="00243C41">
            <w:pPr>
              <w:pStyle w:val="ConsPlusNormal"/>
              <w:widowControl/>
              <w:ind w:firstLine="0"/>
              <w:rPr>
                <w:rFonts w:ascii="Times New Roman" w:hAnsi="Times New Roman" w:cs="Times New Roman"/>
              </w:rPr>
            </w:pPr>
            <w:r>
              <w:rPr>
                <w:rFonts w:ascii="Times New Roman" w:hAnsi="Times New Roman" w:cs="Times New Roman"/>
              </w:rPr>
              <w:t xml:space="preserve">Возврат  </w:t>
            </w:r>
            <w:r>
              <w:rPr>
                <w:rFonts w:ascii="Times New Roman" w:hAnsi="Times New Roman" w:cs="Times New Roman"/>
              </w:rPr>
              <w:br/>
            </w:r>
            <w:proofErr w:type="gramStart"/>
            <w:r>
              <w:rPr>
                <w:rFonts w:ascii="Times New Roman" w:hAnsi="Times New Roman" w:cs="Times New Roman"/>
              </w:rPr>
              <w:t xml:space="preserve">пожертвования,   </w:t>
            </w:r>
            <w:proofErr w:type="gramEnd"/>
            <w:r>
              <w:rPr>
                <w:rFonts w:ascii="Times New Roman" w:hAnsi="Times New Roman" w:cs="Times New Roman"/>
              </w:rPr>
              <w:br/>
              <w:t xml:space="preserve">осуществленного  </w:t>
            </w:r>
            <w:r>
              <w:rPr>
                <w:rFonts w:ascii="Times New Roman" w:hAnsi="Times New Roman" w:cs="Times New Roman"/>
              </w:rPr>
              <w:br/>
              <w:t xml:space="preserve">юридическим лицом, зарегистрированным менее чем за один год </w:t>
            </w:r>
            <w:r w:rsidRPr="00637535">
              <w:rPr>
                <w:rFonts w:ascii="Times New Roman" w:hAnsi="Times New Roman" w:cs="Times New Roman"/>
              </w:rPr>
              <w:t>до дня голосования на выборах</w:t>
            </w:r>
          </w:p>
          <w:p w14:paraId="4196F004" w14:textId="77777777" w:rsidR="007509B4" w:rsidRDefault="007509B4" w:rsidP="00243C41">
            <w:pPr>
              <w:pStyle w:val="ConsPlusNormal"/>
              <w:widowControl/>
              <w:ind w:firstLine="0"/>
              <w:jc w:val="center"/>
              <w:rPr>
                <w:rFonts w:ascii="Times New Roman" w:hAnsi="Times New Roman" w:cs="Times New Roman"/>
              </w:rPr>
            </w:pPr>
          </w:p>
        </w:tc>
        <w:tc>
          <w:tcPr>
            <w:tcW w:w="1600" w:type="dxa"/>
            <w:tcBorders>
              <w:top w:val="single" w:sz="6" w:space="0" w:color="auto"/>
              <w:left w:val="single" w:sz="6" w:space="0" w:color="auto"/>
              <w:bottom w:val="single" w:sz="6" w:space="0" w:color="auto"/>
              <w:right w:val="single" w:sz="6" w:space="0" w:color="auto"/>
            </w:tcBorders>
          </w:tcPr>
          <w:p w14:paraId="5682B101" w14:textId="77777777" w:rsidR="007509B4" w:rsidRDefault="007509B4" w:rsidP="00243C41">
            <w:pPr>
              <w:pStyle w:val="ConsPlusNormal"/>
              <w:widowControl/>
              <w:ind w:firstLine="0"/>
              <w:rPr>
                <w:rFonts w:ascii="Times New Roman" w:hAnsi="Times New Roman" w:cs="Times New Roman"/>
              </w:rPr>
            </w:pPr>
            <w:r>
              <w:rPr>
                <w:rFonts w:ascii="Times New Roman" w:hAnsi="Times New Roman" w:cs="Times New Roman"/>
              </w:rPr>
              <w:t>Платежн</w:t>
            </w:r>
            <w:r w:rsidR="004C5489">
              <w:rPr>
                <w:rFonts w:ascii="Times New Roman" w:hAnsi="Times New Roman" w:cs="Times New Roman"/>
              </w:rPr>
              <w:t>ое</w:t>
            </w:r>
          </w:p>
          <w:p w14:paraId="6ECD4E40" w14:textId="77777777" w:rsidR="007509B4" w:rsidRDefault="007509B4" w:rsidP="004C5489">
            <w:pPr>
              <w:pStyle w:val="ConsPlusNormal"/>
              <w:widowControl/>
              <w:ind w:firstLine="0"/>
              <w:rPr>
                <w:rFonts w:ascii="Times New Roman" w:hAnsi="Times New Roman" w:cs="Times New Roman"/>
              </w:rPr>
            </w:pPr>
            <w:r>
              <w:rPr>
                <w:rFonts w:ascii="Times New Roman" w:hAnsi="Times New Roman" w:cs="Times New Roman"/>
              </w:rPr>
              <w:t xml:space="preserve"> </w:t>
            </w:r>
            <w:r w:rsidR="004C5489">
              <w:rPr>
                <w:rFonts w:ascii="Times New Roman" w:hAnsi="Times New Roman" w:cs="Times New Roman"/>
              </w:rPr>
              <w:t>поручение</w:t>
            </w:r>
            <w:r>
              <w:rPr>
                <w:rFonts w:ascii="Times New Roman" w:hAnsi="Times New Roman" w:cs="Times New Roman"/>
              </w:rPr>
              <w:br/>
              <w:t xml:space="preserve">№ ______ </w:t>
            </w:r>
            <w:r>
              <w:rPr>
                <w:rFonts w:ascii="Times New Roman" w:hAnsi="Times New Roman" w:cs="Times New Roman"/>
              </w:rPr>
              <w:br/>
              <w:t>от ______</w:t>
            </w:r>
          </w:p>
        </w:tc>
        <w:tc>
          <w:tcPr>
            <w:tcW w:w="1620" w:type="dxa"/>
            <w:tcBorders>
              <w:top w:val="single" w:sz="6" w:space="0" w:color="auto"/>
              <w:left w:val="single" w:sz="6" w:space="0" w:color="auto"/>
              <w:bottom w:val="single" w:sz="6" w:space="0" w:color="auto"/>
              <w:right w:val="single" w:sz="6" w:space="0" w:color="auto"/>
            </w:tcBorders>
          </w:tcPr>
          <w:p w14:paraId="553FD3C0" w14:textId="77777777" w:rsidR="007509B4" w:rsidRDefault="007509B4" w:rsidP="00243C41">
            <w:pPr>
              <w:pStyle w:val="ConsPlusNormal"/>
              <w:widowControl/>
              <w:ind w:firstLine="0"/>
              <w:jc w:val="center"/>
              <w:rPr>
                <w:rFonts w:ascii="Times New Roman" w:hAnsi="Times New Roman" w:cs="Times New Roman"/>
              </w:rPr>
            </w:pPr>
          </w:p>
        </w:tc>
      </w:tr>
      <w:tr w:rsidR="007509B4" w14:paraId="24340168" w14:textId="77777777" w:rsidTr="00652451">
        <w:trPr>
          <w:cantSplit/>
          <w:trHeight w:val="252"/>
        </w:trPr>
        <w:tc>
          <w:tcPr>
            <w:tcW w:w="1080" w:type="dxa"/>
            <w:tcBorders>
              <w:top w:val="single" w:sz="6" w:space="0" w:color="auto"/>
              <w:left w:val="single" w:sz="6" w:space="0" w:color="auto"/>
              <w:bottom w:val="single" w:sz="6" w:space="0" w:color="auto"/>
              <w:right w:val="single" w:sz="6" w:space="0" w:color="auto"/>
            </w:tcBorders>
          </w:tcPr>
          <w:p w14:paraId="2488C075" w14:textId="76D42950" w:rsidR="007509B4" w:rsidRDefault="007509B4" w:rsidP="00652451">
            <w:pPr>
              <w:pStyle w:val="ConsPlusNormal"/>
              <w:widowControl/>
              <w:ind w:firstLine="0"/>
              <w:jc w:val="center"/>
              <w:rPr>
                <w:rFonts w:ascii="Times New Roman" w:hAnsi="Times New Roman" w:cs="Times New Roman"/>
              </w:rPr>
            </w:pPr>
            <w:r>
              <w:rPr>
                <w:rFonts w:ascii="Times New Roman" w:hAnsi="Times New Roman" w:cs="Times New Roman"/>
              </w:rPr>
              <w:t>2</w:t>
            </w:r>
            <w:r w:rsidR="0024499E">
              <w:rPr>
                <w:rFonts w:ascii="Times New Roman" w:hAnsi="Times New Roman" w:cs="Times New Roman"/>
              </w:rPr>
              <w:t>2</w:t>
            </w:r>
            <w:r>
              <w:rPr>
                <w:rFonts w:ascii="Times New Roman" w:hAnsi="Times New Roman" w:cs="Times New Roman"/>
              </w:rPr>
              <w:t>.07.20</w:t>
            </w:r>
            <w:r w:rsidR="005D69B1">
              <w:rPr>
                <w:rFonts w:ascii="Times New Roman" w:hAnsi="Times New Roman" w:cs="Times New Roman"/>
              </w:rPr>
              <w:t>21</w:t>
            </w:r>
          </w:p>
        </w:tc>
        <w:tc>
          <w:tcPr>
            <w:tcW w:w="2520" w:type="dxa"/>
            <w:tcBorders>
              <w:top w:val="single" w:sz="6" w:space="0" w:color="auto"/>
              <w:left w:val="single" w:sz="6" w:space="0" w:color="auto"/>
              <w:bottom w:val="single" w:sz="6" w:space="0" w:color="auto"/>
              <w:right w:val="single" w:sz="6" w:space="0" w:color="auto"/>
            </w:tcBorders>
          </w:tcPr>
          <w:p w14:paraId="2D4C0951" w14:textId="77777777" w:rsidR="007509B4" w:rsidRDefault="007509B4" w:rsidP="003B400F">
            <w:pPr>
              <w:pStyle w:val="ConsPlusNormal"/>
              <w:widowControl/>
              <w:ind w:firstLine="0"/>
              <w:rPr>
                <w:rFonts w:ascii="Times New Roman" w:hAnsi="Times New Roman" w:cs="Times New Roman"/>
              </w:rPr>
            </w:pPr>
            <w:r>
              <w:rPr>
                <w:rFonts w:ascii="Times New Roman" w:hAnsi="Times New Roman" w:cs="Times New Roman"/>
              </w:rPr>
              <w:t>ИНН 0000000000</w:t>
            </w:r>
          </w:p>
          <w:p w14:paraId="590E46D6" w14:textId="77777777" w:rsidR="007509B4" w:rsidRDefault="007509B4" w:rsidP="003B400F">
            <w:pPr>
              <w:pStyle w:val="ConsPlusNormal"/>
              <w:widowControl/>
              <w:ind w:firstLine="0"/>
              <w:rPr>
                <w:rFonts w:ascii="Times New Roman" w:hAnsi="Times New Roman" w:cs="Times New Roman"/>
              </w:rPr>
            </w:pPr>
            <w:proofErr w:type="spellStart"/>
            <w:r>
              <w:rPr>
                <w:rFonts w:ascii="Times New Roman" w:hAnsi="Times New Roman" w:cs="Times New Roman"/>
              </w:rPr>
              <w:t>МУП</w:t>
            </w:r>
            <w:proofErr w:type="spellEnd"/>
            <w:r>
              <w:rPr>
                <w:rFonts w:ascii="Times New Roman" w:hAnsi="Times New Roman" w:cs="Times New Roman"/>
              </w:rPr>
              <w:t xml:space="preserve"> «ВОДОКАНАЛ»,</w:t>
            </w:r>
          </w:p>
          <w:p w14:paraId="13C0547D" w14:textId="77777777" w:rsidR="007509B4" w:rsidRDefault="007509B4" w:rsidP="003B400F">
            <w:pPr>
              <w:pStyle w:val="ConsPlusNormal"/>
              <w:widowControl/>
              <w:ind w:firstLine="0"/>
              <w:rPr>
                <w:rFonts w:ascii="Times New Roman" w:hAnsi="Times New Roman" w:cs="Times New Roman"/>
              </w:rPr>
            </w:pPr>
            <w:r>
              <w:rPr>
                <w:rFonts w:ascii="Times New Roman" w:hAnsi="Times New Roman" w:cs="Times New Roman"/>
              </w:rPr>
              <w:t>р/с 00000000000000000000</w:t>
            </w:r>
          </w:p>
          <w:p w14:paraId="54760398" w14:textId="77777777" w:rsidR="007509B4" w:rsidRDefault="007509B4" w:rsidP="003B400F">
            <w:pPr>
              <w:pStyle w:val="ConsPlusNormal"/>
              <w:widowControl/>
              <w:ind w:firstLine="0"/>
              <w:rPr>
                <w:rFonts w:ascii="Times New Roman" w:hAnsi="Times New Roman" w:cs="Times New Roman"/>
              </w:rPr>
            </w:pPr>
            <w:proofErr w:type="spellStart"/>
            <w:r>
              <w:rPr>
                <w:rFonts w:ascii="Times New Roman" w:hAnsi="Times New Roman" w:cs="Times New Roman"/>
              </w:rPr>
              <w:t>БИК</w:t>
            </w:r>
            <w:proofErr w:type="spellEnd"/>
            <w:r>
              <w:rPr>
                <w:rFonts w:ascii="Times New Roman" w:hAnsi="Times New Roman" w:cs="Times New Roman"/>
              </w:rPr>
              <w:t xml:space="preserve"> 000000000 </w:t>
            </w:r>
          </w:p>
          <w:p w14:paraId="4E74C34C" w14:textId="77777777" w:rsidR="007509B4" w:rsidRDefault="007509B4" w:rsidP="003B400F">
            <w:pPr>
              <w:pStyle w:val="ConsPlusNormal"/>
              <w:widowControl/>
              <w:ind w:firstLine="0"/>
              <w:rPr>
                <w:rFonts w:ascii="Times New Roman" w:hAnsi="Times New Roman" w:cs="Times New Roman"/>
              </w:rPr>
            </w:pPr>
            <w:r>
              <w:rPr>
                <w:rFonts w:ascii="Times New Roman" w:hAnsi="Times New Roman" w:cs="Times New Roman"/>
              </w:rPr>
              <w:t>АКБ «ПРОМБАНК»,</w:t>
            </w:r>
          </w:p>
          <w:p w14:paraId="707515B8" w14:textId="77777777" w:rsidR="007509B4" w:rsidRDefault="007509B4" w:rsidP="003B400F">
            <w:pPr>
              <w:pStyle w:val="ConsPlusNormal"/>
              <w:widowControl/>
              <w:ind w:firstLine="0"/>
              <w:rPr>
                <w:rFonts w:ascii="Times New Roman" w:hAnsi="Times New Roman" w:cs="Times New Roman"/>
              </w:rPr>
            </w:pPr>
            <w:r>
              <w:rPr>
                <w:rFonts w:ascii="Times New Roman" w:hAnsi="Times New Roman" w:cs="Times New Roman"/>
              </w:rPr>
              <w:t>г. Минусинск</w:t>
            </w:r>
          </w:p>
          <w:p w14:paraId="56CF2F40" w14:textId="77777777" w:rsidR="007509B4" w:rsidRDefault="007509B4" w:rsidP="003B400F">
            <w:pPr>
              <w:pStyle w:val="ConsPlusNormal"/>
              <w:widowControl/>
              <w:ind w:firstLine="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14:paraId="65548A62" w14:textId="77777777" w:rsidR="007509B4" w:rsidRDefault="007509B4" w:rsidP="00652451">
            <w:pPr>
              <w:pStyle w:val="ConsPlusNormal"/>
              <w:widowControl/>
              <w:ind w:firstLine="0"/>
              <w:jc w:val="center"/>
              <w:rPr>
                <w:rFonts w:ascii="Times New Roman" w:hAnsi="Times New Roman" w:cs="Times New Roman"/>
              </w:rPr>
            </w:pPr>
            <w:r>
              <w:rPr>
                <w:rFonts w:ascii="Times New Roman" w:hAnsi="Times New Roman" w:cs="Times New Roman"/>
              </w:rPr>
              <w:t>200 000,00</w:t>
            </w:r>
          </w:p>
        </w:tc>
        <w:tc>
          <w:tcPr>
            <w:tcW w:w="1640" w:type="dxa"/>
            <w:tcBorders>
              <w:top w:val="single" w:sz="6" w:space="0" w:color="auto"/>
              <w:left w:val="single" w:sz="6" w:space="0" w:color="auto"/>
              <w:bottom w:val="single" w:sz="6" w:space="0" w:color="auto"/>
              <w:right w:val="single" w:sz="6" w:space="0" w:color="auto"/>
            </w:tcBorders>
          </w:tcPr>
          <w:p w14:paraId="774DAD29" w14:textId="77777777" w:rsidR="007509B4" w:rsidRDefault="007509B4" w:rsidP="00652451">
            <w:pPr>
              <w:pStyle w:val="ConsPlusNormal"/>
              <w:widowControl/>
              <w:ind w:firstLine="0"/>
              <w:rPr>
                <w:rFonts w:ascii="Times New Roman" w:hAnsi="Times New Roman" w:cs="Times New Roman"/>
              </w:rPr>
            </w:pPr>
            <w:r>
              <w:rPr>
                <w:rFonts w:ascii="Times New Roman" w:hAnsi="Times New Roman" w:cs="Times New Roman"/>
              </w:rPr>
              <w:t>Возврат пожертвования, поступившего от муниципального унитарного предприятия</w:t>
            </w:r>
          </w:p>
        </w:tc>
        <w:tc>
          <w:tcPr>
            <w:tcW w:w="1600" w:type="dxa"/>
            <w:tcBorders>
              <w:top w:val="single" w:sz="6" w:space="0" w:color="auto"/>
              <w:left w:val="single" w:sz="6" w:space="0" w:color="auto"/>
              <w:bottom w:val="single" w:sz="6" w:space="0" w:color="auto"/>
              <w:right w:val="single" w:sz="6" w:space="0" w:color="auto"/>
            </w:tcBorders>
          </w:tcPr>
          <w:p w14:paraId="79F8FCBF" w14:textId="77777777" w:rsidR="004C5489" w:rsidRDefault="004C5489" w:rsidP="004C5489">
            <w:pPr>
              <w:pStyle w:val="ConsPlusNormal"/>
              <w:widowControl/>
              <w:ind w:firstLine="0"/>
              <w:rPr>
                <w:rFonts w:ascii="Times New Roman" w:hAnsi="Times New Roman" w:cs="Times New Roman"/>
              </w:rPr>
            </w:pPr>
            <w:r>
              <w:rPr>
                <w:rFonts w:ascii="Times New Roman" w:hAnsi="Times New Roman" w:cs="Times New Roman"/>
              </w:rPr>
              <w:t>Платежное</w:t>
            </w:r>
          </w:p>
          <w:p w14:paraId="60051928" w14:textId="77777777" w:rsidR="007509B4" w:rsidRDefault="004C5489" w:rsidP="004C5489">
            <w:pPr>
              <w:pStyle w:val="ConsPlusNormal"/>
              <w:widowControl/>
              <w:ind w:firstLine="0"/>
              <w:rPr>
                <w:rFonts w:ascii="Times New Roman" w:hAnsi="Times New Roman" w:cs="Times New Roman"/>
              </w:rPr>
            </w:pPr>
            <w:r>
              <w:rPr>
                <w:rFonts w:ascii="Times New Roman" w:hAnsi="Times New Roman" w:cs="Times New Roman"/>
              </w:rPr>
              <w:t>поручение</w:t>
            </w:r>
            <w:r>
              <w:rPr>
                <w:rFonts w:ascii="Times New Roman" w:hAnsi="Times New Roman" w:cs="Times New Roman"/>
              </w:rPr>
              <w:br/>
              <w:t xml:space="preserve">№ ______ </w:t>
            </w:r>
            <w:r>
              <w:rPr>
                <w:rFonts w:ascii="Times New Roman" w:hAnsi="Times New Roman" w:cs="Times New Roman"/>
              </w:rPr>
              <w:br/>
              <w:t>от ______</w:t>
            </w:r>
          </w:p>
        </w:tc>
        <w:tc>
          <w:tcPr>
            <w:tcW w:w="1620" w:type="dxa"/>
            <w:tcBorders>
              <w:top w:val="single" w:sz="6" w:space="0" w:color="auto"/>
              <w:left w:val="single" w:sz="6" w:space="0" w:color="auto"/>
              <w:bottom w:val="single" w:sz="6" w:space="0" w:color="auto"/>
              <w:right w:val="single" w:sz="6" w:space="0" w:color="auto"/>
            </w:tcBorders>
          </w:tcPr>
          <w:p w14:paraId="3EA2F16B" w14:textId="77777777" w:rsidR="007509B4" w:rsidRDefault="007509B4" w:rsidP="00652451">
            <w:pPr>
              <w:pStyle w:val="ConsPlusNormal"/>
              <w:widowControl/>
              <w:tabs>
                <w:tab w:val="left" w:pos="1805"/>
              </w:tabs>
              <w:ind w:firstLine="0"/>
              <w:rPr>
                <w:rFonts w:ascii="Times New Roman" w:hAnsi="Times New Roman" w:cs="Times New Roman"/>
              </w:rPr>
            </w:pPr>
            <w:r>
              <w:rPr>
                <w:rFonts w:ascii="Times New Roman" w:hAnsi="Times New Roman" w:cs="Times New Roman"/>
              </w:rPr>
              <w:t xml:space="preserve">Договоры   </w:t>
            </w:r>
            <w:r>
              <w:rPr>
                <w:rFonts w:ascii="Times New Roman" w:hAnsi="Times New Roman" w:cs="Times New Roman"/>
              </w:rPr>
              <w:br/>
              <w:t>№ ____</w:t>
            </w:r>
          </w:p>
          <w:p w14:paraId="0C146034" w14:textId="77777777" w:rsidR="007509B4" w:rsidRDefault="007509B4" w:rsidP="00652451">
            <w:pPr>
              <w:pStyle w:val="ConsPlusNormal"/>
              <w:widowControl/>
              <w:tabs>
                <w:tab w:val="left" w:pos="1805"/>
              </w:tabs>
              <w:ind w:firstLine="0"/>
              <w:rPr>
                <w:rFonts w:ascii="Times New Roman" w:hAnsi="Times New Roman" w:cs="Times New Roman"/>
              </w:rPr>
            </w:pPr>
            <w:r>
              <w:rPr>
                <w:rFonts w:ascii="Times New Roman" w:hAnsi="Times New Roman" w:cs="Times New Roman"/>
              </w:rPr>
              <w:t xml:space="preserve">от ____ </w:t>
            </w:r>
          </w:p>
          <w:p w14:paraId="04BB6590" w14:textId="77777777" w:rsidR="007509B4" w:rsidRDefault="007509B4" w:rsidP="00652451">
            <w:pPr>
              <w:pStyle w:val="ConsPlusNormal"/>
              <w:widowControl/>
              <w:ind w:firstLine="0"/>
              <w:rPr>
                <w:rFonts w:ascii="Times New Roman" w:hAnsi="Times New Roman" w:cs="Times New Roman"/>
              </w:rPr>
            </w:pPr>
            <w:r>
              <w:rPr>
                <w:rFonts w:ascii="Times New Roman" w:hAnsi="Times New Roman" w:cs="Times New Roman"/>
              </w:rPr>
              <w:t>(с физическим лицом)</w:t>
            </w:r>
          </w:p>
        </w:tc>
      </w:tr>
      <w:tr w:rsidR="007509B4" w14:paraId="4EFF9C55" w14:textId="77777777" w:rsidTr="00652451">
        <w:trPr>
          <w:cantSplit/>
          <w:trHeight w:val="252"/>
        </w:trPr>
        <w:tc>
          <w:tcPr>
            <w:tcW w:w="1080" w:type="dxa"/>
            <w:tcBorders>
              <w:top w:val="single" w:sz="6" w:space="0" w:color="auto"/>
              <w:left w:val="single" w:sz="6" w:space="0" w:color="auto"/>
              <w:bottom w:val="single" w:sz="6" w:space="0" w:color="auto"/>
              <w:right w:val="single" w:sz="6" w:space="0" w:color="auto"/>
            </w:tcBorders>
          </w:tcPr>
          <w:p w14:paraId="7A26C02E" w14:textId="2FB46F50" w:rsidR="007509B4" w:rsidRDefault="007509B4" w:rsidP="00652451">
            <w:pPr>
              <w:pStyle w:val="ConsPlusNormal"/>
              <w:widowControl/>
              <w:ind w:firstLine="0"/>
              <w:jc w:val="center"/>
              <w:rPr>
                <w:rFonts w:ascii="Times New Roman" w:hAnsi="Times New Roman" w:cs="Times New Roman"/>
              </w:rPr>
            </w:pPr>
            <w:r>
              <w:rPr>
                <w:rFonts w:ascii="Times New Roman" w:hAnsi="Times New Roman" w:cs="Times New Roman"/>
              </w:rPr>
              <w:lastRenderedPageBreak/>
              <w:t>2</w:t>
            </w:r>
            <w:r w:rsidR="0024499E">
              <w:rPr>
                <w:rFonts w:ascii="Times New Roman" w:hAnsi="Times New Roman" w:cs="Times New Roman"/>
              </w:rPr>
              <w:t>2</w:t>
            </w:r>
            <w:r>
              <w:rPr>
                <w:rFonts w:ascii="Times New Roman" w:hAnsi="Times New Roman" w:cs="Times New Roman"/>
              </w:rPr>
              <w:t>.07.20</w:t>
            </w:r>
            <w:r w:rsidR="005D69B1">
              <w:rPr>
                <w:rFonts w:ascii="Times New Roman" w:hAnsi="Times New Roman" w:cs="Times New Roman"/>
              </w:rPr>
              <w:t>21</w:t>
            </w:r>
          </w:p>
        </w:tc>
        <w:tc>
          <w:tcPr>
            <w:tcW w:w="2520" w:type="dxa"/>
            <w:tcBorders>
              <w:top w:val="single" w:sz="6" w:space="0" w:color="auto"/>
              <w:left w:val="single" w:sz="6" w:space="0" w:color="auto"/>
              <w:bottom w:val="single" w:sz="6" w:space="0" w:color="auto"/>
              <w:right w:val="single" w:sz="6" w:space="0" w:color="auto"/>
            </w:tcBorders>
          </w:tcPr>
          <w:p w14:paraId="3BA796E7" w14:textId="05058C18" w:rsidR="007509B4" w:rsidRDefault="007509B4" w:rsidP="00FC6485">
            <w:pPr>
              <w:pStyle w:val="ConsPlusNormal"/>
              <w:widowControl/>
              <w:ind w:firstLine="0"/>
              <w:rPr>
                <w:rFonts w:ascii="Times New Roman" w:hAnsi="Times New Roman" w:cs="Times New Roman"/>
              </w:rPr>
            </w:pPr>
            <w:r>
              <w:rPr>
                <w:rFonts w:ascii="Times New Roman" w:hAnsi="Times New Roman" w:cs="Times New Roman"/>
              </w:rPr>
              <w:t>Петров Иван Петрович, 05.11.1963 г.р.,</w:t>
            </w:r>
            <w:r w:rsidR="00174D75">
              <w:rPr>
                <w:rFonts w:ascii="Times New Roman" w:hAnsi="Times New Roman" w:cs="Times New Roman"/>
              </w:rPr>
              <w:t xml:space="preserve"> Красноярский край,</w:t>
            </w:r>
          </w:p>
          <w:p w14:paraId="2754EEDE" w14:textId="77777777" w:rsidR="007509B4" w:rsidRDefault="007509B4" w:rsidP="00FC6485">
            <w:pPr>
              <w:pStyle w:val="ConsPlusNormal"/>
              <w:widowControl/>
              <w:ind w:firstLine="0"/>
              <w:rPr>
                <w:rFonts w:ascii="Times New Roman" w:hAnsi="Times New Roman" w:cs="Times New Roman"/>
              </w:rPr>
            </w:pPr>
            <w:r>
              <w:rPr>
                <w:rFonts w:ascii="Times New Roman" w:hAnsi="Times New Roman" w:cs="Times New Roman"/>
              </w:rPr>
              <w:t xml:space="preserve">г. Сосновоборск, </w:t>
            </w:r>
          </w:p>
          <w:p w14:paraId="005C710D" w14:textId="40DC1709" w:rsidR="007509B4" w:rsidRDefault="007509B4" w:rsidP="00FC6485">
            <w:pPr>
              <w:pStyle w:val="ConsPlusNormal"/>
              <w:widowControl/>
              <w:ind w:firstLine="0"/>
              <w:rPr>
                <w:rFonts w:ascii="Times New Roman" w:hAnsi="Times New Roman" w:cs="Times New Roman"/>
              </w:rPr>
            </w:pPr>
            <w:r>
              <w:rPr>
                <w:rFonts w:ascii="Times New Roman" w:hAnsi="Times New Roman" w:cs="Times New Roman"/>
              </w:rPr>
              <w:t>ул. Высотная, д. 8, кв.33</w:t>
            </w:r>
            <w:r w:rsidR="00174D75">
              <w:rPr>
                <w:rFonts w:ascii="Times New Roman" w:hAnsi="Times New Roman" w:cs="Times New Roman"/>
              </w:rPr>
              <w:t>,</w:t>
            </w:r>
            <w:r>
              <w:rPr>
                <w:rFonts w:ascii="Times New Roman" w:hAnsi="Times New Roman" w:cs="Times New Roman"/>
              </w:rPr>
              <w:t xml:space="preserve"> </w:t>
            </w:r>
          </w:p>
          <w:p w14:paraId="7569AE40" w14:textId="1EAE4D2C" w:rsidR="007509B4" w:rsidRDefault="00174D75" w:rsidP="00FC6485">
            <w:pPr>
              <w:pStyle w:val="ConsPlusNormal"/>
              <w:widowControl/>
              <w:ind w:firstLine="0"/>
              <w:rPr>
                <w:rFonts w:ascii="Times New Roman" w:hAnsi="Times New Roman" w:cs="Times New Roman"/>
              </w:rPr>
            </w:pPr>
            <w:r>
              <w:rPr>
                <w:rFonts w:ascii="Times New Roman" w:hAnsi="Times New Roman" w:cs="Times New Roman"/>
              </w:rPr>
              <w:t>п</w:t>
            </w:r>
            <w:r w:rsidR="007509B4">
              <w:rPr>
                <w:rFonts w:ascii="Times New Roman" w:hAnsi="Times New Roman" w:cs="Times New Roman"/>
              </w:rPr>
              <w:t>аспорт: 00 00 0000</w:t>
            </w:r>
          </w:p>
          <w:p w14:paraId="724EC5BC" w14:textId="77777777" w:rsidR="007509B4" w:rsidRDefault="007509B4" w:rsidP="00FC6485">
            <w:pPr>
              <w:pStyle w:val="ConsPlusNormal"/>
              <w:widowControl/>
              <w:ind w:firstLine="0"/>
              <w:rPr>
                <w:rFonts w:ascii="Times New Roman" w:hAnsi="Times New Roman" w:cs="Times New Roman"/>
              </w:rPr>
            </w:pPr>
          </w:p>
        </w:tc>
        <w:tc>
          <w:tcPr>
            <w:tcW w:w="1440" w:type="dxa"/>
            <w:tcBorders>
              <w:top w:val="single" w:sz="6" w:space="0" w:color="auto"/>
              <w:left w:val="single" w:sz="6" w:space="0" w:color="auto"/>
              <w:bottom w:val="single" w:sz="6" w:space="0" w:color="auto"/>
              <w:right w:val="single" w:sz="6" w:space="0" w:color="auto"/>
            </w:tcBorders>
          </w:tcPr>
          <w:p w14:paraId="5304A885" w14:textId="77777777" w:rsidR="007509B4" w:rsidRDefault="007509B4" w:rsidP="00652451">
            <w:pPr>
              <w:pStyle w:val="ConsPlusNormal"/>
              <w:widowControl/>
              <w:ind w:firstLine="0"/>
              <w:jc w:val="center"/>
              <w:rPr>
                <w:rFonts w:ascii="Times New Roman" w:hAnsi="Times New Roman" w:cs="Times New Roman"/>
              </w:rPr>
            </w:pPr>
            <w:r>
              <w:rPr>
                <w:rFonts w:ascii="Times New Roman" w:hAnsi="Times New Roman" w:cs="Times New Roman"/>
              </w:rPr>
              <w:t>10 000,00</w:t>
            </w:r>
          </w:p>
        </w:tc>
        <w:tc>
          <w:tcPr>
            <w:tcW w:w="1640" w:type="dxa"/>
            <w:tcBorders>
              <w:top w:val="single" w:sz="6" w:space="0" w:color="auto"/>
              <w:left w:val="single" w:sz="6" w:space="0" w:color="auto"/>
              <w:bottom w:val="single" w:sz="6" w:space="0" w:color="auto"/>
              <w:right w:val="single" w:sz="6" w:space="0" w:color="auto"/>
            </w:tcBorders>
          </w:tcPr>
          <w:p w14:paraId="74C1CD75" w14:textId="77777777" w:rsidR="007509B4" w:rsidRDefault="007509B4" w:rsidP="00FC6485">
            <w:pPr>
              <w:pStyle w:val="ConsPlusNormal"/>
              <w:widowControl/>
              <w:ind w:firstLine="0"/>
              <w:rPr>
                <w:rFonts w:ascii="Times New Roman" w:hAnsi="Times New Roman" w:cs="Times New Roman"/>
              </w:rPr>
            </w:pPr>
            <w:r>
              <w:rPr>
                <w:rFonts w:ascii="Times New Roman" w:hAnsi="Times New Roman" w:cs="Times New Roman"/>
              </w:rPr>
              <w:t>Возврат пожертвования, поступившего в установленном порядке</w:t>
            </w:r>
          </w:p>
        </w:tc>
        <w:tc>
          <w:tcPr>
            <w:tcW w:w="1600" w:type="dxa"/>
            <w:tcBorders>
              <w:top w:val="single" w:sz="6" w:space="0" w:color="auto"/>
              <w:left w:val="single" w:sz="6" w:space="0" w:color="auto"/>
              <w:bottom w:val="single" w:sz="6" w:space="0" w:color="auto"/>
              <w:right w:val="single" w:sz="6" w:space="0" w:color="auto"/>
            </w:tcBorders>
          </w:tcPr>
          <w:p w14:paraId="49F3E4DC" w14:textId="77777777" w:rsidR="007509B4" w:rsidRDefault="007509B4" w:rsidP="00FC6485">
            <w:pPr>
              <w:pStyle w:val="ConsPlusNormal"/>
              <w:widowControl/>
              <w:ind w:firstLine="0"/>
              <w:rPr>
                <w:rFonts w:ascii="Times New Roman" w:hAnsi="Times New Roman" w:cs="Times New Roman"/>
              </w:rPr>
            </w:pPr>
            <w:r>
              <w:rPr>
                <w:rFonts w:ascii="Times New Roman" w:hAnsi="Times New Roman" w:cs="Times New Roman"/>
              </w:rPr>
              <w:t>Квитанция</w:t>
            </w:r>
          </w:p>
          <w:p w14:paraId="2C9FA05E" w14:textId="77777777" w:rsidR="007509B4" w:rsidRDefault="007509B4" w:rsidP="00FC6485">
            <w:pPr>
              <w:pStyle w:val="ConsPlusNormal"/>
              <w:widowControl/>
              <w:ind w:firstLine="0"/>
              <w:rPr>
                <w:rFonts w:ascii="Times New Roman" w:hAnsi="Times New Roman" w:cs="Times New Roman"/>
              </w:rPr>
            </w:pPr>
            <w:r>
              <w:rPr>
                <w:rFonts w:ascii="Times New Roman" w:hAnsi="Times New Roman" w:cs="Times New Roman"/>
              </w:rPr>
              <w:t xml:space="preserve"> № ___</w:t>
            </w:r>
            <w:r w:rsidR="00F61A5B">
              <w:rPr>
                <w:rFonts w:ascii="Times New Roman" w:hAnsi="Times New Roman" w:cs="Times New Roman"/>
              </w:rPr>
              <w:t xml:space="preserve"> </w:t>
            </w:r>
            <w:r>
              <w:rPr>
                <w:rFonts w:ascii="Times New Roman" w:hAnsi="Times New Roman" w:cs="Times New Roman"/>
              </w:rPr>
              <w:t>от ____</w:t>
            </w:r>
          </w:p>
          <w:p w14:paraId="02D804D4" w14:textId="77777777" w:rsidR="007509B4" w:rsidRDefault="007509B4" w:rsidP="00FC6485">
            <w:pPr>
              <w:pStyle w:val="ConsPlusNormal"/>
              <w:widowControl/>
              <w:ind w:firstLine="0"/>
              <w:rPr>
                <w:rFonts w:ascii="Times New Roman" w:hAnsi="Times New Roman" w:cs="Times New Roman"/>
              </w:rPr>
            </w:pPr>
            <w:r>
              <w:rPr>
                <w:rFonts w:ascii="Times New Roman" w:hAnsi="Times New Roman" w:cs="Times New Roman"/>
              </w:rPr>
              <w:t>к почтовому переводу</w:t>
            </w:r>
          </w:p>
          <w:p w14:paraId="343DE1DA" w14:textId="77777777" w:rsidR="007509B4" w:rsidRDefault="007509B4" w:rsidP="00652451">
            <w:pPr>
              <w:pStyle w:val="ConsPlusNormal"/>
              <w:widowControl/>
              <w:ind w:firstLine="0"/>
              <w:jc w:val="center"/>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14:paraId="450E41D0" w14:textId="77777777" w:rsidR="007509B4" w:rsidRDefault="007509B4" w:rsidP="00652451">
            <w:pPr>
              <w:pStyle w:val="ConsPlusNormal"/>
              <w:widowControl/>
              <w:ind w:firstLine="0"/>
              <w:rPr>
                <w:rFonts w:ascii="Times New Roman" w:hAnsi="Times New Roman" w:cs="Times New Roman"/>
              </w:rPr>
            </w:pPr>
          </w:p>
        </w:tc>
      </w:tr>
      <w:tr w:rsidR="007509B4" w14:paraId="0CF80A23" w14:textId="77777777" w:rsidTr="004A739F">
        <w:trPr>
          <w:cantSplit/>
          <w:trHeight w:val="252"/>
        </w:trPr>
        <w:tc>
          <w:tcPr>
            <w:tcW w:w="1080" w:type="dxa"/>
            <w:tcBorders>
              <w:top w:val="single" w:sz="6" w:space="0" w:color="auto"/>
              <w:left w:val="single" w:sz="6" w:space="0" w:color="auto"/>
              <w:bottom w:val="single" w:sz="6" w:space="0" w:color="auto"/>
              <w:right w:val="single" w:sz="6" w:space="0" w:color="auto"/>
            </w:tcBorders>
          </w:tcPr>
          <w:p w14:paraId="3F1D4591" w14:textId="1F636B69" w:rsidR="007509B4" w:rsidRDefault="007509B4" w:rsidP="00D4182A">
            <w:pPr>
              <w:pStyle w:val="ConsPlusNormal"/>
              <w:widowControl/>
              <w:ind w:firstLine="0"/>
              <w:jc w:val="center"/>
              <w:rPr>
                <w:rFonts w:ascii="Times New Roman" w:hAnsi="Times New Roman" w:cs="Times New Roman"/>
              </w:rPr>
            </w:pPr>
            <w:r>
              <w:rPr>
                <w:rFonts w:ascii="Times New Roman" w:hAnsi="Times New Roman" w:cs="Times New Roman"/>
              </w:rPr>
              <w:t>2</w:t>
            </w:r>
            <w:r w:rsidR="0024499E">
              <w:rPr>
                <w:rFonts w:ascii="Times New Roman" w:hAnsi="Times New Roman" w:cs="Times New Roman"/>
              </w:rPr>
              <w:t>2</w:t>
            </w:r>
            <w:r>
              <w:rPr>
                <w:rFonts w:ascii="Times New Roman" w:hAnsi="Times New Roman" w:cs="Times New Roman"/>
              </w:rPr>
              <w:t>.07.20</w:t>
            </w:r>
            <w:r w:rsidR="005D69B1">
              <w:rPr>
                <w:rFonts w:ascii="Times New Roman" w:hAnsi="Times New Roman" w:cs="Times New Roman"/>
              </w:rPr>
              <w:t>21</w:t>
            </w:r>
          </w:p>
        </w:tc>
        <w:tc>
          <w:tcPr>
            <w:tcW w:w="2520" w:type="dxa"/>
            <w:tcBorders>
              <w:top w:val="single" w:sz="6" w:space="0" w:color="auto"/>
              <w:left w:val="single" w:sz="6" w:space="0" w:color="auto"/>
              <w:bottom w:val="single" w:sz="6" w:space="0" w:color="auto"/>
              <w:right w:val="single" w:sz="6" w:space="0" w:color="auto"/>
            </w:tcBorders>
          </w:tcPr>
          <w:p w14:paraId="61029999" w14:textId="77777777" w:rsidR="007509B4" w:rsidRDefault="007509B4" w:rsidP="00FC6485">
            <w:pPr>
              <w:pStyle w:val="ConsPlusNormal"/>
              <w:widowControl/>
              <w:ind w:firstLine="0"/>
              <w:rPr>
                <w:rFonts w:ascii="Times New Roman" w:hAnsi="Times New Roman" w:cs="Times New Roman"/>
              </w:rPr>
            </w:pPr>
            <w:r>
              <w:rPr>
                <w:rFonts w:ascii="Times New Roman" w:hAnsi="Times New Roman" w:cs="Times New Roman"/>
              </w:rPr>
              <w:t>Кандидат Егоров Иван Федорович</w:t>
            </w:r>
          </w:p>
        </w:tc>
        <w:tc>
          <w:tcPr>
            <w:tcW w:w="1440" w:type="dxa"/>
            <w:tcBorders>
              <w:top w:val="single" w:sz="6" w:space="0" w:color="auto"/>
              <w:left w:val="single" w:sz="6" w:space="0" w:color="auto"/>
              <w:bottom w:val="single" w:sz="6" w:space="0" w:color="auto"/>
              <w:right w:val="single" w:sz="6" w:space="0" w:color="auto"/>
            </w:tcBorders>
          </w:tcPr>
          <w:p w14:paraId="3BCB7F30" w14:textId="41B3E01B" w:rsidR="007509B4" w:rsidRDefault="00C1088D" w:rsidP="008F086C">
            <w:pPr>
              <w:pStyle w:val="ConsPlusNormal"/>
              <w:widowControl/>
              <w:ind w:firstLine="0"/>
              <w:jc w:val="center"/>
              <w:rPr>
                <w:rFonts w:ascii="Times New Roman" w:hAnsi="Times New Roman" w:cs="Times New Roman"/>
              </w:rPr>
            </w:pPr>
            <w:r>
              <w:rPr>
                <w:rFonts w:ascii="Times New Roman" w:hAnsi="Times New Roman" w:cs="Times New Roman"/>
              </w:rPr>
              <w:t>150</w:t>
            </w:r>
            <w:r w:rsidR="007509B4">
              <w:rPr>
                <w:rFonts w:ascii="Times New Roman" w:hAnsi="Times New Roman" w:cs="Times New Roman"/>
              </w:rPr>
              <w:t> 000,00</w:t>
            </w:r>
          </w:p>
        </w:tc>
        <w:tc>
          <w:tcPr>
            <w:tcW w:w="1640" w:type="dxa"/>
            <w:tcBorders>
              <w:top w:val="single" w:sz="6" w:space="0" w:color="auto"/>
              <w:left w:val="single" w:sz="6" w:space="0" w:color="auto"/>
              <w:bottom w:val="single" w:sz="6" w:space="0" w:color="auto"/>
              <w:right w:val="single" w:sz="6" w:space="0" w:color="auto"/>
            </w:tcBorders>
          </w:tcPr>
          <w:p w14:paraId="08DB30E7" w14:textId="77777777" w:rsidR="007509B4" w:rsidRDefault="007509B4" w:rsidP="004A739F">
            <w:pPr>
              <w:pStyle w:val="ConsPlusNormal"/>
              <w:widowControl/>
              <w:ind w:firstLine="0"/>
              <w:rPr>
                <w:rFonts w:ascii="Times New Roman" w:hAnsi="Times New Roman" w:cs="Times New Roman"/>
              </w:rPr>
            </w:pPr>
            <w:r>
              <w:rPr>
                <w:rFonts w:ascii="Times New Roman" w:hAnsi="Times New Roman" w:cs="Times New Roman"/>
              </w:rPr>
              <w:t>Расход наличными.</w:t>
            </w:r>
          </w:p>
          <w:p w14:paraId="5BEFC6F0" w14:textId="77777777" w:rsidR="007509B4" w:rsidRDefault="007509B4" w:rsidP="004A739F">
            <w:pPr>
              <w:pStyle w:val="ConsPlusNormal"/>
              <w:widowControl/>
              <w:ind w:firstLine="0"/>
              <w:rPr>
                <w:rFonts w:ascii="Times New Roman" w:hAnsi="Times New Roman" w:cs="Times New Roman"/>
              </w:rPr>
            </w:pPr>
            <w:r>
              <w:rPr>
                <w:rFonts w:ascii="Times New Roman" w:hAnsi="Times New Roman" w:cs="Times New Roman"/>
              </w:rPr>
              <w:t>Оплата работ (услуг), выполненных (оказанных) физическими лицами</w:t>
            </w:r>
          </w:p>
        </w:tc>
        <w:tc>
          <w:tcPr>
            <w:tcW w:w="1600" w:type="dxa"/>
            <w:tcBorders>
              <w:top w:val="single" w:sz="6" w:space="0" w:color="auto"/>
              <w:left w:val="single" w:sz="6" w:space="0" w:color="auto"/>
              <w:bottom w:val="single" w:sz="6" w:space="0" w:color="auto"/>
              <w:right w:val="single" w:sz="6" w:space="0" w:color="auto"/>
            </w:tcBorders>
          </w:tcPr>
          <w:p w14:paraId="18AFC7CC" w14:textId="77777777" w:rsidR="007509B4" w:rsidRPr="00F67CA0" w:rsidRDefault="007509B4" w:rsidP="003B400F">
            <w:pPr>
              <w:pStyle w:val="ConsPlusNormal"/>
              <w:widowControl/>
              <w:ind w:firstLine="0"/>
              <w:rPr>
                <w:rFonts w:ascii="Times New Roman" w:hAnsi="Times New Roman" w:cs="Times New Roman"/>
              </w:rPr>
            </w:pPr>
            <w:r w:rsidRPr="00F67CA0">
              <w:rPr>
                <w:rFonts w:ascii="Times New Roman" w:hAnsi="Times New Roman" w:cs="Times New Roman"/>
              </w:rPr>
              <w:t>Расходный</w:t>
            </w:r>
          </w:p>
          <w:p w14:paraId="2A909216" w14:textId="77777777" w:rsidR="007509B4" w:rsidRDefault="007509B4" w:rsidP="003B400F">
            <w:pPr>
              <w:pStyle w:val="ConsPlusNormal"/>
              <w:widowControl/>
              <w:ind w:firstLine="0"/>
              <w:rPr>
                <w:rFonts w:ascii="Times New Roman" w:hAnsi="Times New Roman" w:cs="Times New Roman"/>
              </w:rPr>
            </w:pPr>
            <w:r w:rsidRPr="00F67CA0">
              <w:rPr>
                <w:rFonts w:ascii="Times New Roman" w:hAnsi="Times New Roman" w:cs="Times New Roman"/>
              </w:rPr>
              <w:t xml:space="preserve">ордер №__ </w:t>
            </w:r>
          </w:p>
          <w:p w14:paraId="07411995" w14:textId="77777777" w:rsidR="007509B4" w:rsidRDefault="007509B4" w:rsidP="003B400F">
            <w:pPr>
              <w:pStyle w:val="ConsPlusNormal"/>
              <w:widowControl/>
              <w:ind w:firstLine="0"/>
              <w:rPr>
                <w:rFonts w:ascii="Times New Roman" w:hAnsi="Times New Roman" w:cs="Times New Roman"/>
              </w:rPr>
            </w:pPr>
            <w:r w:rsidRPr="00F67CA0">
              <w:rPr>
                <w:rFonts w:ascii="Times New Roman" w:hAnsi="Times New Roman" w:cs="Times New Roman"/>
              </w:rPr>
              <w:t>от ___</w:t>
            </w:r>
          </w:p>
          <w:p w14:paraId="677F1675" w14:textId="77777777" w:rsidR="007509B4" w:rsidRDefault="007509B4" w:rsidP="003B400F">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14:paraId="118D8297" w14:textId="77777777" w:rsidR="007509B4" w:rsidRDefault="007509B4" w:rsidP="008F086C">
            <w:pPr>
              <w:pStyle w:val="ConsPlusNormal"/>
              <w:widowControl/>
              <w:tabs>
                <w:tab w:val="left" w:pos="1805"/>
              </w:tabs>
              <w:ind w:firstLine="0"/>
              <w:rPr>
                <w:rFonts w:ascii="Times New Roman" w:hAnsi="Times New Roman" w:cs="Times New Roman"/>
              </w:rPr>
            </w:pPr>
            <w:r>
              <w:rPr>
                <w:rFonts w:ascii="Times New Roman" w:hAnsi="Times New Roman" w:cs="Times New Roman"/>
              </w:rPr>
              <w:t xml:space="preserve">Договоры   </w:t>
            </w:r>
            <w:r>
              <w:rPr>
                <w:rFonts w:ascii="Times New Roman" w:hAnsi="Times New Roman" w:cs="Times New Roman"/>
              </w:rPr>
              <w:br/>
              <w:t>№ ____</w:t>
            </w:r>
          </w:p>
          <w:p w14:paraId="7CD78689" w14:textId="77777777" w:rsidR="007509B4" w:rsidRDefault="007509B4" w:rsidP="008F086C">
            <w:pPr>
              <w:pStyle w:val="ConsPlusNormal"/>
              <w:widowControl/>
              <w:tabs>
                <w:tab w:val="left" w:pos="1805"/>
              </w:tabs>
              <w:ind w:firstLine="0"/>
              <w:rPr>
                <w:rFonts w:ascii="Times New Roman" w:hAnsi="Times New Roman" w:cs="Times New Roman"/>
              </w:rPr>
            </w:pPr>
            <w:r>
              <w:rPr>
                <w:rFonts w:ascii="Times New Roman" w:hAnsi="Times New Roman" w:cs="Times New Roman"/>
              </w:rPr>
              <w:t xml:space="preserve">от ____ </w:t>
            </w:r>
          </w:p>
          <w:p w14:paraId="735131FF" w14:textId="77777777" w:rsidR="007509B4" w:rsidRDefault="007509B4" w:rsidP="008F086C">
            <w:pPr>
              <w:pStyle w:val="ConsPlusNormal"/>
              <w:widowControl/>
              <w:ind w:firstLine="0"/>
              <w:rPr>
                <w:rFonts w:ascii="Times New Roman" w:hAnsi="Times New Roman" w:cs="Times New Roman"/>
              </w:rPr>
            </w:pPr>
            <w:r>
              <w:rPr>
                <w:rFonts w:ascii="Times New Roman" w:hAnsi="Times New Roman" w:cs="Times New Roman"/>
              </w:rPr>
              <w:t>(с физическим лицом)</w:t>
            </w:r>
          </w:p>
        </w:tc>
      </w:tr>
    </w:tbl>
    <w:p w14:paraId="22A995FE" w14:textId="77777777" w:rsidR="002D1A4B" w:rsidRDefault="002D1A4B" w:rsidP="002D1A4B">
      <w:pPr>
        <w:pStyle w:val="ConsPlusNormal"/>
        <w:widowControl/>
        <w:ind w:firstLine="540"/>
        <w:jc w:val="both"/>
        <w:rPr>
          <w:rFonts w:ascii="Times New Roman" w:hAnsi="Times New Roman" w:cs="Times New Roman"/>
          <w:sz w:val="24"/>
          <w:szCs w:val="24"/>
        </w:rPr>
      </w:pPr>
    </w:p>
    <w:p w14:paraId="5EEBEA5E" w14:textId="77777777" w:rsidR="002D1A4B" w:rsidRDefault="002D1A4B" w:rsidP="002D1A4B">
      <w:pPr>
        <w:pStyle w:val="ConsPlusNormal"/>
        <w:widowControl/>
        <w:ind w:firstLine="540"/>
        <w:jc w:val="both"/>
        <w:rPr>
          <w:rFonts w:ascii="Times New Roman" w:hAnsi="Times New Roman" w:cs="Times New Roman"/>
          <w:sz w:val="24"/>
          <w:szCs w:val="24"/>
        </w:rPr>
      </w:pPr>
    </w:p>
    <w:p w14:paraId="1B8B01BA" w14:textId="77777777" w:rsidR="00B21E98" w:rsidRDefault="00B21E98" w:rsidP="002D1A4B">
      <w:pPr>
        <w:pStyle w:val="ConsPlusNormal"/>
        <w:widowControl/>
        <w:ind w:firstLine="540"/>
        <w:jc w:val="both"/>
        <w:rPr>
          <w:rFonts w:ascii="Times New Roman" w:hAnsi="Times New Roman" w:cs="Times New Roman"/>
          <w:sz w:val="24"/>
          <w:szCs w:val="24"/>
        </w:rPr>
      </w:pPr>
    </w:p>
    <w:p w14:paraId="3ECDED6D" w14:textId="77777777" w:rsidR="002D1A4B" w:rsidRDefault="002D1A4B" w:rsidP="002D1A4B">
      <w:pPr>
        <w:pStyle w:val="ConsPlusNormal"/>
        <w:widowControl/>
        <w:ind w:firstLine="540"/>
        <w:jc w:val="both"/>
        <w:rPr>
          <w:rFonts w:ascii="Times New Roman" w:hAnsi="Times New Roman" w:cs="Times New Roman"/>
          <w:sz w:val="24"/>
          <w:szCs w:val="24"/>
        </w:rPr>
      </w:pPr>
    </w:p>
    <w:tbl>
      <w:tblPr>
        <w:tblW w:w="9839" w:type="dxa"/>
        <w:tblLook w:val="0000" w:firstRow="0" w:lastRow="0" w:firstColumn="0" w:lastColumn="0" w:noHBand="0" w:noVBand="0"/>
      </w:tblPr>
      <w:tblGrid>
        <w:gridCol w:w="2401"/>
        <w:gridCol w:w="7438"/>
      </w:tblGrid>
      <w:tr w:rsidR="002D1A4B" w14:paraId="6A3154E3" w14:textId="77777777" w:rsidTr="002D1A4B">
        <w:trPr>
          <w:trHeight w:val="395"/>
        </w:trPr>
        <w:tc>
          <w:tcPr>
            <w:tcW w:w="2401" w:type="dxa"/>
          </w:tcPr>
          <w:p w14:paraId="7D1A328E" w14:textId="77777777" w:rsidR="002D1A4B" w:rsidRDefault="002D1A4B" w:rsidP="00322979">
            <w:pPr>
              <w:pStyle w:val="ConsPlusNonformat"/>
              <w:widowControl/>
              <w:rPr>
                <w:rFonts w:ascii="Times New Roman" w:hAnsi="Times New Roman" w:cs="Times New Roman"/>
                <w:sz w:val="24"/>
                <w:szCs w:val="24"/>
              </w:rPr>
            </w:pPr>
            <w:r>
              <w:rPr>
                <w:rFonts w:ascii="Times New Roman" w:hAnsi="Times New Roman" w:cs="Times New Roman"/>
                <w:sz w:val="24"/>
                <w:szCs w:val="24"/>
              </w:rPr>
              <w:t>Исходящий остаток:</w:t>
            </w:r>
          </w:p>
        </w:tc>
        <w:tc>
          <w:tcPr>
            <w:tcW w:w="7438" w:type="dxa"/>
            <w:tcBorders>
              <w:top w:val="nil"/>
              <w:left w:val="nil"/>
              <w:bottom w:val="single" w:sz="4" w:space="0" w:color="auto"/>
              <w:right w:val="nil"/>
            </w:tcBorders>
          </w:tcPr>
          <w:p w14:paraId="7112681F" w14:textId="0CA0945F" w:rsidR="002D1A4B" w:rsidRPr="00174D75" w:rsidRDefault="00D37556" w:rsidP="00174D75">
            <w:pPr>
              <w:pStyle w:val="ConsPlusNonformat"/>
              <w:widowControl/>
              <w:rPr>
                <w:rFonts w:ascii="Times New Roman" w:hAnsi="Times New Roman" w:cs="Times New Roman"/>
                <w:b/>
                <w:bCs/>
                <w:sz w:val="22"/>
                <w:szCs w:val="22"/>
              </w:rPr>
            </w:pPr>
            <w:r w:rsidRPr="00174D75">
              <w:rPr>
                <w:rFonts w:ascii="Times New Roman" w:hAnsi="Times New Roman" w:cs="Times New Roman"/>
                <w:b/>
                <w:bCs/>
                <w:sz w:val="22"/>
                <w:szCs w:val="22"/>
              </w:rPr>
              <w:t>Один миллион триста шестнадцать</w:t>
            </w:r>
            <w:r w:rsidR="000C5EF2" w:rsidRPr="00174D75">
              <w:rPr>
                <w:rFonts w:ascii="Times New Roman" w:hAnsi="Times New Roman" w:cs="Times New Roman"/>
                <w:b/>
                <w:bCs/>
                <w:sz w:val="22"/>
                <w:szCs w:val="22"/>
              </w:rPr>
              <w:t xml:space="preserve"> </w:t>
            </w:r>
            <w:r w:rsidR="004A739F" w:rsidRPr="00174D75">
              <w:rPr>
                <w:rFonts w:ascii="Times New Roman" w:hAnsi="Times New Roman" w:cs="Times New Roman"/>
                <w:b/>
                <w:bCs/>
                <w:sz w:val="22"/>
                <w:szCs w:val="22"/>
              </w:rPr>
              <w:t xml:space="preserve">тысяч </w:t>
            </w:r>
            <w:r w:rsidRPr="00174D75">
              <w:rPr>
                <w:rFonts w:ascii="Times New Roman" w:hAnsi="Times New Roman" w:cs="Times New Roman"/>
                <w:b/>
                <w:bCs/>
                <w:sz w:val="22"/>
                <w:szCs w:val="22"/>
              </w:rPr>
              <w:t>четыреста</w:t>
            </w:r>
            <w:r w:rsidR="004A739F" w:rsidRPr="00174D75">
              <w:rPr>
                <w:rFonts w:ascii="Times New Roman" w:hAnsi="Times New Roman" w:cs="Times New Roman"/>
                <w:b/>
                <w:bCs/>
                <w:sz w:val="22"/>
                <w:szCs w:val="22"/>
              </w:rPr>
              <w:t xml:space="preserve"> рублей</w:t>
            </w:r>
            <w:r w:rsidR="00174D75" w:rsidRPr="00174D75">
              <w:rPr>
                <w:rFonts w:ascii="Times New Roman" w:hAnsi="Times New Roman" w:cs="Times New Roman"/>
                <w:b/>
                <w:bCs/>
                <w:sz w:val="22"/>
                <w:szCs w:val="22"/>
              </w:rPr>
              <w:t xml:space="preserve"> 00 копеек</w:t>
            </w:r>
          </w:p>
        </w:tc>
      </w:tr>
      <w:tr w:rsidR="002D1A4B" w14:paraId="083DFE50" w14:textId="77777777" w:rsidTr="002D1A4B">
        <w:trPr>
          <w:trHeight w:val="395"/>
        </w:trPr>
        <w:tc>
          <w:tcPr>
            <w:tcW w:w="2401" w:type="dxa"/>
          </w:tcPr>
          <w:p w14:paraId="01926A66" w14:textId="77777777" w:rsidR="002D1A4B" w:rsidRDefault="002D1A4B" w:rsidP="00322979">
            <w:pPr>
              <w:pStyle w:val="ConsPlusNonformat"/>
              <w:widowControl/>
              <w:rPr>
                <w:rFonts w:ascii="Times New Roman" w:hAnsi="Times New Roman" w:cs="Times New Roman"/>
                <w:sz w:val="24"/>
                <w:szCs w:val="24"/>
              </w:rPr>
            </w:pPr>
          </w:p>
        </w:tc>
        <w:tc>
          <w:tcPr>
            <w:tcW w:w="7438" w:type="dxa"/>
            <w:tcBorders>
              <w:top w:val="single" w:sz="4" w:space="0" w:color="auto"/>
              <w:left w:val="nil"/>
              <w:bottom w:val="nil"/>
              <w:right w:val="nil"/>
            </w:tcBorders>
          </w:tcPr>
          <w:p w14:paraId="69088E0A" w14:textId="77777777" w:rsidR="002D1A4B" w:rsidRDefault="002D1A4B" w:rsidP="00322979">
            <w:pPr>
              <w:pStyle w:val="ConsPlusNonformat"/>
              <w:widowControl/>
              <w:jc w:val="center"/>
              <w:rPr>
                <w:rFonts w:ascii="Times New Roman" w:hAnsi="Times New Roman" w:cs="Times New Roman"/>
              </w:rPr>
            </w:pPr>
            <w:r>
              <w:rPr>
                <w:rFonts w:ascii="Times New Roman" w:hAnsi="Times New Roman" w:cs="Times New Roman"/>
              </w:rPr>
              <w:t>(сумма прописью)</w:t>
            </w:r>
          </w:p>
        </w:tc>
      </w:tr>
    </w:tbl>
    <w:p w14:paraId="4D51F87C" w14:textId="77777777" w:rsidR="002D1A4B" w:rsidRDefault="002D1A4B" w:rsidP="002D1A4B">
      <w:pPr>
        <w:pStyle w:val="ConsPlusNonformat"/>
        <w:widowControl/>
        <w:rPr>
          <w:rFonts w:ascii="Times New Roman" w:hAnsi="Times New Roman" w:cs="Times New Roman"/>
          <w:sz w:val="24"/>
          <w:szCs w:val="24"/>
        </w:rPr>
      </w:pPr>
    </w:p>
    <w:p w14:paraId="5CB69A71" w14:textId="77777777" w:rsidR="002D1A4B" w:rsidRDefault="002D1A4B" w:rsidP="002D1A4B">
      <w:pPr>
        <w:pStyle w:val="ConsPlusNonformat"/>
        <w:widowControl/>
        <w:rPr>
          <w:rFonts w:ascii="Times New Roman" w:hAnsi="Times New Roman" w:cs="Times New Roman"/>
          <w:sz w:val="24"/>
          <w:szCs w:val="24"/>
        </w:rPr>
      </w:pPr>
    </w:p>
    <w:p w14:paraId="644FC261" w14:textId="77777777" w:rsidR="002D1A4B" w:rsidRDefault="002D1A4B" w:rsidP="002D1A4B"/>
    <w:p w14:paraId="62E10191" w14:textId="77777777" w:rsidR="002D1A4B" w:rsidRDefault="002D1A4B" w:rsidP="002D1A4B"/>
    <w:tbl>
      <w:tblPr>
        <w:tblW w:w="0" w:type="auto"/>
        <w:tblInd w:w="-72" w:type="dxa"/>
        <w:tblLook w:val="0000" w:firstRow="0" w:lastRow="0" w:firstColumn="0" w:lastColumn="0" w:noHBand="0" w:noVBand="0"/>
      </w:tblPr>
      <w:tblGrid>
        <w:gridCol w:w="4054"/>
        <w:gridCol w:w="2033"/>
        <w:gridCol w:w="3622"/>
      </w:tblGrid>
      <w:tr w:rsidR="002D1A4B" w14:paraId="1C0497F6" w14:textId="77777777" w:rsidTr="00CE7EAB">
        <w:trPr>
          <w:trHeight w:val="651"/>
        </w:trPr>
        <w:tc>
          <w:tcPr>
            <w:tcW w:w="4131" w:type="dxa"/>
            <w:tcBorders>
              <w:top w:val="nil"/>
              <w:left w:val="nil"/>
              <w:right w:val="nil"/>
            </w:tcBorders>
            <w:vAlign w:val="bottom"/>
          </w:tcPr>
          <w:p w14:paraId="19795655" w14:textId="57ADCEAB" w:rsidR="002D1A4B" w:rsidRPr="00AD3CA7" w:rsidRDefault="002D1A4B" w:rsidP="00CE7EAB">
            <w:pPr>
              <w:rPr>
                <w:sz w:val="22"/>
                <w:szCs w:val="22"/>
              </w:rPr>
            </w:pPr>
            <w:r w:rsidRPr="00AD3CA7">
              <w:rPr>
                <w:sz w:val="22"/>
                <w:szCs w:val="22"/>
              </w:rPr>
              <w:t xml:space="preserve">Руководитель </w:t>
            </w:r>
            <w:r w:rsidR="00A47B2D">
              <w:rPr>
                <w:sz w:val="22"/>
                <w:szCs w:val="22"/>
              </w:rPr>
              <w:t>кредитной организации</w:t>
            </w:r>
            <w:r w:rsidRPr="00AD3CA7">
              <w:rPr>
                <w:sz w:val="22"/>
                <w:szCs w:val="22"/>
              </w:rPr>
              <w:t xml:space="preserve"> </w:t>
            </w:r>
          </w:p>
        </w:tc>
        <w:tc>
          <w:tcPr>
            <w:tcW w:w="2076" w:type="dxa"/>
            <w:vAlign w:val="bottom"/>
          </w:tcPr>
          <w:p w14:paraId="5EF1BFBD" w14:textId="77777777" w:rsidR="002D1A4B" w:rsidRDefault="002D1A4B" w:rsidP="001C3B9A">
            <w:pPr>
              <w:rPr>
                <w:sz w:val="24"/>
                <w:szCs w:val="24"/>
              </w:rPr>
            </w:pPr>
            <w:r>
              <w:rPr>
                <w:sz w:val="24"/>
                <w:szCs w:val="24"/>
              </w:rPr>
              <w:t>МП</w:t>
            </w:r>
          </w:p>
        </w:tc>
        <w:tc>
          <w:tcPr>
            <w:tcW w:w="3698" w:type="dxa"/>
            <w:tcBorders>
              <w:top w:val="nil"/>
              <w:left w:val="nil"/>
              <w:bottom w:val="single" w:sz="4" w:space="0" w:color="auto"/>
              <w:right w:val="nil"/>
            </w:tcBorders>
          </w:tcPr>
          <w:p w14:paraId="7B558CB9" w14:textId="77777777" w:rsidR="002D1A4B" w:rsidRDefault="002D1A4B" w:rsidP="00322979">
            <w:pPr>
              <w:rPr>
                <w:sz w:val="24"/>
                <w:szCs w:val="24"/>
              </w:rPr>
            </w:pPr>
          </w:p>
        </w:tc>
      </w:tr>
      <w:tr w:rsidR="002D1A4B" w14:paraId="7678732B" w14:textId="77777777" w:rsidTr="00322979">
        <w:trPr>
          <w:trHeight w:val="264"/>
        </w:trPr>
        <w:tc>
          <w:tcPr>
            <w:tcW w:w="4131" w:type="dxa"/>
            <w:tcBorders>
              <w:left w:val="nil"/>
              <w:bottom w:val="nil"/>
              <w:right w:val="nil"/>
            </w:tcBorders>
          </w:tcPr>
          <w:p w14:paraId="77466A7E" w14:textId="77777777" w:rsidR="002D1A4B" w:rsidRDefault="002D1A4B" w:rsidP="00322979"/>
        </w:tc>
        <w:tc>
          <w:tcPr>
            <w:tcW w:w="2076" w:type="dxa"/>
            <w:vAlign w:val="center"/>
          </w:tcPr>
          <w:p w14:paraId="63705177" w14:textId="77777777" w:rsidR="002D1A4B" w:rsidRDefault="002D1A4B" w:rsidP="00322979">
            <w:pPr>
              <w:jc w:val="center"/>
            </w:pPr>
          </w:p>
        </w:tc>
        <w:tc>
          <w:tcPr>
            <w:tcW w:w="3698" w:type="dxa"/>
            <w:tcBorders>
              <w:top w:val="single" w:sz="4" w:space="0" w:color="auto"/>
              <w:left w:val="nil"/>
              <w:bottom w:val="nil"/>
              <w:right w:val="nil"/>
            </w:tcBorders>
          </w:tcPr>
          <w:p w14:paraId="66F23F6F" w14:textId="77777777" w:rsidR="002D1A4B" w:rsidRDefault="002D1A4B" w:rsidP="00322979">
            <w:r>
              <w:t>(подпись, дата, инициалы, фамилия)</w:t>
            </w:r>
          </w:p>
        </w:tc>
      </w:tr>
    </w:tbl>
    <w:p w14:paraId="05E71D67" w14:textId="77777777" w:rsidR="002D1A4B" w:rsidRDefault="002D1A4B" w:rsidP="002D1A4B"/>
    <w:p w14:paraId="0E5FB7BC" w14:textId="77777777" w:rsidR="002D1A4B" w:rsidRDefault="002D1A4B" w:rsidP="002D1A4B"/>
    <w:p w14:paraId="09186D6F" w14:textId="77777777" w:rsidR="002D1A4B" w:rsidRDefault="002D1A4B" w:rsidP="002D1A4B"/>
    <w:p w14:paraId="092AEF67" w14:textId="77777777" w:rsidR="002D1A4B" w:rsidRDefault="002D1A4B" w:rsidP="002D1A4B"/>
    <w:p w14:paraId="4F2EFF1C" w14:textId="77777777" w:rsidR="00E04164" w:rsidRDefault="00E04164" w:rsidP="00DF73C6">
      <w:pPr>
        <w:pStyle w:val="ConsPlusNormal"/>
        <w:widowControl/>
        <w:ind w:firstLine="0"/>
        <w:jc w:val="center"/>
        <w:rPr>
          <w:rFonts w:ascii="Times New Roman" w:hAnsi="Times New Roman" w:cs="Times New Roman"/>
          <w:b/>
          <w:sz w:val="24"/>
          <w:szCs w:val="24"/>
        </w:rPr>
        <w:sectPr w:rsidR="00E04164" w:rsidSect="00CE7EAB">
          <w:footnotePr>
            <w:numRestart w:val="eachSect"/>
          </w:footnotePr>
          <w:pgSz w:w="11906" w:h="16838"/>
          <w:pgMar w:top="1134" w:right="851" w:bottom="1134" w:left="1418" w:header="709" w:footer="709" w:gutter="0"/>
          <w:pgNumType w:start="1"/>
          <w:cols w:space="720"/>
          <w:titlePg/>
          <w:docGrid w:linePitch="272"/>
        </w:sectPr>
      </w:pPr>
    </w:p>
    <w:tbl>
      <w:tblPr>
        <w:tblW w:w="0" w:type="auto"/>
        <w:tblLook w:val="0000" w:firstRow="0" w:lastRow="0" w:firstColumn="0" w:lastColumn="0" w:noHBand="0" w:noVBand="0"/>
      </w:tblPr>
      <w:tblGrid>
        <w:gridCol w:w="4194"/>
        <w:gridCol w:w="5727"/>
      </w:tblGrid>
      <w:tr w:rsidR="002D1A4B" w14:paraId="6E246E9B" w14:textId="77777777" w:rsidTr="00FC7BEF">
        <w:trPr>
          <w:trHeight w:val="1845"/>
        </w:trPr>
        <w:tc>
          <w:tcPr>
            <w:tcW w:w="4248" w:type="dxa"/>
          </w:tcPr>
          <w:p w14:paraId="58FDB3F4" w14:textId="77777777" w:rsidR="002D1A4B" w:rsidRDefault="002D1A4B" w:rsidP="00322979">
            <w:pPr>
              <w:pStyle w:val="ConsPlusNormal"/>
              <w:widowControl/>
              <w:jc w:val="both"/>
              <w:rPr>
                <w:rFonts w:ascii="Times New Roman" w:hAnsi="Times New Roman" w:cs="Times New Roman"/>
                <w:sz w:val="22"/>
                <w:szCs w:val="22"/>
              </w:rPr>
            </w:pPr>
          </w:p>
        </w:tc>
        <w:tc>
          <w:tcPr>
            <w:tcW w:w="5778" w:type="dxa"/>
          </w:tcPr>
          <w:p w14:paraId="17ED8F3B" w14:textId="77777777" w:rsidR="00467B12" w:rsidRPr="004E7A30" w:rsidRDefault="00467B12" w:rsidP="00467B12">
            <w:pPr>
              <w:pStyle w:val="ConsPlusTitle"/>
              <w:jc w:val="center"/>
              <w:rPr>
                <w:rFonts w:ascii="Times New Roman" w:hAnsi="Times New Roman" w:cs="Times New Roman"/>
                <w:b w:val="0"/>
                <w:bCs w:val="0"/>
                <w:sz w:val="22"/>
                <w:szCs w:val="22"/>
              </w:rPr>
            </w:pPr>
            <w:r w:rsidRPr="004E7A30">
              <w:rPr>
                <w:rFonts w:ascii="Times New Roman" w:hAnsi="Times New Roman" w:cs="Times New Roman"/>
                <w:b w:val="0"/>
                <w:bCs w:val="0"/>
                <w:sz w:val="22"/>
                <w:szCs w:val="22"/>
              </w:rPr>
              <w:t>Приложение №</w:t>
            </w:r>
            <w:r>
              <w:rPr>
                <w:rFonts w:ascii="Times New Roman" w:hAnsi="Times New Roman" w:cs="Times New Roman"/>
                <w:b w:val="0"/>
                <w:bCs w:val="0"/>
                <w:sz w:val="22"/>
                <w:szCs w:val="22"/>
              </w:rPr>
              <w:t xml:space="preserve"> </w:t>
            </w:r>
            <w:r w:rsidR="006F7886">
              <w:rPr>
                <w:rFonts w:ascii="Times New Roman" w:hAnsi="Times New Roman" w:cs="Times New Roman"/>
                <w:b w:val="0"/>
                <w:bCs w:val="0"/>
                <w:sz w:val="22"/>
                <w:szCs w:val="22"/>
              </w:rPr>
              <w:t>12</w:t>
            </w:r>
          </w:p>
          <w:p w14:paraId="0F9C7A04" w14:textId="77777777" w:rsidR="005F0B92" w:rsidRDefault="00467B12" w:rsidP="00B60D6D">
            <w:pPr>
              <w:pStyle w:val="ConsPlusTitle"/>
              <w:jc w:val="center"/>
              <w:rPr>
                <w:rFonts w:ascii="Times New Roman" w:hAnsi="Times New Roman" w:cs="Times New Roman"/>
                <w:b w:val="0"/>
                <w:bCs w:val="0"/>
                <w:sz w:val="22"/>
                <w:szCs w:val="28"/>
              </w:rPr>
            </w:pPr>
            <w:r w:rsidRPr="004E7A30">
              <w:rPr>
                <w:rFonts w:ascii="Times New Roman" w:hAnsi="Times New Roman" w:cs="Times New Roman"/>
                <w:b w:val="0"/>
                <w:bCs w:val="0"/>
                <w:sz w:val="22"/>
                <w:szCs w:val="22"/>
              </w:rPr>
              <w:t xml:space="preserve">к </w:t>
            </w:r>
            <w:r w:rsidR="008E7131">
              <w:rPr>
                <w:rFonts w:ascii="Times New Roman" w:hAnsi="Times New Roman" w:cs="Times New Roman"/>
                <w:b w:val="0"/>
                <w:bCs w:val="0"/>
                <w:sz w:val="22"/>
                <w:szCs w:val="22"/>
              </w:rPr>
              <w:t xml:space="preserve">Порядку и формам учета и отчетности о поступлении средств </w:t>
            </w:r>
            <w:r w:rsidR="00F751A0">
              <w:rPr>
                <w:rFonts w:ascii="Times New Roman" w:hAnsi="Times New Roman" w:cs="Times New Roman"/>
                <w:b w:val="0"/>
                <w:bCs w:val="0"/>
                <w:sz w:val="22"/>
                <w:szCs w:val="22"/>
              </w:rPr>
              <w:t xml:space="preserve">в </w:t>
            </w:r>
            <w:r w:rsidRPr="004E7A30">
              <w:rPr>
                <w:rFonts w:ascii="Times New Roman" w:hAnsi="Times New Roman" w:cs="Times New Roman"/>
                <w:b w:val="0"/>
                <w:bCs w:val="0"/>
                <w:sz w:val="22"/>
              </w:rPr>
              <w:t>избирательны</w:t>
            </w:r>
            <w:r w:rsidR="00F751A0">
              <w:rPr>
                <w:rFonts w:ascii="Times New Roman" w:hAnsi="Times New Roman" w:cs="Times New Roman"/>
                <w:b w:val="0"/>
                <w:bCs w:val="0"/>
                <w:sz w:val="22"/>
              </w:rPr>
              <w:t>е</w:t>
            </w:r>
            <w:r w:rsidRPr="004E7A30">
              <w:rPr>
                <w:rFonts w:ascii="Times New Roman" w:hAnsi="Times New Roman" w:cs="Times New Roman"/>
                <w:b w:val="0"/>
                <w:bCs w:val="0"/>
                <w:sz w:val="22"/>
              </w:rPr>
              <w:t xml:space="preserve"> фонд</w:t>
            </w:r>
            <w:r w:rsidR="00F751A0">
              <w:rPr>
                <w:rFonts w:ascii="Times New Roman" w:hAnsi="Times New Roman" w:cs="Times New Roman"/>
                <w:b w:val="0"/>
                <w:bCs w:val="0"/>
                <w:sz w:val="22"/>
              </w:rPr>
              <w:t>ы</w:t>
            </w:r>
            <w:r w:rsidRPr="004E7A30">
              <w:rPr>
                <w:rFonts w:ascii="Times New Roman" w:hAnsi="Times New Roman" w:cs="Times New Roman"/>
                <w:b w:val="0"/>
                <w:bCs w:val="0"/>
                <w:sz w:val="22"/>
                <w:szCs w:val="28"/>
              </w:rPr>
              <w:t xml:space="preserve"> кандидатов, избирательных объединений </w:t>
            </w:r>
            <w:r w:rsidR="008E7131">
              <w:rPr>
                <w:rFonts w:ascii="Times New Roman" w:hAnsi="Times New Roman" w:cs="Times New Roman"/>
                <w:b w:val="0"/>
                <w:bCs w:val="0"/>
                <w:sz w:val="22"/>
                <w:szCs w:val="28"/>
              </w:rPr>
              <w:t>и расходовании этих средств</w:t>
            </w:r>
            <w:r w:rsidR="00257355">
              <w:rPr>
                <w:rFonts w:ascii="Times New Roman" w:hAnsi="Times New Roman" w:cs="Times New Roman"/>
                <w:b w:val="0"/>
                <w:bCs w:val="0"/>
                <w:sz w:val="22"/>
                <w:szCs w:val="28"/>
              </w:rPr>
              <w:t>, в том числе по каждой операции</w:t>
            </w:r>
            <w:r w:rsidR="005F0B92">
              <w:rPr>
                <w:rFonts w:ascii="Times New Roman" w:hAnsi="Times New Roman" w:cs="Times New Roman"/>
                <w:b w:val="0"/>
                <w:bCs w:val="0"/>
                <w:sz w:val="22"/>
                <w:szCs w:val="28"/>
              </w:rPr>
              <w:t>,</w:t>
            </w:r>
            <w:r w:rsidR="008E7131">
              <w:rPr>
                <w:rFonts w:ascii="Times New Roman" w:hAnsi="Times New Roman" w:cs="Times New Roman"/>
                <w:b w:val="0"/>
                <w:bCs w:val="0"/>
                <w:sz w:val="22"/>
                <w:szCs w:val="28"/>
              </w:rPr>
              <w:t xml:space="preserve"> </w:t>
            </w:r>
            <w:r w:rsidRPr="004E7A30">
              <w:rPr>
                <w:rFonts w:ascii="Times New Roman" w:hAnsi="Times New Roman" w:cs="Times New Roman"/>
                <w:b w:val="0"/>
                <w:bCs w:val="0"/>
                <w:sz w:val="22"/>
                <w:szCs w:val="28"/>
              </w:rPr>
              <w:t xml:space="preserve">при проведении выборов депутатов Законодательного Собрания </w:t>
            </w:r>
          </w:p>
          <w:p w14:paraId="3831EB80" w14:textId="43F12C0A" w:rsidR="002D1A4B" w:rsidRDefault="00467B12" w:rsidP="00FC7BEF">
            <w:pPr>
              <w:pStyle w:val="ConsPlusTitle"/>
              <w:jc w:val="center"/>
              <w:rPr>
                <w:rFonts w:ascii="Times New Roman" w:hAnsi="Times New Roman" w:cs="Times New Roman"/>
                <w:sz w:val="22"/>
                <w:szCs w:val="22"/>
              </w:rPr>
            </w:pPr>
            <w:r w:rsidRPr="004E7A30">
              <w:rPr>
                <w:rFonts w:ascii="Times New Roman" w:hAnsi="Times New Roman" w:cs="Times New Roman"/>
                <w:b w:val="0"/>
                <w:bCs w:val="0"/>
                <w:sz w:val="22"/>
                <w:szCs w:val="28"/>
              </w:rPr>
              <w:t>Красноярского края</w:t>
            </w:r>
            <w:r w:rsidR="002D1A4B">
              <w:rPr>
                <w:rFonts w:ascii="Times New Roman" w:hAnsi="Times New Roman" w:cs="Times New Roman"/>
                <w:sz w:val="22"/>
                <w:szCs w:val="22"/>
              </w:rPr>
              <w:t xml:space="preserve"> </w:t>
            </w:r>
          </w:p>
        </w:tc>
      </w:tr>
    </w:tbl>
    <w:p w14:paraId="4803D6CA" w14:textId="68E82254" w:rsidR="002D1A4B" w:rsidRPr="00B22398" w:rsidRDefault="002D1A4B" w:rsidP="002D1A4B">
      <w:pPr>
        <w:pStyle w:val="ConsPlusNonformat"/>
        <w:widowControl/>
        <w:rPr>
          <w:rFonts w:ascii="Times New Roman" w:hAnsi="Times New Roman" w:cs="Times New Roman"/>
        </w:rPr>
      </w:pPr>
    </w:p>
    <w:tbl>
      <w:tblPr>
        <w:tblW w:w="9923" w:type="dxa"/>
        <w:tblLook w:val="0000" w:firstRow="0" w:lastRow="0" w:firstColumn="0" w:lastColumn="0" w:noHBand="0" w:noVBand="0"/>
      </w:tblPr>
      <w:tblGrid>
        <w:gridCol w:w="4774"/>
        <w:gridCol w:w="5149"/>
      </w:tblGrid>
      <w:tr w:rsidR="002D1A4B" w14:paraId="6D859B68" w14:textId="77777777" w:rsidTr="00D975CC">
        <w:trPr>
          <w:trHeight w:val="333"/>
        </w:trPr>
        <w:tc>
          <w:tcPr>
            <w:tcW w:w="4774" w:type="dxa"/>
            <w:tcBorders>
              <w:top w:val="nil"/>
              <w:left w:val="nil"/>
              <w:bottom w:val="single" w:sz="4" w:space="0" w:color="auto"/>
              <w:right w:val="nil"/>
            </w:tcBorders>
          </w:tcPr>
          <w:p w14:paraId="6B8E378A" w14:textId="77777777" w:rsidR="002D1A4B" w:rsidRDefault="002D1A4B" w:rsidP="00322979">
            <w:pPr>
              <w:pStyle w:val="ConsPlusNonformat"/>
              <w:widowControl/>
              <w:rPr>
                <w:rFonts w:ascii="Times New Roman" w:hAnsi="Times New Roman" w:cs="Times New Roman"/>
                <w:b/>
                <w:bCs/>
                <w:sz w:val="28"/>
                <w:szCs w:val="28"/>
              </w:rPr>
            </w:pPr>
          </w:p>
        </w:tc>
        <w:tc>
          <w:tcPr>
            <w:tcW w:w="5149" w:type="dxa"/>
          </w:tcPr>
          <w:p w14:paraId="49F595EE" w14:textId="77777777" w:rsidR="002D1A4B" w:rsidRDefault="002D1A4B" w:rsidP="00322979">
            <w:pPr>
              <w:pStyle w:val="ConsPlusNonformat"/>
              <w:ind w:left="12"/>
              <w:rPr>
                <w:rFonts w:ascii="Times New Roman" w:hAnsi="Times New Roman" w:cs="Times New Roman"/>
                <w:b/>
                <w:bCs/>
                <w:sz w:val="28"/>
                <w:szCs w:val="28"/>
              </w:rPr>
            </w:pPr>
            <w:r>
              <w:rPr>
                <w:rFonts w:ascii="Times New Roman" w:hAnsi="Times New Roman" w:cs="Times New Roman"/>
                <w:b/>
                <w:bCs/>
                <w:sz w:val="28"/>
                <w:szCs w:val="28"/>
              </w:rPr>
              <w:t>ФИНАНСОВЫЙ ОТЧЕТ</w:t>
            </w:r>
          </w:p>
        </w:tc>
      </w:tr>
      <w:tr w:rsidR="002D1A4B" w14:paraId="77F195E9" w14:textId="77777777" w:rsidTr="00D975CC">
        <w:trPr>
          <w:trHeight w:val="278"/>
        </w:trPr>
        <w:tc>
          <w:tcPr>
            <w:tcW w:w="9923" w:type="dxa"/>
            <w:gridSpan w:val="2"/>
          </w:tcPr>
          <w:p w14:paraId="39A7DDB7" w14:textId="3949F076" w:rsidR="002D1A4B" w:rsidRDefault="002D1A4B" w:rsidP="004015A7">
            <w:pPr>
              <w:pStyle w:val="ConsPlusNonformat"/>
              <w:widowControl/>
              <w:ind w:right="4712"/>
              <w:jc w:val="center"/>
            </w:pPr>
            <w:r>
              <w:rPr>
                <w:rFonts w:ascii="Times New Roman" w:hAnsi="Times New Roman" w:cs="Times New Roman"/>
              </w:rPr>
              <w:t>(первый</w:t>
            </w:r>
            <w:r w:rsidR="00174DB6">
              <w:rPr>
                <w:rFonts w:ascii="Times New Roman" w:hAnsi="Times New Roman" w:cs="Times New Roman"/>
              </w:rPr>
              <w:t xml:space="preserve"> (итоговый)</w:t>
            </w:r>
          </w:p>
        </w:tc>
      </w:tr>
    </w:tbl>
    <w:p w14:paraId="0A110315" w14:textId="4F3A5296" w:rsidR="002D1A4B" w:rsidRPr="00214E1E" w:rsidRDefault="002D1A4B" w:rsidP="002D1A4B">
      <w:pPr>
        <w:pStyle w:val="ConsPlusNonformat"/>
        <w:widowControl/>
        <w:jc w:val="center"/>
        <w:rPr>
          <w:rFonts w:ascii="Times New Roman" w:hAnsi="Times New Roman" w:cs="Times New Roman"/>
          <w:b/>
          <w:sz w:val="22"/>
          <w:szCs w:val="22"/>
        </w:rPr>
      </w:pPr>
      <w:r w:rsidRPr="00214E1E">
        <w:rPr>
          <w:rFonts w:ascii="Times New Roman" w:hAnsi="Times New Roman" w:cs="Times New Roman"/>
          <w:b/>
          <w:sz w:val="22"/>
          <w:szCs w:val="22"/>
        </w:rPr>
        <w:t>о поступлении и расходовании средств избирательного фонда кандидата</w:t>
      </w:r>
      <w:r w:rsidR="0010515B">
        <w:rPr>
          <w:rFonts w:ascii="Times New Roman" w:hAnsi="Times New Roman" w:cs="Times New Roman"/>
          <w:b/>
          <w:sz w:val="22"/>
          <w:szCs w:val="22"/>
        </w:rPr>
        <w:t xml:space="preserve"> /</w:t>
      </w:r>
      <w:r w:rsidRPr="00214E1E">
        <w:rPr>
          <w:rFonts w:ascii="Times New Roman" w:hAnsi="Times New Roman" w:cs="Times New Roman"/>
          <w:b/>
          <w:sz w:val="22"/>
          <w:szCs w:val="22"/>
        </w:rPr>
        <w:t xml:space="preserve"> </w:t>
      </w:r>
    </w:p>
    <w:p w14:paraId="49B004C9" w14:textId="77777777" w:rsidR="002D1A4B" w:rsidRPr="00214E1E" w:rsidRDefault="002D1A4B" w:rsidP="002D1A4B">
      <w:pPr>
        <w:pStyle w:val="ConsPlusNonformat"/>
        <w:widowControl/>
        <w:jc w:val="center"/>
        <w:rPr>
          <w:rFonts w:ascii="Times New Roman" w:hAnsi="Times New Roman" w:cs="Times New Roman"/>
          <w:b/>
          <w:sz w:val="22"/>
          <w:szCs w:val="22"/>
        </w:rPr>
      </w:pPr>
      <w:r w:rsidRPr="00214E1E">
        <w:rPr>
          <w:rFonts w:ascii="Times New Roman" w:hAnsi="Times New Roman" w:cs="Times New Roman"/>
          <w:b/>
          <w:sz w:val="22"/>
          <w:szCs w:val="22"/>
        </w:rPr>
        <w:t>избирательного объединения</w:t>
      </w:r>
    </w:p>
    <w:tbl>
      <w:tblPr>
        <w:tblW w:w="9935" w:type="dxa"/>
        <w:tblLayout w:type="fixed"/>
        <w:tblCellMar>
          <w:left w:w="31" w:type="dxa"/>
          <w:right w:w="31" w:type="dxa"/>
        </w:tblCellMar>
        <w:tblLook w:val="0000" w:firstRow="0" w:lastRow="0" w:firstColumn="0" w:lastColumn="0" w:noHBand="0" w:noVBand="0"/>
      </w:tblPr>
      <w:tblGrid>
        <w:gridCol w:w="9935"/>
      </w:tblGrid>
      <w:tr w:rsidR="00286E17" w:rsidRPr="00E771B4" w14:paraId="244B2AE6" w14:textId="77777777" w:rsidTr="008F2E75">
        <w:trPr>
          <w:trHeight w:val="300"/>
        </w:trPr>
        <w:tc>
          <w:tcPr>
            <w:tcW w:w="9935" w:type="dxa"/>
            <w:tcBorders>
              <w:top w:val="nil"/>
              <w:left w:val="nil"/>
              <w:bottom w:val="single" w:sz="4" w:space="0" w:color="auto"/>
              <w:right w:val="nil"/>
            </w:tcBorders>
          </w:tcPr>
          <w:p w14:paraId="00B469CA" w14:textId="77777777" w:rsidR="00286E17" w:rsidRPr="00286E17" w:rsidRDefault="00286E17" w:rsidP="00286E17">
            <w:pPr>
              <w:pStyle w:val="1"/>
              <w:rPr>
                <w:sz w:val="22"/>
                <w:szCs w:val="22"/>
              </w:rPr>
            </w:pPr>
          </w:p>
        </w:tc>
      </w:tr>
      <w:tr w:rsidR="00286E17" w:rsidRPr="002C49B7" w14:paraId="50DA6F16" w14:textId="77777777" w:rsidTr="008F2E75">
        <w:trPr>
          <w:trHeight w:val="280"/>
        </w:trPr>
        <w:tc>
          <w:tcPr>
            <w:tcW w:w="9935" w:type="dxa"/>
            <w:tcBorders>
              <w:top w:val="single" w:sz="4" w:space="0" w:color="auto"/>
              <w:left w:val="nil"/>
              <w:right w:val="nil"/>
            </w:tcBorders>
          </w:tcPr>
          <w:p w14:paraId="72B97C17" w14:textId="77777777" w:rsidR="00286E17" w:rsidRPr="00286E17" w:rsidRDefault="00286E17" w:rsidP="00286E17">
            <w:pPr>
              <w:pStyle w:val="1"/>
              <w:rPr>
                <w:b w:val="0"/>
                <w:sz w:val="20"/>
                <w:szCs w:val="20"/>
              </w:rPr>
            </w:pPr>
            <w:r w:rsidRPr="00286E17">
              <w:rPr>
                <w:b w:val="0"/>
                <w:sz w:val="20"/>
                <w:szCs w:val="20"/>
              </w:rPr>
              <w:t>(наименование избирательной кампании)</w:t>
            </w:r>
          </w:p>
        </w:tc>
      </w:tr>
      <w:tr w:rsidR="002D1A4B" w14:paraId="64BA6389" w14:textId="77777777" w:rsidTr="00FC7BEF">
        <w:trPr>
          <w:trHeight w:val="187"/>
        </w:trPr>
        <w:tc>
          <w:tcPr>
            <w:tcW w:w="9935" w:type="dxa"/>
            <w:tcBorders>
              <w:left w:val="nil"/>
              <w:bottom w:val="single" w:sz="4" w:space="0" w:color="auto"/>
              <w:right w:val="nil"/>
            </w:tcBorders>
          </w:tcPr>
          <w:p w14:paraId="66E47070" w14:textId="77777777" w:rsidR="002D1A4B" w:rsidRDefault="002D1A4B" w:rsidP="00322979">
            <w:pPr>
              <w:pStyle w:val="1"/>
              <w:rPr>
                <w:sz w:val="22"/>
                <w:szCs w:val="22"/>
              </w:rPr>
            </w:pPr>
          </w:p>
        </w:tc>
      </w:tr>
      <w:tr w:rsidR="002D1A4B" w14:paraId="7935E90C" w14:textId="77777777" w:rsidTr="008F2E75">
        <w:trPr>
          <w:trHeight w:val="545"/>
        </w:trPr>
        <w:tc>
          <w:tcPr>
            <w:tcW w:w="9935" w:type="dxa"/>
          </w:tcPr>
          <w:p w14:paraId="5D89595B" w14:textId="77777777" w:rsidR="002D1A4B" w:rsidRDefault="002D1A4B" w:rsidP="00F04265">
            <w:pPr>
              <w:jc w:val="center"/>
            </w:pPr>
            <w:r>
              <w:t xml:space="preserve">(Фамилия, имя, отчество кандидата, </w:t>
            </w:r>
            <w:r w:rsidR="00427647">
              <w:t xml:space="preserve">наименование и </w:t>
            </w:r>
            <w:r w:rsidR="001A38B3">
              <w:t>номер избирательного округа</w:t>
            </w:r>
            <w:r w:rsidR="00F04265">
              <w:t xml:space="preserve"> /</w:t>
            </w:r>
            <w:r w:rsidR="001A38B3">
              <w:t xml:space="preserve"> </w:t>
            </w:r>
            <w:r>
              <w:t>наименование избирательного объединения)</w:t>
            </w:r>
          </w:p>
        </w:tc>
      </w:tr>
      <w:tr w:rsidR="002D1A4B" w14:paraId="70A4F8BF" w14:textId="77777777" w:rsidTr="008F2E75">
        <w:trPr>
          <w:trHeight w:val="309"/>
        </w:trPr>
        <w:tc>
          <w:tcPr>
            <w:tcW w:w="9935" w:type="dxa"/>
            <w:tcBorders>
              <w:top w:val="nil"/>
              <w:left w:val="nil"/>
              <w:bottom w:val="single" w:sz="4" w:space="0" w:color="auto"/>
              <w:right w:val="nil"/>
            </w:tcBorders>
          </w:tcPr>
          <w:p w14:paraId="243A6E44" w14:textId="77777777" w:rsidR="002D1A4B" w:rsidRDefault="002D1A4B" w:rsidP="00322979">
            <w:pPr>
              <w:rPr>
                <w:b/>
                <w:bCs/>
                <w:sz w:val="22"/>
                <w:szCs w:val="22"/>
              </w:rPr>
            </w:pPr>
          </w:p>
        </w:tc>
      </w:tr>
      <w:tr w:rsidR="002D1A4B" w14:paraId="6AE29487" w14:textId="77777777" w:rsidTr="008F2E75">
        <w:trPr>
          <w:trHeight w:val="218"/>
        </w:trPr>
        <w:tc>
          <w:tcPr>
            <w:tcW w:w="9935" w:type="dxa"/>
          </w:tcPr>
          <w:p w14:paraId="03E7B39F" w14:textId="670F1F18" w:rsidR="002D1A4B" w:rsidRDefault="002D1A4B" w:rsidP="000C4516">
            <w:pPr>
              <w:jc w:val="center"/>
            </w:pPr>
            <w:r>
              <w:t>(номер специального избирательного счета</w:t>
            </w:r>
            <w:r w:rsidR="00F7681B">
              <w:t xml:space="preserve">, наименование и адрес </w:t>
            </w:r>
            <w:r w:rsidR="000C4516">
              <w:t>кредитной организации</w:t>
            </w:r>
            <w:r>
              <w:t>)</w:t>
            </w:r>
          </w:p>
        </w:tc>
      </w:tr>
    </w:tbl>
    <w:p w14:paraId="4EB3B291" w14:textId="2D8E6855" w:rsidR="008F2E75" w:rsidRPr="00672D7E" w:rsidRDefault="008F2E75" w:rsidP="008F2E75">
      <w:pPr>
        <w:pStyle w:val="ConsPlusNormal"/>
        <w:widowControl/>
        <w:ind w:firstLine="0"/>
        <w:jc w:val="right"/>
        <w:rPr>
          <w:rFonts w:ascii="Times New Roman" w:hAnsi="Times New Roman" w:cs="Times New Roman"/>
        </w:rPr>
      </w:pPr>
      <w:r w:rsidRPr="00672D7E">
        <w:rPr>
          <w:rFonts w:ascii="Times New Roman" w:hAnsi="Times New Roman" w:cs="Times New Roman"/>
        </w:rPr>
        <w:t>По состоянию на " __ " __________ 20__ года</w:t>
      </w:r>
    </w:p>
    <w:p w14:paraId="5ED6518C" w14:textId="77777777" w:rsidR="008F2E75" w:rsidRDefault="008F2E75" w:rsidP="008F2E75">
      <w:pPr>
        <w:pStyle w:val="ConsPlusNonformat"/>
        <w:widowControl/>
        <w:jc w:val="center"/>
        <w:rPr>
          <w:rFonts w:ascii="Times New Roman" w:hAnsi="Times New Roman" w:cs="Times New Roman"/>
        </w:rPr>
      </w:pPr>
    </w:p>
    <w:tbl>
      <w:tblPr>
        <w:tblW w:w="9900" w:type="dxa"/>
        <w:tblInd w:w="70" w:type="dxa"/>
        <w:tblLayout w:type="fixed"/>
        <w:tblCellMar>
          <w:left w:w="70" w:type="dxa"/>
          <w:right w:w="70" w:type="dxa"/>
        </w:tblCellMar>
        <w:tblLook w:val="0000" w:firstRow="0" w:lastRow="0" w:firstColumn="0" w:lastColumn="0" w:noHBand="0" w:noVBand="0"/>
      </w:tblPr>
      <w:tblGrid>
        <w:gridCol w:w="720"/>
        <w:gridCol w:w="5760"/>
        <w:gridCol w:w="1067"/>
        <w:gridCol w:w="1093"/>
        <w:gridCol w:w="1260"/>
      </w:tblGrid>
      <w:tr w:rsidR="002D1A4B" w14:paraId="214637EB" w14:textId="77777777" w:rsidTr="00467B12">
        <w:trPr>
          <w:cantSplit/>
          <w:trHeight w:val="24"/>
        </w:trPr>
        <w:tc>
          <w:tcPr>
            <w:tcW w:w="6480" w:type="dxa"/>
            <w:gridSpan w:val="2"/>
            <w:tcBorders>
              <w:top w:val="single" w:sz="6" w:space="0" w:color="auto"/>
              <w:left w:val="single" w:sz="6" w:space="0" w:color="auto"/>
              <w:bottom w:val="single" w:sz="6" w:space="0" w:color="auto"/>
              <w:right w:val="single" w:sz="6" w:space="0" w:color="auto"/>
            </w:tcBorders>
          </w:tcPr>
          <w:p w14:paraId="045702BD" w14:textId="77777777" w:rsidR="002D1A4B" w:rsidRDefault="002D1A4B" w:rsidP="00322979">
            <w:pPr>
              <w:pStyle w:val="ConsPlusNormal"/>
              <w:widowControl/>
              <w:ind w:firstLine="0"/>
              <w:jc w:val="center"/>
              <w:rPr>
                <w:rFonts w:ascii="Times New Roman" w:hAnsi="Times New Roman" w:cs="Times New Roman"/>
              </w:rPr>
            </w:pPr>
            <w:r>
              <w:rPr>
                <w:rFonts w:ascii="Times New Roman" w:hAnsi="Times New Roman" w:cs="Times New Roman"/>
              </w:rPr>
              <w:t>Строка финансового отчета</w:t>
            </w:r>
          </w:p>
        </w:tc>
        <w:tc>
          <w:tcPr>
            <w:tcW w:w="1067" w:type="dxa"/>
            <w:tcBorders>
              <w:top w:val="single" w:sz="6" w:space="0" w:color="auto"/>
              <w:left w:val="single" w:sz="6" w:space="0" w:color="auto"/>
              <w:bottom w:val="single" w:sz="6" w:space="0" w:color="auto"/>
              <w:right w:val="single" w:sz="6" w:space="0" w:color="auto"/>
            </w:tcBorders>
          </w:tcPr>
          <w:p w14:paraId="1910BB91" w14:textId="77777777" w:rsidR="002D1A4B" w:rsidRDefault="002D1A4B" w:rsidP="00322979">
            <w:pPr>
              <w:pStyle w:val="ConsPlusNormal"/>
              <w:widowControl/>
              <w:ind w:firstLine="0"/>
              <w:jc w:val="center"/>
              <w:rPr>
                <w:rFonts w:ascii="Times New Roman" w:hAnsi="Times New Roman" w:cs="Times New Roman"/>
              </w:rPr>
            </w:pPr>
            <w:r>
              <w:rPr>
                <w:rFonts w:ascii="Times New Roman" w:hAnsi="Times New Roman" w:cs="Times New Roman"/>
              </w:rPr>
              <w:t xml:space="preserve">Шифр </w:t>
            </w:r>
            <w:r>
              <w:rPr>
                <w:rFonts w:ascii="Times New Roman" w:hAnsi="Times New Roman" w:cs="Times New Roman"/>
              </w:rPr>
              <w:br/>
              <w:t>строки</w:t>
            </w:r>
          </w:p>
        </w:tc>
        <w:tc>
          <w:tcPr>
            <w:tcW w:w="1093" w:type="dxa"/>
            <w:tcBorders>
              <w:top w:val="single" w:sz="6" w:space="0" w:color="auto"/>
              <w:left w:val="single" w:sz="6" w:space="0" w:color="auto"/>
              <w:bottom w:val="single" w:sz="6" w:space="0" w:color="auto"/>
              <w:right w:val="single" w:sz="6" w:space="0" w:color="auto"/>
            </w:tcBorders>
          </w:tcPr>
          <w:p w14:paraId="31F87847" w14:textId="77777777" w:rsidR="002D1A4B" w:rsidRDefault="002D1A4B" w:rsidP="00322979">
            <w:pPr>
              <w:pStyle w:val="ConsPlusNormal"/>
              <w:widowControl/>
              <w:ind w:firstLine="0"/>
              <w:jc w:val="center"/>
              <w:rPr>
                <w:rFonts w:ascii="Times New Roman" w:hAnsi="Times New Roman" w:cs="Times New Roman"/>
              </w:rPr>
            </w:pPr>
            <w:r>
              <w:rPr>
                <w:rFonts w:ascii="Times New Roman" w:hAnsi="Times New Roman" w:cs="Times New Roman"/>
              </w:rPr>
              <w:t>Сумма,</w:t>
            </w:r>
            <w:r>
              <w:rPr>
                <w:rFonts w:ascii="Times New Roman" w:hAnsi="Times New Roman" w:cs="Times New Roman"/>
              </w:rPr>
              <w:br/>
              <w:t>руб.</w:t>
            </w:r>
          </w:p>
        </w:tc>
        <w:tc>
          <w:tcPr>
            <w:tcW w:w="1260" w:type="dxa"/>
            <w:tcBorders>
              <w:top w:val="single" w:sz="6" w:space="0" w:color="auto"/>
              <w:left w:val="single" w:sz="6" w:space="0" w:color="auto"/>
              <w:bottom w:val="single" w:sz="6" w:space="0" w:color="auto"/>
              <w:right w:val="single" w:sz="6" w:space="0" w:color="auto"/>
            </w:tcBorders>
          </w:tcPr>
          <w:p w14:paraId="242B0407" w14:textId="77777777" w:rsidR="002D1A4B" w:rsidRDefault="002D1A4B" w:rsidP="00322979">
            <w:pPr>
              <w:pStyle w:val="ConsPlusNormal"/>
              <w:widowControl/>
              <w:ind w:firstLine="0"/>
              <w:jc w:val="center"/>
              <w:rPr>
                <w:rFonts w:ascii="Times New Roman" w:hAnsi="Times New Roman" w:cs="Times New Roman"/>
              </w:rPr>
            </w:pPr>
            <w:r>
              <w:rPr>
                <w:rFonts w:ascii="Times New Roman" w:hAnsi="Times New Roman" w:cs="Times New Roman"/>
              </w:rPr>
              <w:t>Примечание</w:t>
            </w:r>
          </w:p>
        </w:tc>
      </w:tr>
      <w:tr w:rsidR="002D1A4B" w14:paraId="0EB960C6" w14:textId="77777777" w:rsidTr="00467B12">
        <w:trPr>
          <w:cantSplit/>
          <w:trHeight w:val="12"/>
        </w:trPr>
        <w:tc>
          <w:tcPr>
            <w:tcW w:w="6480" w:type="dxa"/>
            <w:gridSpan w:val="2"/>
            <w:tcBorders>
              <w:top w:val="single" w:sz="6" w:space="0" w:color="auto"/>
              <w:left w:val="single" w:sz="6" w:space="0" w:color="auto"/>
              <w:bottom w:val="single" w:sz="6" w:space="0" w:color="auto"/>
              <w:right w:val="single" w:sz="6" w:space="0" w:color="auto"/>
            </w:tcBorders>
          </w:tcPr>
          <w:p w14:paraId="1DDBEEC4" w14:textId="77777777" w:rsidR="002D1A4B" w:rsidRDefault="002D1A4B" w:rsidP="00322979">
            <w:pPr>
              <w:jc w:val="center"/>
            </w:pPr>
            <w:r>
              <w:t>1</w:t>
            </w:r>
          </w:p>
        </w:tc>
        <w:tc>
          <w:tcPr>
            <w:tcW w:w="1067" w:type="dxa"/>
            <w:tcBorders>
              <w:top w:val="single" w:sz="6" w:space="0" w:color="auto"/>
              <w:left w:val="single" w:sz="6" w:space="0" w:color="auto"/>
              <w:bottom w:val="single" w:sz="6" w:space="0" w:color="auto"/>
              <w:right w:val="single" w:sz="6" w:space="0" w:color="auto"/>
            </w:tcBorders>
          </w:tcPr>
          <w:p w14:paraId="1963981E" w14:textId="77777777" w:rsidR="002D1A4B" w:rsidRDefault="002D1A4B" w:rsidP="00322979">
            <w:pPr>
              <w:jc w:val="center"/>
            </w:pPr>
            <w:r>
              <w:t>2</w:t>
            </w:r>
          </w:p>
        </w:tc>
        <w:tc>
          <w:tcPr>
            <w:tcW w:w="1093" w:type="dxa"/>
            <w:tcBorders>
              <w:top w:val="single" w:sz="6" w:space="0" w:color="auto"/>
              <w:left w:val="single" w:sz="6" w:space="0" w:color="auto"/>
              <w:bottom w:val="single" w:sz="6" w:space="0" w:color="auto"/>
              <w:right w:val="single" w:sz="6" w:space="0" w:color="auto"/>
            </w:tcBorders>
          </w:tcPr>
          <w:p w14:paraId="1CCF723E" w14:textId="77777777" w:rsidR="002D1A4B" w:rsidRDefault="002D1A4B" w:rsidP="00322979">
            <w:pPr>
              <w:jc w:val="center"/>
            </w:pPr>
            <w:r>
              <w:t>3</w:t>
            </w:r>
          </w:p>
        </w:tc>
        <w:tc>
          <w:tcPr>
            <w:tcW w:w="1260" w:type="dxa"/>
            <w:tcBorders>
              <w:top w:val="single" w:sz="6" w:space="0" w:color="auto"/>
              <w:left w:val="single" w:sz="6" w:space="0" w:color="auto"/>
              <w:bottom w:val="single" w:sz="6" w:space="0" w:color="auto"/>
              <w:right w:val="single" w:sz="6" w:space="0" w:color="auto"/>
            </w:tcBorders>
          </w:tcPr>
          <w:p w14:paraId="5D5E88F7" w14:textId="77777777" w:rsidR="002D1A4B" w:rsidRDefault="002D1A4B" w:rsidP="00322979">
            <w:pPr>
              <w:jc w:val="center"/>
            </w:pPr>
            <w:r>
              <w:t>4</w:t>
            </w:r>
          </w:p>
        </w:tc>
      </w:tr>
      <w:tr w:rsidR="002D1A4B" w14:paraId="27B7EB93" w14:textId="77777777" w:rsidTr="00467B12">
        <w:trPr>
          <w:cantSplit/>
          <w:trHeight w:val="18"/>
        </w:trPr>
        <w:tc>
          <w:tcPr>
            <w:tcW w:w="720" w:type="dxa"/>
            <w:tcBorders>
              <w:top w:val="single" w:sz="6" w:space="0" w:color="auto"/>
              <w:left w:val="single" w:sz="6" w:space="0" w:color="auto"/>
              <w:bottom w:val="single" w:sz="6" w:space="0" w:color="auto"/>
              <w:right w:val="single" w:sz="6" w:space="0" w:color="auto"/>
            </w:tcBorders>
          </w:tcPr>
          <w:p w14:paraId="78C234C3" w14:textId="77777777" w:rsidR="002D1A4B" w:rsidRDefault="002D1A4B" w:rsidP="00322979">
            <w:pPr>
              <w:jc w:val="center"/>
              <w:rPr>
                <w:b/>
              </w:rPr>
            </w:pPr>
            <w:r>
              <w:rPr>
                <w:b/>
              </w:rPr>
              <w:t>1</w:t>
            </w:r>
          </w:p>
        </w:tc>
        <w:tc>
          <w:tcPr>
            <w:tcW w:w="5760" w:type="dxa"/>
            <w:tcBorders>
              <w:top w:val="single" w:sz="6" w:space="0" w:color="auto"/>
              <w:left w:val="single" w:sz="6" w:space="0" w:color="auto"/>
              <w:bottom w:val="single" w:sz="6" w:space="0" w:color="auto"/>
              <w:right w:val="single" w:sz="6" w:space="0" w:color="auto"/>
            </w:tcBorders>
          </w:tcPr>
          <w:p w14:paraId="4D6F1CD1" w14:textId="77777777" w:rsidR="002D1A4B" w:rsidRDefault="002D1A4B" w:rsidP="00286E17">
            <w:pPr>
              <w:rPr>
                <w:b/>
              </w:rPr>
            </w:pPr>
            <w:r>
              <w:rPr>
                <w:b/>
              </w:rPr>
              <w:t>Поступило средств в избирательный</w:t>
            </w:r>
            <w:r w:rsidR="00286E17">
              <w:rPr>
                <w:b/>
              </w:rPr>
              <w:t xml:space="preserve"> </w:t>
            </w:r>
            <w:r>
              <w:rPr>
                <w:b/>
              </w:rPr>
              <w:t xml:space="preserve">фонд, всего                  </w:t>
            </w:r>
          </w:p>
        </w:tc>
        <w:tc>
          <w:tcPr>
            <w:tcW w:w="1067" w:type="dxa"/>
            <w:tcBorders>
              <w:top w:val="single" w:sz="6" w:space="0" w:color="auto"/>
              <w:left w:val="single" w:sz="6" w:space="0" w:color="auto"/>
              <w:bottom w:val="single" w:sz="6" w:space="0" w:color="auto"/>
              <w:right w:val="single" w:sz="6" w:space="0" w:color="auto"/>
            </w:tcBorders>
          </w:tcPr>
          <w:p w14:paraId="3AB1610E" w14:textId="77777777" w:rsidR="002D1A4B" w:rsidRDefault="002D1A4B" w:rsidP="00322979">
            <w:pPr>
              <w:jc w:val="center"/>
              <w:rPr>
                <w:b/>
              </w:rPr>
            </w:pPr>
            <w:r>
              <w:rPr>
                <w:b/>
              </w:rPr>
              <w:t>10</w:t>
            </w:r>
          </w:p>
        </w:tc>
        <w:tc>
          <w:tcPr>
            <w:tcW w:w="1093" w:type="dxa"/>
            <w:tcBorders>
              <w:top w:val="single" w:sz="6" w:space="0" w:color="auto"/>
              <w:left w:val="single" w:sz="6" w:space="0" w:color="auto"/>
              <w:bottom w:val="single" w:sz="6" w:space="0" w:color="auto"/>
              <w:right w:val="single" w:sz="6" w:space="0" w:color="auto"/>
            </w:tcBorders>
          </w:tcPr>
          <w:p w14:paraId="41E53BD7" w14:textId="77777777" w:rsidR="002D1A4B" w:rsidRPr="009449FB" w:rsidRDefault="002D1A4B" w:rsidP="00322979">
            <w:pPr>
              <w:rPr>
                <w:b/>
              </w:rPr>
            </w:pPr>
          </w:p>
        </w:tc>
        <w:tc>
          <w:tcPr>
            <w:tcW w:w="1260" w:type="dxa"/>
            <w:tcBorders>
              <w:top w:val="single" w:sz="6" w:space="0" w:color="auto"/>
              <w:left w:val="single" w:sz="6" w:space="0" w:color="auto"/>
              <w:bottom w:val="single" w:sz="6" w:space="0" w:color="auto"/>
              <w:right w:val="single" w:sz="6" w:space="0" w:color="auto"/>
            </w:tcBorders>
          </w:tcPr>
          <w:p w14:paraId="12357436" w14:textId="77777777" w:rsidR="002D1A4B" w:rsidRDefault="002D1A4B" w:rsidP="00322979"/>
        </w:tc>
      </w:tr>
      <w:tr w:rsidR="002D1A4B" w14:paraId="6CBE8DDB" w14:textId="77777777" w:rsidTr="00467B12">
        <w:trPr>
          <w:cantSplit/>
          <w:trHeight w:val="12"/>
        </w:trPr>
        <w:tc>
          <w:tcPr>
            <w:tcW w:w="9900" w:type="dxa"/>
            <w:gridSpan w:val="5"/>
            <w:tcBorders>
              <w:top w:val="single" w:sz="6" w:space="0" w:color="auto"/>
              <w:left w:val="single" w:sz="6" w:space="0" w:color="auto"/>
              <w:bottom w:val="single" w:sz="6" w:space="0" w:color="auto"/>
              <w:right w:val="single" w:sz="6" w:space="0" w:color="auto"/>
            </w:tcBorders>
          </w:tcPr>
          <w:p w14:paraId="55D52378" w14:textId="77777777" w:rsidR="002D1A4B" w:rsidRDefault="002D1A4B" w:rsidP="00322979">
            <w:r>
              <w:t xml:space="preserve">                   в том числе                                               </w:t>
            </w:r>
          </w:p>
        </w:tc>
      </w:tr>
      <w:tr w:rsidR="002D1A4B" w14:paraId="2F5F0964" w14:textId="77777777" w:rsidTr="00467B12">
        <w:trPr>
          <w:cantSplit/>
          <w:trHeight w:val="24"/>
        </w:trPr>
        <w:tc>
          <w:tcPr>
            <w:tcW w:w="720" w:type="dxa"/>
            <w:tcBorders>
              <w:top w:val="single" w:sz="6" w:space="0" w:color="auto"/>
              <w:left w:val="single" w:sz="6" w:space="0" w:color="auto"/>
              <w:bottom w:val="single" w:sz="6" w:space="0" w:color="auto"/>
              <w:right w:val="single" w:sz="6" w:space="0" w:color="auto"/>
            </w:tcBorders>
          </w:tcPr>
          <w:p w14:paraId="6554ED89" w14:textId="77777777" w:rsidR="002D1A4B" w:rsidRDefault="002D1A4B" w:rsidP="00322979">
            <w:pPr>
              <w:jc w:val="center"/>
            </w:pPr>
            <w:r>
              <w:t>1.1</w:t>
            </w:r>
          </w:p>
        </w:tc>
        <w:tc>
          <w:tcPr>
            <w:tcW w:w="5760" w:type="dxa"/>
            <w:tcBorders>
              <w:top w:val="single" w:sz="6" w:space="0" w:color="auto"/>
              <w:left w:val="single" w:sz="6" w:space="0" w:color="auto"/>
              <w:bottom w:val="single" w:sz="6" w:space="0" w:color="auto"/>
              <w:right w:val="single" w:sz="6" w:space="0" w:color="auto"/>
            </w:tcBorders>
          </w:tcPr>
          <w:p w14:paraId="06299F07" w14:textId="1E88408B" w:rsidR="002D1A4B" w:rsidRDefault="002D1A4B" w:rsidP="00322979">
            <w:r>
              <w:t>Поступило средств в установленном</w:t>
            </w:r>
            <w:r>
              <w:br/>
              <w:t xml:space="preserve">порядке для формирования избирательного фонда             </w:t>
            </w:r>
          </w:p>
        </w:tc>
        <w:tc>
          <w:tcPr>
            <w:tcW w:w="1067" w:type="dxa"/>
            <w:tcBorders>
              <w:top w:val="single" w:sz="6" w:space="0" w:color="auto"/>
              <w:left w:val="single" w:sz="6" w:space="0" w:color="auto"/>
              <w:bottom w:val="single" w:sz="6" w:space="0" w:color="auto"/>
              <w:right w:val="single" w:sz="6" w:space="0" w:color="auto"/>
            </w:tcBorders>
          </w:tcPr>
          <w:p w14:paraId="05C6857F" w14:textId="77777777" w:rsidR="002D1A4B" w:rsidRDefault="002D1A4B" w:rsidP="00322979">
            <w:pPr>
              <w:jc w:val="center"/>
            </w:pPr>
            <w:r>
              <w:t>20</w:t>
            </w:r>
          </w:p>
        </w:tc>
        <w:tc>
          <w:tcPr>
            <w:tcW w:w="1093" w:type="dxa"/>
            <w:tcBorders>
              <w:top w:val="single" w:sz="6" w:space="0" w:color="auto"/>
              <w:left w:val="single" w:sz="6" w:space="0" w:color="auto"/>
              <w:bottom w:val="single" w:sz="6" w:space="0" w:color="auto"/>
              <w:right w:val="single" w:sz="6" w:space="0" w:color="auto"/>
            </w:tcBorders>
          </w:tcPr>
          <w:p w14:paraId="2BFC0439" w14:textId="77777777" w:rsidR="002D1A4B" w:rsidRDefault="002D1A4B" w:rsidP="00322979"/>
        </w:tc>
        <w:tc>
          <w:tcPr>
            <w:tcW w:w="1260" w:type="dxa"/>
            <w:tcBorders>
              <w:top w:val="single" w:sz="6" w:space="0" w:color="auto"/>
              <w:left w:val="single" w:sz="6" w:space="0" w:color="auto"/>
              <w:bottom w:val="single" w:sz="6" w:space="0" w:color="auto"/>
              <w:right w:val="single" w:sz="6" w:space="0" w:color="auto"/>
            </w:tcBorders>
          </w:tcPr>
          <w:p w14:paraId="7E3AC330" w14:textId="77777777" w:rsidR="002D1A4B" w:rsidRDefault="002D1A4B" w:rsidP="00322979"/>
        </w:tc>
      </w:tr>
      <w:tr w:rsidR="002D1A4B" w14:paraId="25F26C6B" w14:textId="77777777" w:rsidTr="00467B12">
        <w:trPr>
          <w:cantSplit/>
          <w:trHeight w:val="12"/>
        </w:trPr>
        <w:tc>
          <w:tcPr>
            <w:tcW w:w="9900" w:type="dxa"/>
            <w:gridSpan w:val="5"/>
            <w:tcBorders>
              <w:top w:val="single" w:sz="6" w:space="0" w:color="auto"/>
              <w:left w:val="single" w:sz="6" w:space="0" w:color="auto"/>
              <w:bottom w:val="single" w:sz="6" w:space="0" w:color="auto"/>
              <w:right w:val="single" w:sz="6" w:space="0" w:color="auto"/>
            </w:tcBorders>
          </w:tcPr>
          <w:p w14:paraId="6BF80C07" w14:textId="77777777" w:rsidR="002D1A4B" w:rsidRDefault="002D1A4B" w:rsidP="00322979">
            <w:r>
              <w:t xml:space="preserve">                  из них                                                    </w:t>
            </w:r>
          </w:p>
        </w:tc>
      </w:tr>
      <w:tr w:rsidR="002D1A4B" w14:paraId="03CE3A78" w14:textId="77777777" w:rsidTr="00467B12">
        <w:trPr>
          <w:cantSplit/>
          <w:trHeight w:val="24"/>
        </w:trPr>
        <w:tc>
          <w:tcPr>
            <w:tcW w:w="720" w:type="dxa"/>
            <w:tcBorders>
              <w:top w:val="single" w:sz="6" w:space="0" w:color="auto"/>
              <w:left w:val="single" w:sz="6" w:space="0" w:color="auto"/>
              <w:bottom w:val="single" w:sz="6" w:space="0" w:color="auto"/>
              <w:right w:val="single" w:sz="6" w:space="0" w:color="auto"/>
            </w:tcBorders>
          </w:tcPr>
          <w:p w14:paraId="603612B8" w14:textId="77777777" w:rsidR="002D1A4B" w:rsidRDefault="002D1A4B" w:rsidP="00322979">
            <w:pPr>
              <w:jc w:val="center"/>
            </w:pPr>
            <w:r>
              <w:t>1.1.1</w:t>
            </w:r>
          </w:p>
        </w:tc>
        <w:tc>
          <w:tcPr>
            <w:tcW w:w="5760" w:type="dxa"/>
            <w:tcBorders>
              <w:top w:val="single" w:sz="6" w:space="0" w:color="auto"/>
              <w:left w:val="single" w:sz="6" w:space="0" w:color="auto"/>
              <w:bottom w:val="single" w:sz="6" w:space="0" w:color="auto"/>
              <w:right w:val="single" w:sz="6" w:space="0" w:color="auto"/>
            </w:tcBorders>
          </w:tcPr>
          <w:p w14:paraId="1579127C" w14:textId="3D8F655E" w:rsidR="002D1A4B" w:rsidRDefault="002D1A4B" w:rsidP="00286E17">
            <w:r>
              <w:t>Собственные средства кандидата</w:t>
            </w:r>
            <w:r w:rsidR="00796EA7">
              <w:t xml:space="preserve"> </w:t>
            </w:r>
            <w:r w:rsidR="00286E17">
              <w:t>/</w:t>
            </w:r>
            <w:r>
              <w:t xml:space="preserve"> избирательного объединения             </w:t>
            </w:r>
          </w:p>
        </w:tc>
        <w:tc>
          <w:tcPr>
            <w:tcW w:w="1067" w:type="dxa"/>
            <w:tcBorders>
              <w:top w:val="single" w:sz="6" w:space="0" w:color="auto"/>
              <w:left w:val="single" w:sz="6" w:space="0" w:color="auto"/>
              <w:bottom w:val="single" w:sz="6" w:space="0" w:color="auto"/>
              <w:right w:val="single" w:sz="6" w:space="0" w:color="auto"/>
            </w:tcBorders>
          </w:tcPr>
          <w:p w14:paraId="60C6D944" w14:textId="77777777" w:rsidR="002D1A4B" w:rsidRDefault="002D1A4B" w:rsidP="00322979">
            <w:pPr>
              <w:jc w:val="center"/>
            </w:pPr>
            <w:r>
              <w:t>30</w:t>
            </w:r>
          </w:p>
        </w:tc>
        <w:tc>
          <w:tcPr>
            <w:tcW w:w="1093" w:type="dxa"/>
            <w:tcBorders>
              <w:top w:val="single" w:sz="6" w:space="0" w:color="auto"/>
              <w:left w:val="single" w:sz="6" w:space="0" w:color="auto"/>
              <w:bottom w:val="single" w:sz="6" w:space="0" w:color="auto"/>
              <w:right w:val="single" w:sz="6" w:space="0" w:color="auto"/>
            </w:tcBorders>
          </w:tcPr>
          <w:p w14:paraId="4789E4B6" w14:textId="77777777" w:rsidR="002D1A4B" w:rsidRDefault="002D1A4B" w:rsidP="00322979">
            <w:pPr>
              <w:jc w:val="center"/>
            </w:pPr>
          </w:p>
        </w:tc>
        <w:tc>
          <w:tcPr>
            <w:tcW w:w="1260" w:type="dxa"/>
            <w:tcBorders>
              <w:top w:val="single" w:sz="6" w:space="0" w:color="auto"/>
              <w:left w:val="single" w:sz="6" w:space="0" w:color="auto"/>
              <w:bottom w:val="single" w:sz="6" w:space="0" w:color="auto"/>
              <w:right w:val="single" w:sz="6" w:space="0" w:color="auto"/>
            </w:tcBorders>
          </w:tcPr>
          <w:p w14:paraId="1018003F" w14:textId="77777777" w:rsidR="002D1A4B" w:rsidRDefault="002D1A4B" w:rsidP="00322979"/>
        </w:tc>
      </w:tr>
      <w:tr w:rsidR="002D1A4B" w14:paraId="5DBA92E4" w14:textId="77777777" w:rsidTr="00467B12">
        <w:trPr>
          <w:cantSplit/>
          <w:trHeight w:val="30"/>
        </w:trPr>
        <w:tc>
          <w:tcPr>
            <w:tcW w:w="720" w:type="dxa"/>
            <w:tcBorders>
              <w:top w:val="single" w:sz="6" w:space="0" w:color="auto"/>
              <w:left w:val="single" w:sz="6" w:space="0" w:color="auto"/>
              <w:bottom w:val="single" w:sz="6" w:space="0" w:color="auto"/>
              <w:right w:val="single" w:sz="6" w:space="0" w:color="auto"/>
            </w:tcBorders>
          </w:tcPr>
          <w:p w14:paraId="19A5CF4F" w14:textId="77777777" w:rsidR="002D1A4B" w:rsidRDefault="002D1A4B" w:rsidP="00322979">
            <w:pPr>
              <w:jc w:val="center"/>
            </w:pPr>
            <w:r>
              <w:t>1.1.2</w:t>
            </w:r>
          </w:p>
        </w:tc>
        <w:tc>
          <w:tcPr>
            <w:tcW w:w="5760" w:type="dxa"/>
            <w:tcBorders>
              <w:top w:val="single" w:sz="6" w:space="0" w:color="auto"/>
              <w:left w:val="single" w:sz="6" w:space="0" w:color="auto"/>
              <w:bottom w:val="single" w:sz="6" w:space="0" w:color="auto"/>
              <w:right w:val="single" w:sz="6" w:space="0" w:color="auto"/>
            </w:tcBorders>
          </w:tcPr>
          <w:p w14:paraId="090EC8A5" w14:textId="6C20CD11" w:rsidR="002D1A4B" w:rsidRDefault="002D1A4B" w:rsidP="00322979">
            <w:r>
              <w:t xml:space="preserve">Средства, выделенные кандидату   </w:t>
            </w:r>
            <w:r>
              <w:br/>
              <w:t xml:space="preserve">выдвинувшим его избирательным объединением                           </w:t>
            </w:r>
          </w:p>
        </w:tc>
        <w:tc>
          <w:tcPr>
            <w:tcW w:w="1067" w:type="dxa"/>
            <w:tcBorders>
              <w:top w:val="single" w:sz="6" w:space="0" w:color="auto"/>
              <w:left w:val="single" w:sz="6" w:space="0" w:color="auto"/>
              <w:bottom w:val="single" w:sz="6" w:space="0" w:color="auto"/>
              <w:right w:val="single" w:sz="6" w:space="0" w:color="auto"/>
            </w:tcBorders>
          </w:tcPr>
          <w:p w14:paraId="1734053C" w14:textId="77777777" w:rsidR="002D1A4B" w:rsidRDefault="002D1A4B" w:rsidP="00322979">
            <w:pPr>
              <w:jc w:val="center"/>
            </w:pPr>
            <w:r>
              <w:t>40</w:t>
            </w:r>
          </w:p>
        </w:tc>
        <w:tc>
          <w:tcPr>
            <w:tcW w:w="1093" w:type="dxa"/>
            <w:tcBorders>
              <w:top w:val="single" w:sz="6" w:space="0" w:color="auto"/>
              <w:left w:val="single" w:sz="6" w:space="0" w:color="auto"/>
              <w:bottom w:val="single" w:sz="6" w:space="0" w:color="auto"/>
              <w:right w:val="single" w:sz="6" w:space="0" w:color="auto"/>
            </w:tcBorders>
          </w:tcPr>
          <w:p w14:paraId="41B9977A" w14:textId="77777777" w:rsidR="002D1A4B" w:rsidRDefault="002D1A4B" w:rsidP="00322979"/>
        </w:tc>
        <w:tc>
          <w:tcPr>
            <w:tcW w:w="1260" w:type="dxa"/>
            <w:tcBorders>
              <w:top w:val="single" w:sz="6" w:space="0" w:color="auto"/>
              <w:left w:val="single" w:sz="6" w:space="0" w:color="auto"/>
              <w:bottom w:val="single" w:sz="6" w:space="0" w:color="auto"/>
              <w:right w:val="single" w:sz="6" w:space="0" w:color="auto"/>
            </w:tcBorders>
          </w:tcPr>
          <w:p w14:paraId="07F50482" w14:textId="77777777" w:rsidR="002D1A4B" w:rsidRDefault="002D1A4B" w:rsidP="00322979"/>
        </w:tc>
      </w:tr>
      <w:tr w:rsidR="002D1A4B" w14:paraId="7CA8CB3B" w14:textId="77777777" w:rsidTr="00467B12">
        <w:trPr>
          <w:cantSplit/>
          <w:trHeight w:val="18"/>
        </w:trPr>
        <w:tc>
          <w:tcPr>
            <w:tcW w:w="720" w:type="dxa"/>
            <w:tcBorders>
              <w:top w:val="single" w:sz="6" w:space="0" w:color="auto"/>
              <w:left w:val="single" w:sz="6" w:space="0" w:color="auto"/>
              <w:bottom w:val="single" w:sz="6" w:space="0" w:color="auto"/>
              <w:right w:val="single" w:sz="6" w:space="0" w:color="auto"/>
            </w:tcBorders>
          </w:tcPr>
          <w:p w14:paraId="59A22059" w14:textId="77777777" w:rsidR="002D1A4B" w:rsidRDefault="002D1A4B" w:rsidP="00322979">
            <w:pPr>
              <w:jc w:val="center"/>
            </w:pPr>
            <w:r>
              <w:t>1.1.3</w:t>
            </w:r>
          </w:p>
        </w:tc>
        <w:tc>
          <w:tcPr>
            <w:tcW w:w="5760" w:type="dxa"/>
            <w:tcBorders>
              <w:top w:val="single" w:sz="6" w:space="0" w:color="auto"/>
              <w:left w:val="single" w:sz="6" w:space="0" w:color="auto"/>
              <w:bottom w:val="single" w:sz="6" w:space="0" w:color="auto"/>
              <w:right w:val="single" w:sz="6" w:space="0" w:color="auto"/>
            </w:tcBorders>
          </w:tcPr>
          <w:p w14:paraId="3BBFE946" w14:textId="4167E456" w:rsidR="002D1A4B" w:rsidRDefault="002D1A4B" w:rsidP="00322979">
            <w:r>
              <w:t xml:space="preserve">Добровольные пожертвования гражданина                       </w:t>
            </w:r>
          </w:p>
        </w:tc>
        <w:tc>
          <w:tcPr>
            <w:tcW w:w="1067" w:type="dxa"/>
            <w:tcBorders>
              <w:top w:val="single" w:sz="6" w:space="0" w:color="auto"/>
              <w:left w:val="single" w:sz="6" w:space="0" w:color="auto"/>
              <w:bottom w:val="single" w:sz="6" w:space="0" w:color="auto"/>
              <w:right w:val="single" w:sz="6" w:space="0" w:color="auto"/>
            </w:tcBorders>
          </w:tcPr>
          <w:p w14:paraId="4C64EE55" w14:textId="77777777" w:rsidR="002D1A4B" w:rsidRDefault="002D1A4B" w:rsidP="00322979">
            <w:pPr>
              <w:jc w:val="center"/>
            </w:pPr>
            <w:r>
              <w:t>50</w:t>
            </w:r>
          </w:p>
        </w:tc>
        <w:tc>
          <w:tcPr>
            <w:tcW w:w="1093" w:type="dxa"/>
            <w:tcBorders>
              <w:top w:val="single" w:sz="6" w:space="0" w:color="auto"/>
              <w:left w:val="single" w:sz="6" w:space="0" w:color="auto"/>
              <w:bottom w:val="single" w:sz="6" w:space="0" w:color="auto"/>
              <w:right w:val="single" w:sz="6" w:space="0" w:color="auto"/>
            </w:tcBorders>
          </w:tcPr>
          <w:p w14:paraId="57180CCB" w14:textId="77777777" w:rsidR="002D1A4B" w:rsidRDefault="002D1A4B" w:rsidP="00322979"/>
        </w:tc>
        <w:tc>
          <w:tcPr>
            <w:tcW w:w="1260" w:type="dxa"/>
            <w:tcBorders>
              <w:top w:val="single" w:sz="6" w:space="0" w:color="auto"/>
              <w:left w:val="single" w:sz="6" w:space="0" w:color="auto"/>
              <w:bottom w:val="single" w:sz="6" w:space="0" w:color="auto"/>
              <w:right w:val="single" w:sz="6" w:space="0" w:color="auto"/>
            </w:tcBorders>
          </w:tcPr>
          <w:p w14:paraId="50AFA063" w14:textId="77777777" w:rsidR="002D1A4B" w:rsidRDefault="002D1A4B" w:rsidP="00322979"/>
        </w:tc>
      </w:tr>
      <w:tr w:rsidR="002D1A4B" w14:paraId="55281183" w14:textId="77777777" w:rsidTr="00467B12">
        <w:trPr>
          <w:cantSplit/>
          <w:trHeight w:val="18"/>
        </w:trPr>
        <w:tc>
          <w:tcPr>
            <w:tcW w:w="720" w:type="dxa"/>
            <w:tcBorders>
              <w:top w:val="single" w:sz="6" w:space="0" w:color="auto"/>
              <w:left w:val="single" w:sz="6" w:space="0" w:color="auto"/>
              <w:bottom w:val="single" w:sz="6" w:space="0" w:color="auto"/>
              <w:right w:val="single" w:sz="6" w:space="0" w:color="auto"/>
            </w:tcBorders>
          </w:tcPr>
          <w:p w14:paraId="72898B65" w14:textId="77777777" w:rsidR="002D1A4B" w:rsidRDefault="002D1A4B" w:rsidP="00322979">
            <w:pPr>
              <w:jc w:val="center"/>
            </w:pPr>
            <w:r>
              <w:t>1.1.4</w:t>
            </w:r>
          </w:p>
        </w:tc>
        <w:tc>
          <w:tcPr>
            <w:tcW w:w="5760" w:type="dxa"/>
            <w:tcBorders>
              <w:top w:val="single" w:sz="6" w:space="0" w:color="auto"/>
              <w:left w:val="single" w:sz="6" w:space="0" w:color="auto"/>
              <w:bottom w:val="single" w:sz="6" w:space="0" w:color="auto"/>
              <w:right w:val="single" w:sz="6" w:space="0" w:color="auto"/>
            </w:tcBorders>
          </w:tcPr>
          <w:p w14:paraId="21B5905D" w14:textId="77777777" w:rsidR="002D1A4B" w:rsidRDefault="002D1A4B" w:rsidP="00322979">
            <w:r>
              <w:t xml:space="preserve">Добровольные пожертвования юридического лица                </w:t>
            </w:r>
          </w:p>
        </w:tc>
        <w:tc>
          <w:tcPr>
            <w:tcW w:w="1067" w:type="dxa"/>
            <w:tcBorders>
              <w:top w:val="single" w:sz="6" w:space="0" w:color="auto"/>
              <w:left w:val="single" w:sz="6" w:space="0" w:color="auto"/>
              <w:bottom w:val="single" w:sz="6" w:space="0" w:color="auto"/>
              <w:right w:val="single" w:sz="6" w:space="0" w:color="auto"/>
            </w:tcBorders>
          </w:tcPr>
          <w:p w14:paraId="4D6FFE33" w14:textId="77777777" w:rsidR="002D1A4B" w:rsidRDefault="002D1A4B" w:rsidP="00322979">
            <w:pPr>
              <w:jc w:val="center"/>
            </w:pPr>
            <w:r>
              <w:t>60</w:t>
            </w:r>
          </w:p>
        </w:tc>
        <w:tc>
          <w:tcPr>
            <w:tcW w:w="1093" w:type="dxa"/>
            <w:tcBorders>
              <w:top w:val="single" w:sz="6" w:space="0" w:color="auto"/>
              <w:left w:val="single" w:sz="6" w:space="0" w:color="auto"/>
              <w:bottom w:val="single" w:sz="6" w:space="0" w:color="auto"/>
              <w:right w:val="single" w:sz="6" w:space="0" w:color="auto"/>
            </w:tcBorders>
          </w:tcPr>
          <w:p w14:paraId="5C77D021" w14:textId="77777777" w:rsidR="002D1A4B" w:rsidRDefault="002D1A4B" w:rsidP="00322979"/>
        </w:tc>
        <w:tc>
          <w:tcPr>
            <w:tcW w:w="1260" w:type="dxa"/>
            <w:tcBorders>
              <w:top w:val="single" w:sz="6" w:space="0" w:color="auto"/>
              <w:left w:val="single" w:sz="6" w:space="0" w:color="auto"/>
              <w:bottom w:val="single" w:sz="6" w:space="0" w:color="auto"/>
              <w:right w:val="single" w:sz="6" w:space="0" w:color="auto"/>
            </w:tcBorders>
          </w:tcPr>
          <w:p w14:paraId="7B786783" w14:textId="77777777" w:rsidR="002D1A4B" w:rsidRDefault="002D1A4B" w:rsidP="00322979"/>
        </w:tc>
      </w:tr>
      <w:tr w:rsidR="0077753C" w14:paraId="5218A818" w14:textId="77777777" w:rsidTr="00467B12">
        <w:trPr>
          <w:cantSplit/>
          <w:trHeight w:val="42"/>
        </w:trPr>
        <w:tc>
          <w:tcPr>
            <w:tcW w:w="720" w:type="dxa"/>
            <w:tcBorders>
              <w:top w:val="single" w:sz="6" w:space="0" w:color="auto"/>
              <w:left w:val="single" w:sz="6" w:space="0" w:color="auto"/>
              <w:bottom w:val="single" w:sz="6" w:space="0" w:color="auto"/>
              <w:right w:val="single" w:sz="6" w:space="0" w:color="auto"/>
            </w:tcBorders>
          </w:tcPr>
          <w:p w14:paraId="7D34B16B" w14:textId="77777777" w:rsidR="0077753C" w:rsidRDefault="0077753C" w:rsidP="00322979">
            <w:pPr>
              <w:jc w:val="center"/>
            </w:pPr>
            <w:r>
              <w:t>1.2</w:t>
            </w:r>
          </w:p>
        </w:tc>
        <w:tc>
          <w:tcPr>
            <w:tcW w:w="5760" w:type="dxa"/>
            <w:tcBorders>
              <w:top w:val="single" w:sz="6" w:space="0" w:color="auto"/>
              <w:left w:val="single" w:sz="6" w:space="0" w:color="auto"/>
              <w:bottom w:val="single" w:sz="6" w:space="0" w:color="auto"/>
              <w:right w:val="single" w:sz="6" w:space="0" w:color="auto"/>
            </w:tcBorders>
          </w:tcPr>
          <w:p w14:paraId="6987461D" w14:textId="6A384577" w:rsidR="0077753C" w:rsidRPr="001A0649" w:rsidRDefault="0077753C" w:rsidP="004477E4">
            <w:r w:rsidRPr="001A0649">
              <w:t>Поступило в избирательный фонд денежных средств, подпадающих под действие</w:t>
            </w:r>
            <w:r w:rsidR="00286E17" w:rsidRPr="001A0649">
              <w:t xml:space="preserve"> п.2</w:t>
            </w:r>
            <w:r w:rsidR="001A0649" w:rsidRPr="001A0649">
              <w:t xml:space="preserve">, </w:t>
            </w:r>
            <w:r w:rsidR="00286E17" w:rsidRPr="001A0649">
              <w:t xml:space="preserve">п.4 ст.41 Уставного закона Красноярского края от </w:t>
            </w:r>
            <w:r w:rsidR="0062275C" w:rsidRPr="001A0649">
              <w:t>21.04.201</w:t>
            </w:r>
            <w:r w:rsidR="004477E4">
              <w:t>6</w:t>
            </w:r>
            <w:r w:rsidR="0062275C" w:rsidRPr="001A0649">
              <w:t xml:space="preserve"> № 1</w:t>
            </w:r>
            <w:r w:rsidR="004477E4">
              <w:t>0</w:t>
            </w:r>
            <w:r w:rsidR="0062275C" w:rsidRPr="001A0649">
              <w:t>-</w:t>
            </w:r>
            <w:r w:rsidR="004477E4">
              <w:t>4435</w:t>
            </w:r>
            <w:r w:rsidR="0062275C" w:rsidRPr="001A0649">
              <w:t xml:space="preserve"> и </w:t>
            </w:r>
            <w:r w:rsidRPr="001A0649">
              <w:t xml:space="preserve">п. </w:t>
            </w:r>
            <w:r w:rsidR="0062275C" w:rsidRPr="001A0649">
              <w:t>6</w:t>
            </w:r>
            <w:r w:rsidRPr="001A0649">
              <w:rPr>
                <w:kern w:val="2"/>
                <w:vertAlign w:val="superscript"/>
              </w:rPr>
              <w:t xml:space="preserve"> </w:t>
            </w:r>
            <w:r w:rsidRPr="001A0649">
              <w:t>ст. 58 Ф</w:t>
            </w:r>
            <w:r w:rsidR="009E3C73" w:rsidRPr="001A0649">
              <w:t>едерального Закона</w:t>
            </w:r>
            <w:r w:rsidRPr="001A0649">
              <w:t xml:space="preserve"> от 12.06.2002 № 67-ФЗ </w:t>
            </w:r>
            <w:r w:rsidR="000C07B9" w:rsidRPr="000C07B9">
              <w:rPr>
                <w:rStyle w:val="a6"/>
                <w:b w:val="0"/>
                <w:bCs w:val="0"/>
              </w:rPr>
              <w:footnoteReference w:id="18"/>
            </w:r>
          </w:p>
        </w:tc>
        <w:tc>
          <w:tcPr>
            <w:tcW w:w="1067" w:type="dxa"/>
            <w:tcBorders>
              <w:top w:val="single" w:sz="6" w:space="0" w:color="auto"/>
              <w:left w:val="single" w:sz="6" w:space="0" w:color="auto"/>
              <w:bottom w:val="single" w:sz="6" w:space="0" w:color="auto"/>
              <w:right w:val="single" w:sz="6" w:space="0" w:color="auto"/>
            </w:tcBorders>
          </w:tcPr>
          <w:p w14:paraId="0599A446" w14:textId="77777777" w:rsidR="0077753C" w:rsidRDefault="0077753C" w:rsidP="00322979">
            <w:pPr>
              <w:jc w:val="center"/>
            </w:pPr>
            <w:r>
              <w:t>70</w:t>
            </w:r>
          </w:p>
        </w:tc>
        <w:tc>
          <w:tcPr>
            <w:tcW w:w="1093" w:type="dxa"/>
            <w:tcBorders>
              <w:top w:val="single" w:sz="6" w:space="0" w:color="auto"/>
              <w:left w:val="single" w:sz="6" w:space="0" w:color="auto"/>
              <w:bottom w:val="single" w:sz="6" w:space="0" w:color="auto"/>
              <w:right w:val="single" w:sz="6" w:space="0" w:color="auto"/>
            </w:tcBorders>
          </w:tcPr>
          <w:p w14:paraId="723FCDD2" w14:textId="77777777" w:rsidR="0077753C" w:rsidRDefault="0077753C" w:rsidP="00322979"/>
        </w:tc>
        <w:tc>
          <w:tcPr>
            <w:tcW w:w="1260" w:type="dxa"/>
            <w:tcBorders>
              <w:top w:val="single" w:sz="6" w:space="0" w:color="auto"/>
              <w:left w:val="single" w:sz="6" w:space="0" w:color="auto"/>
              <w:bottom w:val="single" w:sz="6" w:space="0" w:color="auto"/>
              <w:right w:val="single" w:sz="6" w:space="0" w:color="auto"/>
            </w:tcBorders>
          </w:tcPr>
          <w:p w14:paraId="14C7DA91" w14:textId="77777777" w:rsidR="0077753C" w:rsidRDefault="0077753C" w:rsidP="00322979"/>
        </w:tc>
      </w:tr>
      <w:tr w:rsidR="0077753C" w14:paraId="62A7EEE7" w14:textId="77777777" w:rsidTr="00467B12">
        <w:trPr>
          <w:cantSplit/>
          <w:trHeight w:val="12"/>
        </w:trPr>
        <w:tc>
          <w:tcPr>
            <w:tcW w:w="9900" w:type="dxa"/>
            <w:gridSpan w:val="5"/>
            <w:tcBorders>
              <w:top w:val="single" w:sz="6" w:space="0" w:color="auto"/>
              <w:left w:val="single" w:sz="6" w:space="0" w:color="auto"/>
              <w:bottom w:val="single" w:sz="6" w:space="0" w:color="auto"/>
              <w:right w:val="single" w:sz="6" w:space="0" w:color="auto"/>
            </w:tcBorders>
          </w:tcPr>
          <w:p w14:paraId="16F57C22" w14:textId="77777777" w:rsidR="0077753C" w:rsidRDefault="0077753C" w:rsidP="00322979">
            <w:r>
              <w:t xml:space="preserve">                  из них                                                    </w:t>
            </w:r>
          </w:p>
        </w:tc>
      </w:tr>
      <w:tr w:rsidR="0077753C" w14:paraId="53AE8BAC" w14:textId="77777777" w:rsidTr="00467B12">
        <w:trPr>
          <w:cantSplit/>
          <w:trHeight w:val="24"/>
        </w:trPr>
        <w:tc>
          <w:tcPr>
            <w:tcW w:w="720" w:type="dxa"/>
            <w:tcBorders>
              <w:top w:val="single" w:sz="6" w:space="0" w:color="auto"/>
              <w:left w:val="single" w:sz="6" w:space="0" w:color="auto"/>
              <w:bottom w:val="single" w:sz="6" w:space="0" w:color="auto"/>
              <w:right w:val="single" w:sz="6" w:space="0" w:color="auto"/>
            </w:tcBorders>
          </w:tcPr>
          <w:p w14:paraId="5F8509DA" w14:textId="77777777" w:rsidR="0077753C" w:rsidRDefault="0077753C" w:rsidP="00322979">
            <w:pPr>
              <w:jc w:val="center"/>
            </w:pPr>
            <w:r>
              <w:t>1.2.1</w:t>
            </w:r>
          </w:p>
        </w:tc>
        <w:tc>
          <w:tcPr>
            <w:tcW w:w="5760" w:type="dxa"/>
            <w:tcBorders>
              <w:top w:val="single" w:sz="6" w:space="0" w:color="auto"/>
              <w:left w:val="single" w:sz="6" w:space="0" w:color="auto"/>
              <w:bottom w:val="single" w:sz="6" w:space="0" w:color="auto"/>
              <w:right w:val="single" w:sz="6" w:space="0" w:color="auto"/>
            </w:tcBorders>
          </w:tcPr>
          <w:p w14:paraId="0DD7ECA8" w14:textId="6D91B8FE" w:rsidR="0077753C" w:rsidRDefault="0077753C" w:rsidP="0062275C">
            <w:r>
              <w:t>Собственные средства кандидата</w:t>
            </w:r>
            <w:r w:rsidR="00796EA7">
              <w:t xml:space="preserve"> </w:t>
            </w:r>
            <w:r w:rsidR="0062275C">
              <w:t>/</w:t>
            </w:r>
            <w:r>
              <w:t xml:space="preserve"> избирательного объединения            </w:t>
            </w:r>
          </w:p>
        </w:tc>
        <w:tc>
          <w:tcPr>
            <w:tcW w:w="1067" w:type="dxa"/>
            <w:tcBorders>
              <w:top w:val="single" w:sz="6" w:space="0" w:color="auto"/>
              <w:left w:val="single" w:sz="6" w:space="0" w:color="auto"/>
              <w:bottom w:val="single" w:sz="6" w:space="0" w:color="auto"/>
              <w:right w:val="single" w:sz="6" w:space="0" w:color="auto"/>
            </w:tcBorders>
          </w:tcPr>
          <w:p w14:paraId="2F9E9132" w14:textId="77777777" w:rsidR="0077753C" w:rsidRDefault="0077753C" w:rsidP="00322979">
            <w:pPr>
              <w:jc w:val="center"/>
            </w:pPr>
            <w:r>
              <w:t>80</w:t>
            </w:r>
          </w:p>
        </w:tc>
        <w:tc>
          <w:tcPr>
            <w:tcW w:w="1093" w:type="dxa"/>
            <w:tcBorders>
              <w:top w:val="single" w:sz="6" w:space="0" w:color="auto"/>
              <w:left w:val="single" w:sz="6" w:space="0" w:color="auto"/>
              <w:bottom w:val="single" w:sz="6" w:space="0" w:color="auto"/>
              <w:right w:val="single" w:sz="6" w:space="0" w:color="auto"/>
            </w:tcBorders>
          </w:tcPr>
          <w:p w14:paraId="7134EC6D" w14:textId="77777777" w:rsidR="0077753C" w:rsidRDefault="0077753C" w:rsidP="00322979"/>
        </w:tc>
        <w:tc>
          <w:tcPr>
            <w:tcW w:w="1260" w:type="dxa"/>
            <w:tcBorders>
              <w:top w:val="single" w:sz="6" w:space="0" w:color="auto"/>
              <w:left w:val="single" w:sz="6" w:space="0" w:color="auto"/>
              <w:bottom w:val="single" w:sz="6" w:space="0" w:color="auto"/>
              <w:right w:val="single" w:sz="6" w:space="0" w:color="auto"/>
            </w:tcBorders>
          </w:tcPr>
          <w:p w14:paraId="165EF375" w14:textId="77777777" w:rsidR="0077753C" w:rsidRDefault="0077753C" w:rsidP="00322979"/>
        </w:tc>
      </w:tr>
      <w:tr w:rsidR="0077753C" w14:paraId="7817D4AC" w14:textId="77777777" w:rsidTr="00467B12">
        <w:trPr>
          <w:cantSplit/>
          <w:trHeight w:val="30"/>
        </w:trPr>
        <w:tc>
          <w:tcPr>
            <w:tcW w:w="720" w:type="dxa"/>
            <w:tcBorders>
              <w:top w:val="single" w:sz="6" w:space="0" w:color="auto"/>
              <w:left w:val="single" w:sz="6" w:space="0" w:color="auto"/>
              <w:bottom w:val="single" w:sz="6" w:space="0" w:color="auto"/>
              <w:right w:val="single" w:sz="6" w:space="0" w:color="auto"/>
            </w:tcBorders>
          </w:tcPr>
          <w:p w14:paraId="6A3119DA" w14:textId="77777777" w:rsidR="0077753C" w:rsidRDefault="0077753C" w:rsidP="00322979">
            <w:pPr>
              <w:jc w:val="center"/>
            </w:pPr>
            <w:r>
              <w:t>1.2.2</w:t>
            </w:r>
          </w:p>
        </w:tc>
        <w:tc>
          <w:tcPr>
            <w:tcW w:w="5760" w:type="dxa"/>
            <w:tcBorders>
              <w:top w:val="single" w:sz="6" w:space="0" w:color="auto"/>
              <w:left w:val="single" w:sz="6" w:space="0" w:color="auto"/>
              <w:bottom w:val="single" w:sz="6" w:space="0" w:color="auto"/>
              <w:right w:val="single" w:sz="6" w:space="0" w:color="auto"/>
            </w:tcBorders>
          </w:tcPr>
          <w:p w14:paraId="78B9AE43" w14:textId="0A72C8DC" w:rsidR="0077753C" w:rsidRDefault="0077753C" w:rsidP="00322979">
            <w:r>
              <w:t xml:space="preserve">Средства, выделенные кандидату выдвинувшим его избирательным объединением                          </w:t>
            </w:r>
          </w:p>
        </w:tc>
        <w:tc>
          <w:tcPr>
            <w:tcW w:w="1067" w:type="dxa"/>
            <w:tcBorders>
              <w:top w:val="single" w:sz="6" w:space="0" w:color="auto"/>
              <w:left w:val="single" w:sz="6" w:space="0" w:color="auto"/>
              <w:bottom w:val="single" w:sz="6" w:space="0" w:color="auto"/>
              <w:right w:val="single" w:sz="6" w:space="0" w:color="auto"/>
            </w:tcBorders>
          </w:tcPr>
          <w:p w14:paraId="065F3A07" w14:textId="77777777" w:rsidR="0077753C" w:rsidRDefault="0077753C" w:rsidP="00322979">
            <w:pPr>
              <w:jc w:val="center"/>
            </w:pPr>
            <w:r>
              <w:t>90</w:t>
            </w:r>
          </w:p>
        </w:tc>
        <w:tc>
          <w:tcPr>
            <w:tcW w:w="1093" w:type="dxa"/>
            <w:tcBorders>
              <w:top w:val="single" w:sz="6" w:space="0" w:color="auto"/>
              <w:left w:val="single" w:sz="6" w:space="0" w:color="auto"/>
              <w:bottom w:val="single" w:sz="6" w:space="0" w:color="auto"/>
              <w:right w:val="single" w:sz="6" w:space="0" w:color="auto"/>
            </w:tcBorders>
          </w:tcPr>
          <w:p w14:paraId="0E41D16C" w14:textId="77777777" w:rsidR="0077753C" w:rsidRDefault="0077753C" w:rsidP="00322979"/>
        </w:tc>
        <w:tc>
          <w:tcPr>
            <w:tcW w:w="1260" w:type="dxa"/>
            <w:tcBorders>
              <w:top w:val="single" w:sz="6" w:space="0" w:color="auto"/>
              <w:left w:val="single" w:sz="6" w:space="0" w:color="auto"/>
              <w:bottom w:val="single" w:sz="6" w:space="0" w:color="auto"/>
              <w:right w:val="single" w:sz="6" w:space="0" w:color="auto"/>
            </w:tcBorders>
          </w:tcPr>
          <w:p w14:paraId="0E0BDC87" w14:textId="77777777" w:rsidR="0077753C" w:rsidRDefault="0077753C" w:rsidP="00322979"/>
        </w:tc>
      </w:tr>
      <w:tr w:rsidR="0077753C" w14:paraId="4A79E330" w14:textId="77777777" w:rsidTr="00467B12">
        <w:trPr>
          <w:cantSplit/>
          <w:trHeight w:val="12"/>
        </w:trPr>
        <w:tc>
          <w:tcPr>
            <w:tcW w:w="720" w:type="dxa"/>
            <w:tcBorders>
              <w:top w:val="single" w:sz="6" w:space="0" w:color="auto"/>
              <w:left w:val="single" w:sz="6" w:space="0" w:color="auto"/>
              <w:bottom w:val="single" w:sz="6" w:space="0" w:color="auto"/>
              <w:right w:val="single" w:sz="6" w:space="0" w:color="auto"/>
            </w:tcBorders>
          </w:tcPr>
          <w:p w14:paraId="4546BC13" w14:textId="77777777" w:rsidR="0077753C" w:rsidRDefault="0077753C" w:rsidP="00322979">
            <w:pPr>
              <w:jc w:val="center"/>
            </w:pPr>
            <w:r>
              <w:t>1.2.3</w:t>
            </w:r>
          </w:p>
        </w:tc>
        <w:tc>
          <w:tcPr>
            <w:tcW w:w="5760" w:type="dxa"/>
            <w:tcBorders>
              <w:top w:val="single" w:sz="6" w:space="0" w:color="auto"/>
              <w:left w:val="single" w:sz="6" w:space="0" w:color="auto"/>
              <w:bottom w:val="single" w:sz="6" w:space="0" w:color="auto"/>
              <w:right w:val="single" w:sz="6" w:space="0" w:color="auto"/>
            </w:tcBorders>
          </w:tcPr>
          <w:p w14:paraId="45AA0CD4" w14:textId="77777777" w:rsidR="0077753C" w:rsidRDefault="0077753C" w:rsidP="00322979">
            <w:r>
              <w:t xml:space="preserve">Средства гражданина              </w:t>
            </w:r>
          </w:p>
        </w:tc>
        <w:tc>
          <w:tcPr>
            <w:tcW w:w="1067" w:type="dxa"/>
            <w:tcBorders>
              <w:top w:val="single" w:sz="6" w:space="0" w:color="auto"/>
              <w:left w:val="single" w:sz="6" w:space="0" w:color="auto"/>
              <w:bottom w:val="single" w:sz="6" w:space="0" w:color="auto"/>
              <w:right w:val="single" w:sz="6" w:space="0" w:color="auto"/>
            </w:tcBorders>
          </w:tcPr>
          <w:p w14:paraId="27BAF862" w14:textId="77777777" w:rsidR="0077753C" w:rsidRDefault="0077753C" w:rsidP="00322979">
            <w:pPr>
              <w:jc w:val="center"/>
            </w:pPr>
            <w:r>
              <w:t>100</w:t>
            </w:r>
          </w:p>
        </w:tc>
        <w:tc>
          <w:tcPr>
            <w:tcW w:w="1093" w:type="dxa"/>
            <w:tcBorders>
              <w:top w:val="single" w:sz="6" w:space="0" w:color="auto"/>
              <w:left w:val="single" w:sz="6" w:space="0" w:color="auto"/>
              <w:bottom w:val="single" w:sz="6" w:space="0" w:color="auto"/>
              <w:right w:val="single" w:sz="6" w:space="0" w:color="auto"/>
            </w:tcBorders>
          </w:tcPr>
          <w:p w14:paraId="4AD7997F" w14:textId="77777777" w:rsidR="0077753C" w:rsidRDefault="0077753C" w:rsidP="00322979"/>
        </w:tc>
        <w:tc>
          <w:tcPr>
            <w:tcW w:w="1260" w:type="dxa"/>
            <w:tcBorders>
              <w:top w:val="single" w:sz="6" w:space="0" w:color="auto"/>
              <w:left w:val="single" w:sz="6" w:space="0" w:color="auto"/>
              <w:bottom w:val="single" w:sz="6" w:space="0" w:color="auto"/>
              <w:right w:val="single" w:sz="6" w:space="0" w:color="auto"/>
            </w:tcBorders>
          </w:tcPr>
          <w:p w14:paraId="4C288B6E" w14:textId="77777777" w:rsidR="0077753C" w:rsidRDefault="0077753C" w:rsidP="00322979"/>
        </w:tc>
      </w:tr>
      <w:tr w:rsidR="0077753C" w14:paraId="28B35DCB" w14:textId="77777777" w:rsidTr="00467B12">
        <w:trPr>
          <w:cantSplit/>
          <w:trHeight w:val="12"/>
        </w:trPr>
        <w:tc>
          <w:tcPr>
            <w:tcW w:w="720" w:type="dxa"/>
            <w:tcBorders>
              <w:top w:val="single" w:sz="6" w:space="0" w:color="auto"/>
              <w:left w:val="single" w:sz="6" w:space="0" w:color="auto"/>
              <w:bottom w:val="single" w:sz="6" w:space="0" w:color="auto"/>
              <w:right w:val="single" w:sz="6" w:space="0" w:color="auto"/>
            </w:tcBorders>
          </w:tcPr>
          <w:p w14:paraId="410D7550" w14:textId="77777777" w:rsidR="0077753C" w:rsidRDefault="0077753C" w:rsidP="00322979">
            <w:pPr>
              <w:jc w:val="center"/>
            </w:pPr>
            <w:r>
              <w:t>1.2.4</w:t>
            </w:r>
          </w:p>
        </w:tc>
        <w:tc>
          <w:tcPr>
            <w:tcW w:w="5760" w:type="dxa"/>
            <w:tcBorders>
              <w:top w:val="single" w:sz="6" w:space="0" w:color="auto"/>
              <w:left w:val="single" w:sz="6" w:space="0" w:color="auto"/>
              <w:bottom w:val="single" w:sz="6" w:space="0" w:color="auto"/>
              <w:right w:val="single" w:sz="6" w:space="0" w:color="auto"/>
            </w:tcBorders>
          </w:tcPr>
          <w:p w14:paraId="3C5A65D7" w14:textId="77777777" w:rsidR="0077753C" w:rsidRDefault="0077753C" w:rsidP="00322979">
            <w:r>
              <w:t xml:space="preserve">Средства юридического лица       </w:t>
            </w:r>
          </w:p>
        </w:tc>
        <w:tc>
          <w:tcPr>
            <w:tcW w:w="1067" w:type="dxa"/>
            <w:tcBorders>
              <w:top w:val="single" w:sz="6" w:space="0" w:color="auto"/>
              <w:left w:val="single" w:sz="6" w:space="0" w:color="auto"/>
              <w:bottom w:val="single" w:sz="6" w:space="0" w:color="auto"/>
              <w:right w:val="single" w:sz="6" w:space="0" w:color="auto"/>
            </w:tcBorders>
          </w:tcPr>
          <w:p w14:paraId="7301B288" w14:textId="77777777" w:rsidR="0077753C" w:rsidRDefault="0077753C" w:rsidP="00322979">
            <w:pPr>
              <w:jc w:val="center"/>
            </w:pPr>
            <w:r>
              <w:t>110</w:t>
            </w:r>
          </w:p>
        </w:tc>
        <w:tc>
          <w:tcPr>
            <w:tcW w:w="1093" w:type="dxa"/>
            <w:tcBorders>
              <w:top w:val="single" w:sz="6" w:space="0" w:color="auto"/>
              <w:left w:val="single" w:sz="6" w:space="0" w:color="auto"/>
              <w:bottom w:val="single" w:sz="6" w:space="0" w:color="auto"/>
              <w:right w:val="single" w:sz="6" w:space="0" w:color="auto"/>
            </w:tcBorders>
          </w:tcPr>
          <w:p w14:paraId="232B0BE9" w14:textId="77777777" w:rsidR="0077753C" w:rsidRDefault="0077753C" w:rsidP="00322979"/>
        </w:tc>
        <w:tc>
          <w:tcPr>
            <w:tcW w:w="1260" w:type="dxa"/>
            <w:tcBorders>
              <w:top w:val="single" w:sz="6" w:space="0" w:color="auto"/>
              <w:left w:val="single" w:sz="6" w:space="0" w:color="auto"/>
              <w:bottom w:val="single" w:sz="6" w:space="0" w:color="auto"/>
              <w:right w:val="single" w:sz="6" w:space="0" w:color="auto"/>
            </w:tcBorders>
          </w:tcPr>
          <w:p w14:paraId="4574B0E7" w14:textId="77777777" w:rsidR="0077753C" w:rsidRDefault="0077753C" w:rsidP="00322979"/>
        </w:tc>
      </w:tr>
      <w:tr w:rsidR="0077753C" w14:paraId="77A7F5A5" w14:textId="77777777" w:rsidTr="00467B12">
        <w:trPr>
          <w:cantSplit/>
          <w:trHeight w:val="18"/>
        </w:trPr>
        <w:tc>
          <w:tcPr>
            <w:tcW w:w="720" w:type="dxa"/>
            <w:tcBorders>
              <w:top w:val="single" w:sz="6" w:space="0" w:color="auto"/>
              <w:left w:val="single" w:sz="6" w:space="0" w:color="auto"/>
              <w:bottom w:val="single" w:sz="6" w:space="0" w:color="auto"/>
              <w:right w:val="single" w:sz="6" w:space="0" w:color="auto"/>
            </w:tcBorders>
          </w:tcPr>
          <w:p w14:paraId="0422005A" w14:textId="77777777" w:rsidR="0077753C" w:rsidRDefault="0077753C" w:rsidP="00322979">
            <w:pPr>
              <w:jc w:val="center"/>
              <w:rPr>
                <w:b/>
              </w:rPr>
            </w:pPr>
            <w:r>
              <w:rPr>
                <w:b/>
              </w:rPr>
              <w:t>2</w:t>
            </w:r>
          </w:p>
        </w:tc>
        <w:tc>
          <w:tcPr>
            <w:tcW w:w="5760" w:type="dxa"/>
            <w:tcBorders>
              <w:top w:val="single" w:sz="6" w:space="0" w:color="auto"/>
              <w:left w:val="single" w:sz="6" w:space="0" w:color="auto"/>
              <w:bottom w:val="single" w:sz="6" w:space="0" w:color="auto"/>
              <w:right w:val="single" w:sz="6" w:space="0" w:color="auto"/>
            </w:tcBorders>
          </w:tcPr>
          <w:p w14:paraId="27743ABD" w14:textId="77777777" w:rsidR="0077753C" w:rsidRDefault="0077753C" w:rsidP="00322979">
            <w:pPr>
              <w:rPr>
                <w:b/>
              </w:rPr>
            </w:pPr>
            <w:r>
              <w:rPr>
                <w:b/>
              </w:rPr>
              <w:t xml:space="preserve">Возвращено денежных средств </w:t>
            </w:r>
            <w:proofErr w:type="gramStart"/>
            <w:r>
              <w:rPr>
                <w:b/>
              </w:rPr>
              <w:t>из  избирательного</w:t>
            </w:r>
            <w:proofErr w:type="gramEnd"/>
            <w:r>
              <w:rPr>
                <w:b/>
              </w:rPr>
              <w:t xml:space="preserve"> фонда, всего      </w:t>
            </w:r>
          </w:p>
        </w:tc>
        <w:tc>
          <w:tcPr>
            <w:tcW w:w="1067" w:type="dxa"/>
            <w:tcBorders>
              <w:top w:val="single" w:sz="6" w:space="0" w:color="auto"/>
              <w:left w:val="single" w:sz="6" w:space="0" w:color="auto"/>
              <w:bottom w:val="single" w:sz="6" w:space="0" w:color="auto"/>
              <w:right w:val="single" w:sz="6" w:space="0" w:color="auto"/>
            </w:tcBorders>
          </w:tcPr>
          <w:p w14:paraId="30FE276C" w14:textId="77777777" w:rsidR="0077753C" w:rsidRDefault="0077753C" w:rsidP="00322979">
            <w:pPr>
              <w:jc w:val="center"/>
              <w:rPr>
                <w:b/>
              </w:rPr>
            </w:pPr>
            <w:r>
              <w:rPr>
                <w:b/>
              </w:rPr>
              <w:t>120</w:t>
            </w:r>
          </w:p>
        </w:tc>
        <w:tc>
          <w:tcPr>
            <w:tcW w:w="1093" w:type="dxa"/>
            <w:tcBorders>
              <w:top w:val="single" w:sz="6" w:space="0" w:color="auto"/>
              <w:left w:val="single" w:sz="6" w:space="0" w:color="auto"/>
              <w:bottom w:val="single" w:sz="6" w:space="0" w:color="auto"/>
              <w:right w:val="single" w:sz="6" w:space="0" w:color="auto"/>
            </w:tcBorders>
          </w:tcPr>
          <w:p w14:paraId="213B2E02" w14:textId="77777777" w:rsidR="0077753C" w:rsidRPr="009449FB" w:rsidRDefault="0077753C" w:rsidP="00322979">
            <w:pPr>
              <w:rPr>
                <w:b/>
              </w:rPr>
            </w:pPr>
          </w:p>
        </w:tc>
        <w:tc>
          <w:tcPr>
            <w:tcW w:w="1260" w:type="dxa"/>
            <w:tcBorders>
              <w:top w:val="single" w:sz="6" w:space="0" w:color="auto"/>
              <w:left w:val="single" w:sz="6" w:space="0" w:color="auto"/>
              <w:bottom w:val="single" w:sz="6" w:space="0" w:color="auto"/>
              <w:right w:val="single" w:sz="6" w:space="0" w:color="auto"/>
            </w:tcBorders>
          </w:tcPr>
          <w:p w14:paraId="7660B90C" w14:textId="77777777" w:rsidR="0077753C" w:rsidRDefault="0077753C" w:rsidP="00322979"/>
        </w:tc>
      </w:tr>
      <w:tr w:rsidR="0077753C" w14:paraId="4E995265" w14:textId="77777777" w:rsidTr="00467B12">
        <w:trPr>
          <w:cantSplit/>
          <w:trHeight w:val="12"/>
        </w:trPr>
        <w:tc>
          <w:tcPr>
            <w:tcW w:w="9900" w:type="dxa"/>
            <w:gridSpan w:val="5"/>
            <w:tcBorders>
              <w:top w:val="single" w:sz="6" w:space="0" w:color="auto"/>
              <w:left w:val="single" w:sz="6" w:space="0" w:color="auto"/>
              <w:bottom w:val="single" w:sz="6" w:space="0" w:color="auto"/>
              <w:right w:val="single" w:sz="6" w:space="0" w:color="auto"/>
            </w:tcBorders>
          </w:tcPr>
          <w:p w14:paraId="0187B78D" w14:textId="77777777" w:rsidR="0077753C" w:rsidRDefault="0077753C" w:rsidP="00322979">
            <w:r>
              <w:t xml:space="preserve">                  в том числе</w:t>
            </w:r>
          </w:p>
        </w:tc>
      </w:tr>
      <w:tr w:rsidR="0077753C" w14:paraId="41309E26" w14:textId="77777777" w:rsidTr="00467B12">
        <w:trPr>
          <w:cantSplit/>
          <w:trHeight w:val="12"/>
        </w:trPr>
        <w:tc>
          <w:tcPr>
            <w:tcW w:w="720" w:type="dxa"/>
            <w:tcBorders>
              <w:top w:val="single" w:sz="6" w:space="0" w:color="auto"/>
              <w:left w:val="single" w:sz="6" w:space="0" w:color="auto"/>
              <w:bottom w:val="single" w:sz="6" w:space="0" w:color="auto"/>
              <w:right w:val="single" w:sz="6" w:space="0" w:color="auto"/>
            </w:tcBorders>
          </w:tcPr>
          <w:p w14:paraId="6AFAD30B" w14:textId="77777777" w:rsidR="0077753C" w:rsidRDefault="0077753C" w:rsidP="00322979">
            <w:pPr>
              <w:jc w:val="center"/>
            </w:pPr>
            <w:r>
              <w:t>2.1</w:t>
            </w:r>
          </w:p>
        </w:tc>
        <w:tc>
          <w:tcPr>
            <w:tcW w:w="5760" w:type="dxa"/>
            <w:tcBorders>
              <w:top w:val="single" w:sz="6" w:space="0" w:color="auto"/>
              <w:left w:val="single" w:sz="6" w:space="0" w:color="auto"/>
              <w:bottom w:val="single" w:sz="6" w:space="0" w:color="auto"/>
              <w:right w:val="single" w:sz="6" w:space="0" w:color="auto"/>
            </w:tcBorders>
          </w:tcPr>
          <w:p w14:paraId="337F36F2" w14:textId="0889A73F" w:rsidR="0077753C" w:rsidRDefault="0077753C" w:rsidP="00322979">
            <w:r>
              <w:t xml:space="preserve">Перечислено в доход </w:t>
            </w:r>
            <w:r w:rsidR="0062275C">
              <w:t xml:space="preserve">краевого </w:t>
            </w:r>
            <w:r>
              <w:t xml:space="preserve">бюджета      </w:t>
            </w:r>
          </w:p>
        </w:tc>
        <w:tc>
          <w:tcPr>
            <w:tcW w:w="1067" w:type="dxa"/>
            <w:tcBorders>
              <w:top w:val="single" w:sz="6" w:space="0" w:color="auto"/>
              <w:left w:val="single" w:sz="6" w:space="0" w:color="auto"/>
              <w:bottom w:val="single" w:sz="6" w:space="0" w:color="auto"/>
              <w:right w:val="single" w:sz="6" w:space="0" w:color="auto"/>
            </w:tcBorders>
          </w:tcPr>
          <w:p w14:paraId="326BB5C3" w14:textId="77777777" w:rsidR="0077753C" w:rsidRDefault="0077753C" w:rsidP="00322979">
            <w:pPr>
              <w:jc w:val="center"/>
            </w:pPr>
            <w:r>
              <w:t>130</w:t>
            </w:r>
          </w:p>
        </w:tc>
        <w:tc>
          <w:tcPr>
            <w:tcW w:w="1093" w:type="dxa"/>
            <w:tcBorders>
              <w:top w:val="single" w:sz="6" w:space="0" w:color="auto"/>
              <w:left w:val="single" w:sz="6" w:space="0" w:color="auto"/>
              <w:bottom w:val="single" w:sz="6" w:space="0" w:color="auto"/>
              <w:right w:val="single" w:sz="6" w:space="0" w:color="auto"/>
            </w:tcBorders>
          </w:tcPr>
          <w:p w14:paraId="6928B721" w14:textId="77777777" w:rsidR="0077753C" w:rsidRDefault="0077753C" w:rsidP="00322979"/>
        </w:tc>
        <w:tc>
          <w:tcPr>
            <w:tcW w:w="1260" w:type="dxa"/>
            <w:tcBorders>
              <w:top w:val="single" w:sz="6" w:space="0" w:color="auto"/>
              <w:left w:val="single" w:sz="6" w:space="0" w:color="auto"/>
              <w:bottom w:val="single" w:sz="6" w:space="0" w:color="auto"/>
              <w:right w:val="single" w:sz="6" w:space="0" w:color="auto"/>
            </w:tcBorders>
          </w:tcPr>
          <w:p w14:paraId="5A065D28" w14:textId="77777777" w:rsidR="0077753C" w:rsidRDefault="0077753C" w:rsidP="00322979"/>
        </w:tc>
      </w:tr>
      <w:tr w:rsidR="0077753C" w14:paraId="09C7491B" w14:textId="77777777" w:rsidTr="00467B12">
        <w:trPr>
          <w:cantSplit/>
          <w:trHeight w:val="24"/>
        </w:trPr>
        <w:tc>
          <w:tcPr>
            <w:tcW w:w="720" w:type="dxa"/>
            <w:tcBorders>
              <w:top w:val="single" w:sz="6" w:space="0" w:color="auto"/>
              <w:left w:val="single" w:sz="6" w:space="0" w:color="auto"/>
              <w:bottom w:val="single" w:sz="6" w:space="0" w:color="auto"/>
              <w:right w:val="single" w:sz="6" w:space="0" w:color="auto"/>
            </w:tcBorders>
          </w:tcPr>
          <w:p w14:paraId="012FF0C0" w14:textId="77777777" w:rsidR="0077753C" w:rsidRDefault="0077753C" w:rsidP="00322979">
            <w:pPr>
              <w:jc w:val="center"/>
            </w:pPr>
            <w:r>
              <w:t>2.2</w:t>
            </w:r>
          </w:p>
        </w:tc>
        <w:tc>
          <w:tcPr>
            <w:tcW w:w="5760" w:type="dxa"/>
            <w:tcBorders>
              <w:top w:val="single" w:sz="6" w:space="0" w:color="auto"/>
              <w:left w:val="single" w:sz="6" w:space="0" w:color="auto"/>
              <w:bottom w:val="single" w:sz="6" w:space="0" w:color="auto"/>
              <w:right w:val="single" w:sz="6" w:space="0" w:color="auto"/>
            </w:tcBorders>
          </w:tcPr>
          <w:p w14:paraId="27339A2B" w14:textId="77777777" w:rsidR="0077753C" w:rsidRDefault="0077753C" w:rsidP="0062275C">
            <w:r>
              <w:t xml:space="preserve">Возвращено денежных средств, поступивших с нарушением установленного порядка           </w:t>
            </w:r>
          </w:p>
        </w:tc>
        <w:tc>
          <w:tcPr>
            <w:tcW w:w="1067" w:type="dxa"/>
            <w:tcBorders>
              <w:top w:val="single" w:sz="6" w:space="0" w:color="auto"/>
              <w:left w:val="single" w:sz="6" w:space="0" w:color="auto"/>
              <w:bottom w:val="single" w:sz="6" w:space="0" w:color="auto"/>
              <w:right w:val="single" w:sz="6" w:space="0" w:color="auto"/>
            </w:tcBorders>
          </w:tcPr>
          <w:p w14:paraId="01AE21BE" w14:textId="77777777" w:rsidR="0077753C" w:rsidRDefault="0077753C" w:rsidP="00322979">
            <w:pPr>
              <w:jc w:val="center"/>
            </w:pPr>
            <w:r>
              <w:t>140</w:t>
            </w:r>
          </w:p>
        </w:tc>
        <w:tc>
          <w:tcPr>
            <w:tcW w:w="1093" w:type="dxa"/>
            <w:tcBorders>
              <w:top w:val="single" w:sz="6" w:space="0" w:color="auto"/>
              <w:left w:val="single" w:sz="6" w:space="0" w:color="auto"/>
              <w:bottom w:val="single" w:sz="6" w:space="0" w:color="auto"/>
              <w:right w:val="single" w:sz="6" w:space="0" w:color="auto"/>
            </w:tcBorders>
          </w:tcPr>
          <w:p w14:paraId="105124E5" w14:textId="77777777" w:rsidR="0077753C" w:rsidRDefault="0077753C" w:rsidP="00322979"/>
        </w:tc>
        <w:tc>
          <w:tcPr>
            <w:tcW w:w="1260" w:type="dxa"/>
            <w:tcBorders>
              <w:top w:val="single" w:sz="6" w:space="0" w:color="auto"/>
              <w:left w:val="single" w:sz="6" w:space="0" w:color="auto"/>
              <w:bottom w:val="single" w:sz="6" w:space="0" w:color="auto"/>
              <w:right w:val="single" w:sz="6" w:space="0" w:color="auto"/>
            </w:tcBorders>
          </w:tcPr>
          <w:p w14:paraId="14011D21" w14:textId="77777777" w:rsidR="0077753C" w:rsidRDefault="0077753C" w:rsidP="00322979"/>
        </w:tc>
      </w:tr>
      <w:tr w:rsidR="0077753C" w14:paraId="3116EF70" w14:textId="77777777" w:rsidTr="00467B12">
        <w:trPr>
          <w:cantSplit/>
          <w:trHeight w:val="12"/>
        </w:trPr>
        <w:tc>
          <w:tcPr>
            <w:tcW w:w="9900" w:type="dxa"/>
            <w:gridSpan w:val="5"/>
            <w:tcBorders>
              <w:top w:val="single" w:sz="6" w:space="0" w:color="auto"/>
              <w:left w:val="single" w:sz="6" w:space="0" w:color="auto"/>
              <w:bottom w:val="single" w:sz="6" w:space="0" w:color="auto"/>
              <w:right w:val="single" w:sz="6" w:space="0" w:color="auto"/>
            </w:tcBorders>
          </w:tcPr>
          <w:p w14:paraId="3D4C3EED" w14:textId="77777777" w:rsidR="0077753C" w:rsidRDefault="0077753C" w:rsidP="00322979">
            <w:r>
              <w:t xml:space="preserve">                  из них</w:t>
            </w:r>
          </w:p>
        </w:tc>
      </w:tr>
      <w:tr w:rsidR="0077753C" w14:paraId="2D16A3D9" w14:textId="77777777" w:rsidTr="00467B12">
        <w:trPr>
          <w:cantSplit/>
          <w:trHeight w:val="30"/>
        </w:trPr>
        <w:tc>
          <w:tcPr>
            <w:tcW w:w="720" w:type="dxa"/>
            <w:tcBorders>
              <w:top w:val="single" w:sz="6" w:space="0" w:color="auto"/>
              <w:left w:val="single" w:sz="6" w:space="0" w:color="auto"/>
              <w:bottom w:val="single" w:sz="6" w:space="0" w:color="auto"/>
              <w:right w:val="single" w:sz="6" w:space="0" w:color="auto"/>
            </w:tcBorders>
          </w:tcPr>
          <w:p w14:paraId="57EC7C0B" w14:textId="77777777" w:rsidR="0077753C" w:rsidRDefault="0077753C" w:rsidP="00322979">
            <w:pPr>
              <w:jc w:val="center"/>
            </w:pPr>
            <w:r>
              <w:t>2.2.1</w:t>
            </w:r>
          </w:p>
        </w:tc>
        <w:tc>
          <w:tcPr>
            <w:tcW w:w="5760" w:type="dxa"/>
            <w:tcBorders>
              <w:top w:val="single" w:sz="6" w:space="0" w:color="auto"/>
              <w:left w:val="single" w:sz="6" w:space="0" w:color="auto"/>
              <w:bottom w:val="single" w:sz="6" w:space="0" w:color="auto"/>
              <w:right w:val="single" w:sz="6" w:space="0" w:color="auto"/>
            </w:tcBorders>
          </w:tcPr>
          <w:p w14:paraId="265FA277" w14:textId="77777777" w:rsidR="0077753C" w:rsidRDefault="0077753C" w:rsidP="00322979">
            <w:r>
              <w:t xml:space="preserve">Гражданам,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1067" w:type="dxa"/>
            <w:tcBorders>
              <w:top w:val="single" w:sz="6" w:space="0" w:color="auto"/>
              <w:left w:val="single" w:sz="6" w:space="0" w:color="auto"/>
              <w:bottom w:val="single" w:sz="6" w:space="0" w:color="auto"/>
              <w:right w:val="single" w:sz="6" w:space="0" w:color="auto"/>
            </w:tcBorders>
          </w:tcPr>
          <w:p w14:paraId="3DE87B5C" w14:textId="77777777" w:rsidR="0077753C" w:rsidRDefault="0077753C" w:rsidP="00322979">
            <w:pPr>
              <w:jc w:val="center"/>
            </w:pPr>
            <w:r>
              <w:t>150</w:t>
            </w:r>
          </w:p>
        </w:tc>
        <w:tc>
          <w:tcPr>
            <w:tcW w:w="1093" w:type="dxa"/>
            <w:tcBorders>
              <w:top w:val="single" w:sz="6" w:space="0" w:color="auto"/>
              <w:left w:val="single" w:sz="6" w:space="0" w:color="auto"/>
              <w:bottom w:val="single" w:sz="6" w:space="0" w:color="auto"/>
              <w:right w:val="single" w:sz="6" w:space="0" w:color="auto"/>
            </w:tcBorders>
          </w:tcPr>
          <w:p w14:paraId="1AD140E1" w14:textId="77777777" w:rsidR="0077753C" w:rsidRDefault="0077753C" w:rsidP="00322979"/>
        </w:tc>
        <w:tc>
          <w:tcPr>
            <w:tcW w:w="1260" w:type="dxa"/>
            <w:tcBorders>
              <w:top w:val="single" w:sz="6" w:space="0" w:color="auto"/>
              <w:left w:val="single" w:sz="6" w:space="0" w:color="auto"/>
              <w:bottom w:val="single" w:sz="6" w:space="0" w:color="auto"/>
              <w:right w:val="single" w:sz="6" w:space="0" w:color="auto"/>
            </w:tcBorders>
          </w:tcPr>
          <w:p w14:paraId="68B2C403" w14:textId="77777777" w:rsidR="0077753C" w:rsidRDefault="0077753C" w:rsidP="00322979"/>
        </w:tc>
      </w:tr>
      <w:tr w:rsidR="0077753C" w14:paraId="67BF9B65" w14:textId="77777777" w:rsidTr="00467B12">
        <w:trPr>
          <w:cantSplit/>
          <w:trHeight w:val="36"/>
        </w:trPr>
        <w:tc>
          <w:tcPr>
            <w:tcW w:w="720" w:type="dxa"/>
            <w:tcBorders>
              <w:top w:val="single" w:sz="6" w:space="0" w:color="auto"/>
              <w:left w:val="single" w:sz="6" w:space="0" w:color="auto"/>
              <w:bottom w:val="single" w:sz="6" w:space="0" w:color="auto"/>
              <w:right w:val="single" w:sz="6" w:space="0" w:color="auto"/>
            </w:tcBorders>
          </w:tcPr>
          <w:p w14:paraId="58987FDE" w14:textId="77777777" w:rsidR="0077753C" w:rsidRDefault="0077753C" w:rsidP="00322979">
            <w:pPr>
              <w:jc w:val="center"/>
            </w:pPr>
            <w:r>
              <w:lastRenderedPageBreak/>
              <w:t>2.2.2</w:t>
            </w:r>
          </w:p>
        </w:tc>
        <w:tc>
          <w:tcPr>
            <w:tcW w:w="5760" w:type="dxa"/>
            <w:tcBorders>
              <w:top w:val="single" w:sz="6" w:space="0" w:color="auto"/>
              <w:left w:val="single" w:sz="6" w:space="0" w:color="auto"/>
              <w:bottom w:val="single" w:sz="6" w:space="0" w:color="auto"/>
              <w:right w:val="single" w:sz="6" w:space="0" w:color="auto"/>
            </w:tcBorders>
          </w:tcPr>
          <w:p w14:paraId="6D6E3ECA" w14:textId="2BCD0CC5" w:rsidR="0077753C" w:rsidRDefault="0077753C" w:rsidP="00322979">
            <w:r>
              <w:t xml:space="preserve">Юридическим лицам,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1067" w:type="dxa"/>
            <w:tcBorders>
              <w:top w:val="single" w:sz="6" w:space="0" w:color="auto"/>
              <w:left w:val="single" w:sz="6" w:space="0" w:color="auto"/>
              <w:bottom w:val="single" w:sz="6" w:space="0" w:color="auto"/>
              <w:right w:val="single" w:sz="6" w:space="0" w:color="auto"/>
            </w:tcBorders>
          </w:tcPr>
          <w:p w14:paraId="396BAEBD" w14:textId="77777777" w:rsidR="0077753C" w:rsidRDefault="0077753C" w:rsidP="00322979">
            <w:pPr>
              <w:jc w:val="center"/>
            </w:pPr>
            <w:r>
              <w:t>160</w:t>
            </w:r>
          </w:p>
        </w:tc>
        <w:tc>
          <w:tcPr>
            <w:tcW w:w="1093" w:type="dxa"/>
            <w:tcBorders>
              <w:top w:val="single" w:sz="6" w:space="0" w:color="auto"/>
              <w:left w:val="single" w:sz="6" w:space="0" w:color="auto"/>
              <w:bottom w:val="single" w:sz="6" w:space="0" w:color="auto"/>
              <w:right w:val="single" w:sz="6" w:space="0" w:color="auto"/>
            </w:tcBorders>
          </w:tcPr>
          <w:p w14:paraId="731B5D1A" w14:textId="77777777" w:rsidR="0077753C" w:rsidRDefault="0077753C" w:rsidP="00322979"/>
        </w:tc>
        <w:tc>
          <w:tcPr>
            <w:tcW w:w="1260" w:type="dxa"/>
            <w:tcBorders>
              <w:top w:val="single" w:sz="6" w:space="0" w:color="auto"/>
              <w:left w:val="single" w:sz="6" w:space="0" w:color="auto"/>
              <w:bottom w:val="single" w:sz="6" w:space="0" w:color="auto"/>
              <w:right w:val="single" w:sz="6" w:space="0" w:color="auto"/>
            </w:tcBorders>
          </w:tcPr>
          <w:p w14:paraId="7BCFA37B" w14:textId="77777777" w:rsidR="0077753C" w:rsidRDefault="0077753C" w:rsidP="00322979"/>
        </w:tc>
      </w:tr>
      <w:tr w:rsidR="0077753C" w14:paraId="104ED8B3" w14:textId="77777777" w:rsidTr="00467B12">
        <w:trPr>
          <w:cantSplit/>
          <w:trHeight w:val="18"/>
        </w:trPr>
        <w:tc>
          <w:tcPr>
            <w:tcW w:w="720" w:type="dxa"/>
            <w:tcBorders>
              <w:top w:val="single" w:sz="6" w:space="0" w:color="auto"/>
              <w:left w:val="single" w:sz="6" w:space="0" w:color="auto"/>
              <w:bottom w:val="single" w:sz="6" w:space="0" w:color="auto"/>
              <w:right w:val="single" w:sz="6" w:space="0" w:color="auto"/>
            </w:tcBorders>
          </w:tcPr>
          <w:p w14:paraId="3CB95951" w14:textId="77777777" w:rsidR="0077753C" w:rsidRDefault="0077753C" w:rsidP="00322979">
            <w:pPr>
              <w:jc w:val="center"/>
            </w:pPr>
            <w:r>
              <w:t>2.2.3</w:t>
            </w:r>
          </w:p>
        </w:tc>
        <w:tc>
          <w:tcPr>
            <w:tcW w:w="5760" w:type="dxa"/>
            <w:tcBorders>
              <w:top w:val="single" w:sz="6" w:space="0" w:color="auto"/>
              <w:left w:val="single" w:sz="6" w:space="0" w:color="auto"/>
              <w:bottom w:val="single" w:sz="6" w:space="0" w:color="auto"/>
              <w:right w:val="single" w:sz="6" w:space="0" w:color="auto"/>
            </w:tcBorders>
          </w:tcPr>
          <w:p w14:paraId="2DA45A49" w14:textId="709058A4" w:rsidR="0077753C" w:rsidRDefault="0077753C" w:rsidP="0062275C">
            <w:r>
              <w:t xml:space="preserve">Средств, </w:t>
            </w:r>
            <w:r w:rsidR="0062275C">
              <w:t xml:space="preserve">поступивших с </w:t>
            </w:r>
            <w:r>
              <w:t>превыш</w:t>
            </w:r>
            <w:r w:rsidR="0062275C">
              <w:t>ением</w:t>
            </w:r>
            <w:r>
              <w:t xml:space="preserve"> предельн</w:t>
            </w:r>
            <w:r w:rsidR="0062275C">
              <w:t>ого</w:t>
            </w:r>
            <w:r>
              <w:t xml:space="preserve"> размер</w:t>
            </w:r>
            <w:r w:rsidR="0062275C">
              <w:t>а</w:t>
            </w:r>
            <w:r>
              <w:t xml:space="preserve"> </w:t>
            </w:r>
          </w:p>
        </w:tc>
        <w:tc>
          <w:tcPr>
            <w:tcW w:w="1067" w:type="dxa"/>
            <w:tcBorders>
              <w:top w:val="single" w:sz="6" w:space="0" w:color="auto"/>
              <w:left w:val="single" w:sz="6" w:space="0" w:color="auto"/>
              <w:bottom w:val="single" w:sz="6" w:space="0" w:color="auto"/>
              <w:right w:val="single" w:sz="6" w:space="0" w:color="auto"/>
            </w:tcBorders>
          </w:tcPr>
          <w:p w14:paraId="15285E8A" w14:textId="77777777" w:rsidR="0077753C" w:rsidRDefault="0077753C" w:rsidP="00322979">
            <w:pPr>
              <w:jc w:val="center"/>
            </w:pPr>
            <w:r>
              <w:t>170</w:t>
            </w:r>
          </w:p>
        </w:tc>
        <w:tc>
          <w:tcPr>
            <w:tcW w:w="1093" w:type="dxa"/>
            <w:tcBorders>
              <w:top w:val="single" w:sz="6" w:space="0" w:color="auto"/>
              <w:left w:val="single" w:sz="6" w:space="0" w:color="auto"/>
              <w:bottom w:val="single" w:sz="6" w:space="0" w:color="auto"/>
              <w:right w:val="single" w:sz="6" w:space="0" w:color="auto"/>
            </w:tcBorders>
          </w:tcPr>
          <w:p w14:paraId="48BF9A91" w14:textId="77777777" w:rsidR="0077753C" w:rsidRDefault="0077753C" w:rsidP="00322979"/>
        </w:tc>
        <w:tc>
          <w:tcPr>
            <w:tcW w:w="1260" w:type="dxa"/>
            <w:tcBorders>
              <w:top w:val="single" w:sz="6" w:space="0" w:color="auto"/>
              <w:left w:val="single" w:sz="6" w:space="0" w:color="auto"/>
              <w:bottom w:val="single" w:sz="6" w:space="0" w:color="auto"/>
              <w:right w:val="single" w:sz="6" w:space="0" w:color="auto"/>
            </w:tcBorders>
          </w:tcPr>
          <w:p w14:paraId="79997C9F" w14:textId="77777777" w:rsidR="0077753C" w:rsidRDefault="0077753C" w:rsidP="00322979"/>
        </w:tc>
      </w:tr>
      <w:tr w:rsidR="0077753C" w14:paraId="7A34C67E" w14:textId="77777777" w:rsidTr="00467B12">
        <w:trPr>
          <w:cantSplit/>
          <w:trHeight w:val="24"/>
        </w:trPr>
        <w:tc>
          <w:tcPr>
            <w:tcW w:w="720" w:type="dxa"/>
            <w:tcBorders>
              <w:top w:val="single" w:sz="6" w:space="0" w:color="auto"/>
              <w:left w:val="single" w:sz="6" w:space="0" w:color="auto"/>
              <w:bottom w:val="single" w:sz="6" w:space="0" w:color="auto"/>
              <w:right w:val="single" w:sz="6" w:space="0" w:color="auto"/>
            </w:tcBorders>
          </w:tcPr>
          <w:p w14:paraId="3BDC0519" w14:textId="77777777" w:rsidR="0077753C" w:rsidRDefault="0077753C" w:rsidP="00322979">
            <w:pPr>
              <w:jc w:val="center"/>
            </w:pPr>
            <w:r>
              <w:t>2.3</w:t>
            </w:r>
          </w:p>
        </w:tc>
        <w:tc>
          <w:tcPr>
            <w:tcW w:w="5760" w:type="dxa"/>
            <w:tcBorders>
              <w:top w:val="single" w:sz="6" w:space="0" w:color="auto"/>
              <w:left w:val="single" w:sz="6" w:space="0" w:color="auto"/>
              <w:bottom w:val="single" w:sz="6" w:space="0" w:color="auto"/>
              <w:right w:val="single" w:sz="6" w:space="0" w:color="auto"/>
            </w:tcBorders>
          </w:tcPr>
          <w:p w14:paraId="02BC6129" w14:textId="77777777" w:rsidR="0077753C" w:rsidRDefault="0077753C" w:rsidP="0062275C">
            <w:r>
              <w:t xml:space="preserve">Возвращено денежных средств, поступивших в установленном порядке            </w:t>
            </w:r>
          </w:p>
        </w:tc>
        <w:tc>
          <w:tcPr>
            <w:tcW w:w="1067" w:type="dxa"/>
            <w:tcBorders>
              <w:top w:val="single" w:sz="6" w:space="0" w:color="auto"/>
              <w:left w:val="single" w:sz="6" w:space="0" w:color="auto"/>
              <w:bottom w:val="single" w:sz="6" w:space="0" w:color="auto"/>
              <w:right w:val="single" w:sz="6" w:space="0" w:color="auto"/>
            </w:tcBorders>
          </w:tcPr>
          <w:p w14:paraId="0FE8038A" w14:textId="77777777" w:rsidR="0077753C" w:rsidRDefault="0077753C" w:rsidP="00322979">
            <w:pPr>
              <w:jc w:val="center"/>
            </w:pPr>
            <w:r>
              <w:t>180</w:t>
            </w:r>
          </w:p>
        </w:tc>
        <w:tc>
          <w:tcPr>
            <w:tcW w:w="1093" w:type="dxa"/>
            <w:tcBorders>
              <w:top w:val="single" w:sz="6" w:space="0" w:color="auto"/>
              <w:left w:val="single" w:sz="6" w:space="0" w:color="auto"/>
              <w:bottom w:val="single" w:sz="6" w:space="0" w:color="auto"/>
              <w:right w:val="single" w:sz="6" w:space="0" w:color="auto"/>
            </w:tcBorders>
          </w:tcPr>
          <w:p w14:paraId="52DC8DF7" w14:textId="77777777" w:rsidR="0077753C" w:rsidRDefault="0077753C" w:rsidP="00322979"/>
        </w:tc>
        <w:tc>
          <w:tcPr>
            <w:tcW w:w="1260" w:type="dxa"/>
            <w:tcBorders>
              <w:top w:val="single" w:sz="6" w:space="0" w:color="auto"/>
              <w:left w:val="single" w:sz="6" w:space="0" w:color="auto"/>
              <w:bottom w:val="single" w:sz="6" w:space="0" w:color="auto"/>
              <w:right w:val="single" w:sz="6" w:space="0" w:color="auto"/>
            </w:tcBorders>
          </w:tcPr>
          <w:p w14:paraId="723F1C7C" w14:textId="77777777" w:rsidR="0077753C" w:rsidRDefault="0077753C" w:rsidP="00322979"/>
        </w:tc>
      </w:tr>
      <w:tr w:rsidR="0077753C" w14:paraId="54F18C95" w14:textId="77777777" w:rsidTr="00467B12">
        <w:trPr>
          <w:cantSplit/>
          <w:trHeight w:val="12"/>
        </w:trPr>
        <w:tc>
          <w:tcPr>
            <w:tcW w:w="720" w:type="dxa"/>
            <w:tcBorders>
              <w:top w:val="single" w:sz="6" w:space="0" w:color="auto"/>
              <w:left w:val="single" w:sz="6" w:space="0" w:color="auto"/>
              <w:bottom w:val="single" w:sz="6" w:space="0" w:color="auto"/>
              <w:right w:val="single" w:sz="6" w:space="0" w:color="auto"/>
            </w:tcBorders>
          </w:tcPr>
          <w:p w14:paraId="55AFBCF1" w14:textId="77777777" w:rsidR="0077753C" w:rsidRDefault="0077753C" w:rsidP="00322979">
            <w:pPr>
              <w:jc w:val="center"/>
              <w:rPr>
                <w:b/>
              </w:rPr>
            </w:pPr>
            <w:r>
              <w:rPr>
                <w:b/>
              </w:rPr>
              <w:t>3</w:t>
            </w:r>
          </w:p>
        </w:tc>
        <w:tc>
          <w:tcPr>
            <w:tcW w:w="5760" w:type="dxa"/>
            <w:tcBorders>
              <w:top w:val="single" w:sz="6" w:space="0" w:color="auto"/>
              <w:left w:val="single" w:sz="6" w:space="0" w:color="auto"/>
              <w:bottom w:val="single" w:sz="6" w:space="0" w:color="auto"/>
              <w:right w:val="single" w:sz="6" w:space="0" w:color="auto"/>
            </w:tcBorders>
          </w:tcPr>
          <w:p w14:paraId="51F05C6A" w14:textId="77777777" w:rsidR="0077753C" w:rsidRDefault="0077753C" w:rsidP="00322979">
            <w:pPr>
              <w:rPr>
                <w:b/>
              </w:rPr>
            </w:pPr>
            <w:r>
              <w:rPr>
                <w:b/>
              </w:rPr>
              <w:t xml:space="preserve">Израсходовано средств, всего     </w:t>
            </w:r>
          </w:p>
        </w:tc>
        <w:tc>
          <w:tcPr>
            <w:tcW w:w="1067" w:type="dxa"/>
            <w:tcBorders>
              <w:top w:val="single" w:sz="6" w:space="0" w:color="auto"/>
              <w:left w:val="single" w:sz="6" w:space="0" w:color="auto"/>
              <w:bottom w:val="single" w:sz="6" w:space="0" w:color="auto"/>
              <w:right w:val="single" w:sz="6" w:space="0" w:color="auto"/>
            </w:tcBorders>
          </w:tcPr>
          <w:p w14:paraId="0D1639CF" w14:textId="77777777" w:rsidR="0077753C" w:rsidRDefault="0077753C" w:rsidP="00322979">
            <w:pPr>
              <w:jc w:val="center"/>
              <w:rPr>
                <w:b/>
              </w:rPr>
            </w:pPr>
            <w:r>
              <w:rPr>
                <w:b/>
              </w:rPr>
              <w:t>190</w:t>
            </w:r>
          </w:p>
        </w:tc>
        <w:tc>
          <w:tcPr>
            <w:tcW w:w="1093" w:type="dxa"/>
            <w:tcBorders>
              <w:top w:val="single" w:sz="6" w:space="0" w:color="auto"/>
              <w:left w:val="single" w:sz="6" w:space="0" w:color="auto"/>
              <w:bottom w:val="single" w:sz="6" w:space="0" w:color="auto"/>
              <w:right w:val="single" w:sz="6" w:space="0" w:color="auto"/>
            </w:tcBorders>
          </w:tcPr>
          <w:p w14:paraId="28B471DF" w14:textId="77777777" w:rsidR="0077753C" w:rsidRPr="009449FB" w:rsidRDefault="0077753C" w:rsidP="00322979">
            <w:pPr>
              <w:rPr>
                <w:b/>
              </w:rPr>
            </w:pPr>
          </w:p>
        </w:tc>
        <w:tc>
          <w:tcPr>
            <w:tcW w:w="1260" w:type="dxa"/>
            <w:tcBorders>
              <w:top w:val="single" w:sz="6" w:space="0" w:color="auto"/>
              <w:left w:val="single" w:sz="6" w:space="0" w:color="auto"/>
              <w:bottom w:val="single" w:sz="6" w:space="0" w:color="auto"/>
              <w:right w:val="single" w:sz="6" w:space="0" w:color="auto"/>
            </w:tcBorders>
          </w:tcPr>
          <w:p w14:paraId="2D815047" w14:textId="77777777" w:rsidR="0077753C" w:rsidRDefault="0077753C" w:rsidP="00322979"/>
        </w:tc>
      </w:tr>
      <w:tr w:rsidR="0077753C" w14:paraId="2B11909A" w14:textId="77777777" w:rsidTr="00467B12">
        <w:trPr>
          <w:cantSplit/>
          <w:trHeight w:val="12"/>
        </w:trPr>
        <w:tc>
          <w:tcPr>
            <w:tcW w:w="9900" w:type="dxa"/>
            <w:gridSpan w:val="5"/>
            <w:tcBorders>
              <w:top w:val="single" w:sz="6" w:space="0" w:color="auto"/>
              <w:left w:val="single" w:sz="6" w:space="0" w:color="auto"/>
              <w:bottom w:val="single" w:sz="6" w:space="0" w:color="auto"/>
              <w:right w:val="single" w:sz="6" w:space="0" w:color="auto"/>
            </w:tcBorders>
          </w:tcPr>
          <w:p w14:paraId="51AB1355" w14:textId="77777777" w:rsidR="0077753C" w:rsidRDefault="0077753C" w:rsidP="00322979">
            <w:r>
              <w:t xml:space="preserve">                  в том числе</w:t>
            </w:r>
          </w:p>
        </w:tc>
      </w:tr>
      <w:tr w:rsidR="0077753C" w14:paraId="33256E70" w14:textId="77777777" w:rsidTr="00467B12">
        <w:trPr>
          <w:cantSplit/>
          <w:trHeight w:val="18"/>
        </w:trPr>
        <w:tc>
          <w:tcPr>
            <w:tcW w:w="720" w:type="dxa"/>
            <w:tcBorders>
              <w:top w:val="single" w:sz="6" w:space="0" w:color="auto"/>
              <w:left w:val="single" w:sz="6" w:space="0" w:color="auto"/>
              <w:bottom w:val="single" w:sz="6" w:space="0" w:color="auto"/>
              <w:right w:val="single" w:sz="6" w:space="0" w:color="auto"/>
            </w:tcBorders>
          </w:tcPr>
          <w:p w14:paraId="5BE52CED" w14:textId="77777777" w:rsidR="0077753C" w:rsidRDefault="0077753C" w:rsidP="00322979">
            <w:pPr>
              <w:jc w:val="center"/>
            </w:pPr>
            <w:r>
              <w:t>3.1</w:t>
            </w:r>
          </w:p>
        </w:tc>
        <w:tc>
          <w:tcPr>
            <w:tcW w:w="5760" w:type="dxa"/>
            <w:tcBorders>
              <w:top w:val="single" w:sz="6" w:space="0" w:color="auto"/>
              <w:left w:val="single" w:sz="6" w:space="0" w:color="auto"/>
              <w:bottom w:val="single" w:sz="6" w:space="0" w:color="auto"/>
              <w:right w:val="single" w:sz="6" w:space="0" w:color="auto"/>
            </w:tcBorders>
          </w:tcPr>
          <w:p w14:paraId="01F956CB" w14:textId="77777777" w:rsidR="0077753C" w:rsidRDefault="0077753C" w:rsidP="00322979">
            <w:r>
              <w:t xml:space="preserve">На организацию сбора подписей избирателей                      </w:t>
            </w:r>
          </w:p>
        </w:tc>
        <w:tc>
          <w:tcPr>
            <w:tcW w:w="1067" w:type="dxa"/>
            <w:tcBorders>
              <w:top w:val="single" w:sz="6" w:space="0" w:color="auto"/>
              <w:left w:val="single" w:sz="6" w:space="0" w:color="auto"/>
              <w:bottom w:val="single" w:sz="6" w:space="0" w:color="auto"/>
              <w:right w:val="single" w:sz="6" w:space="0" w:color="auto"/>
            </w:tcBorders>
          </w:tcPr>
          <w:p w14:paraId="5583634A" w14:textId="77777777" w:rsidR="0077753C" w:rsidRDefault="0077753C" w:rsidP="00322979">
            <w:pPr>
              <w:jc w:val="center"/>
            </w:pPr>
            <w:r>
              <w:t>200</w:t>
            </w:r>
          </w:p>
        </w:tc>
        <w:tc>
          <w:tcPr>
            <w:tcW w:w="1093" w:type="dxa"/>
            <w:tcBorders>
              <w:top w:val="single" w:sz="6" w:space="0" w:color="auto"/>
              <w:left w:val="single" w:sz="6" w:space="0" w:color="auto"/>
              <w:bottom w:val="single" w:sz="6" w:space="0" w:color="auto"/>
              <w:right w:val="single" w:sz="6" w:space="0" w:color="auto"/>
            </w:tcBorders>
          </w:tcPr>
          <w:p w14:paraId="2C84FAE8" w14:textId="77777777" w:rsidR="0077753C" w:rsidRDefault="0077753C" w:rsidP="00322979"/>
        </w:tc>
        <w:tc>
          <w:tcPr>
            <w:tcW w:w="1260" w:type="dxa"/>
            <w:tcBorders>
              <w:top w:val="single" w:sz="6" w:space="0" w:color="auto"/>
              <w:left w:val="single" w:sz="6" w:space="0" w:color="auto"/>
              <w:bottom w:val="single" w:sz="6" w:space="0" w:color="auto"/>
              <w:right w:val="single" w:sz="6" w:space="0" w:color="auto"/>
            </w:tcBorders>
          </w:tcPr>
          <w:p w14:paraId="049A6BC7" w14:textId="77777777" w:rsidR="0077753C" w:rsidRDefault="0077753C" w:rsidP="00322979"/>
        </w:tc>
      </w:tr>
      <w:tr w:rsidR="0077753C" w14:paraId="6827CEDF" w14:textId="77777777" w:rsidTr="00467B12">
        <w:trPr>
          <w:cantSplit/>
          <w:trHeight w:val="24"/>
        </w:trPr>
        <w:tc>
          <w:tcPr>
            <w:tcW w:w="720" w:type="dxa"/>
            <w:tcBorders>
              <w:top w:val="single" w:sz="6" w:space="0" w:color="auto"/>
              <w:left w:val="single" w:sz="6" w:space="0" w:color="auto"/>
              <w:bottom w:val="single" w:sz="6" w:space="0" w:color="auto"/>
              <w:right w:val="single" w:sz="6" w:space="0" w:color="auto"/>
            </w:tcBorders>
          </w:tcPr>
          <w:p w14:paraId="3E0A7A8E" w14:textId="77777777" w:rsidR="0077753C" w:rsidRDefault="0077753C" w:rsidP="00322979">
            <w:pPr>
              <w:jc w:val="center"/>
            </w:pPr>
            <w:r>
              <w:t>3.1.1</w:t>
            </w:r>
          </w:p>
        </w:tc>
        <w:tc>
          <w:tcPr>
            <w:tcW w:w="5760" w:type="dxa"/>
            <w:tcBorders>
              <w:top w:val="single" w:sz="6" w:space="0" w:color="auto"/>
              <w:left w:val="single" w:sz="6" w:space="0" w:color="auto"/>
              <w:bottom w:val="single" w:sz="6" w:space="0" w:color="auto"/>
              <w:right w:val="single" w:sz="6" w:space="0" w:color="auto"/>
            </w:tcBorders>
          </w:tcPr>
          <w:p w14:paraId="330C7872" w14:textId="77777777" w:rsidR="0077753C" w:rsidRDefault="0077753C" w:rsidP="00322979">
            <w:r>
              <w:t xml:space="preserve">Из них на оплату труда лиц, привлекаемых для сбора </w:t>
            </w:r>
            <w:proofErr w:type="gramStart"/>
            <w:r>
              <w:t>подписей  избирателей</w:t>
            </w:r>
            <w:proofErr w:type="gramEnd"/>
            <w:r>
              <w:t xml:space="preserve">                      </w:t>
            </w:r>
          </w:p>
        </w:tc>
        <w:tc>
          <w:tcPr>
            <w:tcW w:w="1067" w:type="dxa"/>
            <w:tcBorders>
              <w:top w:val="single" w:sz="6" w:space="0" w:color="auto"/>
              <w:left w:val="single" w:sz="6" w:space="0" w:color="auto"/>
              <w:bottom w:val="single" w:sz="6" w:space="0" w:color="auto"/>
              <w:right w:val="single" w:sz="6" w:space="0" w:color="auto"/>
            </w:tcBorders>
          </w:tcPr>
          <w:p w14:paraId="0075859C" w14:textId="77777777" w:rsidR="0077753C" w:rsidRDefault="0077753C" w:rsidP="00322979">
            <w:pPr>
              <w:jc w:val="center"/>
            </w:pPr>
            <w:r>
              <w:t>210</w:t>
            </w:r>
          </w:p>
        </w:tc>
        <w:tc>
          <w:tcPr>
            <w:tcW w:w="1093" w:type="dxa"/>
            <w:tcBorders>
              <w:top w:val="single" w:sz="6" w:space="0" w:color="auto"/>
              <w:left w:val="single" w:sz="6" w:space="0" w:color="auto"/>
              <w:bottom w:val="single" w:sz="6" w:space="0" w:color="auto"/>
              <w:right w:val="single" w:sz="6" w:space="0" w:color="auto"/>
            </w:tcBorders>
          </w:tcPr>
          <w:p w14:paraId="37935D22" w14:textId="77777777" w:rsidR="0077753C" w:rsidRDefault="0077753C" w:rsidP="00322979"/>
        </w:tc>
        <w:tc>
          <w:tcPr>
            <w:tcW w:w="1260" w:type="dxa"/>
            <w:tcBorders>
              <w:top w:val="single" w:sz="6" w:space="0" w:color="auto"/>
              <w:left w:val="single" w:sz="6" w:space="0" w:color="auto"/>
              <w:bottom w:val="single" w:sz="6" w:space="0" w:color="auto"/>
              <w:right w:val="single" w:sz="6" w:space="0" w:color="auto"/>
            </w:tcBorders>
          </w:tcPr>
          <w:p w14:paraId="2B68A251" w14:textId="77777777" w:rsidR="0077753C" w:rsidRDefault="0077753C" w:rsidP="00322979"/>
        </w:tc>
      </w:tr>
      <w:tr w:rsidR="0077753C" w14:paraId="63DE3C96" w14:textId="77777777" w:rsidTr="00467B12">
        <w:trPr>
          <w:cantSplit/>
          <w:trHeight w:val="18"/>
        </w:trPr>
        <w:tc>
          <w:tcPr>
            <w:tcW w:w="720" w:type="dxa"/>
            <w:tcBorders>
              <w:top w:val="single" w:sz="6" w:space="0" w:color="auto"/>
              <w:left w:val="single" w:sz="6" w:space="0" w:color="auto"/>
              <w:bottom w:val="single" w:sz="6" w:space="0" w:color="auto"/>
              <w:right w:val="single" w:sz="6" w:space="0" w:color="auto"/>
            </w:tcBorders>
          </w:tcPr>
          <w:p w14:paraId="5A382BDC" w14:textId="77777777" w:rsidR="0077753C" w:rsidRDefault="0077753C" w:rsidP="00322979">
            <w:pPr>
              <w:jc w:val="center"/>
            </w:pPr>
            <w:r>
              <w:t>3.2</w:t>
            </w:r>
          </w:p>
        </w:tc>
        <w:tc>
          <w:tcPr>
            <w:tcW w:w="5760" w:type="dxa"/>
            <w:tcBorders>
              <w:top w:val="single" w:sz="6" w:space="0" w:color="auto"/>
              <w:left w:val="single" w:sz="6" w:space="0" w:color="auto"/>
              <w:bottom w:val="single" w:sz="6" w:space="0" w:color="auto"/>
              <w:right w:val="single" w:sz="6" w:space="0" w:color="auto"/>
            </w:tcBorders>
          </w:tcPr>
          <w:p w14:paraId="37F77183" w14:textId="77777777" w:rsidR="0077753C" w:rsidRDefault="0077753C" w:rsidP="00322979">
            <w:r>
              <w:t xml:space="preserve">На предвыборную агитацию через организации телерадиовещания     </w:t>
            </w:r>
          </w:p>
        </w:tc>
        <w:tc>
          <w:tcPr>
            <w:tcW w:w="1067" w:type="dxa"/>
            <w:tcBorders>
              <w:top w:val="single" w:sz="6" w:space="0" w:color="auto"/>
              <w:left w:val="single" w:sz="6" w:space="0" w:color="auto"/>
              <w:bottom w:val="single" w:sz="6" w:space="0" w:color="auto"/>
              <w:right w:val="single" w:sz="6" w:space="0" w:color="auto"/>
            </w:tcBorders>
          </w:tcPr>
          <w:p w14:paraId="2ACA7938" w14:textId="77777777" w:rsidR="0077753C" w:rsidRDefault="0077753C" w:rsidP="00322979">
            <w:pPr>
              <w:jc w:val="center"/>
            </w:pPr>
            <w:r>
              <w:t>220</w:t>
            </w:r>
          </w:p>
        </w:tc>
        <w:tc>
          <w:tcPr>
            <w:tcW w:w="1093" w:type="dxa"/>
            <w:tcBorders>
              <w:top w:val="single" w:sz="6" w:space="0" w:color="auto"/>
              <w:left w:val="single" w:sz="6" w:space="0" w:color="auto"/>
              <w:bottom w:val="single" w:sz="6" w:space="0" w:color="auto"/>
              <w:right w:val="single" w:sz="6" w:space="0" w:color="auto"/>
            </w:tcBorders>
          </w:tcPr>
          <w:p w14:paraId="34992FE3" w14:textId="77777777" w:rsidR="0077753C" w:rsidRDefault="0077753C" w:rsidP="00322979"/>
        </w:tc>
        <w:tc>
          <w:tcPr>
            <w:tcW w:w="1260" w:type="dxa"/>
            <w:tcBorders>
              <w:top w:val="single" w:sz="6" w:space="0" w:color="auto"/>
              <w:left w:val="single" w:sz="6" w:space="0" w:color="auto"/>
              <w:bottom w:val="single" w:sz="6" w:space="0" w:color="auto"/>
              <w:right w:val="single" w:sz="6" w:space="0" w:color="auto"/>
            </w:tcBorders>
          </w:tcPr>
          <w:p w14:paraId="73CEE96F" w14:textId="77777777" w:rsidR="0077753C" w:rsidRDefault="0077753C" w:rsidP="00322979"/>
        </w:tc>
      </w:tr>
      <w:tr w:rsidR="0077753C" w14:paraId="489FCAAD" w14:textId="77777777" w:rsidTr="00467B12">
        <w:trPr>
          <w:cantSplit/>
          <w:trHeight w:val="24"/>
        </w:trPr>
        <w:tc>
          <w:tcPr>
            <w:tcW w:w="720" w:type="dxa"/>
            <w:tcBorders>
              <w:top w:val="single" w:sz="6" w:space="0" w:color="auto"/>
              <w:left w:val="single" w:sz="6" w:space="0" w:color="auto"/>
              <w:bottom w:val="single" w:sz="6" w:space="0" w:color="auto"/>
              <w:right w:val="single" w:sz="6" w:space="0" w:color="auto"/>
            </w:tcBorders>
          </w:tcPr>
          <w:p w14:paraId="5FC72AAB" w14:textId="77777777" w:rsidR="0077753C" w:rsidRDefault="0077753C" w:rsidP="00322979">
            <w:pPr>
              <w:jc w:val="center"/>
            </w:pPr>
            <w:r>
              <w:t>3.3</w:t>
            </w:r>
          </w:p>
        </w:tc>
        <w:tc>
          <w:tcPr>
            <w:tcW w:w="5760" w:type="dxa"/>
            <w:tcBorders>
              <w:top w:val="single" w:sz="6" w:space="0" w:color="auto"/>
              <w:left w:val="single" w:sz="6" w:space="0" w:color="auto"/>
              <w:bottom w:val="single" w:sz="6" w:space="0" w:color="auto"/>
              <w:right w:val="single" w:sz="6" w:space="0" w:color="auto"/>
            </w:tcBorders>
          </w:tcPr>
          <w:p w14:paraId="76BCDCB3" w14:textId="77777777" w:rsidR="0077753C" w:rsidRDefault="0077753C" w:rsidP="00322979">
            <w:r>
              <w:t xml:space="preserve">На предвыборную агитацию через редакции периодических печатных изданий                          </w:t>
            </w:r>
          </w:p>
        </w:tc>
        <w:tc>
          <w:tcPr>
            <w:tcW w:w="1067" w:type="dxa"/>
            <w:tcBorders>
              <w:top w:val="single" w:sz="6" w:space="0" w:color="auto"/>
              <w:left w:val="single" w:sz="6" w:space="0" w:color="auto"/>
              <w:bottom w:val="single" w:sz="6" w:space="0" w:color="auto"/>
              <w:right w:val="single" w:sz="6" w:space="0" w:color="auto"/>
            </w:tcBorders>
          </w:tcPr>
          <w:p w14:paraId="466BC586" w14:textId="77777777" w:rsidR="0077753C" w:rsidRDefault="0077753C" w:rsidP="00322979">
            <w:pPr>
              <w:jc w:val="center"/>
            </w:pPr>
            <w:r>
              <w:t>230</w:t>
            </w:r>
          </w:p>
        </w:tc>
        <w:tc>
          <w:tcPr>
            <w:tcW w:w="1093" w:type="dxa"/>
            <w:tcBorders>
              <w:top w:val="single" w:sz="6" w:space="0" w:color="auto"/>
              <w:left w:val="single" w:sz="6" w:space="0" w:color="auto"/>
              <w:bottom w:val="single" w:sz="6" w:space="0" w:color="auto"/>
              <w:right w:val="single" w:sz="6" w:space="0" w:color="auto"/>
            </w:tcBorders>
          </w:tcPr>
          <w:p w14:paraId="2F858151" w14:textId="77777777" w:rsidR="0077753C" w:rsidRDefault="0077753C" w:rsidP="00322979"/>
        </w:tc>
        <w:tc>
          <w:tcPr>
            <w:tcW w:w="1260" w:type="dxa"/>
            <w:tcBorders>
              <w:top w:val="single" w:sz="6" w:space="0" w:color="auto"/>
              <w:left w:val="single" w:sz="6" w:space="0" w:color="auto"/>
              <w:bottom w:val="single" w:sz="6" w:space="0" w:color="auto"/>
              <w:right w:val="single" w:sz="6" w:space="0" w:color="auto"/>
            </w:tcBorders>
          </w:tcPr>
          <w:p w14:paraId="2FBEDFE3" w14:textId="77777777" w:rsidR="0077753C" w:rsidRDefault="0077753C" w:rsidP="00322979"/>
        </w:tc>
      </w:tr>
      <w:tr w:rsidR="00796EA7" w14:paraId="09E7DB7A" w14:textId="77777777" w:rsidTr="00467B12">
        <w:trPr>
          <w:cantSplit/>
          <w:trHeight w:val="24"/>
        </w:trPr>
        <w:tc>
          <w:tcPr>
            <w:tcW w:w="720" w:type="dxa"/>
            <w:tcBorders>
              <w:top w:val="single" w:sz="6" w:space="0" w:color="auto"/>
              <w:left w:val="single" w:sz="6" w:space="0" w:color="auto"/>
              <w:bottom w:val="single" w:sz="6" w:space="0" w:color="auto"/>
              <w:right w:val="single" w:sz="6" w:space="0" w:color="auto"/>
            </w:tcBorders>
          </w:tcPr>
          <w:p w14:paraId="18FAF874" w14:textId="53247F36" w:rsidR="00796EA7" w:rsidRDefault="00796EA7" w:rsidP="00322979">
            <w:pPr>
              <w:jc w:val="center"/>
            </w:pPr>
            <w:r>
              <w:t>3.4</w:t>
            </w:r>
          </w:p>
        </w:tc>
        <w:tc>
          <w:tcPr>
            <w:tcW w:w="5760" w:type="dxa"/>
            <w:tcBorders>
              <w:top w:val="single" w:sz="6" w:space="0" w:color="auto"/>
              <w:left w:val="single" w:sz="6" w:space="0" w:color="auto"/>
              <w:bottom w:val="single" w:sz="6" w:space="0" w:color="auto"/>
              <w:right w:val="single" w:sz="6" w:space="0" w:color="auto"/>
            </w:tcBorders>
          </w:tcPr>
          <w:p w14:paraId="6F1A2EF7" w14:textId="1D156923" w:rsidR="00796EA7" w:rsidRDefault="00796EA7" w:rsidP="003A6F1C">
            <w:pPr>
              <w:pStyle w:val="ConsNormal"/>
              <w:spacing w:after="120"/>
              <w:ind w:firstLine="0"/>
            </w:pPr>
            <w:r w:rsidRPr="000C07B9">
              <w:rPr>
                <w:sz w:val="20"/>
              </w:rPr>
              <w:t>На предвыборную агитацию через сетевые издания</w:t>
            </w:r>
            <w:r w:rsidR="000C07B9" w:rsidRPr="00026EB7">
              <w:rPr>
                <w:rStyle w:val="a6"/>
                <w:b w:val="0"/>
                <w:bCs w:val="0"/>
              </w:rPr>
              <w:footnoteReference w:id="19"/>
            </w:r>
          </w:p>
        </w:tc>
        <w:tc>
          <w:tcPr>
            <w:tcW w:w="1067" w:type="dxa"/>
            <w:tcBorders>
              <w:top w:val="single" w:sz="6" w:space="0" w:color="auto"/>
              <w:left w:val="single" w:sz="6" w:space="0" w:color="auto"/>
              <w:bottom w:val="single" w:sz="6" w:space="0" w:color="auto"/>
              <w:right w:val="single" w:sz="6" w:space="0" w:color="auto"/>
            </w:tcBorders>
          </w:tcPr>
          <w:p w14:paraId="5A88ACBE" w14:textId="658F4B71" w:rsidR="00796EA7" w:rsidRDefault="00796EA7" w:rsidP="00322979">
            <w:pPr>
              <w:jc w:val="center"/>
            </w:pPr>
            <w:r>
              <w:t>240</w:t>
            </w:r>
          </w:p>
        </w:tc>
        <w:tc>
          <w:tcPr>
            <w:tcW w:w="1093" w:type="dxa"/>
            <w:tcBorders>
              <w:top w:val="single" w:sz="6" w:space="0" w:color="auto"/>
              <w:left w:val="single" w:sz="6" w:space="0" w:color="auto"/>
              <w:bottom w:val="single" w:sz="6" w:space="0" w:color="auto"/>
              <w:right w:val="single" w:sz="6" w:space="0" w:color="auto"/>
            </w:tcBorders>
          </w:tcPr>
          <w:p w14:paraId="4857EE55" w14:textId="77777777" w:rsidR="00796EA7" w:rsidRDefault="00796EA7" w:rsidP="00322979"/>
        </w:tc>
        <w:tc>
          <w:tcPr>
            <w:tcW w:w="1260" w:type="dxa"/>
            <w:tcBorders>
              <w:top w:val="single" w:sz="6" w:space="0" w:color="auto"/>
              <w:left w:val="single" w:sz="6" w:space="0" w:color="auto"/>
              <w:bottom w:val="single" w:sz="6" w:space="0" w:color="auto"/>
              <w:right w:val="single" w:sz="6" w:space="0" w:color="auto"/>
            </w:tcBorders>
          </w:tcPr>
          <w:p w14:paraId="705F0FA3" w14:textId="77777777" w:rsidR="00796EA7" w:rsidRDefault="00796EA7" w:rsidP="00322979"/>
        </w:tc>
      </w:tr>
      <w:tr w:rsidR="0077753C" w14:paraId="0A178E00" w14:textId="77777777" w:rsidTr="00467B12">
        <w:trPr>
          <w:cantSplit/>
          <w:trHeight w:val="24"/>
        </w:trPr>
        <w:tc>
          <w:tcPr>
            <w:tcW w:w="720" w:type="dxa"/>
            <w:tcBorders>
              <w:top w:val="single" w:sz="6" w:space="0" w:color="auto"/>
              <w:left w:val="single" w:sz="6" w:space="0" w:color="auto"/>
              <w:bottom w:val="single" w:sz="6" w:space="0" w:color="auto"/>
              <w:right w:val="single" w:sz="6" w:space="0" w:color="auto"/>
            </w:tcBorders>
          </w:tcPr>
          <w:p w14:paraId="352F2611" w14:textId="60BC2307" w:rsidR="0077753C" w:rsidRDefault="0077753C" w:rsidP="00322979">
            <w:pPr>
              <w:jc w:val="center"/>
            </w:pPr>
            <w:bookmarkStart w:id="6" w:name="_Hlk71646628"/>
            <w:r>
              <w:t>3.</w:t>
            </w:r>
            <w:r w:rsidR="00796EA7">
              <w:t>5</w:t>
            </w:r>
          </w:p>
        </w:tc>
        <w:tc>
          <w:tcPr>
            <w:tcW w:w="5760" w:type="dxa"/>
            <w:tcBorders>
              <w:top w:val="single" w:sz="6" w:space="0" w:color="auto"/>
              <w:left w:val="single" w:sz="6" w:space="0" w:color="auto"/>
              <w:bottom w:val="single" w:sz="6" w:space="0" w:color="auto"/>
              <w:right w:val="single" w:sz="6" w:space="0" w:color="auto"/>
            </w:tcBorders>
          </w:tcPr>
          <w:p w14:paraId="6CD41E22" w14:textId="0F87F73F" w:rsidR="0077753C" w:rsidRDefault="0077753C" w:rsidP="00322979">
            <w:r>
              <w:t xml:space="preserve">На </w:t>
            </w:r>
            <w:r w:rsidR="00C8037C">
              <w:t>изготовление</w:t>
            </w:r>
            <w:r>
              <w:t xml:space="preserve"> и распространение печатных и иных агитационных материалов                       </w:t>
            </w:r>
          </w:p>
        </w:tc>
        <w:tc>
          <w:tcPr>
            <w:tcW w:w="1067" w:type="dxa"/>
            <w:tcBorders>
              <w:top w:val="single" w:sz="6" w:space="0" w:color="auto"/>
              <w:left w:val="single" w:sz="6" w:space="0" w:color="auto"/>
              <w:bottom w:val="single" w:sz="6" w:space="0" w:color="auto"/>
              <w:right w:val="single" w:sz="6" w:space="0" w:color="auto"/>
            </w:tcBorders>
          </w:tcPr>
          <w:p w14:paraId="2094F4E4" w14:textId="79D9DC3B" w:rsidR="0077753C" w:rsidRDefault="0077753C" w:rsidP="00322979">
            <w:pPr>
              <w:jc w:val="center"/>
            </w:pPr>
            <w:r>
              <w:t>2</w:t>
            </w:r>
            <w:r w:rsidR="00796EA7">
              <w:t>5</w:t>
            </w:r>
            <w:r>
              <w:t>0</w:t>
            </w:r>
          </w:p>
        </w:tc>
        <w:tc>
          <w:tcPr>
            <w:tcW w:w="1093" w:type="dxa"/>
            <w:tcBorders>
              <w:top w:val="single" w:sz="6" w:space="0" w:color="auto"/>
              <w:left w:val="single" w:sz="6" w:space="0" w:color="auto"/>
              <w:bottom w:val="single" w:sz="6" w:space="0" w:color="auto"/>
              <w:right w:val="single" w:sz="6" w:space="0" w:color="auto"/>
            </w:tcBorders>
          </w:tcPr>
          <w:p w14:paraId="0D839018" w14:textId="77777777" w:rsidR="0077753C" w:rsidRDefault="0077753C" w:rsidP="00322979"/>
        </w:tc>
        <w:tc>
          <w:tcPr>
            <w:tcW w:w="1260" w:type="dxa"/>
            <w:tcBorders>
              <w:top w:val="single" w:sz="6" w:space="0" w:color="auto"/>
              <w:left w:val="single" w:sz="6" w:space="0" w:color="auto"/>
              <w:bottom w:val="single" w:sz="6" w:space="0" w:color="auto"/>
              <w:right w:val="single" w:sz="6" w:space="0" w:color="auto"/>
            </w:tcBorders>
          </w:tcPr>
          <w:p w14:paraId="0B3BA437" w14:textId="77777777" w:rsidR="0077753C" w:rsidRDefault="0077753C" w:rsidP="00322979"/>
        </w:tc>
      </w:tr>
      <w:bookmarkEnd w:id="6"/>
      <w:tr w:rsidR="0077753C" w14:paraId="2594B248" w14:textId="77777777" w:rsidTr="00467B12">
        <w:trPr>
          <w:cantSplit/>
          <w:trHeight w:val="18"/>
        </w:trPr>
        <w:tc>
          <w:tcPr>
            <w:tcW w:w="720" w:type="dxa"/>
            <w:tcBorders>
              <w:top w:val="single" w:sz="6" w:space="0" w:color="auto"/>
              <w:left w:val="single" w:sz="6" w:space="0" w:color="auto"/>
              <w:bottom w:val="single" w:sz="6" w:space="0" w:color="auto"/>
              <w:right w:val="single" w:sz="6" w:space="0" w:color="auto"/>
            </w:tcBorders>
          </w:tcPr>
          <w:p w14:paraId="44AF5C6F" w14:textId="31511551" w:rsidR="0077753C" w:rsidRDefault="0077753C" w:rsidP="00322979">
            <w:pPr>
              <w:jc w:val="center"/>
            </w:pPr>
            <w:r>
              <w:t>3</w:t>
            </w:r>
            <w:r w:rsidR="00796EA7">
              <w:t>.6</w:t>
            </w:r>
          </w:p>
        </w:tc>
        <w:tc>
          <w:tcPr>
            <w:tcW w:w="5760" w:type="dxa"/>
            <w:tcBorders>
              <w:top w:val="single" w:sz="6" w:space="0" w:color="auto"/>
              <w:left w:val="single" w:sz="6" w:space="0" w:color="auto"/>
              <w:bottom w:val="single" w:sz="6" w:space="0" w:color="auto"/>
              <w:right w:val="single" w:sz="6" w:space="0" w:color="auto"/>
            </w:tcBorders>
          </w:tcPr>
          <w:p w14:paraId="1679DE47" w14:textId="77777777" w:rsidR="0077753C" w:rsidRDefault="0077753C" w:rsidP="00322979">
            <w:r>
              <w:t xml:space="preserve">На проведение публичных массовых мероприятий                      </w:t>
            </w:r>
          </w:p>
        </w:tc>
        <w:tc>
          <w:tcPr>
            <w:tcW w:w="1067" w:type="dxa"/>
            <w:tcBorders>
              <w:top w:val="single" w:sz="6" w:space="0" w:color="auto"/>
              <w:left w:val="single" w:sz="6" w:space="0" w:color="auto"/>
              <w:bottom w:val="single" w:sz="6" w:space="0" w:color="auto"/>
              <w:right w:val="single" w:sz="6" w:space="0" w:color="auto"/>
            </w:tcBorders>
          </w:tcPr>
          <w:p w14:paraId="5C50F600" w14:textId="5DB8B008" w:rsidR="0077753C" w:rsidRDefault="0077753C" w:rsidP="00322979">
            <w:pPr>
              <w:jc w:val="center"/>
            </w:pPr>
            <w:r>
              <w:t>2</w:t>
            </w:r>
            <w:r w:rsidR="00796EA7">
              <w:t>6</w:t>
            </w:r>
            <w:r>
              <w:t>0</w:t>
            </w:r>
          </w:p>
        </w:tc>
        <w:tc>
          <w:tcPr>
            <w:tcW w:w="1093" w:type="dxa"/>
            <w:tcBorders>
              <w:top w:val="single" w:sz="6" w:space="0" w:color="auto"/>
              <w:left w:val="single" w:sz="6" w:space="0" w:color="auto"/>
              <w:bottom w:val="single" w:sz="6" w:space="0" w:color="auto"/>
              <w:right w:val="single" w:sz="6" w:space="0" w:color="auto"/>
            </w:tcBorders>
          </w:tcPr>
          <w:p w14:paraId="28FA3E49" w14:textId="77777777" w:rsidR="0077753C" w:rsidRDefault="0077753C" w:rsidP="00322979"/>
        </w:tc>
        <w:tc>
          <w:tcPr>
            <w:tcW w:w="1260" w:type="dxa"/>
            <w:tcBorders>
              <w:top w:val="single" w:sz="6" w:space="0" w:color="auto"/>
              <w:left w:val="single" w:sz="6" w:space="0" w:color="auto"/>
              <w:bottom w:val="single" w:sz="6" w:space="0" w:color="auto"/>
              <w:right w:val="single" w:sz="6" w:space="0" w:color="auto"/>
            </w:tcBorders>
          </w:tcPr>
          <w:p w14:paraId="233439A8" w14:textId="77777777" w:rsidR="0077753C" w:rsidRDefault="0077753C" w:rsidP="00322979"/>
        </w:tc>
      </w:tr>
      <w:tr w:rsidR="0077753C" w14:paraId="620D5B95" w14:textId="77777777" w:rsidTr="00467B12">
        <w:trPr>
          <w:cantSplit/>
          <w:trHeight w:val="24"/>
        </w:trPr>
        <w:tc>
          <w:tcPr>
            <w:tcW w:w="720" w:type="dxa"/>
            <w:tcBorders>
              <w:top w:val="single" w:sz="6" w:space="0" w:color="auto"/>
              <w:left w:val="single" w:sz="6" w:space="0" w:color="auto"/>
              <w:bottom w:val="single" w:sz="6" w:space="0" w:color="auto"/>
              <w:right w:val="single" w:sz="6" w:space="0" w:color="auto"/>
            </w:tcBorders>
          </w:tcPr>
          <w:p w14:paraId="54883C3D" w14:textId="6673A470" w:rsidR="0077753C" w:rsidRDefault="0077753C" w:rsidP="00322979">
            <w:pPr>
              <w:jc w:val="center"/>
            </w:pPr>
            <w:r>
              <w:t>3.</w:t>
            </w:r>
            <w:r w:rsidR="00796EA7">
              <w:t>7</w:t>
            </w:r>
          </w:p>
        </w:tc>
        <w:tc>
          <w:tcPr>
            <w:tcW w:w="5760" w:type="dxa"/>
            <w:tcBorders>
              <w:top w:val="single" w:sz="6" w:space="0" w:color="auto"/>
              <w:left w:val="single" w:sz="6" w:space="0" w:color="auto"/>
              <w:bottom w:val="single" w:sz="6" w:space="0" w:color="auto"/>
              <w:right w:val="single" w:sz="6" w:space="0" w:color="auto"/>
            </w:tcBorders>
          </w:tcPr>
          <w:p w14:paraId="097BBFF6" w14:textId="77777777" w:rsidR="0077753C" w:rsidRDefault="0077753C" w:rsidP="00322979">
            <w:r>
              <w:t xml:space="preserve">На оплату работ (услуг) информационного и </w:t>
            </w:r>
          </w:p>
          <w:p w14:paraId="6B800500" w14:textId="7FDB5143" w:rsidR="0077753C" w:rsidRDefault="0077753C" w:rsidP="00322979">
            <w:r>
              <w:t>консультационного характера</w:t>
            </w:r>
            <w:r w:rsidR="003A6F1C" w:rsidRPr="00E0673C">
              <w:rPr>
                <w:rStyle w:val="a6"/>
                <w:b w:val="0"/>
                <w:bCs w:val="0"/>
              </w:rPr>
              <w:footnoteReference w:id="20"/>
            </w:r>
            <w:r w:rsidRPr="00C626A6">
              <w:t xml:space="preserve"> </w:t>
            </w:r>
            <w:r>
              <w:t xml:space="preserve">     </w:t>
            </w:r>
          </w:p>
        </w:tc>
        <w:tc>
          <w:tcPr>
            <w:tcW w:w="1067" w:type="dxa"/>
            <w:tcBorders>
              <w:top w:val="single" w:sz="6" w:space="0" w:color="auto"/>
              <w:left w:val="single" w:sz="6" w:space="0" w:color="auto"/>
              <w:bottom w:val="single" w:sz="6" w:space="0" w:color="auto"/>
              <w:right w:val="single" w:sz="6" w:space="0" w:color="auto"/>
            </w:tcBorders>
          </w:tcPr>
          <w:p w14:paraId="294CB987" w14:textId="498468F1" w:rsidR="0077753C" w:rsidRDefault="0077753C" w:rsidP="00322979">
            <w:pPr>
              <w:jc w:val="center"/>
            </w:pPr>
            <w:r>
              <w:t>2</w:t>
            </w:r>
            <w:r w:rsidR="00796EA7">
              <w:t>7</w:t>
            </w:r>
            <w:r>
              <w:t>0</w:t>
            </w:r>
          </w:p>
        </w:tc>
        <w:tc>
          <w:tcPr>
            <w:tcW w:w="1093" w:type="dxa"/>
            <w:tcBorders>
              <w:top w:val="single" w:sz="6" w:space="0" w:color="auto"/>
              <w:left w:val="single" w:sz="6" w:space="0" w:color="auto"/>
              <w:bottom w:val="single" w:sz="6" w:space="0" w:color="auto"/>
              <w:right w:val="single" w:sz="6" w:space="0" w:color="auto"/>
            </w:tcBorders>
          </w:tcPr>
          <w:p w14:paraId="7F763280" w14:textId="77777777" w:rsidR="0077753C" w:rsidRDefault="0077753C" w:rsidP="00322979"/>
        </w:tc>
        <w:tc>
          <w:tcPr>
            <w:tcW w:w="1260" w:type="dxa"/>
            <w:tcBorders>
              <w:top w:val="single" w:sz="6" w:space="0" w:color="auto"/>
              <w:left w:val="single" w:sz="6" w:space="0" w:color="auto"/>
              <w:bottom w:val="single" w:sz="6" w:space="0" w:color="auto"/>
              <w:right w:val="single" w:sz="6" w:space="0" w:color="auto"/>
            </w:tcBorders>
          </w:tcPr>
          <w:p w14:paraId="747C5D1F" w14:textId="77777777" w:rsidR="0077753C" w:rsidRDefault="0077753C" w:rsidP="00322979"/>
        </w:tc>
      </w:tr>
      <w:tr w:rsidR="0077753C" w14:paraId="6EF607BD" w14:textId="77777777" w:rsidTr="00467B12">
        <w:trPr>
          <w:cantSplit/>
          <w:trHeight w:val="30"/>
        </w:trPr>
        <w:tc>
          <w:tcPr>
            <w:tcW w:w="720" w:type="dxa"/>
            <w:tcBorders>
              <w:top w:val="single" w:sz="6" w:space="0" w:color="auto"/>
              <w:left w:val="single" w:sz="6" w:space="0" w:color="auto"/>
              <w:bottom w:val="single" w:sz="6" w:space="0" w:color="auto"/>
              <w:right w:val="single" w:sz="6" w:space="0" w:color="auto"/>
            </w:tcBorders>
          </w:tcPr>
          <w:p w14:paraId="357F3D91" w14:textId="098876EE" w:rsidR="0077753C" w:rsidRDefault="0077753C" w:rsidP="00322979">
            <w:pPr>
              <w:jc w:val="center"/>
            </w:pPr>
            <w:r>
              <w:t>3.</w:t>
            </w:r>
            <w:r w:rsidR="00796EA7">
              <w:t>8</w:t>
            </w:r>
          </w:p>
        </w:tc>
        <w:tc>
          <w:tcPr>
            <w:tcW w:w="5760" w:type="dxa"/>
            <w:tcBorders>
              <w:top w:val="single" w:sz="6" w:space="0" w:color="auto"/>
              <w:left w:val="single" w:sz="6" w:space="0" w:color="auto"/>
              <w:bottom w:val="single" w:sz="6" w:space="0" w:color="auto"/>
              <w:right w:val="single" w:sz="6" w:space="0" w:color="auto"/>
            </w:tcBorders>
          </w:tcPr>
          <w:p w14:paraId="6D69C6BB" w14:textId="77777777" w:rsidR="0077753C" w:rsidRDefault="0077753C" w:rsidP="00322979">
            <w:r>
              <w:t xml:space="preserve">На оплату других работ (услуг), выполненных (оказанных) юридическими лицами или гражданами РФ по договорам       </w:t>
            </w:r>
          </w:p>
        </w:tc>
        <w:tc>
          <w:tcPr>
            <w:tcW w:w="1067" w:type="dxa"/>
            <w:tcBorders>
              <w:top w:val="single" w:sz="6" w:space="0" w:color="auto"/>
              <w:left w:val="single" w:sz="6" w:space="0" w:color="auto"/>
              <w:bottom w:val="single" w:sz="6" w:space="0" w:color="auto"/>
              <w:right w:val="single" w:sz="6" w:space="0" w:color="auto"/>
            </w:tcBorders>
          </w:tcPr>
          <w:p w14:paraId="0DF9D2B9" w14:textId="508FA50B" w:rsidR="0077753C" w:rsidRDefault="0077753C" w:rsidP="00322979">
            <w:pPr>
              <w:jc w:val="center"/>
            </w:pPr>
            <w:r>
              <w:t>2</w:t>
            </w:r>
            <w:r w:rsidR="00796EA7">
              <w:t>8</w:t>
            </w:r>
            <w:r>
              <w:t>0</w:t>
            </w:r>
          </w:p>
        </w:tc>
        <w:tc>
          <w:tcPr>
            <w:tcW w:w="1093" w:type="dxa"/>
            <w:tcBorders>
              <w:top w:val="single" w:sz="6" w:space="0" w:color="auto"/>
              <w:left w:val="single" w:sz="6" w:space="0" w:color="auto"/>
              <w:bottom w:val="single" w:sz="6" w:space="0" w:color="auto"/>
              <w:right w:val="single" w:sz="6" w:space="0" w:color="auto"/>
            </w:tcBorders>
          </w:tcPr>
          <w:p w14:paraId="4415AE24" w14:textId="77777777" w:rsidR="0077753C" w:rsidRDefault="0077753C" w:rsidP="00322979"/>
        </w:tc>
        <w:tc>
          <w:tcPr>
            <w:tcW w:w="1260" w:type="dxa"/>
            <w:tcBorders>
              <w:top w:val="single" w:sz="6" w:space="0" w:color="auto"/>
              <w:left w:val="single" w:sz="6" w:space="0" w:color="auto"/>
              <w:bottom w:val="single" w:sz="6" w:space="0" w:color="auto"/>
              <w:right w:val="single" w:sz="6" w:space="0" w:color="auto"/>
            </w:tcBorders>
          </w:tcPr>
          <w:p w14:paraId="0EC677FE" w14:textId="77777777" w:rsidR="0077753C" w:rsidRDefault="0077753C" w:rsidP="00322979"/>
        </w:tc>
      </w:tr>
      <w:tr w:rsidR="0077753C" w14:paraId="7CDCFA78" w14:textId="77777777" w:rsidTr="00467B12">
        <w:trPr>
          <w:cantSplit/>
          <w:trHeight w:val="30"/>
        </w:trPr>
        <w:tc>
          <w:tcPr>
            <w:tcW w:w="720" w:type="dxa"/>
            <w:tcBorders>
              <w:top w:val="single" w:sz="6" w:space="0" w:color="auto"/>
              <w:left w:val="single" w:sz="6" w:space="0" w:color="auto"/>
              <w:bottom w:val="single" w:sz="6" w:space="0" w:color="auto"/>
              <w:right w:val="single" w:sz="6" w:space="0" w:color="auto"/>
            </w:tcBorders>
          </w:tcPr>
          <w:p w14:paraId="6F93CDE6" w14:textId="72039321" w:rsidR="0077753C" w:rsidRDefault="0077753C" w:rsidP="00322979">
            <w:pPr>
              <w:jc w:val="center"/>
            </w:pPr>
            <w:r>
              <w:t>3.</w:t>
            </w:r>
            <w:r w:rsidR="00796EA7">
              <w:t>9</w:t>
            </w:r>
          </w:p>
        </w:tc>
        <w:tc>
          <w:tcPr>
            <w:tcW w:w="5760" w:type="dxa"/>
            <w:tcBorders>
              <w:top w:val="single" w:sz="6" w:space="0" w:color="auto"/>
              <w:left w:val="single" w:sz="6" w:space="0" w:color="auto"/>
              <w:bottom w:val="single" w:sz="6" w:space="0" w:color="auto"/>
              <w:right w:val="single" w:sz="6" w:space="0" w:color="auto"/>
            </w:tcBorders>
          </w:tcPr>
          <w:p w14:paraId="144EF4A8" w14:textId="77777777" w:rsidR="0077753C" w:rsidRDefault="0077753C" w:rsidP="00322979">
            <w:r>
              <w:t xml:space="preserve">На оплату иных расходов, непосредственно связанных с проведением избирательной кампании                         </w:t>
            </w:r>
          </w:p>
        </w:tc>
        <w:tc>
          <w:tcPr>
            <w:tcW w:w="1067" w:type="dxa"/>
            <w:tcBorders>
              <w:top w:val="single" w:sz="6" w:space="0" w:color="auto"/>
              <w:left w:val="single" w:sz="6" w:space="0" w:color="auto"/>
              <w:bottom w:val="single" w:sz="6" w:space="0" w:color="auto"/>
              <w:right w:val="single" w:sz="6" w:space="0" w:color="auto"/>
            </w:tcBorders>
          </w:tcPr>
          <w:p w14:paraId="340C8D80" w14:textId="02936900" w:rsidR="0077753C" w:rsidRDefault="0077753C" w:rsidP="00322979">
            <w:pPr>
              <w:jc w:val="center"/>
            </w:pPr>
            <w:r>
              <w:t>2</w:t>
            </w:r>
            <w:r w:rsidR="00796EA7">
              <w:t>9</w:t>
            </w:r>
            <w:r>
              <w:t>0</w:t>
            </w:r>
          </w:p>
        </w:tc>
        <w:tc>
          <w:tcPr>
            <w:tcW w:w="1093" w:type="dxa"/>
            <w:tcBorders>
              <w:top w:val="single" w:sz="6" w:space="0" w:color="auto"/>
              <w:left w:val="single" w:sz="6" w:space="0" w:color="auto"/>
              <w:bottom w:val="single" w:sz="6" w:space="0" w:color="auto"/>
              <w:right w:val="single" w:sz="6" w:space="0" w:color="auto"/>
            </w:tcBorders>
          </w:tcPr>
          <w:p w14:paraId="609D3161" w14:textId="77777777" w:rsidR="0077753C" w:rsidRDefault="0077753C" w:rsidP="00322979"/>
        </w:tc>
        <w:tc>
          <w:tcPr>
            <w:tcW w:w="1260" w:type="dxa"/>
            <w:tcBorders>
              <w:top w:val="single" w:sz="6" w:space="0" w:color="auto"/>
              <w:left w:val="single" w:sz="6" w:space="0" w:color="auto"/>
              <w:bottom w:val="single" w:sz="6" w:space="0" w:color="auto"/>
              <w:right w:val="single" w:sz="6" w:space="0" w:color="auto"/>
            </w:tcBorders>
          </w:tcPr>
          <w:p w14:paraId="097C33D4" w14:textId="77777777" w:rsidR="0077753C" w:rsidRDefault="0077753C" w:rsidP="00322979"/>
        </w:tc>
      </w:tr>
      <w:tr w:rsidR="0077753C" w14:paraId="61A6E892" w14:textId="77777777" w:rsidTr="00467B12">
        <w:trPr>
          <w:cantSplit/>
          <w:trHeight w:val="18"/>
        </w:trPr>
        <w:tc>
          <w:tcPr>
            <w:tcW w:w="720" w:type="dxa"/>
            <w:tcBorders>
              <w:top w:val="single" w:sz="6" w:space="0" w:color="auto"/>
              <w:left w:val="single" w:sz="6" w:space="0" w:color="auto"/>
              <w:bottom w:val="single" w:sz="6" w:space="0" w:color="auto"/>
              <w:right w:val="single" w:sz="6" w:space="0" w:color="auto"/>
            </w:tcBorders>
          </w:tcPr>
          <w:p w14:paraId="4481BF1C" w14:textId="77777777" w:rsidR="0077753C" w:rsidRDefault="0077753C" w:rsidP="00322979">
            <w:pPr>
              <w:jc w:val="center"/>
              <w:rPr>
                <w:b/>
              </w:rPr>
            </w:pPr>
            <w:r>
              <w:rPr>
                <w:b/>
              </w:rPr>
              <w:t>4</w:t>
            </w:r>
          </w:p>
        </w:tc>
        <w:tc>
          <w:tcPr>
            <w:tcW w:w="5760" w:type="dxa"/>
            <w:tcBorders>
              <w:top w:val="single" w:sz="6" w:space="0" w:color="auto"/>
              <w:left w:val="single" w:sz="6" w:space="0" w:color="auto"/>
              <w:bottom w:val="single" w:sz="6" w:space="0" w:color="auto"/>
              <w:right w:val="single" w:sz="6" w:space="0" w:color="auto"/>
            </w:tcBorders>
          </w:tcPr>
          <w:p w14:paraId="408D7634" w14:textId="77777777" w:rsidR="0077753C" w:rsidRDefault="0077753C" w:rsidP="00C626A6">
            <w:pPr>
              <w:rPr>
                <w:b/>
              </w:rPr>
            </w:pPr>
            <w:r>
              <w:rPr>
                <w:b/>
              </w:rPr>
              <w:t xml:space="preserve">Распределено неизрасходованного остатка средств фонда пропорционально перечисленным в избирательный фонд денежным средствам </w:t>
            </w:r>
          </w:p>
        </w:tc>
        <w:tc>
          <w:tcPr>
            <w:tcW w:w="1067" w:type="dxa"/>
            <w:tcBorders>
              <w:top w:val="single" w:sz="6" w:space="0" w:color="auto"/>
              <w:left w:val="single" w:sz="6" w:space="0" w:color="auto"/>
              <w:bottom w:val="single" w:sz="6" w:space="0" w:color="auto"/>
              <w:right w:val="single" w:sz="6" w:space="0" w:color="auto"/>
            </w:tcBorders>
          </w:tcPr>
          <w:p w14:paraId="0DFC8B5A" w14:textId="1CC05268" w:rsidR="0077753C" w:rsidRDefault="00796EA7" w:rsidP="00322979">
            <w:pPr>
              <w:jc w:val="center"/>
              <w:rPr>
                <w:b/>
              </w:rPr>
            </w:pPr>
            <w:r>
              <w:rPr>
                <w:b/>
              </w:rPr>
              <w:t>300</w:t>
            </w:r>
          </w:p>
        </w:tc>
        <w:tc>
          <w:tcPr>
            <w:tcW w:w="1093" w:type="dxa"/>
            <w:tcBorders>
              <w:top w:val="single" w:sz="6" w:space="0" w:color="auto"/>
              <w:left w:val="single" w:sz="6" w:space="0" w:color="auto"/>
              <w:bottom w:val="single" w:sz="6" w:space="0" w:color="auto"/>
              <w:right w:val="single" w:sz="6" w:space="0" w:color="auto"/>
            </w:tcBorders>
          </w:tcPr>
          <w:p w14:paraId="2C7AA2BC" w14:textId="77777777" w:rsidR="0077753C" w:rsidRPr="009449FB" w:rsidRDefault="0077753C" w:rsidP="00322979">
            <w:pPr>
              <w:rPr>
                <w:b/>
              </w:rPr>
            </w:pPr>
          </w:p>
        </w:tc>
        <w:tc>
          <w:tcPr>
            <w:tcW w:w="1260" w:type="dxa"/>
            <w:tcBorders>
              <w:top w:val="single" w:sz="6" w:space="0" w:color="auto"/>
              <w:left w:val="single" w:sz="6" w:space="0" w:color="auto"/>
              <w:bottom w:val="single" w:sz="6" w:space="0" w:color="auto"/>
              <w:right w:val="single" w:sz="6" w:space="0" w:color="auto"/>
            </w:tcBorders>
          </w:tcPr>
          <w:p w14:paraId="77C1D21F" w14:textId="77777777" w:rsidR="0077753C" w:rsidRDefault="0077753C" w:rsidP="00322979"/>
        </w:tc>
      </w:tr>
      <w:tr w:rsidR="0077753C" w14:paraId="2C7D0645" w14:textId="77777777" w:rsidTr="00467B12">
        <w:trPr>
          <w:cantSplit/>
          <w:trHeight w:val="24"/>
        </w:trPr>
        <w:tc>
          <w:tcPr>
            <w:tcW w:w="720" w:type="dxa"/>
            <w:tcBorders>
              <w:top w:val="single" w:sz="6" w:space="0" w:color="auto"/>
              <w:left w:val="single" w:sz="6" w:space="0" w:color="auto"/>
              <w:bottom w:val="single" w:sz="6" w:space="0" w:color="auto"/>
              <w:right w:val="single" w:sz="6" w:space="0" w:color="auto"/>
            </w:tcBorders>
          </w:tcPr>
          <w:p w14:paraId="5B3505E0" w14:textId="77777777" w:rsidR="0077753C" w:rsidRDefault="0077753C" w:rsidP="00322979">
            <w:pPr>
              <w:jc w:val="center"/>
              <w:rPr>
                <w:b/>
              </w:rPr>
            </w:pPr>
            <w:r>
              <w:rPr>
                <w:b/>
              </w:rPr>
              <w:t>5</w:t>
            </w:r>
          </w:p>
        </w:tc>
        <w:tc>
          <w:tcPr>
            <w:tcW w:w="5760" w:type="dxa"/>
            <w:tcBorders>
              <w:top w:val="single" w:sz="6" w:space="0" w:color="auto"/>
              <w:left w:val="single" w:sz="6" w:space="0" w:color="auto"/>
              <w:bottom w:val="single" w:sz="6" w:space="0" w:color="auto"/>
              <w:right w:val="single" w:sz="6" w:space="0" w:color="auto"/>
            </w:tcBorders>
          </w:tcPr>
          <w:p w14:paraId="1C2F3E3D" w14:textId="567B2C03" w:rsidR="0077753C" w:rsidRDefault="0077753C" w:rsidP="00322979">
            <w:pPr>
              <w:rPr>
                <w:b/>
              </w:rPr>
            </w:pPr>
            <w:r>
              <w:rPr>
                <w:b/>
              </w:rPr>
              <w:t xml:space="preserve">Остаток средств фонда на дату </w:t>
            </w:r>
            <w:r w:rsidR="005172DE">
              <w:rPr>
                <w:b/>
              </w:rPr>
              <w:t>составления</w:t>
            </w:r>
            <w:r>
              <w:rPr>
                <w:b/>
              </w:rPr>
              <w:t xml:space="preserve"> отчета (заверяется </w:t>
            </w:r>
            <w:r w:rsidR="005172DE">
              <w:rPr>
                <w:b/>
              </w:rPr>
              <w:t>документом кредитной организации</w:t>
            </w:r>
            <w:r>
              <w:rPr>
                <w:b/>
              </w:rPr>
              <w:t>)</w:t>
            </w:r>
          </w:p>
          <w:p w14:paraId="5B737829" w14:textId="5E4BD59F" w:rsidR="0077753C" w:rsidRDefault="0077753C" w:rsidP="00322979">
            <w:pPr>
              <w:rPr>
                <w:b/>
              </w:rPr>
            </w:pPr>
            <w:r w:rsidRPr="00325658">
              <w:rPr>
                <w:sz w:val="16"/>
                <w:szCs w:val="16"/>
              </w:rPr>
              <w:t xml:space="preserve">                                                                  </w:t>
            </w:r>
            <w:r>
              <w:rPr>
                <w:sz w:val="16"/>
                <w:szCs w:val="16"/>
              </w:rPr>
              <w:t xml:space="preserve">   </w:t>
            </w:r>
            <w:r w:rsidRPr="00325658">
              <w:rPr>
                <w:sz w:val="16"/>
                <w:szCs w:val="16"/>
              </w:rPr>
              <w:t xml:space="preserve"> (стр.3</w:t>
            </w:r>
            <w:r w:rsidR="00796EA7">
              <w:rPr>
                <w:sz w:val="16"/>
                <w:szCs w:val="16"/>
              </w:rPr>
              <w:t>1</w:t>
            </w:r>
            <w:r w:rsidRPr="00325658">
              <w:rPr>
                <w:sz w:val="16"/>
                <w:szCs w:val="16"/>
              </w:rPr>
              <w:t>0=стр.10-стр.120-стр.190-стр.</w:t>
            </w:r>
            <w:r w:rsidR="00796EA7">
              <w:rPr>
                <w:sz w:val="16"/>
                <w:szCs w:val="16"/>
              </w:rPr>
              <w:t>30</w:t>
            </w:r>
            <w:r w:rsidRPr="00325658">
              <w:rPr>
                <w:sz w:val="16"/>
                <w:szCs w:val="16"/>
              </w:rPr>
              <w:t>0)</w:t>
            </w:r>
            <w:r w:rsidRPr="00325658">
              <w:t xml:space="preserve">  </w:t>
            </w:r>
            <w:r>
              <w:rPr>
                <w:b/>
              </w:rPr>
              <w:t xml:space="preserve">           </w:t>
            </w:r>
          </w:p>
        </w:tc>
        <w:tc>
          <w:tcPr>
            <w:tcW w:w="1067" w:type="dxa"/>
            <w:tcBorders>
              <w:top w:val="single" w:sz="6" w:space="0" w:color="auto"/>
              <w:left w:val="single" w:sz="6" w:space="0" w:color="auto"/>
              <w:bottom w:val="single" w:sz="6" w:space="0" w:color="auto"/>
              <w:right w:val="single" w:sz="6" w:space="0" w:color="auto"/>
            </w:tcBorders>
          </w:tcPr>
          <w:p w14:paraId="77D59A1A" w14:textId="2A8CDD59" w:rsidR="0077753C" w:rsidRDefault="0077753C" w:rsidP="00322979">
            <w:pPr>
              <w:jc w:val="center"/>
              <w:rPr>
                <w:b/>
              </w:rPr>
            </w:pPr>
            <w:r>
              <w:rPr>
                <w:b/>
              </w:rPr>
              <w:t>3</w:t>
            </w:r>
            <w:r w:rsidR="00796EA7">
              <w:rPr>
                <w:b/>
              </w:rPr>
              <w:t>10</w:t>
            </w:r>
          </w:p>
        </w:tc>
        <w:tc>
          <w:tcPr>
            <w:tcW w:w="1093" w:type="dxa"/>
            <w:tcBorders>
              <w:top w:val="single" w:sz="6" w:space="0" w:color="auto"/>
              <w:left w:val="single" w:sz="6" w:space="0" w:color="auto"/>
              <w:bottom w:val="single" w:sz="6" w:space="0" w:color="auto"/>
              <w:right w:val="single" w:sz="6" w:space="0" w:color="auto"/>
            </w:tcBorders>
          </w:tcPr>
          <w:p w14:paraId="5885D626" w14:textId="77777777" w:rsidR="0077753C" w:rsidRPr="009449FB" w:rsidRDefault="0077753C" w:rsidP="00322979">
            <w:pPr>
              <w:rPr>
                <w:b/>
              </w:rPr>
            </w:pPr>
          </w:p>
        </w:tc>
        <w:tc>
          <w:tcPr>
            <w:tcW w:w="1260" w:type="dxa"/>
            <w:tcBorders>
              <w:top w:val="single" w:sz="6" w:space="0" w:color="auto"/>
              <w:left w:val="single" w:sz="6" w:space="0" w:color="auto"/>
              <w:bottom w:val="single" w:sz="6" w:space="0" w:color="auto"/>
              <w:right w:val="single" w:sz="6" w:space="0" w:color="auto"/>
            </w:tcBorders>
          </w:tcPr>
          <w:p w14:paraId="21754FA4" w14:textId="77777777" w:rsidR="0077753C" w:rsidRDefault="0077753C" w:rsidP="00322979"/>
        </w:tc>
      </w:tr>
    </w:tbl>
    <w:p w14:paraId="5D1B1A1C" w14:textId="77777777" w:rsidR="00E67D2B" w:rsidRDefault="00E67D2B" w:rsidP="00F603A0">
      <w:pPr>
        <w:pStyle w:val="ConsPlusNonformat"/>
        <w:widowControl/>
        <w:ind w:firstLine="709"/>
        <w:rPr>
          <w:rFonts w:ascii="Times New Roman" w:hAnsi="Times New Roman" w:cs="Times New Roman"/>
        </w:rPr>
      </w:pPr>
    </w:p>
    <w:p w14:paraId="3F786C57" w14:textId="05490395" w:rsidR="003A6F1C" w:rsidRDefault="002D1A4B" w:rsidP="00F603A0">
      <w:pPr>
        <w:pStyle w:val="ConsPlusNonformat"/>
        <w:widowControl/>
        <w:ind w:firstLine="709"/>
        <w:rPr>
          <w:rFonts w:ascii="Times New Roman" w:hAnsi="Times New Roman" w:cs="Times New Roman"/>
        </w:rPr>
      </w:pPr>
      <w:r w:rsidRPr="000D23BE">
        <w:rPr>
          <w:rFonts w:ascii="Times New Roman" w:hAnsi="Times New Roman" w:cs="Times New Roman"/>
        </w:rPr>
        <w:t>Правильность сведений, указанных в настоящем финансовом отчете, подтвержда</w:t>
      </w:r>
      <w:r w:rsidR="004477E4">
        <w:rPr>
          <w:rFonts w:ascii="Times New Roman" w:hAnsi="Times New Roman" w:cs="Times New Roman"/>
        </w:rPr>
        <w:t>ю</w:t>
      </w:r>
      <w:r w:rsidRPr="000D23BE">
        <w:rPr>
          <w:rFonts w:ascii="Times New Roman" w:hAnsi="Times New Roman" w:cs="Times New Roman"/>
        </w:rPr>
        <w:t>, других денежных средств, минуя избирательный фонд, на организацию и проведение избирательной кампании не привлекалось</w:t>
      </w:r>
      <w:r w:rsidR="00ED5319">
        <w:rPr>
          <w:rFonts w:ascii="Times New Roman" w:hAnsi="Times New Roman" w:cs="Times New Roman"/>
        </w:rPr>
        <w:t>.</w:t>
      </w:r>
    </w:p>
    <w:p w14:paraId="331A1EED" w14:textId="0805FB92" w:rsidR="009A085A" w:rsidRDefault="009A085A" w:rsidP="00F603A0">
      <w:pPr>
        <w:pStyle w:val="ConsPlusNonformat"/>
        <w:widowControl/>
        <w:ind w:firstLine="709"/>
      </w:pPr>
    </w:p>
    <w:tbl>
      <w:tblPr>
        <w:tblW w:w="9900" w:type="dxa"/>
        <w:tblInd w:w="108" w:type="dxa"/>
        <w:tblLayout w:type="fixed"/>
        <w:tblLook w:val="0000" w:firstRow="0" w:lastRow="0" w:firstColumn="0" w:lastColumn="0" w:noHBand="0" w:noVBand="0"/>
      </w:tblPr>
      <w:tblGrid>
        <w:gridCol w:w="3960"/>
        <w:gridCol w:w="720"/>
        <w:gridCol w:w="2880"/>
        <w:gridCol w:w="360"/>
        <w:gridCol w:w="1980"/>
      </w:tblGrid>
      <w:tr w:rsidR="006C7E86" w14:paraId="7A9AB808" w14:textId="77777777" w:rsidTr="003A6F1C">
        <w:trPr>
          <w:trHeight w:val="361"/>
        </w:trPr>
        <w:tc>
          <w:tcPr>
            <w:tcW w:w="3960" w:type="dxa"/>
            <w:vAlign w:val="bottom"/>
          </w:tcPr>
          <w:p w14:paraId="715255B6" w14:textId="77777777" w:rsidR="006C7E86" w:rsidRDefault="006C7E86" w:rsidP="001A120F">
            <w:pPr>
              <w:pStyle w:val="ConsNormal"/>
              <w:ind w:firstLine="0"/>
              <w:rPr>
                <w:sz w:val="20"/>
              </w:rPr>
            </w:pPr>
            <w:r>
              <w:rPr>
                <w:sz w:val="20"/>
              </w:rPr>
              <w:t>Кандидат</w:t>
            </w:r>
            <w:r w:rsidR="007E7673">
              <w:rPr>
                <w:sz w:val="20"/>
              </w:rPr>
              <w:t xml:space="preserve"> (уполномоченный представитель кандидата по финансовым вопросам)</w:t>
            </w:r>
            <w:r>
              <w:rPr>
                <w:sz w:val="20"/>
              </w:rPr>
              <w:t xml:space="preserve"> </w:t>
            </w:r>
          </w:p>
        </w:tc>
        <w:tc>
          <w:tcPr>
            <w:tcW w:w="720" w:type="dxa"/>
          </w:tcPr>
          <w:p w14:paraId="7EAF2CC9" w14:textId="77777777" w:rsidR="006C7E86" w:rsidRDefault="006C7E86" w:rsidP="00672C46">
            <w:pPr>
              <w:pStyle w:val="ConsNormal"/>
              <w:rPr>
                <w:sz w:val="20"/>
              </w:rPr>
            </w:pPr>
          </w:p>
        </w:tc>
        <w:tc>
          <w:tcPr>
            <w:tcW w:w="2880" w:type="dxa"/>
            <w:tcBorders>
              <w:top w:val="nil"/>
              <w:left w:val="nil"/>
              <w:bottom w:val="single" w:sz="4" w:space="0" w:color="auto"/>
              <w:right w:val="nil"/>
            </w:tcBorders>
          </w:tcPr>
          <w:p w14:paraId="21561D06" w14:textId="77777777" w:rsidR="006C7E86" w:rsidRDefault="006C7E86" w:rsidP="00672C46">
            <w:pPr>
              <w:pStyle w:val="ConsNormal"/>
              <w:rPr>
                <w:sz w:val="20"/>
              </w:rPr>
            </w:pPr>
          </w:p>
        </w:tc>
        <w:tc>
          <w:tcPr>
            <w:tcW w:w="360" w:type="dxa"/>
          </w:tcPr>
          <w:p w14:paraId="7FA42859" w14:textId="77777777" w:rsidR="006C7E86" w:rsidRDefault="006C7E86" w:rsidP="00672C46">
            <w:pPr>
              <w:pStyle w:val="ConsNormal"/>
              <w:rPr>
                <w:sz w:val="20"/>
              </w:rPr>
            </w:pPr>
          </w:p>
        </w:tc>
        <w:tc>
          <w:tcPr>
            <w:tcW w:w="1980" w:type="dxa"/>
            <w:tcBorders>
              <w:top w:val="nil"/>
              <w:left w:val="nil"/>
              <w:bottom w:val="single" w:sz="4" w:space="0" w:color="auto"/>
              <w:right w:val="nil"/>
            </w:tcBorders>
          </w:tcPr>
          <w:p w14:paraId="57ACCEE0" w14:textId="77777777" w:rsidR="006C7E86" w:rsidRDefault="006C7E86" w:rsidP="00672C46">
            <w:pPr>
              <w:pStyle w:val="ConsNormal"/>
              <w:ind w:firstLine="0"/>
              <w:rPr>
                <w:sz w:val="20"/>
              </w:rPr>
            </w:pPr>
          </w:p>
          <w:p w14:paraId="1B893A9F" w14:textId="77777777" w:rsidR="006C7E86" w:rsidRDefault="006C7E86" w:rsidP="00672C46">
            <w:pPr>
              <w:pStyle w:val="ConsNormal"/>
              <w:ind w:firstLine="0"/>
              <w:rPr>
                <w:sz w:val="20"/>
              </w:rPr>
            </w:pPr>
          </w:p>
        </w:tc>
      </w:tr>
      <w:tr w:rsidR="006C7E86" w14:paraId="1B12C600" w14:textId="77777777" w:rsidTr="003A6F1C">
        <w:trPr>
          <w:trHeight w:val="248"/>
        </w:trPr>
        <w:tc>
          <w:tcPr>
            <w:tcW w:w="3960" w:type="dxa"/>
          </w:tcPr>
          <w:p w14:paraId="1C92F5AE" w14:textId="77777777" w:rsidR="006C7E86" w:rsidRDefault="006C7E86" w:rsidP="00672C46">
            <w:pPr>
              <w:pStyle w:val="ConsNormal"/>
            </w:pPr>
          </w:p>
        </w:tc>
        <w:tc>
          <w:tcPr>
            <w:tcW w:w="720" w:type="dxa"/>
          </w:tcPr>
          <w:p w14:paraId="4CE7E7E8" w14:textId="77777777" w:rsidR="006C7E86" w:rsidRDefault="006C7E86" w:rsidP="00672C46">
            <w:pPr>
              <w:pStyle w:val="ConsNormal"/>
            </w:pPr>
          </w:p>
        </w:tc>
        <w:tc>
          <w:tcPr>
            <w:tcW w:w="2880" w:type="dxa"/>
            <w:tcBorders>
              <w:top w:val="single" w:sz="4" w:space="0" w:color="auto"/>
              <w:left w:val="nil"/>
              <w:right w:val="nil"/>
            </w:tcBorders>
          </w:tcPr>
          <w:p w14:paraId="77B884FF" w14:textId="77777777" w:rsidR="006C7E86" w:rsidRDefault="006C7E86" w:rsidP="00672C46">
            <w:pPr>
              <w:pStyle w:val="ConsNormal"/>
              <w:ind w:firstLine="0"/>
              <w:jc w:val="center"/>
              <w:rPr>
                <w:sz w:val="16"/>
                <w:szCs w:val="16"/>
              </w:rPr>
            </w:pPr>
            <w:r>
              <w:rPr>
                <w:sz w:val="16"/>
                <w:szCs w:val="16"/>
              </w:rPr>
              <w:t>(подпись, дата)</w:t>
            </w:r>
          </w:p>
        </w:tc>
        <w:tc>
          <w:tcPr>
            <w:tcW w:w="360" w:type="dxa"/>
          </w:tcPr>
          <w:p w14:paraId="7CD3230B" w14:textId="77777777" w:rsidR="006C7E86" w:rsidRDefault="006C7E86" w:rsidP="00672C46">
            <w:pPr>
              <w:pStyle w:val="ConsNormal"/>
            </w:pPr>
          </w:p>
        </w:tc>
        <w:tc>
          <w:tcPr>
            <w:tcW w:w="1980" w:type="dxa"/>
            <w:tcBorders>
              <w:top w:val="single" w:sz="4" w:space="0" w:color="auto"/>
              <w:left w:val="nil"/>
              <w:right w:val="nil"/>
            </w:tcBorders>
          </w:tcPr>
          <w:p w14:paraId="4AF4594D" w14:textId="72CB8F60" w:rsidR="006C7E86" w:rsidRDefault="006C7E86" w:rsidP="00672C46">
            <w:pPr>
              <w:pStyle w:val="ConsNormal"/>
              <w:ind w:firstLine="0"/>
              <w:jc w:val="center"/>
              <w:rPr>
                <w:sz w:val="16"/>
                <w:szCs w:val="16"/>
              </w:rPr>
            </w:pPr>
            <w:r>
              <w:rPr>
                <w:sz w:val="16"/>
                <w:szCs w:val="16"/>
              </w:rPr>
              <w:t>(инициалы, фамилия)</w:t>
            </w:r>
          </w:p>
        </w:tc>
      </w:tr>
      <w:tr w:rsidR="006C7E86" w14:paraId="70EE7BA7" w14:textId="77777777" w:rsidTr="003A6F1C">
        <w:trPr>
          <w:trHeight w:val="224"/>
        </w:trPr>
        <w:tc>
          <w:tcPr>
            <w:tcW w:w="3960" w:type="dxa"/>
            <w:vAlign w:val="bottom"/>
          </w:tcPr>
          <w:p w14:paraId="3A42BE79" w14:textId="6CA578AC" w:rsidR="006C7E86" w:rsidRDefault="006C7E86" w:rsidP="00C626A6">
            <w:pPr>
              <w:pStyle w:val="ConsNormal"/>
              <w:ind w:firstLine="0"/>
              <w:rPr>
                <w:sz w:val="20"/>
              </w:rPr>
            </w:pPr>
            <w:r>
              <w:rPr>
                <w:sz w:val="20"/>
              </w:rPr>
              <w:t xml:space="preserve">Уполномоченный представитель </w:t>
            </w:r>
            <w:r w:rsidR="0062275C">
              <w:rPr>
                <w:sz w:val="20"/>
              </w:rPr>
              <w:t xml:space="preserve">избирательного объединения </w:t>
            </w:r>
            <w:r>
              <w:rPr>
                <w:sz w:val="20"/>
              </w:rPr>
              <w:t xml:space="preserve">по финансовым вопросам </w:t>
            </w:r>
          </w:p>
        </w:tc>
        <w:tc>
          <w:tcPr>
            <w:tcW w:w="720" w:type="dxa"/>
          </w:tcPr>
          <w:p w14:paraId="2D9204F2" w14:textId="77777777" w:rsidR="006C7E86" w:rsidRDefault="006C7E86" w:rsidP="00672C46">
            <w:pPr>
              <w:pStyle w:val="ConsNormal"/>
              <w:rPr>
                <w:sz w:val="20"/>
              </w:rPr>
            </w:pPr>
          </w:p>
        </w:tc>
        <w:tc>
          <w:tcPr>
            <w:tcW w:w="2880" w:type="dxa"/>
            <w:tcBorders>
              <w:top w:val="nil"/>
              <w:left w:val="nil"/>
              <w:bottom w:val="single" w:sz="4" w:space="0" w:color="auto"/>
              <w:right w:val="nil"/>
            </w:tcBorders>
          </w:tcPr>
          <w:p w14:paraId="55D47B59" w14:textId="77777777" w:rsidR="006C7E86" w:rsidRDefault="006C7E86" w:rsidP="00672C46">
            <w:pPr>
              <w:pStyle w:val="ConsNormal"/>
              <w:rPr>
                <w:sz w:val="20"/>
              </w:rPr>
            </w:pPr>
          </w:p>
        </w:tc>
        <w:tc>
          <w:tcPr>
            <w:tcW w:w="360" w:type="dxa"/>
          </w:tcPr>
          <w:p w14:paraId="538CF174" w14:textId="77777777" w:rsidR="006C7E86" w:rsidRDefault="006C7E86" w:rsidP="00672C46">
            <w:pPr>
              <w:pStyle w:val="ConsNormal"/>
              <w:rPr>
                <w:sz w:val="20"/>
              </w:rPr>
            </w:pPr>
          </w:p>
        </w:tc>
        <w:tc>
          <w:tcPr>
            <w:tcW w:w="1980" w:type="dxa"/>
            <w:tcBorders>
              <w:top w:val="nil"/>
              <w:left w:val="nil"/>
              <w:bottom w:val="single" w:sz="4" w:space="0" w:color="auto"/>
              <w:right w:val="nil"/>
            </w:tcBorders>
          </w:tcPr>
          <w:p w14:paraId="6117CD19" w14:textId="77777777" w:rsidR="006C7E86" w:rsidRDefault="006C7E86" w:rsidP="00672C46">
            <w:pPr>
              <w:pStyle w:val="ConsNormal"/>
              <w:ind w:firstLine="0"/>
              <w:rPr>
                <w:sz w:val="20"/>
              </w:rPr>
            </w:pPr>
          </w:p>
          <w:p w14:paraId="69242FBE" w14:textId="77777777" w:rsidR="006C7E86" w:rsidRDefault="006C7E86" w:rsidP="00672C46">
            <w:pPr>
              <w:pStyle w:val="ConsNormal"/>
              <w:ind w:firstLine="0"/>
              <w:rPr>
                <w:sz w:val="20"/>
              </w:rPr>
            </w:pPr>
          </w:p>
          <w:p w14:paraId="2C4868F0" w14:textId="77777777" w:rsidR="006C7E86" w:rsidRDefault="006C7E86" w:rsidP="00672C46">
            <w:pPr>
              <w:pStyle w:val="ConsNormal"/>
              <w:ind w:firstLine="0"/>
              <w:rPr>
                <w:sz w:val="20"/>
              </w:rPr>
            </w:pPr>
          </w:p>
        </w:tc>
      </w:tr>
      <w:tr w:rsidR="00F04265" w14:paraId="1664F192" w14:textId="77777777" w:rsidTr="003A6F1C">
        <w:trPr>
          <w:trHeight w:val="137"/>
        </w:trPr>
        <w:tc>
          <w:tcPr>
            <w:tcW w:w="4680" w:type="dxa"/>
            <w:gridSpan w:val="2"/>
          </w:tcPr>
          <w:p w14:paraId="080AA5EA" w14:textId="77777777" w:rsidR="00F04265" w:rsidRDefault="00F04265" w:rsidP="00F04265">
            <w:pPr>
              <w:pStyle w:val="ConsNormal"/>
              <w:jc w:val="right"/>
            </w:pPr>
            <w:r w:rsidRPr="009A085A">
              <w:rPr>
                <w:sz w:val="24"/>
                <w:szCs w:val="24"/>
              </w:rPr>
              <w:t>МП</w:t>
            </w:r>
          </w:p>
        </w:tc>
        <w:tc>
          <w:tcPr>
            <w:tcW w:w="2880" w:type="dxa"/>
            <w:tcBorders>
              <w:top w:val="single" w:sz="4" w:space="0" w:color="auto"/>
              <w:left w:val="nil"/>
              <w:right w:val="nil"/>
            </w:tcBorders>
          </w:tcPr>
          <w:p w14:paraId="1B8BB962" w14:textId="77777777" w:rsidR="00F04265" w:rsidRDefault="00F04265" w:rsidP="00672C46">
            <w:pPr>
              <w:pStyle w:val="ConsNormal"/>
              <w:ind w:firstLine="0"/>
              <w:jc w:val="center"/>
              <w:rPr>
                <w:sz w:val="16"/>
                <w:szCs w:val="16"/>
              </w:rPr>
            </w:pPr>
            <w:r>
              <w:rPr>
                <w:sz w:val="16"/>
                <w:szCs w:val="16"/>
              </w:rPr>
              <w:t>(подпись, дата)</w:t>
            </w:r>
          </w:p>
        </w:tc>
        <w:tc>
          <w:tcPr>
            <w:tcW w:w="360" w:type="dxa"/>
          </w:tcPr>
          <w:p w14:paraId="5A53A0FE" w14:textId="77777777" w:rsidR="00F04265" w:rsidRDefault="00F04265" w:rsidP="00672C46">
            <w:pPr>
              <w:pStyle w:val="ConsNormal"/>
            </w:pPr>
          </w:p>
        </w:tc>
        <w:tc>
          <w:tcPr>
            <w:tcW w:w="1980" w:type="dxa"/>
            <w:tcBorders>
              <w:top w:val="single" w:sz="4" w:space="0" w:color="auto"/>
              <w:left w:val="nil"/>
              <w:right w:val="nil"/>
            </w:tcBorders>
          </w:tcPr>
          <w:p w14:paraId="5554198C" w14:textId="77777777" w:rsidR="00F04265" w:rsidRDefault="00F04265" w:rsidP="00672C46">
            <w:pPr>
              <w:pStyle w:val="ConsNormal"/>
              <w:ind w:firstLine="0"/>
              <w:jc w:val="center"/>
              <w:rPr>
                <w:sz w:val="16"/>
                <w:szCs w:val="16"/>
              </w:rPr>
            </w:pPr>
            <w:r>
              <w:rPr>
                <w:sz w:val="16"/>
                <w:szCs w:val="16"/>
              </w:rPr>
              <w:t>(инициалы, фамилия)</w:t>
            </w:r>
          </w:p>
        </w:tc>
      </w:tr>
    </w:tbl>
    <w:p w14:paraId="62CF9FCB" w14:textId="77777777" w:rsidR="003A6F1C" w:rsidRDefault="003A6F1C" w:rsidP="00E50781">
      <w:pPr>
        <w:pStyle w:val="ConsPlusNonformat"/>
        <w:widowControl/>
        <w:rPr>
          <w:rFonts w:ascii="Times New Roman" w:hAnsi="Times New Roman" w:cs="Times New Roman"/>
          <w:sz w:val="24"/>
          <w:szCs w:val="24"/>
        </w:rPr>
      </w:pPr>
    </w:p>
    <w:p w14:paraId="5DAFFAD4" w14:textId="77777777" w:rsidR="003A6F1C" w:rsidRDefault="003A6F1C" w:rsidP="00E50781">
      <w:pPr>
        <w:pStyle w:val="ConsPlusNonformat"/>
        <w:widowControl/>
        <w:rPr>
          <w:rFonts w:ascii="Times New Roman" w:hAnsi="Times New Roman" w:cs="Times New Roman"/>
          <w:sz w:val="24"/>
          <w:szCs w:val="24"/>
        </w:rPr>
        <w:sectPr w:rsidR="003A6F1C" w:rsidSect="000C07B9">
          <w:footnotePr>
            <w:numRestart w:val="eachSect"/>
          </w:footnotePr>
          <w:pgSz w:w="11906" w:h="16838"/>
          <w:pgMar w:top="851" w:right="567" w:bottom="851" w:left="1418" w:header="709" w:footer="709" w:gutter="0"/>
          <w:pgNumType w:start="1"/>
          <w:cols w:space="708"/>
          <w:titlePg/>
          <w:docGrid w:linePitch="360"/>
        </w:sectPr>
      </w:pPr>
    </w:p>
    <w:tbl>
      <w:tblPr>
        <w:tblW w:w="0" w:type="auto"/>
        <w:tblLook w:val="0000" w:firstRow="0" w:lastRow="0" w:firstColumn="0" w:lastColumn="0" w:noHBand="0" w:noVBand="0"/>
      </w:tblPr>
      <w:tblGrid>
        <w:gridCol w:w="4194"/>
        <w:gridCol w:w="5727"/>
      </w:tblGrid>
      <w:tr w:rsidR="00FC7BEF" w14:paraId="474D409B" w14:textId="77777777" w:rsidTr="001624FC">
        <w:trPr>
          <w:trHeight w:val="1845"/>
        </w:trPr>
        <w:tc>
          <w:tcPr>
            <w:tcW w:w="4248" w:type="dxa"/>
          </w:tcPr>
          <w:p w14:paraId="2C0A467E" w14:textId="77777777" w:rsidR="00FC7BEF" w:rsidRDefault="00FC7BEF" w:rsidP="001624FC">
            <w:pPr>
              <w:pStyle w:val="ConsPlusNormal"/>
              <w:widowControl/>
              <w:jc w:val="both"/>
              <w:rPr>
                <w:rFonts w:ascii="Times New Roman" w:hAnsi="Times New Roman" w:cs="Times New Roman"/>
                <w:sz w:val="22"/>
                <w:szCs w:val="22"/>
              </w:rPr>
            </w:pPr>
          </w:p>
        </w:tc>
        <w:tc>
          <w:tcPr>
            <w:tcW w:w="5778" w:type="dxa"/>
          </w:tcPr>
          <w:p w14:paraId="213F2292" w14:textId="7637D3DF" w:rsidR="00FC7BEF" w:rsidRPr="004E7A30" w:rsidRDefault="00FC7BEF" w:rsidP="001624FC">
            <w:pPr>
              <w:pStyle w:val="ConsPlusTitle"/>
              <w:jc w:val="center"/>
              <w:rPr>
                <w:rFonts w:ascii="Times New Roman" w:hAnsi="Times New Roman" w:cs="Times New Roman"/>
                <w:b w:val="0"/>
                <w:bCs w:val="0"/>
                <w:sz w:val="22"/>
                <w:szCs w:val="22"/>
              </w:rPr>
            </w:pPr>
            <w:r w:rsidRPr="004E7A30">
              <w:rPr>
                <w:rFonts w:ascii="Times New Roman" w:hAnsi="Times New Roman" w:cs="Times New Roman"/>
                <w:b w:val="0"/>
                <w:bCs w:val="0"/>
                <w:sz w:val="22"/>
                <w:szCs w:val="22"/>
              </w:rPr>
              <w:t>Приложение №</w:t>
            </w:r>
            <w:r>
              <w:rPr>
                <w:rFonts w:ascii="Times New Roman" w:hAnsi="Times New Roman" w:cs="Times New Roman"/>
                <w:b w:val="0"/>
                <w:bCs w:val="0"/>
                <w:sz w:val="22"/>
                <w:szCs w:val="22"/>
              </w:rPr>
              <w:t xml:space="preserve"> 1</w:t>
            </w:r>
            <w:r w:rsidR="00BF75B3">
              <w:rPr>
                <w:rFonts w:ascii="Times New Roman" w:hAnsi="Times New Roman" w:cs="Times New Roman"/>
                <w:b w:val="0"/>
                <w:bCs w:val="0"/>
                <w:sz w:val="22"/>
                <w:szCs w:val="22"/>
              </w:rPr>
              <w:t>3</w:t>
            </w:r>
          </w:p>
          <w:p w14:paraId="0E1E09DE" w14:textId="77777777" w:rsidR="00FC7BEF" w:rsidRDefault="00FC7BEF" w:rsidP="001624FC">
            <w:pPr>
              <w:pStyle w:val="ConsPlusTitle"/>
              <w:jc w:val="center"/>
              <w:rPr>
                <w:rFonts w:ascii="Times New Roman" w:hAnsi="Times New Roman" w:cs="Times New Roman"/>
                <w:b w:val="0"/>
                <w:bCs w:val="0"/>
                <w:sz w:val="22"/>
                <w:szCs w:val="28"/>
              </w:rPr>
            </w:pPr>
            <w:r w:rsidRPr="004E7A30">
              <w:rPr>
                <w:rFonts w:ascii="Times New Roman" w:hAnsi="Times New Roman" w:cs="Times New Roman"/>
                <w:b w:val="0"/>
                <w:bCs w:val="0"/>
                <w:sz w:val="22"/>
                <w:szCs w:val="22"/>
              </w:rPr>
              <w:t xml:space="preserve">к </w:t>
            </w:r>
            <w:r>
              <w:rPr>
                <w:rFonts w:ascii="Times New Roman" w:hAnsi="Times New Roman" w:cs="Times New Roman"/>
                <w:b w:val="0"/>
                <w:bCs w:val="0"/>
                <w:sz w:val="22"/>
                <w:szCs w:val="22"/>
              </w:rPr>
              <w:t xml:space="preserve">Порядку и формам учета и отчетности о поступлении средств в </w:t>
            </w:r>
            <w:r w:rsidRPr="004E7A30">
              <w:rPr>
                <w:rFonts w:ascii="Times New Roman" w:hAnsi="Times New Roman" w:cs="Times New Roman"/>
                <w:b w:val="0"/>
                <w:bCs w:val="0"/>
                <w:sz w:val="22"/>
              </w:rPr>
              <w:t>избирательны</w:t>
            </w:r>
            <w:r>
              <w:rPr>
                <w:rFonts w:ascii="Times New Roman" w:hAnsi="Times New Roman" w:cs="Times New Roman"/>
                <w:b w:val="0"/>
                <w:bCs w:val="0"/>
                <w:sz w:val="22"/>
              </w:rPr>
              <w:t>е</w:t>
            </w:r>
            <w:r w:rsidRPr="004E7A30">
              <w:rPr>
                <w:rFonts w:ascii="Times New Roman" w:hAnsi="Times New Roman" w:cs="Times New Roman"/>
                <w:b w:val="0"/>
                <w:bCs w:val="0"/>
                <w:sz w:val="22"/>
              </w:rPr>
              <w:t xml:space="preserve"> фонд</w:t>
            </w:r>
            <w:r>
              <w:rPr>
                <w:rFonts w:ascii="Times New Roman" w:hAnsi="Times New Roman" w:cs="Times New Roman"/>
                <w:b w:val="0"/>
                <w:bCs w:val="0"/>
                <w:sz w:val="22"/>
              </w:rPr>
              <w:t>ы</w:t>
            </w:r>
            <w:r w:rsidRPr="004E7A30">
              <w:rPr>
                <w:rFonts w:ascii="Times New Roman" w:hAnsi="Times New Roman" w:cs="Times New Roman"/>
                <w:b w:val="0"/>
                <w:bCs w:val="0"/>
                <w:sz w:val="22"/>
                <w:szCs w:val="28"/>
              </w:rPr>
              <w:t xml:space="preserve"> кандидатов, избирательных объединений </w:t>
            </w:r>
            <w:r>
              <w:rPr>
                <w:rFonts w:ascii="Times New Roman" w:hAnsi="Times New Roman" w:cs="Times New Roman"/>
                <w:b w:val="0"/>
                <w:bCs w:val="0"/>
                <w:sz w:val="22"/>
                <w:szCs w:val="28"/>
              </w:rPr>
              <w:t xml:space="preserve">и расходовании этих средств, в том числе по каждой операции, </w:t>
            </w:r>
            <w:r w:rsidRPr="004E7A30">
              <w:rPr>
                <w:rFonts w:ascii="Times New Roman" w:hAnsi="Times New Roman" w:cs="Times New Roman"/>
                <w:b w:val="0"/>
                <w:bCs w:val="0"/>
                <w:sz w:val="22"/>
                <w:szCs w:val="28"/>
              </w:rPr>
              <w:t xml:space="preserve">при проведении выборов депутатов Законодательного Собрания </w:t>
            </w:r>
          </w:p>
          <w:p w14:paraId="316D406C" w14:textId="77777777" w:rsidR="00FC7BEF" w:rsidRDefault="00FC7BEF" w:rsidP="001624FC">
            <w:pPr>
              <w:pStyle w:val="ConsPlusTitle"/>
              <w:jc w:val="center"/>
              <w:rPr>
                <w:rFonts w:ascii="Times New Roman" w:hAnsi="Times New Roman" w:cs="Times New Roman"/>
                <w:sz w:val="22"/>
                <w:szCs w:val="22"/>
              </w:rPr>
            </w:pPr>
            <w:r w:rsidRPr="004E7A30">
              <w:rPr>
                <w:rFonts w:ascii="Times New Roman" w:hAnsi="Times New Roman" w:cs="Times New Roman"/>
                <w:b w:val="0"/>
                <w:bCs w:val="0"/>
                <w:sz w:val="22"/>
                <w:szCs w:val="28"/>
              </w:rPr>
              <w:t>Красноярского края</w:t>
            </w:r>
            <w:r>
              <w:rPr>
                <w:rFonts w:ascii="Times New Roman" w:hAnsi="Times New Roman" w:cs="Times New Roman"/>
                <w:sz w:val="22"/>
                <w:szCs w:val="22"/>
              </w:rPr>
              <w:t xml:space="preserve"> </w:t>
            </w:r>
          </w:p>
        </w:tc>
      </w:tr>
    </w:tbl>
    <w:p w14:paraId="4483F231" w14:textId="6DA13E35" w:rsidR="00E50781" w:rsidRPr="00B22398" w:rsidRDefault="00E50781" w:rsidP="00E50781">
      <w:pPr>
        <w:pStyle w:val="ConsPlusNonformat"/>
        <w:widowControl/>
        <w:rPr>
          <w:rFonts w:ascii="Times New Roman" w:hAnsi="Times New Roman" w:cs="Times New Roman"/>
        </w:rPr>
      </w:pPr>
      <w:r w:rsidRPr="00B22398">
        <w:rPr>
          <w:rFonts w:ascii="Times New Roman" w:hAnsi="Times New Roman" w:cs="Times New Roman"/>
          <w:sz w:val="24"/>
          <w:szCs w:val="24"/>
        </w:rPr>
        <w:t xml:space="preserve">                                                                                                        </w:t>
      </w:r>
      <w:r w:rsidR="00B22398" w:rsidRPr="00B22398">
        <w:rPr>
          <w:rFonts w:ascii="Times New Roman" w:hAnsi="Times New Roman" w:cs="Times New Roman"/>
          <w:sz w:val="24"/>
          <w:szCs w:val="24"/>
        </w:rPr>
        <w:t xml:space="preserve">          </w:t>
      </w:r>
      <w:r w:rsidR="00B22398">
        <w:rPr>
          <w:rFonts w:ascii="Times New Roman" w:hAnsi="Times New Roman" w:cs="Times New Roman"/>
          <w:sz w:val="24"/>
          <w:szCs w:val="24"/>
        </w:rPr>
        <w:t xml:space="preserve">   </w:t>
      </w:r>
      <w:r w:rsidRPr="00B22398">
        <w:rPr>
          <w:rFonts w:ascii="Times New Roman" w:hAnsi="Times New Roman" w:cs="Times New Roman"/>
          <w:sz w:val="24"/>
          <w:szCs w:val="24"/>
        </w:rPr>
        <w:t xml:space="preserve"> </w:t>
      </w:r>
      <w:r w:rsidRPr="00B22398">
        <w:rPr>
          <w:rFonts w:ascii="Times New Roman" w:hAnsi="Times New Roman" w:cs="Times New Roman"/>
        </w:rPr>
        <w:t xml:space="preserve">                                                     </w:t>
      </w:r>
    </w:p>
    <w:tbl>
      <w:tblPr>
        <w:tblW w:w="10021" w:type="dxa"/>
        <w:tblLook w:val="0000" w:firstRow="0" w:lastRow="0" w:firstColumn="0" w:lastColumn="0" w:noHBand="0" w:noVBand="0"/>
      </w:tblPr>
      <w:tblGrid>
        <w:gridCol w:w="4774"/>
        <w:gridCol w:w="5247"/>
      </w:tblGrid>
      <w:tr w:rsidR="00E50781" w14:paraId="203FD73E" w14:textId="77777777" w:rsidTr="00322979">
        <w:trPr>
          <w:trHeight w:val="333"/>
        </w:trPr>
        <w:tc>
          <w:tcPr>
            <w:tcW w:w="4774" w:type="dxa"/>
            <w:tcBorders>
              <w:top w:val="nil"/>
              <w:left w:val="nil"/>
              <w:bottom w:val="single" w:sz="4" w:space="0" w:color="auto"/>
              <w:right w:val="nil"/>
            </w:tcBorders>
          </w:tcPr>
          <w:p w14:paraId="34FB6921" w14:textId="77777777" w:rsidR="00E50781" w:rsidRDefault="00F7681B" w:rsidP="00F7681B">
            <w:pPr>
              <w:pStyle w:val="ConsPlusNonformat"/>
              <w:widowControl/>
              <w:jc w:val="center"/>
              <w:rPr>
                <w:rFonts w:ascii="Times New Roman" w:hAnsi="Times New Roman" w:cs="Times New Roman"/>
                <w:b/>
                <w:bCs/>
                <w:sz w:val="28"/>
                <w:szCs w:val="28"/>
              </w:rPr>
            </w:pPr>
            <w:r>
              <w:rPr>
                <w:rFonts w:ascii="Times New Roman" w:hAnsi="Times New Roman" w:cs="Times New Roman"/>
                <w:b/>
                <w:bCs/>
                <w:sz w:val="28"/>
                <w:szCs w:val="28"/>
              </w:rPr>
              <w:t>ИТОГОВЫЙ</w:t>
            </w:r>
          </w:p>
        </w:tc>
        <w:tc>
          <w:tcPr>
            <w:tcW w:w="5247" w:type="dxa"/>
          </w:tcPr>
          <w:p w14:paraId="2BFCE73D" w14:textId="77777777" w:rsidR="00E50781" w:rsidRDefault="00E50781" w:rsidP="00322979">
            <w:pPr>
              <w:pStyle w:val="ConsPlusNonformat"/>
              <w:ind w:left="12"/>
              <w:rPr>
                <w:rFonts w:ascii="Times New Roman" w:hAnsi="Times New Roman" w:cs="Times New Roman"/>
                <w:b/>
                <w:bCs/>
                <w:sz w:val="28"/>
                <w:szCs w:val="28"/>
              </w:rPr>
            </w:pPr>
            <w:r>
              <w:rPr>
                <w:rFonts w:ascii="Times New Roman" w:hAnsi="Times New Roman" w:cs="Times New Roman"/>
                <w:b/>
                <w:bCs/>
                <w:sz w:val="28"/>
                <w:szCs w:val="28"/>
              </w:rPr>
              <w:t>ФИНАНСОВЫЙ ОТЧЕТ</w:t>
            </w:r>
          </w:p>
        </w:tc>
      </w:tr>
      <w:tr w:rsidR="00E50781" w14:paraId="16D775CA" w14:textId="77777777" w:rsidTr="00322979">
        <w:trPr>
          <w:trHeight w:val="278"/>
        </w:trPr>
        <w:tc>
          <w:tcPr>
            <w:tcW w:w="10021" w:type="dxa"/>
            <w:gridSpan w:val="2"/>
          </w:tcPr>
          <w:p w14:paraId="4C313552" w14:textId="0F10E258" w:rsidR="00E50781" w:rsidRDefault="00E50781" w:rsidP="004015A7">
            <w:pPr>
              <w:pStyle w:val="ConsPlusNonformat"/>
              <w:widowControl/>
              <w:ind w:right="4956"/>
              <w:jc w:val="center"/>
            </w:pPr>
            <w:r>
              <w:rPr>
                <w:rFonts w:ascii="Times New Roman" w:hAnsi="Times New Roman" w:cs="Times New Roman"/>
              </w:rPr>
              <w:t>(первый</w:t>
            </w:r>
            <w:r w:rsidR="00174DB6">
              <w:rPr>
                <w:rFonts w:ascii="Times New Roman" w:hAnsi="Times New Roman" w:cs="Times New Roman"/>
              </w:rPr>
              <w:t xml:space="preserve"> (итоговый)</w:t>
            </w:r>
          </w:p>
        </w:tc>
      </w:tr>
    </w:tbl>
    <w:p w14:paraId="62CE888B" w14:textId="6E9A6B65" w:rsidR="00E50781" w:rsidRPr="00214E1E" w:rsidRDefault="00E50781" w:rsidP="00E50781">
      <w:pPr>
        <w:pStyle w:val="ConsPlusNonformat"/>
        <w:widowControl/>
        <w:jc w:val="center"/>
        <w:rPr>
          <w:rFonts w:ascii="Times New Roman" w:hAnsi="Times New Roman" w:cs="Times New Roman"/>
          <w:b/>
          <w:sz w:val="22"/>
          <w:szCs w:val="22"/>
        </w:rPr>
      </w:pPr>
      <w:r w:rsidRPr="00214E1E">
        <w:rPr>
          <w:rFonts w:ascii="Times New Roman" w:hAnsi="Times New Roman" w:cs="Times New Roman"/>
          <w:b/>
          <w:sz w:val="22"/>
          <w:szCs w:val="22"/>
        </w:rPr>
        <w:t>о поступлении и расходовании средств избирательного фонда кандидата</w:t>
      </w:r>
      <w:r w:rsidR="0010515B">
        <w:rPr>
          <w:rFonts w:ascii="Times New Roman" w:hAnsi="Times New Roman" w:cs="Times New Roman"/>
          <w:b/>
          <w:sz w:val="22"/>
          <w:szCs w:val="22"/>
        </w:rPr>
        <w:t xml:space="preserve"> /</w:t>
      </w:r>
      <w:r w:rsidRPr="00214E1E">
        <w:rPr>
          <w:rFonts w:ascii="Times New Roman" w:hAnsi="Times New Roman" w:cs="Times New Roman"/>
          <w:b/>
          <w:sz w:val="22"/>
          <w:szCs w:val="22"/>
        </w:rPr>
        <w:t xml:space="preserve"> </w:t>
      </w:r>
    </w:p>
    <w:p w14:paraId="2859253F" w14:textId="77777777" w:rsidR="00E50781" w:rsidRPr="00214E1E" w:rsidRDefault="00E50781" w:rsidP="00E50781">
      <w:pPr>
        <w:pStyle w:val="ConsPlusNonformat"/>
        <w:widowControl/>
        <w:jc w:val="center"/>
        <w:rPr>
          <w:rFonts w:ascii="Times New Roman" w:hAnsi="Times New Roman" w:cs="Times New Roman"/>
          <w:b/>
          <w:sz w:val="22"/>
          <w:szCs w:val="22"/>
        </w:rPr>
      </w:pPr>
      <w:r w:rsidRPr="00214E1E">
        <w:rPr>
          <w:rFonts w:ascii="Times New Roman" w:hAnsi="Times New Roman" w:cs="Times New Roman"/>
          <w:b/>
          <w:sz w:val="22"/>
          <w:szCs w:val="22"/>
        </w:rPr>
        <w:t>избирательного объединения</w:t>
      </w:r>
    </w:p>
    <w:tbl>
      <w:tblPr>
        <w:tblW w:w="9935" w:type="dxa"/>
        <w:tblLayout w:type="fixed"/>
        <w:tblCellMar>
          <w:left w:w="31" w:type="dxa"/>
          <w:right w:w="31" w:type="dxa"/>
        </w:tblCellMar>
        <w:tblLook w:val="0000" w:firstRow="0" w:lastRow="0" w:firstColumn="0" w:lastColumn="0" w:noHBand="0" w:noVBand="0"/>
      </w:tblPr>
      <w:tblGrid>
        <w:gridCol w:w="9935"/>
      </w:tblGrid>
      <w:tr w:rsidR="00F04265" w:rsidRPr="00E771B4" w14:paraId="5A2AE4A3" w14:textId="77777777" w:rsidTr="008F2E75">
        <w:trPr>
          <w:trHeight w:val="299"/>
        </w:trPr>
        <w:tc>
          <w:tcPr>
            <w:tcW w:w="9935" w:type="dxa"/>
            <w:tcBorders>
              <w:top w:val="nil"/>
              <w:left w:val="nil"/>
              <w:bottom w:val="single" w:sz="4" w:space="0" w:color="auto"/>
              <w:right w:val="nil"/>
            </w:tcBorders>
          </w:tcPr>
          <w:p w14:paraId="7EF6B92D" w14:textId="0BD02248" w:rsidR="00F04265" w:rsidRPr="00214E1E" w:rsidRDefault="00214E1E" w:rsidP="00DF5FA6">
            <w:pPr>
              <w:pStyle w:val="1"/>
              <w:rPr>
                <w:bCs w:val="0"/>
                <w:sz w:val="22"/>
                <w:szCs w:val="22"/>
              </w:rPr>
            </w:pPr>
            <w:r w:rsidRPr="00214E1E">
              <w:rPr>
                <w:bCs w:val="0"/>
                <w:sz w:val="22"/>
                <w:szCs w:val="22"/>
              </w:rPr>
              <w:t xml:space="preserve">Выборы депутатов Законодательного Собрания Красноярского края </w:t>
            </w:r>
            <w:r w:rsidR="00DD57B1">
              <w:rPr>
                <w:bCs w:val="0"/>
                <w:sz w:val="22"/>
                <w:szCs w:val="22"/>
              </w:rPr>
              <w:t>четвертого</w:t>
            </w:r>
            <w:r w:rsidRPr="00214E1E">
              <w:rPr>
                <w:bCs w:val="0"/>
                <w:sz w:val="22"/>
                <w:szCs w:val="22"/>
              </w:rPr>
              <w:t xml:space="preserve"> созыва</w:t>
            </w:r>
          </w:p>
        </w:tc>
      </w:tr>
      <w:tr w:rsidR="00F04265" w:rsidRPr="002C49B7" w14:paraId="15D38F57" w14:textId="77777777" w:rsidTr="008F2E75">
        <w:trPr>
          <w:trHeight w:val="282"/>
        </w:trPr>
        <w:tc>
          <w:tcPr>
            <w:tcW w:w="9935" w:type="dxa"/>
            <w:tcBorders>
              <w:top w:val="single" w:sz="4" w:space="0" w:color="auto"/>
              <w:left w:val="nil"/>
              <w:right w:val="nil"/>
            </w:tcBorders>
          </w:tcPr>
          <w:p w14:paraId="3A9233A2" w14:textId="77777777" w:rsidR="00F04265" w:rsidRPr="00F04265" w:rsidRDefault="00F04265" w:rsidP="00B66F3F">
            <w:pPr>
              <w:pStyle w:val="1"/>
              <w:rPr>
                <w:b w:val="0"/>
                <w:bCs w:val="0"/>
                <w:sz w:val="20"/>
                <w:szCs w:val="20"/>
              </w:rPr>
            </w:pPr>
            <w:r w:rsidRPr="00F04265">
              <w:rPr>
                <w:b w:val="0"/>
                <w:bCs w:val="0"/>
                <w:sz w:val="20"/>
                <w:szCs w:val="20"/>
              </w:rPr>
              <w:t>(наименование избирательной кампании)</w:t>
            </w:r>
          </w:p>
        </w:tc>
      </w:tr>
      <w:tr w:rsidR="00E50781" w14:paraId="4E7B7561" w14:textId="77777777" w:rsidTr="008F2E75">
        <w:trPr>
          <w:trHeight w:val="446"/>
        </w:trPr>
        <w:tc>
          <w:tcPr>
            <w:tcW w:w="9935" w:type="dxa"/>
            <w:tcBorders>
              <w:left w:val="nil"/>
              <w:bottom w:val="single" w:sz="4" w:space="0" w:color="auto"/>
              <w:right w:val="nil"/>
            </w:tcBorders>
          </w:tcPr>
          <w:p w14:paraId="702ECD00" w14:textId="77777777" w:rsidR="00E50781" w:rsidRPr="00214E1E" w:rsidRDefault="005564A8" w:rsidP="00B60D6D">
            <w:pPr>
              <w:pStyle w:val="1"/>
              <w:rPr>
                <w:sz w:val="22"/>
                <w:szCs w:val="22"/>
              </w:rPr>
            </w:pPr>
            <w:r>
              <w:rPr>
                <w:bCs w:val="0"/>
                <w:sz w:val="22"/>
                <w:szCs w:val="22"/>
              </w:rPr>
              <w:t>Егоров</w:t>
            </w:r>
            <w:r w:rsidR="00F7681B" w:rsidRPr="00214E1E">
              <w:rPr>
                <w:bCs w:val="0"/>
                <w:sz w:val="22"/>
                <w:szCs w:val="22"/>
              </w:rPr>
              <w:t xml:space="preserve"> Иван Федорович</w:t>
            </w:r>
            <w:r w:rsidR="00F7681B" w:rsidRPr="00214E1E">
              <w:rPr>
                <w:sz w:val="22"/>
                <w:szCs w:val="22"/>
              </w:rPr>
              <w:t xml:space="preserve">, </w:t>
            </w:r>
            <w:r w:rsidR="00B60D6D">
              <w:rPr>
                <w:sz w:val="22"/>
                <w:szCs w:val="22"/>
              </w:rPr>
              <w:t>Краснотуранский</w:t>
            </w:r>
            <w:r w:rsidR="00F7681B" w:rsidRPr="00214E1E">
              <w:rPr>
                <w:sz w:val="22"/>
                <w:szCs w:val="22"/>
              </w:rPr>
              <w:t xml:space="preserve"> </w:t>
            </w:r>
            <w:r w:rsidR="004B272D" w:rsidRPr="00214E1E">
              <w:rPr>
                <w:sz w:val="22"/>
                <w:szCs w:val="22"/>
              </w:rPr>
              <w:t xml:space="preserve">одномандатный </w:t>
            </w:r>
            <w:r w:rsidR="00F7681B" w:rsidRPr="00214E1E">
              <w:rPr>
                <w:sz w:val="22"/>
                <w:szCs w:val="22"/>
              </w:rPr>
              <w:t>избирательный округ №14</w:t>
            </w:r>
          </w:p>
        </w:tc>
      </w:tr>
      <w:tr w:rsidR="00E50781" w14:paraId="17070248" w14:textId="77777777" w:rsidTr="008F2E75">
        <w:trPr>
          <w:trHeight w:val="545"/>
        </w:trPr>
        <w:tc>
          <w:tcPr>
            <w:tcW w:w="9935" w:type="dxa"/>
          </w:tcPr>
          <w:p w14:paraId="7152F828" w14:textId="77777777" w:rsidR="00E50781" w:rsidRDefault="00E50781" w:rsidP="00F04265">
            <w:pPr>
              <w:jc w:val="center"/>
            </w:pPr>
            <w:r>
              <w:t xml:space="preserve">(Фамилия, имя, отчество кандидата, </w:t>
            </w:r>
            <w:r w:rsidR="00427647">
              <w:t xml:space="preserve">наименование и </w:t>
            </w:r>
            <w:r w:rsidR="001A38B3">
              <w:t>номер избирательного округа</w:t>
            </w:r>
            <w:r w:rsidR="00F04265">
              <w:t xml:space="preserve"> /</w:t>
            </w:r>
            <w:r w:rsidR="001A38B3">
              <w:t xml:space="preserve"> </w:t>
            </w:r>
            <w:r>
              <w:t>наименование избирательного объединения)</w:t>
            </w:r>
          </w:p>
        </w:tc>
      </w:tr>
      <w:tr w:rsidR="00E50781" w14:paraId="3832D9B4" w14:textId="77777777" w:rsidTr="008F2E75">
        <w:trPr>
          <w:trHeight w:val="309"/>
        </w:trPr>
        <w:tc>
          <w:tcPr>
            <w:tcW w:w="9935" w:type="dxa"/>
            <w:tcBorders>
              <w:top w:val="nil"/>
              <w:left w:val="nil"/>
              <w:bottom w:val="single" w:sz="4" w:space="0" w:color="auto"/>
              <w:right w:val="nil"/>
            </w:tcBorders>
          </w:tcPr>
          <w:p w14:paraId="02EF3F6E" w14:textId="77777777" w:rsidR="00214E1E" w:rsidRDefault="00F7681B" w:rsidP="00030705">
            <w:pPr>
              <w:jc w:val="center"/>
              <w:rPr>
                <w:b/>
                <w:sz w:val="22"/>
                <w:szCs w:val="22"/>
              </w:rPr>
            </w:pPr>
            <w:r w:rsidRPr="00214E1E">
              <w:rPr>
                <w:b/>
                <w:bCs/>
                <w:sz w:val="22"/>
                <w:szCs w:val="22"/>
              </w:rPr>
              <w:t xml:space="preserve">№ 00000000000000000000, </w:t>
            </w:r>
            <w:r w:rsidR="00030705" w:rsidRPr="00214E1E">
              <w:rPr>
                <w:b/>
                <w:bCs/>
                <w:sz w:val="22"/>
                <w:szCs w:val="22"/>
              </w:rPr>
              <w:t>д</w:t>
            </w:r>
            <w:r w:rsidR="00030705" w:rsidRPr="00214E1E">
              <w:rPr>
                <w:b/>
                <w:sz w:val="22"/>
                <w:szCs w:val="22"/>
              </w:rPr>
              <w:t xml:space="preserve">ополнительный офис № </w:t>
            </w:r>
            <w:r w:rsidR="00B60D6D">
              <w:rPr>
                <w:b/>
                <w:sz w:val="22"/>
                <w:szCs w:val="22"/>
              </w:rPr>
              <w:t>8646</w:t>
            </w:r>
            <w:r w:rsidR="00030705" w:rsidRPr="00214E1E">
              <w:rPr>
                <w:b/>
                <w:sz w:val="22"/>
                <w:szCs w:val="22"/>
              </w:rPr>
              <w:t>/0</w:t>
            </w:r>
            <w:r w:rsidR="00B60D6D">
              <w:rPr>
                <w:b/>
                <w:sz w:val="22"/>
                <w:szCs w:val="22"/>
              </w:rPr>
              <w:t>324</w:t>
            </w:r>
            <w:r w:rsidR="00030705" w:rsidRPr="00214E1E">
              <w:rPr>
                <w:b/>
                <w:sz w:val="22"/>
                <w:szCs w:val="22"/>
              </w:rPr>
              <w:t xml:space="preserve"> </w:t>
            </w:r>
            <w:r w:rsidR="00B60D6D">
              <w:rPr>
                <w:b/>
                <w:sz w:val="22"/>
                <w:szCs w:val="22"/>
              </w:rPr>
              <w:t>Красноярского</w:t>
            </w:r>
            <w:r w:rsidR="00030705" w:rsidRPr="00214E1E">
              <w:rPr>
                <w:b/>
                <w:sz w:val="22"/>
                <w:szCs w:val="22"/>
              </w:rPr>
              <w:t xml:space="preserve"> отделения № </w:t>
            </w:r>
            <w:r w:rsidR="00B60D6D">
              <w:rPr>
                <w:b/>
                <w:sz w:val="22"/>
                <w:szCs w:val="22"/>
              </w:rPr>
              <w:t>8646</w:t>
            </w:r>
            <w:r w:rsidR="00030705" w:rsidRPr="00214E1E">
              <w:rPr>
                <w:b/>
                <w:sz w:val="22"/>
                <w:szCs w:val="22"/>
              </w:rPr>
              <w:t xml:space="preserve"> </w:t>
            </w:r>
          </w:p>
          <w:p w14:paraId="2F610613" w14:textId="77777777" w:rsidR="00E50781" w:rsidRPr="00214E1E" w:rsidRDefault="00030705" w:rsidP="00B60D6D">
            <w:pPr>
              <w:jc w:val="center"/>
              <w:rPr>
                <w:b/>
                <w:bCs/>
                <w:sz w:val="22"/>
                <w:szCs w:val="22"/>
              </w:rPr>
            </w:pPr>
            <w:proofErr w:type="spellStart"/>
            <w:r w:rsidRPr="00214E1E">
              <w:rPr>
                <w:b/>
                <w:sz w:val="22"/>
                <w:szCs w:val="22"/>
              </w:rPr>
              <w:t>ПАО</w:t>
            </w:r>
            <w:proofErr w:type="spellEnd"/>
            <w:r w:rsidRPr="00214E1E">
              <w:rPr>
                <w:b/>
                <w:sz w:val="22"/>
                <w:szCs w:val="22"/>
              </w:rPr>
              <w:t xml:space="preserve"> Сбербанк, с. Краснотуранск, ул. </w:t>
            </w:r>
            <w:r w:rsidR="00B60D6D">
              <w:rPr>
                <w:b/>
                <w:sz w:val="22"/>
                <w:szCs w:val="22"/>
              </w:rPr>
              <w:t>Ленина</w:t>
            </w:r>
            <w:r w:rsidRPr="00214E1E">
              <w:rPr>
                <w:b/>
                <w:sz w:val="22"/>
                <w:szCs w:val="22"/>
              </w:rPr>
              <w:t xml:space="preserve">, </w:t>
            </w:r>
            <w:r w:rsidR="00B60D6D">
              <w:rPr>
                <w:b/>
                <w:sz w:val="22"/>
                <w:szCs w:val="22"/>
              </w:rPr>
              <w:t>34</w:t>
            </w:r>
          </w:p>
        </w:tc>
      </w:tr>
      <w:tr w:rsidR="00E50781" w14:paraId="6F0CDEA0" w14:textId="77777777" w:rsidTr="008F2E75">
        <w:trPr>
          <w:trHeight w:val="218"/>
        </w:trPr>
        <w:tc>
          <w:tcPr>
            <w:tcW w:w="9935" w:type="dxa"/>
          </w:tcPr>
          <w:p w14:paraId="11D68DDC" w14:textId="772C46E9" w:rsidR="00E50781" w:rsidRDefault="00E50781" w:rsidP="000C4516">
            <w:pPr>
              <w:jc w:val="center"/>
            </w:pPr>
            <w:r>
              <w:t>(номер специального избирательного счета</w:t>
            </w:r>
            <w:r w:rsidR="00400D39">
              <w:t xml:space="preserve">, наименование и адрес </w:t>
            </w:r>
            <w:r w:rsidR="000C4516">
              <w:t>кредитной организации</w:t>
            </w:r>
            <w:r>
              <w:t>)</w:t>
            </w:r>
          </w:p>
        </w:tc>
      </w:tr>
    </w:tbl>
    <w:p w14:paraId="1F6D4800" w14:textId="77777777" w:rsidR="008F2E75" w:rsidRDefault="008F2E75" w:rsidP="008F2E75">
      <w:pPr>
        <w:pStyle w:val="ConsPlusNormal"/>
        <w:widowControl/>
        <w:ind w:firstLine="0"/>
        <w:jc w:val="right"/>
        <w:rPr>
          <w:rFonts w:ascii="Times New Roman" w:hAnsi="Times New Roman" w:cs="Times New Roman"/>
        </w:rPr>
      </w:pPr>
    </w:p>
    <w:p w14:paraId="1E5B9CB4" w14:textId="2DA11A8F" w:rsidR="008F2E75" w:rsidRPr="00672D7E" w:rsidRDefault="008F2E75" w:rsidP="008F2E75">
      <w:pPr>
        <w:pStyle w:val="ConsPlusNormal"/>
        <w:widowControl/>
        <w:ind w:firstLine="0"/>
        <w:jc w:val="right"/>
        <w:rPr>
          <w:rFonts w:ascii="Times New Roman" w:hAnsi="Times New Roman" w:cs="Times New Roman"/>
        </w:rPr>
      </w:pPr>
      <w:r w:rsidRPr="00672D7E">
        <w:rPr>
          <w:rFonts w:ascii="Times New Roman" w:hAnsi="Times New Roman" w:cs="Times New Roman"/>
        </w:rPr>
        <w:t xml:space="preserve">По состоянию на " </w:t>
      </w:r>
      <w:r w:rsidR="00ED5319">
        <w:rPr>
          <w:rFonts w:ascii="Times New Roman" w:hAnsi="Times New Roman" w:cs="Times New Roman"/>
        </w:rPr>
        <w:t>30</w:t>
      </w:r>
      <w:r w:rsidRPr="00672D7E">
        <w:rPr>
          <w:rFonts w:ascii="Times New Roman" w:hAnsi="Times New Roman" w:cs="Times New Roman"/>
        </w:rPr>
        <w:t xml:space="preserve"> "</w:t>
      </w:r>
      <w:r w:rsidR="00ED5319">
        <w:rPr>
          <w:rFonts w:ascii="Times New Roman" w:hAnsi="Times New Roman" w:cs="Times New Roman"/>
        </w:rPr>
        <w:t>сентября</w:t>
      </w:r>
      <w:r w:rsidRPr="00672D7E">
        <w:rPr>
          <w:rFonts w:ascii="Times New Roman" w:hAnsi="Times New Roman" w:cs="Times New Roman"/>
        </w:rPr>
        <w:t xml:space="preserve"> 20</w:t>
      </w:r>
      <w:r w:rsidR="00ED5319">
        <w:rPr>
          <w:rFonts w:ascii="Times New Roman" w:hAnsi="Times New Roman" w:cs="Times New Roman"/>
        </w:rPr>
        <w:t>21</w:t>
      </w:r>
      <w:r w:rsidRPr="00672D7E">
        <w:rPr>
          <w:rFonts w:ascii="Times New Roman" w:hAnsi="Times New Roman" w:cs="Times New Roman"/>
        </w:rPr>
        <w:t xml:space="preserve"> года</w:t>
      </w:r>
    </w:p>
    <w:p w14:paraId="3B977617" w14:textId="77777777" w:rsidR="008F2E75" w:rsidRDefault="008F2E75" w:rsidP="008F2E75">
      <w:pPr>
        <w:pStyle w:val="ConsPlusNonformat"/>
        <w:widowControl/>
        <w:jc w:val="center"/>
        <w:rPr>
          <w:rFonts w:ascii="Times New Roman" w:hAnsi="Times New Roman" w:cs="Times New Roman"/>
        </w:rPr>
      </w:pPr>
    </w:p>
    <w:tbl>
      <w:tblPr>
        <w:tblW w:w="9913" w:type="dxa"/>
        <w:tblInd w:w="70" w:type="dxa"/>
        <w:tblLayout w:type="fixed"/>
        <w:tblCellMar>
          <w:left w:w="70" w:type="dxa"/>
          <w:right w:w="70" w:type="dxa"/>
        </w:tblCellMar>
        <w:tblLook w:val="0000" w:firstRow="0" w:lastRow="0" w:firstColumn="0" w:lastColumn="0" w:noHBand="0" w:noVBand="0"/>
      </w:tblPr>
      <w:tblGrid>
        <w:gridCol w:w="720"/>
        <w:gridCol w:w="5760"/>
        <w:gridCol w:w="900"/>
        <w:gridCol w:w="1273"/>
        <w:gridCol w:w="1260"/>
      </w:tblGrid>
      <w:tr w:rsidR="00E50781" w14:paraId="700941AE" w14:textId="77777777" w:rsidTr="00F7681B">
        <w:trPr>
          <w:cantSplit/>
          <w:trHeight w:val="24"/>
        </w:trPr>
        <w:tc>
          <w:tcPr>
            <w:tcW w:w="6480" w:type="dxa"/>
            <w:gridSpan w:val="2"/>
            <w:tcBorders>
              <w:top w:val="single" w:sz="6" w:space="0" w:color="auto"/>
              <w:left w:val="single" w:sz="6" w:space="0" w:color="auto"/>
              <w:bottom w:val="single" w:sz="6" w:space="0" w:color="auto"/>
              <w:right w:val="single" w:sz="6" w:space="0" w:color="auto"/>
            </w:tcBorders>
          </w:tcPr>
          <w:p w14:paraId="467F5574" w14:textId="77777777" w:rsidR="00E50781" w:rsidRDefault="00E50781" w:rsidP="00322979">
            <w:pPr>
              <w:pStyle w:val="ConsPlusNormal"/>
              <w:widowControl/>
              <w:ind w:firstLine="0"/>
              <w:jc w:val="center"/>
              <w:rPr>
                <w:rFonts w:ascii="Times New Roman" w:hAnsi="Times New Roman" w:cs="Times New Roman"/>
              </w:rPr>
            </w:pPr>
            <w:r>
              <w:rPr>
                <w:rFonts w:ascii="Times New Roman" w:hAnsi="Times New Roman" w:cs="Times New Roman"/>
              </w:rPr>
              <w:t>Строка финансового отчета</w:t>
            </w:r>
          </w:p>
        </w:tc>
        <w:tc>
          <w:tcPr>
            <w:tcW w:w="900" w:type="dxa"/>
            <w:tcBorders>
              <w:top w:val="single" w:sz="6" w:space="0" w:color="auto"/>
              <w:left w:val="single" w:sz="6" w:space="0" w:color="auto"/>
              <w:bottom w:val="single" w:sz="6" w:space="0" w:color="auto"/>
              <w:right w:val="single" w:sz="6" w:space="0" w:color="auto"/>
            </w:tcBorders>
          </w:tcPr>
          <w:p w14:paraId="1DFE21DA" w14:textId="77777777" w:rsidR="00E50781" w:rsidRDefault="00E50781" w:rsidP="00322979">
            <w:pPr>
              <w:pStyle w:val="ConsPlusNormal"/>
              <w:widowControl/>
              <w:ind w:firstLine="0"/>
              <w:jc w:val="center"/>
              <w:rPr>
                <w:rFonts w:ascii="Times New Roman" w:hAnsi="Times New Roman" w:cs="Times New Roman"/>
              </w:rPr>
            </w:pPr>
            <w:r>
              <w:rPr>
                <w:rFonts w:ascii="Times New Roman" w:hAnsi="Times New Roman" w:cs="Times New Roman"/>
              </w:rPr>
              <w:t xml:space="preserve">Шифр </w:t>
            </w:r>
            <w:r>
              <w:rPr>
                <w:rFonts w:ascii="Times New Roman" w:hAnsi="Times New Roman" w:cs="Times New Roman"/>
              </w:rPr>
              <w:br/>
              <w:t>строки</w:t>
            </w:r>
          </w:p>
        </w:tc>
        <w:tc>
          <w:tcPr>
            <w:tcW w:w="1273" w:type="dxa"/>
            <w:tcBorders>
              <w:top w:val="single" w:sz="6" w:space="0" w:color="auto"/>
              <w:left w:val="single" w:sz="6" w:space="0" w:color="auto"/>
              <w:bottom w:val="single" w:sz="6" w:space="0" w:color="auto"/>
              <w:right w:val="single" w:sz="6" w:space="0" w:color="auto"/>
            </w:tcBorders>
          </w:tcPr>
          <w:p w14:paraId="39657273" w14:textId="77777777" w:rsidR="00E50781" w:rsidRDefault="00E50781" w:rsidP="00322979">
            <w:pPr>
              <w:pStyle w:val="ConsPlusNormal"/>
              <w:widowControl/>
              <w:ind w:firstLine="0"/>
              <w:jc w:val="center"/>
              <w:rPr>
                <w:rFonts w:ascii="Times New Roman" w:hAnsi="Times New Roman" w:cs="Times New Roman"/>
              </w:rPr>
            </w:pPr>
            <w:r>
              <w:rPr>
                <w:rFonts w:ascii="Times New Roman" w:hAnsi="Times New Roman" w:cs="Times New Roman"/>
              </w:rPr>
              <w:t>Сумма,</w:t>
            </w:r>
            <w:r>
              <w:rPr>
                <w:rFonts w:ascii="Times New Roman" w:hAnsi="Times New Roman" w:cs="Times New Roman"/>
              </w:rPr>
              <w:br/>
              <w:t>руб.</w:t>
            </w:r>
          </w:p>
        </w:tc>
        <w:tc>
          <w:tcPr>
            <w:tcW w:w="1260" w:type="dxa"/>
            <w:tcBorders>
              <w:top w:val="single" w:sz="6" w:space="0" w:color="auto"/>
              <w:left w:val="single" w:sz="6" w:space="0" w:color="auto"/>
              <w:bottom w:val="single" w:sz="6" w:space="0" w:color="auto"/>
              <w:right w:val="single" w:sz="6" w:space="0" w:color="auto"/>
            </w:tcBorders>
          </w:tcPr>
          <w:p w14:paraId="03E47FD8" w14:textId="77777777" w:rsidR="00E50781" w:rsidRDefault="00E50781" w:rsidP="00322979">
            <w:pPr>
              <w:pStyle w:val="ConsPlusNormal"/>
              <w:widowControl/>
              <w:ind w:firstLine="0"/>
              <w:jc w:val="center"/>
              <w:rPr>
                <w:rFonts w:ascii="Times New Roman" w:hAnsi="Times New Roman" w:cs="Times New Roman"/>
              </w:rPr>
            </w:pPr>
            <w:r>
              <w:rPr>
                <w:rFonts w:ascii="Times New Roman" w:hAnsi="Times New Roman" w:cs="Times New Roman"/>
              </w:rPr>
              <w:t>Примечание</w:t>
            </w:r>
          </w:p>
        </w:tc>
      </w:tr>
      <w:tr w:rsidR="00E50781" w14:paraId="5B281F23" w14:textId="77777777" w:rsidTr="00F7681B">
        <w:trPr>
          <w:cantSplit/>
          <w:trHeight w:val="12"/>
        </w:trPr>
        <w:tc>
          <w:tcPr>
            <w:tcW w:w="6480" w:type="dxa"/>
            <w:gridSpan w:val="2"/>
            <w:tcBorders>
              <w:top w:val="single" w:sz="6" w:space="0" w:color="auto"/>
              <w:left w:val="single" w:sz="6" w:space="0" w:color="auto"/>
              <w:bottom w:val="single" w:sz="6" w:space="0" w:color="auto"/>
              <w:right w:val="single" w:sz="6" w:space="0" w:color="auto"/>
            </w:tcBorders>
          </w:tcPr>
          <w:p w14:paraId="2E29A39A" w14:textId="77777777" w:rsidR="00E50781" w:rsidRDefault="00E50781" w:rsidP="00322979">
            <w:pPr>
              <w:jc w:val="center"/>
            </w:pPr>
            <w:r>
              <w:t>1</w:t>
            </w:r>
          </w:p>
        </w:tc>
        <w:tc>
          <w:tcPr>
            <w:tcW w:w="900" w:type="dxa"/>
            <w:tcBorders>
              <w:top w:val="single" w:sz="6" w:space="0" w:color="auto"/>
              <w:left w:val="single" w:sz="6" w:space="0" w:color="auto"/>
              <w:bottom w:val="single" w:sz="6" w:space="0" w:color="auto"/>
              <w:right w:val="single" w:sz="6" w:space="0" w:color="auto"/>
            </w:tcBorders>
          </w:tcPr>
          <w:p w14:paraId="0E761A4C" w14:textId="77777777" w:rsidR="00E50781" w:rsidRDefault="00E50781" w:rsidP="00322979">
            <w:pPr>
              <w:jc w:val="center"/>
            </w:pPr>
            <w:r>
              <w:t>2</w:t>
            </w:r>
          </w:p>
        </w:tc>
        <w:tc>
          <w:tcPr>
            <w:tcW w:w="1273" w:type="dxa"/>
            <w:tcBorders>
              <w:top w:val="single" w:sz="6" w:space="0" w:color="auto"/>
              <w:left w:val="single" w:sz="6" w:space="0" w:color="auto"/>
              <w:bottom w:val="single" w:sz="6" w:space="0" w:color="auto"/>
              <w:right w:val="single" w:sz="6" w:space="0" w:color="auto"/>
            </w:tcBorders>
          </w:tcPr>
          <w:p w14:paraId="63DB96CC" w14:textId="77777777" w:rsidR="00E50781" w:rsidRDefault="00E50781" w:rsidP="00322979">
            <w:pPr>
              <w:jc w:val="center"/>
            </w:pPr>
            <w:r>
              <w:t>3</w:t>
            </w:r>
          </w:p>
        </w:tc>
        <w:tc>
          <w:tcPr>
            <w:tcW w:w="1260" w:type="dxa"/>
            <w:tcBorders>
              <w:top w:val="single" w:sz="6" w:space="0" w:color="auto"/>
              <w:left w:val="single" w:sz="6" w:space="0" w:color="auto"/>
              <w:bottom w:val="single" w:sz="6" w:space="0" w:color="auto"/>
              <w:right w:val="single" w:sz="6" w:space="0" w:color="auto"/>
            </w:tcBorders>
          </w:tcPr>
          <w:p w14:paraId="7A34EAFF" w14:textId="77777777" w:rsidR="00E50781" w:rsidRDefault="00E50781" w:rsidP="00322979">
            <w:pPr>
              <w:jc w:val="center"/>
            </w:pPr>
            <w:r>
              <w:t>4</w:t>
            </w:r>
          </w:p>
        </w:tc>
      </w:tr>
      <w:tr w:rsidR="00E50781" w14:paraId="221B3A28" w14:textId="77777777" w:rsidTr="00871CD7">
        <w:trPr>
          <w:cantSplit/>
          <w:trHeight w:val="18"/>
        </w:trPr>
        <w:tc>
          <w:tcPr>
            <w:tcW w:w="720" w:type="dxa"/>
            <w:tcBorders>
              <w:top w:val="single" w:sz="6" w:space="0" w:color="auto"/>
              <w:left w:val="single" w:sz="6" w:space="0" w:color="auto"/>
              <w:bottom w:val="single" w:sz="6" w:space="0" w:color="auto"/>
              <w:right w:val="single" w:sz="6" w:space="0" w:color="auto"/>
            </w:tcBorders>
          </w:tcPr>
          <w:p w14:paraId="2D3F6E23" w14:textId="77777777" w:rsidR="00E50781" w:rsidRDefault="00E50781" w:rsidP="00322979">
            <w:pPr>
              <w:jc w:val="center"/>
              <w:rPr>
                <w:b/>
              </w:rPr>
            </w:pPr>
            <w:r>
              <w:rPr>
                <w:b/>
              </w:rPr>
              <w:t>1</w:t>
            </w:r>
          </w:p>
        </w:tc>
        <w:tc>
          <w:tcPr>
            <w:tcW w:w="5760" w:type="dxa"/>
            <w:tcBorders>
              <w:top w:val="single" w:sz="6" w:space="0" w:color="auto"/>
              <w:left w:val="single" w:sz="6" w:space="0" w:color="auto"/>
              <w:bottom w:val="single" w:sz="6" w:space="0" w:color="auto"/>
              <w:right w:val="single" w:sz="6" w:space="0" w:color="auto"/>
            </w:tcBorders>
          </w:tcPr>
          <w:p w14:paraId="7571082F" w14:textId="77777777" w:rsidR="00E50781" w:rsidRDefault="00E50781" w:rsidP="00F04265">
            <w:pPr>
              <w:rPr>
                <w:b/>
              </w:rPr>
            </w:pPr>
            <w:r>
              <w:rPr>
                <w:b/>
              </w:rPr>
              <w:t>Поступило средств в избирательный</w:t>
            </w:r>
            <w:r w:rsidR="00F04265">
              <w:rPr>
                <w:b/>
              </w:rPr>
              <w:t xml:space="preserve"> </w:t>
            </w:r>
            <w:r>
              <w:rPr>
                <w:b/>
              </w:rPr>
              <w:t xml:space="preserve">фонд, всего                  </w:t>
            </w:r>
          </w:p>
        </w:tc>
        <w:tc>
          <w:tcPr>
            <w:tcW w:w="900" w:type="dxa"/>
            <w:tcBorders>
              <w:top w:val="single" w:sz="6" w:space="0" w:color="auto"/>
              <w:left w:val="single" w:sz="6" w:space="0" w:color="auto"/>
              <w:bottom w:val="single" w:sz="6" w:space="0" w:color="auto"/>
              <w:right w:val="single" w:sz="6" w:space="0" w:color="auto"/>
            </w:tcBorders>
          </w:tcPr>
          <w:p w14:paraId="0C53DA41" w14:textId="77777777" w:rsidR="00E50781" w:rsidRDefault="00E50781" w:rsidP="00322979">
            <w:pPr>
              <w:jc w:val="center"/>
              <w:rPr>
                <w:b/>
              </w:rPr>
            </w:pPr>
            <w:r>
              <w:rPr>
                <w:b/>
              </w:rPr>
              <w:t>10</w:t>
            </w:r>
          </w:p>
        </w:tc>
        <w:tc>
          <w:tcPr>
            <w:tcW w:w="1273" w:type="dxa"/>
            <w:tcBorders>
              <w:top w:val="single" w:sz="6" w:space="0" w:color="auto"/>
              <w:left w:val="single" w:sz="6" w:space="0" w:color="auto"/>
              <w:bottom w:val="single" w:sz="6" w:space="0" w:color="auto"/>
              <w:right w:val="single" w:sz="6" w:space="0" w:color="auto"/>
            </w:tcBorders>
          </w:tcPr>
          <w:p w14:paraId="07E8A7BD" w14:textId="0C1B63B7" w:rsidR="00E50781" w:rsidRPr="009449FB" w:rsidRDefault="005C45DD" w:rsidP="00737C79">
            <w:pPr>
              <w:jc w:val="right"/>
              <w:rPr>
                <w:b/>
              </w:rPr>
            </w:pPr>
            <w:r>
              <w:rPr>
                <w:b/>
              </w:rPr>
              <w:t>3</w:t>
            </w:r>
            <w:r w:rsidR="00F7681B">
              <w:rPr>
                <w:b/>
              </w:rPr>
              <w:t> </w:t>
            </w:r>
            <w:r>
              <w:rPr>
                <w:b/>
              </w:rPr>
              <w:t>122</w:t>
            </w:r>
            <w:r w:rsidR="00F7681B">
              <w:rPr>
                <w:b/>
              </w:rPr>
              <w:t> </w:t>
            </w:r>
            <w:r w:rsidR="00737C79">
              <w:rPr>
                <w:b/>
              </w:rPr>
              <w:t>0</w:t>
            </w:r>
            <w:r w:rsidR="00F7681B">
              <w:rPr>
                <w:b/>
              </w:rPr>
              <w:t>00,00</w:t>
            </w:r>
          </w:p>
        </w:tc>
        <w:tc>
          <w:tcPr>
            <w:tcW w:w="1260" w:type="dxa"/>
            <w:tcBorders>
              <w:top w:val="single" w:sz="6" w:space="0" w:color="auto"/>
              <w:left w:val="single" w:sz="6" w:space="0" w:color="auto"/>
              <w:bottom w:val="single" w:sz="6" w:space="0" w:color="auto"/>
              <w:right w:val="single" w:sz="6" w:space="0" w:color="auto"/>
            </w:tcBorders>
          </w:tcPr>
          <w:p w14:paraId="0377B303" w14:textId="77777777" w:rsidR="00E50781" w:rsidRDefault="00E50781" w:rsidP="00322979"/>
        </w:tc>
      </w:tr>
      <w:tr w:rsidR="00E50781" w14:paraId="6033DE5A" w14:textId="77777777" w:rsidTr="00F7681B">
        <w:trPr>
          <w:cantSplit/>
          <w:trHeight w:val="12"/>
        </w:trPr>
        <w:tc>
          <w:tcPr>
            <w:tcW w:w="9913" w:type="dxa"/>
            <w:gridSpan w:val="5"/>
            <w:tcBorders>
              <w:top w:val="single" w:sz="6" w:space="0" w:color="auto"/>
              <w:left w:val="single" w:sz="6" w:space="0" w:color="auto"/>
              <w:bottom w:val="single" w:sz="6" w:space="0" w:color="auto"/>
              <w:right w:val="single" w:sz="6" w:space="0" w:color="auto"/>
            </w:tcBorders>
          </w:tcPr>
          <w:p w14:paraId="0992CFA0" w14:textId="77777777" w:rsidR="00E50781" w:rsidRDefault="00E50781" w:rsidP="00322979">
            <w:r>
              <w:t xml:space="preserve">                   в том числе                                               </w:t>
            </w:r>
          </w:p>
        </w:tc>
      </w:tr>
      <w:tr w:rsidR="00E50781" w14:paraId="32F492A7" w14:textId="77777777" w:rsidTr="00871CD7">
        <w:trPr>
          <w:cantSplit/>
          <w:trHeight w:val="24"/>
        </w:trPr>
        <w:tc>
          <w:tcPr>
            <w:tcW w:w="720" w:type="dxa"/>
            <w:tcBorders>
              <w:top w:val="single" w:sz="6" w:space="0" w:color="auto"/>
              <w:left w:val="single" w:sz="6" w:space="0" w:color="auto"/>
              <w:bottom w:val="single" w:sz="6" w:space="0" w:color="auto"/>
              <w:right w:val="single" w:sz="6" w:space="0" w:color="auto"/>
            </w:tcBorders>
          </w:tcPr>
          <w:p w14:paraId="40E6097F" w14:textId="77777777" w:rsidR="00E50781" w:rsidRDefault="00E50781" w:rsidP="00322979">
            <w:pPr>
              <w:jc w:val="center"/>
            </w:pPr>
            <w:r>
              <w:t>1.1</w:t>
            </w:r>
          </w:p>
        </w:tc>
        <w:tc>
          <w:tcPr>
            <w:tcW w:w="5760" w:type="dxa"/>
            <w:tcBorders>
              <w:top w:val="single" w:sz="6" w:space="0" w:color="auto"/>
              <w:left w:val="single" w:sz="6" w:space="0" w:color="auto"/>
              <w:bottom w:val="single" w:sz="6" w:space="0" w:color="auto"/>
              <w:right w:val="single" w:sz="6" w:space="0" w:color="auto"/>
            </w:tcBorders>
          </w:tcPr>
          <w:p w14:paraId="54072F11" w14:textId="77777777" w:rsidR="00E50781" w:rsidRDefault="00E50781" w:rsidP="00322979">
            <w:r>
              <w:t>Поступило средств в установленном</w:t>
            </w:r>
            <w:r>
              <w:br/>
              <w:t xml:space="preserve">порядке для </w:t>
            </w:r>
            <w:proofErr w:type="gramStart"/>
            <w:r>
              <w:t>формирования  избирательного</w:t>
            </w:r>
            <w:proofErr w:type="gramEnd"/>
            <w:r>
              <w:t xml:space="preserve"> фонда             </w:t>
            </w:r>
          </w:p>
        </w:tc>
        <w:tc>
          <w:tcPr>
            <w:tcW w:w="900" w:type="dxa"/>
            <w:tcBorders>
              <w:top w:val="single" w:sz="6" w:space="0" w:color="auto"/>
              <w:left w:val="single" w:sz="6" w:space="0" w:color="auto"/>
              <w:bottom w:val="single" w:sz="6" w:space="0" w:color="auto"/>
              <w:right w:val="single" w:sz="6" w:space="0" w:color="auto"/>
            </w:tcBorders>
          </w:tcPr>
          <w:p w14:paraId="32A58887" w14:textId="77777777" w:rsidR="00E50781" w:rsidRDefault="00E50781" w:rsidP="00322979">
            <w:pPr>
              <w:jc w:val="center"/>
            </w:pPr>
            <w:r>
              <w:t>20</w:t>
            </w:r>
          </w:p>
        </w:tc>
        <w:tc>
          <w:tcPr>
            <w:tcW w:w="1273" w:type="dxa"/>
            <w:tcBorders>
              <w:top w:val="single" w:sz="6" w:space="0" w:color="auto"/>
              <w:left w:val="single" w:sz="6" w:space="0" w:color="auto"/>
              <w:bottom w:val="single" w:sz="6" w:space="0" w:color="auto"/>
              <w:right w:val="single" w:sz="6" w:space="0" w:color="auto"/>
            </w:tcBorders>
          </w:tcPr>
          <w:p w14:paraId="1373655C" w14:textId="3FC414CD" w:rsidR="00E50781" w:rsidRDefault="005C45DD" w:rsidP="00737C79">
            <w:pPr>
              <w:jc w:val="right"/>
            </w:pPr>
            <w:r>
              <w:t>2</w:t>
            </w:r>
            <w:r w:rsidR="00F7681B">
              <w:t> </w:t>
            </w:r>
            <w:r>
              <w:t>8</w:t>
            </w:r>
            <w:r w:rsidR="00737C79">
              <w:t>3</w:t>
            </w:r>
            <w:r w:rsidR="00F7681B">
              <w:t>0 000,00</w:t>
            </w:r>
          </w:p>
        </w:tc>
        <w:tc>
          <w:tcPr>
            <w:tcW w:w="1260" w:type="dxa"/>
            <w:tcBorders>
              <w:top w:val="single" w:sz="6" w:space="0" w:color="auto"/>
              <w:left w:val="single" w:sz="6" w:space="0" w:color="auto"/>
              <w:bottom w:val="single" w:sz="6" w:space="0" w:color="auto"/>
              <w:right w:val="single" w:sz="6" w:space="0" w:color="auto"/>
            </w:tcBorders>
          </w:tcPr>
          <w:p w14:paraId="4D042462" w14:textId="77777777" w:rsidR="00E50781" w:rsidRDefault="00E50781" w:rsidP="00322979"/>
        </w:tc>
      </w:tr>
      <w:tr w:rsidR="00E50781" w14:paraId="14D40758" w14:textId="77777777" w:rsidTr="00F7681B">
        <w:trPr>
          <w:cantSplit/>
          <w:trHeight w:val="12"/>
        </w:trPr>
        <w:tc>
          <w:tcPr>
            <w:tcW w:w="9913" w:type="dxa"/>
            <w:gridSpan w:val="5"/>
            <w:tcBorders>
              <w:top w:val="single" w:sz="6" w:space="0" w:color="auto"/>
              <w:left w:val="single" w:sz="6" w:space="0" w:color="auto"/>
              <w:bottom w:val="single" w:sz="6" w:space="0" w:color="auto"/>
              <w:right w:val="single" w:sz="6" w:space="0" w:color="auto"/>
            </w:tcBorders>
          </w:tcPr>
          <w:p w14:paraId="6BAADC58" w14:textId="77777777" w:rsidR="00E50781" w:rsidRDefault="00E50781" w:rsidP="00322979">
            <w:r>
              <w:t xml:space="preserve">                  из них                                                    </w:t>
            </w:r>
          </w:p>
        </w:tc>
      </w:tr>
      <w:tr w:rsidR="00E50781" w14:paraId="5E272082" w14:textId="77777777" w:rsidTr="00871CD7">
        <w:trPr>
          <w:cantSplit/>
          <w:trHeight w:val="24"/>
        </w:trPr>
        <w:tc>
          <w:tcPr>
            <w:tcW w:w="720" w:type="dxa"/>
            <w:tcBorders>
              <w:top w:val="single" w:sz="6" w:space="0" w:color="auto"/>
              <w:left w:val="single" w:sz="6" w:space="0" w:color="auto"/>
              <w:bottom w:val="single" w:sz="6" w:space="0" w:color="auto"/>
              <w:right w:val="single" w:sz="6" w:space="0" w:color="auto"/>
            </w:tcBorders>
          </w:tcPr>
          <w:p w14:paraId="252A79B0" w14:textId="77777777" w:rsidR="00E50781" w:rsidRDefault="00E50781" w:rsidP="00322979">
            <w:pPr>
              <w:jc w:val="center"/>
            </w:pPr>
            <w:r>
              <w:t>1.1.1</w:t>
            </w:r>
          </w:p>
        </w:tc>
        <w:tc>
          <w:tcPr>
            <w:tcW w:w="5760" w:type="dxa"/>
            <w:tcBorders>
              <w:top w:val="single" w:sz="6" w:space="0" w:color="auto"/>
              <w:left w:val="single" w:sz="6" w:space="0" w:color="auto"/>
              <w:bottom w:val="single" w:sz="6" w:space="0" w:color="auto"/>
              <w:right w:val="single" w:sz="6" w:space="0" w:color="auto"/>
            </w:tcBorders>
          </w:tcPr>
          <w:p w14:paraId="698B09AF" w14:textId="78A95506" w:rsidR="00E50781" w:rsidRDefault="00E50781" w:rsidP="00F04265">
            <w:r>
              <w:t>Собственные средства кандидата</w:t>
            </w:r>
            <w:r w:rsidR="00F04265">
              <w:t xml:space="preserve"> /</w:t>
            </w:r>
            <w:r w:rsidR="00796EA7">
              <w:t xml:space="preserve"> </w:t>
            </w:r>
            <w:r>
              <w:t xml:space="preserve">избирательного объединения             </w:t>
            </w:r>
          </w:p>
        </w:tc>
        <w:tc>
          <w:tcPr>
            <w:tcW w:w="900" w:type="dxa"/>
            <w:tcBorders>
              <w:top w:val="single" w:sz="6" w:space="0" w:color="auto"/>
              <w:left w:val="single" w:sz="6" w:space="0" w:color="auto"/>
              <w:bottom w:val="single" w:sz="6" w:space="0" w:color="auto"/>
              <w:right w:val="single" w:sz="6" w:space="0" w:color="auto"/>
            </w:tcBorders>
          </w:tcPr>
          <w:p w14:paraId="15FF79FC" w14:textId="77777777" w:rsidR="00E50781" w:rsidRDefault="00E50781" w:rsidP="00322979">
            <w:pPr>
              <w:jc w:val="center"/>
            </w:pPr>
            <w:r>
              <w:t>30</w:t>
            </w:r>
          </w:p>
        </w:tc>
        <w:tc>
          <w:tcPr>
            <w:tcW w:w="1273" w:type="dxa"/>
            <w:tcBorders>
              <w:top w:val="single" w:sz="6" w:space="0" w:color="auto"/>
              <w:left w:val="single" w:sz="6" w:space="0" w:color="auto"/>
              <w:bottom w:val="single" w:sz="6" w:space="0" w:color="auto"/>
              <w:right w:val="single" w:sz="6" w:space="0" w:color="auto"/>
            </w:tcBorders>
          </w:tcPr>
          <w:p w14:paraId="04F7723F" w14:textId="77777777" w:rsidR="00E50781" w:rsidRDefault="00737C79" w:rsidP="00871CD7">
            <w:pPr>
              <w:jc w:val="right"/>
            </w:pPr>
            <w:r>
              <w:t>150 00</w:t>
            </w:r>
            <w:r w:rsidR="00F7681B">
              <w:t>0,00</w:t>
            </w:r>
          </w:p>
        </w:tc>
        <w:tc>
          <w:tcPr>
            <w:tcW w:w="1260" w:type="dxa"/>
            <w:tcBorders>
              <w:top w:val="single" w:sz="6" w:space="0" w:color="auto"/>
              <w:left w:val="single" w:sz="6" w:space="0" w:color="auto"/>
              <w:bottom w:val="single" w:sz="6" w:space="0" w:color="auto"/>
              <w:right w:val="single" w:sz="6" w:space="0" w:color="auto"/>
            </w:tcBorders>
          </w:tcPr>
          <w:p w14:paraId="23E6891F" w14:textId="77777777" w:rsidR="00E50781" w:rsidRDefault="00E50781" w:rsidP="00322979"/>
        </w:tc>
      </w:tr>
      <w:tr w:rsidR="00E50781" w14:paraId="6D45AF4E" w14:textId="77777777" w:rsidTr="00871CD7">
        <w:trPr>
          <w:cantSplit/>
          <w:trHeight w:val="30"/>
        </w:trPr>
        <w:tc>
          <w:tcPr>
            <w:tcW w:w="720" w:type="dxa"/>
            <w:tcBorders>
              <w:top w:val="single" w:sz="6" w:space="0" w:color="auto"/>
              <w:left w:val="single" w:sz="6" w:space="0" w:color="auto"/>
              <w:bottom w:val="single" w:sz="6" w:space="0" w:color="auto"/>
              <w:right w:val="single" w:sz="6" w:space="0" w:color="auto"/>
            </w:tcBorders>
          </w:tcPr>
          <w:p w14:paraId="1E17088D" w14:textId="77777777" w:rsidR="00E50781" w:rsidRDefault="00E50781" w:rsidP="00322979">
            <w:pPr>
              <w:jc w:val="center"/>
            </w:pPr>
            <w:r>
              <w:t>1.1.2</w:t>
            </w:r>
          </w:p>
        </w:tc>
        <w:tc>
          <w:tcPr>
            <w:tcW w:w="5760" w:type="dxa"/>
            <w:tcBorders>
              <w:top w:val="single" w:sz="6" w:space="0" w:color="auto"/>
              <w:left w:val="single" w:sz="6" w:space="0" w:color="auto"/>
              <w:bottom w:val="single" w:sz="6" w:space="0" w:color="auto"/>
              <w:right w:val="single" w:sz="6" w:space="0" w:color="auto"/>
            </w:tcBorders>
          </w:tcPr>
          <w:p w14:paraId="74AFBD38" w14:textId="22C894EE" w:rsidR="00E50781" w:rsidRDefault="00E50781" w:rsidP="00322979">
            <w:r>
              <w:t xml:space="preserve">Средства, выделенные кандидату выдвинувшим его избирательным объединением                           </w:t>
            </w:r>
          </w:p>
        </w:tc>
        <w:tc>
          <w:tcPr>
            <w:tcW w:w="900" w:type="dxa"/>
            <w:tcBorders>
              <w:top w:val="single" w:sz="6" w:space="0" w:color="auto"/>
              <w:left w:val="single" w:sz="6" w:space="0" w:color="auto"/>
              <w:bottom w:val="single" w:sz="6" w:space="0" w:color="auto"/>
              <w:right w:val="single" w:sz="6" w:space="0" w:color="auto"/>
            </w:tcBorders>
          </w:tcPr>
          <w:p w14:paraId="14FB0FCC" w14:textId="77777777" w:rsidR="00E50781" w:rsidRDefault="00E50781" w:rsidP="00322979">
            <w:pPr>
              <w:jc w:val="center"/>
            </w:pPr>
            <w:r>
              <w:t>40</w:t>
            </w:r>
          </w:p>
        </w:tc>
        <w:tc>
          <w:tcPr>
            <w:tcW w:w="1273" w:type="dxa"/>
            <w:tcBorders>
              <w:top w:val="single" w:sz="6" w:space="0" w:color="auto"/>
              <w:left w:val="single" w:sz="6" w:space="0" w:color="auto"/>
              <w:bottom w:val="single" w:sz="6" w:space="0" w:color="auto"/>
              <w:right w:val="single" w:sz="6" w:space="0" w:color="auto"/>
            </w:tcBorders>
          </w:tcPr>
          <w:p w14:paraId="7E99C1B9" w14:textId="77777777" w:rsidR="00E50781" w:rsidRDefault="00F7681B" w:rsidP="00871CD7">
            <w:pPr>
              <w:jc w:val="right"/>
            </w:pPr>
            <w:r>
              <w:t>500 000,00</w:t>
            </w:r>
          </w:p>
        </w:tc>
        <w:tc>
          <w:tcPr>
            <w:tcW w:w="1260" w:type="dxa"/>
            <w:tcBorders>
              <w:top w:val="single" w:sz="6" w:space="0" w:color="auto"/>
              <w:left w:val="single" w:sz="6" w:space="0" w:color="auto"/>
              <w:bottom w:val="single" w:sz="6" w:space="0" w:color="auto"/>
              <w:right w:val="single" w:sz="6" w:space="0" w:color="auto"/>
            </w:tcBorders>
          </w:tcPr>
          <w:p w14:paraId="6BA9D462" w14:textId="77777777" w:rsidR="00E50781" w:rsidRDefault="00E50781" w:rsidP="00322979"/>
        </w:tc>
      </w:tr>
      <w:tr w:rsidR="00E50781" w14:paraId="5E78BC19" w14:textId="77777777" w:rsidTr="00871CD7">
        <w:trPr>
          <w:cantSplit/>
          <w:trHeight w:val="18"/>
        </w:trPr>
        <w:tc>
          <w:tcPr>
            <w:tcW w:w="720" w:type="dxa"/>
            <w:tcBorders>
              <w:top w:val="single" w:sz="6" w:space="0" w:color="auto"/>
              <w:left w:val="single" w:sz="6" w:space="0" w:color="auto"/>
              <w:bottom w:val="single" w:sz="6" w:space="0" w:color="auto"/>
              <w:right w:val="single" w:sz="6" w:space="0" w:color="auto"/>
            </w:tcBorders>
          </w:tcPr>
          <w:p w14:paraId="25633F58" w14:textId="77777777" w:rsidR="00E50781" w:rsidRDefault="00E50781" w:rsidP="00322979">
            <w:pPr>
              <w:jc w:val="center"/>
            </w:pPr>
            <w:r>
              <w:t>1.1.3</w:t>
            </w:r>
          </w:p>
        </w:tc>
        <w:tc>
          <w:tcPr>
            <w:tcW w:w="5760" w:type="dxa"/>
            <w:tcBorders>
              <w:top w:val="single" w:sz="6" w:space="0" w:color="auto"/>
              <w:left w:val="single" w:sz="6" w:space="0" w:color="auto"/>
              <w:bottom w:val="single" w:sz="6" w:space="0" w:color="auto"/>
              <w:right w:val="single" w:sz="6" w:space="0" w:color="auto"/>
            </w:tcBorders>
          </w:tcPr>
          <w:p w14:paraId="6B81DE1F" w14:textId="77777777" w:rsidR="00E50781" w:rsidRDefault="00E50781" w:rsidP="00322979">
            <w:r>
              <w:t xml:space="preserve">Добровольные пожертвования гражданина                       </w:t>
            </w:r>
          </w:p>
        </w:tc>
        <w:tc>
          <w:tcPr>
            <w:tcW w:w="900" w:type="dxa"/>
            <w:tcBorders>
              <w:top w:val="single" w:sz="6" w:space="0" w:color="auto"/>
              <w:left w:val="single" w:sz="6" w:space="0" w:color="auto"/>
              <w:bottom w:val="single" w:sz="6" w:space="0" w:color="auto"/>
              <w:right w:val="single" w:sz="6" w:space="0" w:color="auto"/>
            </w:tcBorders>
          </w:tcPr>
          <w:p w14:paraId="70332C37" w14:textId="77777777" w:rsidR="00E50781" w:rsidRDefault="00E50781" w:rsidP="00322979">
            <w:pPr>
              <w:jc w:val="center"/>
            </w:pPr>
            <w:r>
              <w:t>50</w:t>
            </w:r>
          </w:p>
        </w:tc>
        <w:tc>
          <w:tcPr>
            <w:tcW w:w="1273" w:type="dxa"/>
            <w:tcBorders>
              <w:top w:val="single" w:sz="6" w:space="0" w:color="auto"/>
              <w:left w:val="single" w:sz="6" w:space="0" w:color="auto"/>
              <w:bottom w:val="single" w:sz="6" w:space="0" w:color="auto"/>
              <w:right w:val="single" w:sz="6" w:space="0" w:color="auto"/>
            </w:tcBorders>
          </w:tcPr>
          <w:p w14:paraId="76343BFA" w14:textId="131A6B40" w:rsidR="00E50781" w:rsidRDefault="005C45DD" w:rsidP="00871CD7">
            <w:pPr>
              <w:jc w:val="right"/>
            </w:pPr>
            <w:r>
              <w:t>2050</w:t>
            </w:r>
            <w:r w:rsidR="00F7681B">
              <w:t> 000,00</w:t>
            </w:r>
          </w:p>
        </w:tc>
        <w:tc>
          <w:tcPr>
            <w:tcW w:w="1260" w:type="dxa"/>
            <w:tcBorders>
              <w:top w:val="single" w:sz="6" w:space="0" w:color="auto"/>
              <w:left w:val="single" w:sz="6" w:space="0" w:color="auto"/>
              <w:bottom w:val="single" w:sz="6" w:space="0" w:color="auto"/>
              <w:right w:val="single" w:sz="6" w:space="0" w:color="auto"/>
            </w:tcBorders>
          </w:tcPr>
          <w:p w14:paraId="4CEDEBB7" w14:textId="77777777" w:rsidR="00E50781" w:rsidRDefault="00E50781" w:rsidP="00322979"/>
        </w:tc>
      </w:tr>
      <w:tr w:rsidR="00E50781" w14:paraId="502EDC14" w14:textId="77777777" w:rsidTr="00871CD7">
        <w:trPr>
          <w:cantSplit/>
          <w:trHeight w:val="18"/>
        </w:trPr>
        <w:tc>
          <w:tcPr>
            <w:tcW w:w="720" w:type="dxa"/>
            <w:tcBorders>
              <w:top w:val="single" w:sz="6" w:space="0" w:color="auto"/>
              <w:left w:val="single" w:sz="6" w:space="0" w:color="auto"/>
              <w:bottom w:val="single" w:sz="6" w:space="0" w:color="auto"/>
              <w:right w:val="single" w:sz="6" w:space="0" w:color="auto"/>
            </w:tcBorders>
          </w:tcPr>
          <w:p w14:paraId="58D4E525" w14:textId="77777777" w:rsidR="00E50781" w:rsidRDefault="00E50781" w:rsidP="00322979">
            <w:pPr>
              <w:jc w:val="center"/>
            </w:pPr>
            <w:r>
              <w:t>1.1.4</w:t>
            </w:r>
          </w:p>
        </w:tc>
        <w:tc>
          <w:tcPr>
            <w:tcW w:w="5760" w:type="dxa"/>
            <w:tcBorders>
              <w:top w:val="single" w:sz="6" w:space="0" w:color="auto"/>
              <w:left w:val="single" w:sz="6" w:space="0" w:color="auto"/>
              <w:bottom w:val="single" w:sz="6" w:space="0" w:color="auto"/>
              <w:right w:val="single" w:sz="6" w:space="0" w:color="auto"/>
            </w:tcBorders>
          </w:tcPr>
          <w:p w14:paraId="7A67A304" w14:textId="77777777" w:rsidR="00E50781" w:rsidRDefault="00E50781" w:rsidP="00322979">
            <w:r>
              <w:t xml:space="preserve">Добровольные пожертвования юридического лица                </w:t>
            </w:r>
          </w:p>
        </w:tc>
        <w:tc>
          <w:tcPr>
            <w:tcW w:w="900" w:type="dxa"/>
            <w:tcBorders>
              <w:top w:val="single" w:sz="6" w:space="0" w:color="auto"/>
              <w:left w:val="single" w:sz="6" w:space="0" w:color="auto"/>
              <w:bottom w:val="single" w:sz="6" w:space="0" w:color="auto"/>
              <w:right w:val="single" w:sz="6" w:space="0" w:color="auto"/>
            </w:tcBorders>
          </w:tcPr>
          <w:p w14:paraId="74E5C3D7" w14:textId="77777777" w:rsidR="00E50781" w:rsidRDefault="00E50781" w:rsidP="00322979">
            <w:pPr>
              <w:jc w:val="center"/>
            </w:pPr>
            <w:r>
              <w:t>60</w:t>
            </w:r>
          </w:p>
        </w:tc>
        <w:tc>
          <w:tcPr>
            <w:tcW w:w="1273" w:type="dxa"/>
            <w:tcBorders>
              <w:top w:val="single" w:sz="6" w:space="0" w:color="auto"/>
              <w:left w:val="single" w:sz="6" w:space="0" w:color="auto"/>
              <w:bottom w:val="single" w:sz="6" w:space="0" w:color="auto"/>
              <w:right w:val="single" w:sz="6" w:space="0" w:color="auto"/>
            </w:tcBorders>
          </w:tcPr>
          <w:p w14:paraId="2D9704D2" w14:textId="77777777" w:rsidR="00E50781" w:rsidRDefault="00F7681B" w:rsidP="00871CD7">
            <w:pPr>
              <w:jc w:val="right"/>
            </w:pPr>
            <w:r>
              <w:t>130 000,00</w:t>
            </w:r>
          </w:p>
        </w:tc>
        <w:tc>
          <w:tcPr>
            <w:tcW w:w="1260" w:type="dxa"/>
            <w:tcBorders>
              <w:top w:val="single" w:sz="6" w:space="0" w:color="auto"/>
              <w:left w:val="single" w:sz="6" w:space="0" w:color="auto"/>
              <w:bottom w:val="single" w:sz="6" w:space="0" w:color="auto"/>
              <w:right w:val="single" w:sz="6" w:space="0" w:color="auto"/>
            </w:tcBorders>
          </w:tcPr>
          <w:p w14:paraId="15A0AD8E" w14:textId="77777777" w:rsidR="00E50781" w:rsidRDefault="00E50781" w:rsidP="00322979"/>
        </w:tc>
      </w:tr>
      <w:tr w:rsidR="00E50781" w14:paraId="58F57839" w14:textId="77777777" w:rsidTr="00871CD7">
        <w:trPr>
          <w:cantSplit/>
          <w:trHeight w:val="42"/>
        </w:trPr>
        <w:tc>
          <w:tcPr>
            <w:tcW w:w="720" w:type="dxa"/>
            <w:tcBorders>
              <w:top w:val="single" w:sz="6" w:space="0" w:color="auto"/>
              <w:left w:val="single" w:sz="6" w:space="0" w:color="auto"/>
              <w:bottom w:val="single" w:sz="6" w:space="0" w:color="auto"/>
              <w:right w:val="single" w:sz="6" w:space="0" w:color="auto"/>
            </w:tcBorders>
          </w:tcPr>
          <w:p w14:paraId="30BDCDA6" w14:textId="77777777" w:rsidR="00E50781" w:rsidRDefault="00E50781" w:rsidP="00322979">
            <w:pPr>
              <w:jc w:val="center"/>
            </w:pPr>
            <w:r>
              <w:t>1.2</w:t>
            </w:r>
          </w:p>
        </w:tc>
        <w:tc>
          <w:tcPr>
            <w:tcW w:w="5760" w:type="dxa"/>
            <w:tcBorders>
              <w:top w:val="single" w:sz="6" w:space="0" w:color="auto"/>
              <w:left w:val="single" w:sz="6" w:space="0" w:color="auto"/>
              <w:bottom w:val="single" w:sz="6" w:space="0" w:color="auto"/>
              <w:right w:val="single" w:sz="6" w:space="0" w:color="auto"/>
            </w:tcBorders>
          </w:tcPr>
          <w:p w14:paraId="7C871FBC" w14:textId="121BB2BF" w:rsidR="00E50781" w:rsidRDefault="001A0649" w:rsidP="004477E4">
            <w:r w:rsidRPr="001A0649">
              <w:t>Поступило в избирательный фонд денежных средств, подпадающих под действие п.2, п.4 ст.41 Уставного закона Красноярского края от 21.04.201</w:t>
            </w:r>
            <w:r w:rsidR="004477E4">
              <w:t>6</w:t>
            </w:r>
            <w:r w:rsidRPr="001A0649">
              <w:t xml:space="preserve"> № 1</w:t>
            </w:r>
            <w:r w:rsidR="004477E4">
              <w:t>0</w:t>
            </w:r>
            <w:r w:rsidRPr="001A0649">
              <w:t>-</w:t>
            </w:r>
            <w:r w:rsidR="004477E4">
              <w:t>4435</w:t>
            </w:r>
            <w:r w:rsidRPr="001A0649">
              <w:t xml:space="preserve"> и п. 6</w:t>
            </w:r>
            <w:r w:rsidRPr="001A0649">
              <w:rPr>
                <w:kern w:val="2"/>
                <w:vertAlign w:val="superscript"/>
              </w:rPr>
              <w:t xml:space="preserve"> </w:t>
            </w:r>
            <w:r w:rsidRPr="001A0649">
              <w:t xml:space="preserve">ст. 58 Федерального Закона от 12.06.2002 № 67-ФЗ </w:t>
            </w:r>
            <w:r w:rsidR="00BF75B3" w:rsidRPr="000C07B9">
              <w:rPr>
                <w:rStyle w:val="a6"/>
                <w:b w:val="0"/>
                <w:bCs w:val="0"/>
              </w:rPr>
              <w:footnoteReference w:id="21"/>
            </w:r>
          </w:p>
        </w:tc>
        <w:tc>
          <w:tcPr>
            <w:tcW w:w="900" w:type="dxa"/>
            <w:tcBorders>
              <w:top w:val="single" w:sz="6" w:space="0" w:color="auto"/>
              <w:left w:val="single" w:sz="6" w:space="0" w:color="auto"/>
              <w:bottom w:val="single" w:sz="6" w:space="0" w:color="auto"/>
              <w:right w:val="single" w:sz="6" w:space="0" w:color="auto"/>
            </w:tcBorders>
          </w:tcPr>
          <w:p w14:paraId="66D9659B" w14:textId="77777777" w:rsidR="00E50781" w:rsidRDefault="00E50781" w:rsidP="00322979">
            <w:pPr>
              <w:jc w:val="center"/>
            </w:pPr>
            <w:r>
              <w:t>70</w:t>
            </w:r>
          </w:p>
        </w:tc>
        <w:tc>
          <w:tcPr>
            <w:tcW w:w="1273" w:type="dxa"/>
            <w:tcBorders>
              <w:top w:val="single" w:sz="6" w:space="0" w:color="auto"/>
              <w:left w:val="single" w:sz="6" w:space="0" w:color="auto"/>
              <w:bottom w:val="single" w:sz="6" w:space="0" w:color="auto"/>
              <w:right w:val="single" w:sz="6" w:space="0" w:color="auto"/>
            </w:tcBorders>
          </w:tcPr>
          <w:p w14:paraId="3D1BE451" w14:textId="16EC36E4" w:rsidR="00E50781" w:rsidRDefault="00737C79" w:rsidP="00737C79">
            <w:pPr>
              <w:jc w:val="right"/>
            </w:pPr>
            <w:r>
              <w:t>2</w:t>
            </w:r>
            <w:r w:rsidR="005C45DD">
              <w:t>9</w:t>
            </w:r>
            <w:r>
              <w:t>2</w:t>
            </w:r>
            <w:r w:rsidR="00F7681B">
              <w:t> </w:t>
            </w:r>
            <w:r>
              <w:t>0</w:t>
            </w:r>
            <w:r w:rsidR="00F7681B">
              <w:t>00,00</w:t>
            </w:r>
          </w:p>
        </w:tc>
        <w:tc>
          <w:tcPr>
            <w:tcW w:w="1260" w:type="dxa"/>
            <w:tcBorders>
              <w:top w:val="single" w:sz="6" w:space="0" w:color="auto"/>
              <w:left w:val="single" w:sz="6" w:space="0" w:color="auto"/>
              <w:bottom w:val="single" w:sz="6" w:space="0" w:color="auto"/>
              <w:right w:val="single" w:sz="6" w:space="0" w:color="auto"/>
            </w:tcBorders>
          </w:tcPr>
          <w:p w14:paraId="7212DEAD" w14:textId="77777777" w:rsidR="00E50781" w:rsidRDefault="00E50781" w:rsidP="00322979"/>
        </w:tc>
      </w:tr>
      <w:tr w:rsidR="00E50781" w14:paraId="3D736618" w14:textId="77777777" w:rsidTr="00F7681B">
        <w:trPr>
          <w:cantSplit/>
          <w:trHeight w:val="12"/>
        </w:trPr>
        <w:tc>
          <w:tcPr>
            <w:tcW w:w="9913" w:type="dxa"/>
            <w:gridSpan w:val="5"/>
            <w:tcBorders>
              <w:top w:val="single" w:sz="6" w:space="0" w:color="auto"/>
              <w:left w:val="single" w:sz="6" w:space="0" w:color="auto"/>
              <w:bottom w:val="single" w:sz="6" w:space="0" w:color="auto"/>
              <w:right w:val="single" w:sz="6" w:space="0" w:color="auto"/>
            </w:tcBorders>
          </w:tcPr>
          <w:p w14:paraId="5C1219C4" w14:textId="77777777" w:rsidR="00E50781" w:rsidRDefault="00E50781" w:rsidP="00322979">
            <w:r>
              <w:t xml:space="preserve">                  из них                                                    </w:t>
            </w:r>
          </w:p>
        </w:tc>
      </w:tr>
      <w:tr w:rsidR="00E50781" w14:paraId="6E80F2CA" w14:textId="77777777" w:rsidTr="00871CD7">
        <w:trPr>
          <w:cantSplit/>
          <w:trHeight w:val="24"/>
        </w:trPr>
        <w:tc>
          <w:tcPr>
            <w:tcW w:w="720" w:type="dxa"/>
            <w:tcBorders>
              <w:top w:val="single" w:sz="6" w:space="0" w:color="auto"/>
              <w:left w:val="single" w:sz="6" w:space="0" w:color="auto"/>
              <w:bottom w:val="single" w:sz="6" w:space="0" w:color="auto"/>
              <w:right w:val="single" w:sz="6" w:space="0" w:color="auto"/>
            </w:tcBorders>
          </w:tcPr>
          <w:p w14:paraId="0F208428" w14:textId="77777777" w:rsidR="00E50781" w:rsidRDefault="00E50781" w:rsidP="00322979">
            <w:pPr>
              <w:jc w:val="center"/>
            </w:pPr>
            <w:r>
              <w:t>1.2.1</w:t>
            </w:r>
          </w:p>
        </w:tc>
        <w:tc>
          <w:tcPr>
            <w:tcW w:w="5760" w:type="dxa"/>
            <w:tcBorders>
              <w:top w:val="single" w:sz="6" w:space="0" w:color="auto"/>
              <w:left w:val="single" w:sz="6" w:space="0" w:color="auto"/>
              <w:bottom w:val="single" w:sz="6" w:space="0" w:color="auto"/>
              <w:right w:val="single" w:sz="6" w:space="0" w:color="auto"/>
            </w:tcBorders>
          </w:tcPr>
          <w:p w14:paraId="6D7AB969" w14:textId="77777777" w:rsidR="00E50781" w:rsidRDefault="00E50781" w:rsidP="00F04265">
            <w:r>
              <w:t>Собственные средства кандидата</w:t>
            </w:r>
            <w:r w:rsidR="00F04265">
              <w:t xml:space="preserve"> /</w:t>
            </w:r>
            <w:r>
              <w:t xml:space="preserve"> избирательного объединения            </w:t>
            </w:r>
          </w:p>
        </w:tc>
        <w:tc>
          <w:tcPr>
            <w:tcW w:w="900" w:type="dxa"/>
            <w:tcBorders>
              <w:top w:val="single" w:sz="6" w:space="0" w:color="auto"/>
              <w:left w:val="single" w:sz="6" w:space="0" w:color="auto"/>
              <w:bottom w:val="single" w:sz="6" w:space="0" w:color="auto"/>
              <w:right w:val="single" w:sz="6" w:space="0" w:color="auto"/>
            </w:tcBorders>
          </w:tcPr>
          <w:p w14:paraId="1827EAE8" w14:textId="77777777" w:rsidR="00E50781" w:rsidRDefault="00E50781" w:rsidP="00322979">
            <w:pPr>
              <w:jc w:val="center"/>
            </w:pPr>
            <w:r>
              <w:t>80</w:t>
            </w:r>
          </w:p>
        </w:tc>
        <w:tc>
          <w:tcPr>
            <w:tcW w:w="1273" w:type="dxa"/>
            <w:tcBorders>
              <w:top w:val="single" w:sz="6" w:space="0" w:color="auto"/>
              <w:left w:val="single" w:sz="6" w:space="0" w:color="auto"/>
              <w:bottom w:val="single" w:sz="6" w:space="0" w:color="auto"/>
              <w:right w:val="single" w:sz="6" w:space="0" w:color="auto"/>
            </w:tcBorders>
          </w:tcPr>
          <w:p w14:paraId="4E6B8033" w14:textId="77777777" w:rsidR="00E50781" w:rsidRDefault="00F73077" w:rsidP="00871CD7">
            <w:pPr>
              <w:jc w:val="right"/>
            </w:pPr>
            <w:r>
              <w:t>0,00</w:t>
            </w:r>
          </w:p>
        </w:tc>
        <w:tc>
          <w:tcPr>
            <w:tcW w:w="1260" w:type="dxa"/>
            <w:tcBorders>
              <w:top w:val="single" w:sz="6" w:space="0" w:color="auto"/>
              <w:left w:val="single" w:sz="6" w:space="0" w:color="auto"/>
              <w:bottom w:val="single" w:sz="6" w:space="0" w:color="auto"/>
              <w:right w:val="single" w:sz="6" w:space="0" w:color="auto"/>
            </w:tcBorders>
          </w:tcPr>
          <w:p w14:paraId="0D220E08" w14:textId="77777777" w:rsidR="00E50781" w:rsidRDefault="00E50781" w:rsidP="00322979"/>
        </w:tc>
      </w:tr>
      <w:tr w:rsidR="00E50781" w14:paraId="7D46E8C8" w14:textId="77777777" w:rsidTr="00871CD7">
        <w:trPr>
          <w:cantSplit/>
          <w:trHeight w:val="30"/>
        </w:trPr>
        <w:tc>
          <w:tcPr>
            <w:tcW w:w="720" w:type="dxa"/>
            <w:tcBorders>
              <w:top w:val="single" w:sz="6" w:space="0" w:color="auto"/>
              <w:left w:val="single" w:sz="6" w:space="0" w:color="auto"/>
              <w:bottom w:val="single" w:sz="6" w:space="0" w:color="auto"/>
              <w:right w:val="single" w:sz="6" w:space="0" w:color="auto"/>
            </w:tcBorders>
          </w:tcPr>
          <w:p w14:paraId="63EF1DD3" w14:textId="77777777" w:rsidR="00E50781" w:rsidRDefault="00E50781" w:rsidP="00322979">
            <w:pPr>
              <w:jc w:val="center"/>
            </w:pPr>
            <w:r>
              <w:t>1.2.2</w:t>
            </w:r>
          </w:p>
        </w:tc>
        <w:tc>
          <w:tcPr>
            <w:tcW w:w="5760" w:type="dxa"/>
            <w:tcBorders>
              <w:top w:val="single" w:sz="6" w:space="0" w:color="auto"/>
              <w:left w:val="single" w:sz="6" w:space="0" w:color="auto"/>
              <w:bottom w:val="single" w:sz="6" w:space="0" w:color="auto"/>
              <w:right w:val="single" w:sz="6" w:space="0" w:color="auto"/>
            </w:tcBorders>
          </w:tcPr>
          <w:p w14:paraId="67581DF6" w14:textId="77777777" w:rsidR="00E50781" w:rsidRDefault="00E50781" w:rsidP="00322979">
            <w:r>
              <w:t xml:space="preserve">Средства, выделенные кандидату выдвинувшим его избирательным объединением                          </w:t>
            </w:r>
          </w:p>
        </w:tc>
        <w:tc>
          <w:tcPr>
            <w:tcW w:w="900" w:type="dxa"/>
            <w:tcBorders>
              <w:top w:val="single" w:sz="6" w:space="0" w:color="auto"/>
              <w:left w:val="single" w:sz="6" w:space="0" w:color="auto"/>
              <w:bottom w:val="single" w:sz="6" w:space="0" w:color="auto"/>
              <w:right w:val="single" w:sz="6" w:space="0" w:color="auto"/>
            </w:tcBorders>
          </w:tcPr>
          <w:p w14:paraId="3A825F4D" w14:textId="77777777" w:rsidR="00E50781" w:rsidRDefault="00E50781" w:rsidP="00322979">
            <w:pPr>
              <w:jc w:val="center"/>
            </w:pPr>
            <w:r>
              <w:t>90</w:t>
            </w:r>
          </w:p>
        </w:tc>
        <w:tc>
          <w:tcPr>
            <w:tcW w:w="1273" w:type="dxa"/>
            <w:tcBorders>
              <w:top w:val="single" w:sz="6" w:space="0" w:color="auto"/>
              <w:left w:val="single" w:sz="6" w:space="0" w:color="auto"/>
              <w:bottom w:val="single" w:sz="6" w:space="0" w:color="auto"/>
              <w:right w:val="single" w:sz="6" w:space="0" w:color="auto"/>
            </w:tcBorders>
          </w:tcPr>
          <w:p w14:paraId="368EED42" w14:textId="77777777" w:rsidR="00E50781" w:rsidRDefault="00F73077" w:rsidP="00871CD7">
            <w:pPr>
              <w:jc w:val="right"/>
            </w:pPr>
            <w:r>
              <w:t>0,00</w:t>
            </w:r>
          </w:p>
        </w:tc>
        <w:tc>
          <w:tcPr>
            <w:tcW w:w="1260" w:type="dxa"/>
            <w:tcBorders>
              <w:top w:val="single" w:sz="6" w:space="0" w:color="auto"/>
              <w:left w:val="single" w:sz="6" w:space="0" w:color="auto"/>
              <w:bottom w:val="single" w:sz="6" w:space="0" w:color="auto"/>
              <w:right w:val="single" w:sz="6" w:space="0" w:color="auto"/>
            </w:tcBorders>
          </w:tcPr>
          <w:p w14:paraId="2430C01D" w14:textId="77777777" w:rsidR="00E50781" w:rsidRDefault="00E50781" w:rsidP="00322979"/>
        </w:tc>
      </w:tr>
      <w:tr w:rsidR="00E50781" w14:paraId="7B704E96" w14:textId="77777777" w:rsidTr="00871CD7">
        <w:trPr>
          <w:cantSplit/>
          <w:trHeight w:val="12"/>
        </w:trPr>
        <w:tc>
          <w:tcPr>
            <w:tcW w:w="720" w:type="dxa"/>
            <w:tcBorders>
              <w:top w:val="single" w:sz="6" w:space="0" w:color="auto"/>
              <w:left w:val="single" w:sz="6" w:space="0" w:color="auto"/>
              <w:bottom w:val="single" w:sz="6" w:space="0" w:color="auto"/>
              <w:right w:val="single" w:sz="6" w:space="0" w:color="auto"/>
            </w:tcBorders>
          </w:tcPr>
          <w:p w14:paraId="245D2F1A" w14:textId="77777777" w:rsidR="00E50781" w:rsidRDefault="00E50781" w:rsidP="00322979">
            <w:pPr>
              <w:jc w:val="center"/>
            </w:pPr>
            <w:r>
              <w:t>1.2.3</w:t>
            </w:r>
          </w:p>
        </w:tc>
        <w:tc>
          <w:tcPr>
            <w:tcW w:w="5760" w:type="dxa"/>
            <w:tcBorders>
              <w:top w:val="single" w:sz="6" w:space="0" w:color="auto"/>
              <w:left w:val="single" w:sz="6" w:space="0" w:color="auto"/>
              <w:bottom w:val="single" w:sz="6" w:space="0" w:color="auto"/>
              <w:right w:val="single" w:sz="6" w:space="0" w:color="auto"/>
            </w:tcBorders>
          </w:tcPr>
          <w:p w14:paraId="25E4C865" w14:textId="77777777" w:rsidR="00E50781" w:rsidRDefault="00E50781" w:rsidP="00322979">
            <w:r>
              <w:t xml:space="preserve">Средства гражданина              </w:t>
            </w:r>
          </w:p>
        </w:tc>
        <w:tc>
          <w:tcPr>
            <w:tcW w:w="900" w:type="dxa"/>
            <w:tcBorders>
              <w:top w:val="single" w:sz="6" w:space="0" w:color="auto"/>
              <w:left w:val="single" w:sz="6" w:space="0" w:color="auto"/>
              <w:bottom w:val="single" w:sz="6" w:space="0" w:color="auto"/>
              <w:right w:val="single" w:sz="6" w:space="0" w:color="auto"/>
            </w:tcBorders>
          </w:tcPr>
          <w:p w14:paraId="54E89D43" w14:textId="77777777" w:rsidR="00E50781" w:rsidRDefault="00E50781" w:rsidP="00322979">
            <w:pPr>
              <w:jc w:val="center"/>
            </w:pPr>
            <w:r>
              <w:t>100</w:t>
            </w:r>
          </w:p>
        </w:tc>
        <w:tc>
          <w:tcPr>
            <w:tcW w:w="1273" w:type="dxa"/>
            <w:tcBorders>
              <w:top w:val="single" w:sz="6" w:space="0" w:color="auto"/>
              <w:left w:val="single" w:sz="6" w:space="0" w:color="auto"/>
              <w:bottom w:val="single" w:sz="6" w:space="0" w:color="auto"/>
              <w:right w:val="single" w:sz="6" w:space="0" w:color="auto"/>
            </w:tcBorders>
          </w:tcPr>
          <w:p w14:paraId="7AE5F39F" w14:textId="206FAB18" w:rsidR="00E50781" w:rsidRDefault="005C45DD" w:rsidP="00737C79">
            <w:pPr>
              <w:jc w:val="right"/>
            </w:pPr>
            <w:r>
              <w:t>5</w:t>
            </w:r>
            <w:r w:rsidR="00737C79">
              <w:t>7</w:t>
            </w:r>
            <w:r w:rsidR="00F73077">
              <w:t> </w:t>
            </w:r>
            <w:r w:rsidR="00737C79">
              <w:t>0</w:t>
            </w:r>
            <w:r w:rsidR="00F73077">
              <w:t>00,00</w:t>
            </w:r>
          </w:p>
        </w:tc>
        <w:tc>
          <w:tcPr>
            <w:tcW w:w="1260" w:type="dxa"/>
            <w:tcBorders>
              <w:top w:val="single" w:sz="6" w:space="0" w:color="auto"/>
              <w:left w:val="single" w:sz="6" w:space="0" w:color="auto"/>
              <w:bottom w:val="single" w:sz="6" w:space="0" w:color="auto"/>
              <w:right w:val="single" w:sz="6" w:space="0" w:color="auto"/>
            </w:tcBorders>
          </w:tcPr>
          <w:p w14:paraId="62C00442" w14:textId="77777777" w:rsidR="00E50781" w:rsidRDefault="00E50781" w:rsidP="00322979"/>
        </w:tc>
      </w:tr>
      <w:tr w:rsidR="00E50781" w14:paraId="7C389FB4" w14:textId="77777777" w:rsidTr="00871CD7">
        <w:trPr>
          <w:cantSplit/>
          <w:trHeight w:val="12"/>
        </w:trPr>
        <w:tc>
          <w:tcPr>
            <w:tcW w:w="720" w:type="dxa"/>
            <w:tcBorders>
              <w:top w:val="single" w:sz="6" w:space="0" w:color="auto"/>
              <w:left w:val="single" w:sz="6" w:space="0" w:color="auto"/>
              <w:bottom w:val="single" w:sz="6" w:space="0" w:color="auto"/>
              <w:right w:val="single" w:sz="6" w:space="0" w:color="auto"/>
            </w:tcBorders>
          </w:tcPr>
          <w:p w14:paraId="1E83BEF0" w14:textId="77777777" w:rsidR="00E50781" w:rsidRDefault="00E50781" w:rsidP="00322979">
            <w:pPr>
              <w:jc w:val="center"/>
            </w:pPr>
            <w:r>
              <w:t>1.2.4</w:t>
            </w:r>
          </w:p>
        </w:tc>
        <w:tc>
          <w:tcPr>
            <w:tcW w:w="5760" w:type="dxa"/>
            <w:tcBorders>
              <w:top w:val="single" w:sz="6" w:space="0" w:color="auto"/>
              <w:left w:val="single" w:sz="6" w:space="0" w:color="auto"/>
              <w:bottom w:val="single" w:sz="6" w:space="0" w:color="auto"/>
              <w:right w:val="single" w:sz="6" w:space="0" w:color="auto"/>
            </w:tcBorders>
          </w:tcPr>
          <w:p w14:paraId="3F40CD23" w14:textId="77777777" w:rsidR="00E50781" w:rsidRDefault="00E50781" w:rsidP="00322979">
            <w:r>
              <w:t xml:space="preserve">Средства юридического лица       </w:t>
            </w:r>
          </w:p>
        </w:tc>
        <w:tc>
          <w:tcPr>
            <w:tcW w:w="900" w:type="dxa"/>
            <w:tcBorders>
              <w:top w:val="single" w:sz="6" w:space="0" w:color="auto"/>
              <w:left w:val="single" w:sz="6" w:space="0" w:color="auto"/>
              <w:bottom w:val="single" w:sz="6" w:space="0" w:color="auto"/>
              <w:right w:val="single" w:sz="6" w:space="0" w:color="auto"/>
            </w:tcBorders>
          </w:tcPr>
          <w:p w14:paraId="340A8A49" w14:textId="77777777" w:rsidR="00E50781" w:rsidRDefault="00E50781" w:rsidP="00322979">
            <w:pPr>
              <w:jc w:val="center"/>
            </w:pPr>
            <w:r>
              <w:t>110</w:t>
            </w:r>
          </w:p>
        </w:tc>
        <w:tc>
          <w:tcPr>
            <w:tcW w:w="1273" w:type="dxa"/>
            <w:tcBorders>
              <w:top w:val="single" w:sz="6" w:space="0" w:color="auto"/>
              <w:left w:val="single" w:sz="6" w:space="0" w:color="auto"/>
              <w:bottom w:val="single" w:sz="6" w:space="0" w:color="auto"/>
              <w:right w:val="single" w:sz="6" w:space="0" w:color="auto"/>
            </w:tcBorders>
          </w:tcPr>
          <w:p w14:paraId="1367F2CE" w14:textId="77777777" w:rsidR="00E50781" w:rsidRDefault="00737C79" w:rsidP="00871CD7">
            <w:pPr>
              <w:jc w:val="right"/>
            </w:pPr>
            <w:r>
              <w:t>2</w:t>
            </w:r>
            <w:r w:rsidR="00F73077">
              <w:t>35 000,00</w:t>
            </w:r>
          </w:p>
        </w:tc>
        <w:tc>
          <w:tcPr>
            <w:tcW w:w="1260" w:type="dxa"/>
            <w:tcBorders>
              <w:top w:val="single" w:sz="6" w:space="0" w:color="auto"/>
              <w:left w:val="single" w:sz="6" w:space="0" w:color="auto"/>
              <w:bottom w:val="single" w:sz="6" w:space="0" w:color="auto"/>
              <w:right w:val="single" w:sz="6" w:space="0" w:color="auto"/>
            </w:tcBorders>
          </w:tcPr>
          <w:p w14:paraId="15DA8BF9" w14:textId="77777777" w:rsidR="00E50781" w:rsidRDefault="00E50781" w:rsidP="00322979"/>
        </w:tc>
      </w:tr>
      <w:tr w:rsidR="00E50781" w14:paraId="5E49CB81" w14:textId="77777777" w:rsidTr="00871CD7">
        <w:trPr>
          <w:cantSplit/>
          <w:trHeight w:val="18"/>
        </w:trPr>
        <w:tc>
          <w:tcPr>
            <w:tcW w:w="720" w:type="dxa"/>
            <w:tcBorders>
              <w:top w:val="single" w:sz="6" w:space="0" w:color="auto"/>
              <w:left w:val="single" w:sz="6" w:space="0" w:color="auto"/>
              <w:bottom w:val="single" w:sz="6" w:space="0" w:color="auto"/>
              <w:right w:val="single" w:sz="6" w:space="0" w:color="auto"/>
            </w:tcBorders>
          </w:tcPr>
          <w:p w14:paraId="2353AAD6" w14:textId="77777777" w:rsidR="00E50781" w:rsidRDefault="00E50781" w:rsidP="00322979">
            <w:pPr>
              <w:jc w:val="center"/>
              <w:rPr>
                <w:b/>
              </w:rPr>
            </w:pPr>
            <w:r>
              <w:rPr>
                <w:b/>
              </w:rPr>
              <w:t>2</w:t>
            </w:r>
          </w:p>
        </w:tc>
        <w:tc>
          <w:tcPr>
            <w:tcW w:w="5760" w:type="dxa"/>
            <w:tcBorders>
              <w:top w:val="single" w:sz="6" w:space="0" w:color="auto"/>
              <w:left w:val="single" w:sz="6" w:space="0" w:color="auto"/>
              <w:bottom w:val="single" w:sz="6" w:space="0" w:color="auto"/>
              <w:right w:val="single" w:sz="6" w:space="0" w:color="auto"/>
            </w:tcBorders>
          </w:tcPr>
          <w:p w14:paraId="5BCDA3B0" w14:textId="77777777" w:rsidR="00E50781" w:rsidRDefault="00E50781" w:rsidP="00322979">
            <w:pPr>
              <w:rPr>
                <w:b/>
              </w:rPr>
            </w:pPr>
            <w:r>
              <w:rPr>
                <w:b/>
              </w:rPr>
              <w:t xml:space="preserve">Возвращено денежных средств из избирательного фонда, всего      </w:t>
            </w:r>
          </w:p>
        </w:tc>
        <w:tc>
          <w:tcPr>
            <w:tcW w:w="900" w:type="dxa"/>
            <w:tcBorders>
              <w:top w:val="single" w:sz="6" w:space="0" w:color="auto"/>
              <w:left w:val="single" w:sz="6" w:space="0" w:color="auto"/>
              <w:bottom w:val="single" w:sz="6" w:space="0" w:color="auto"/>
              <w:right w:val="single" w:sz="6" w:space="0" w:color="auto"/>
            </w:tcBorders>
          </w:tcPr>
          <w:p w14:paraId="7B0D8FDE" w14:textId="77777777" w:rsidR="00E50781" w:rsidRDefault="00E50781" w:rsidP="00322979">
            <w:pPr>
              <w:jc w:val="center"/>
              <w:rPr>
                <w:b/>
              </w:rPr>
            </w:pPr>
            <w:r>
              <w:rPr>
                <w:b/>
              </w:rPr>
              <w:t>120</w:t>
            </w:r>
          </w:p>
        </w:tc>
        <w:tc>
          <w:tcPr>
            <w:tcW w:w="1273" w:type="dxa"/>
            <w:tcBorders>
              <w:top w:val="single" w:sz="6" w:space="0" w:color="auto"/>
              <w:left w:val="single" w:sz="6" w:space="0" w:color="auto"/>
              <w:bottom w:val="single" w:sz="6" w:space="0" w:color="auto"/>
              <w:right w:val="single" w:sz="6" w:space="0" w:color="auto"/>
            </w:tcBorders>
          </w:tcPr>
          <w:p w14:paraId="52553E4B" w14:textId="5FA17385" w:rsidR="00E50781" w:rsidRPr="009449FB" w:rsidRDefault="005C45DD" w:rsidP="00737C79">
            <w:pPr>
              <w:jc w:val="right"/>
              <w:rPr>
                <w:b/>
              </w:rPr>
            </w:pPr>
            <w:r>
              <w:rPr>
                <w:b/>
              </w:rPr>
              <w:t>302</w:t>
            </w:r>
            <w:r w:rsidR="00F73077">
              <w:rPr>
                <w:b/>
              </w:rPr>
              <w:t> </w:t>
            </w:r>
            <w:r w:rsidR="00737C79">
              <w:rPr>
                <w:b/>
              </w:rPr>
              <w:t>0</w:t>
            </w:r>
            <w:r w:rsidR="00F73077">
              <w:rPr>
                <w:b/>
              </w:rPr>
              <w:t>00,00</w:t>
            </w:r>
          </w:p>
        </w:tc>
        <w:tc>
          <w:tcPr>
            <w:tcW w:w="1260" w:type="dxa"/>
            <w:tcBorders>
              <w:top w:val="single" w:sz="6" w:space="0" w:color="auto"/>
              <w:left w:val="single" w:sz="6" w:space="0" w:color="auto"/>
              <w:bottom w:val="single" w:sz="6" w:space="0" w:color="auto"/>
              <w:right w:val="single" w:sz="6" w:space="0" w:color="auto"/>
            </w:tcBorders>
          </w:tcPr>
          <w:p w14:paraId="2B43ACD2" w14:textId="77777777" w:rsidR="00E50781" w:rsidRDefault="00E50781" w:rsidP="00322979"/>
        </w:tc>
      </w:tr>
      <w:tr w:rsidR="00E50781" w14:paraId="36F4479D" w14:textId="77777777" w:rsidTr="00F7681B">
        <w:trPr>
          <w:cantSplit/>
          <w:trHeight w:val="12"/>
        </w:trPr>
        <w:tc>
          <w:tcPr>
            <w:tcW w:w="9913" w:type="dxa"/>
            <w:gridSpan w:val="5"/>
            <w:tcBorders>
              <w:top w:val="single" w:sz="6" w:space="0" w:color="auto"/>
              <w:left w:val="single" w:sz="6" w:space="0" w:color="auto"/>
              <w:bottom w:val="single" w:sz="6" w:space="0" w:color="auto"/>
              <w:right w:val="single" w:sz="6" w:space="0" w:color="auto"/>
            </w:tcBorders>
          </w:tcPr>
          <w:p w14:paraId="5010FE30" w14:textId="77777777" w:rsidR="00E50781" w:rsidRDefault="00E50781" w:rsidP="00322979">
            <w:r>
              <w:t xml:space="preserve">                  в том числе</w:t>
            </w:r>
          </w:p>
        </w:tc>
      </w:tr>
      <w:tr w:rsidR="00E50781" w14:paraId="542C93FF" w14:textId="77777777" w:rsidTr="00871CD7">
        <w:trPr>
          <w:cantSplit/>
          <w:trHeight w:val="12"/>
        </w:trPr>
        <w:tc>
          <w:tcPr>
            <w:tcW w:w="720" w:type="dxa"/>
            <w:tcBorders>
              <w:top w:val="single" w:sz="6" w:space="0" w:color="auto"/>
              <w:left w:val="single" w:sz="6" w:space="0" w:color="auto"/>
              <w:bottom w:val="single" w:sz="6" w:space="0" w:color="auto"/>
              <w:right w:val="single" w:sz="6" w:space="0" w:color="auto"/>
            </w:tcBorders>
          </w:tcPr>
          <w:p w14:paraId="546C1326" w14:textId="77777777" w:rsidR="00E50781" w:rsidRDefault="00E50781" w:rsidP="00322979">
            <w:pPr>
              <w:jc w:val="center"/>
            </w:pPr>
            <w:r>
              <w:t>2.1</w:t>
            </w:r>
          </w:p>
        </w:tc>
        <w:tc>
          <w:tcPr>
            <w:tcW w:w="5760" w:type="dxa"/>
            <w:tcBorders>
              <w:top w:val="single" w:sz="6" w:space="0" w:color="auto"/>
              <w:left w:val="single" w:sz="6" w:space="0" w:color="auto"/>
              <w:bottom w:val="single" w:sz="6" w:space="0" w:color="auto"/>
              <w:right w:val="single" w:sz="6" w:space="0" w:color="auto"/>
            </w:tcBorders>
          </w:tcPr>
          <w:p w14:paraId="51276CB9" w14:textId="77777777" w:rsidR="00E50781" w:rsidRDefault="00E50781" w:rsidP="00322979">
            <w:r>
              <w:t xml:space="preserve">Перечислено в доход </w:t>
            </w:r>
            <w:r w:rsidR="00F04265">
              <w:t xml:space="preserve">краевого </w:t>
            </w:r>
            <w:r>
              <w:t xml:space="preserve">бюджета      </w:t>
            </w:r>
          </w:p>
        </w:tc>
        <w:tc>
          <w:tcPr>
            <w:tcW w:w="900" w:type="dxa"/>
            <w:tcBorders>
              <w:top w:val="single" w:sz="6" w:space="0" w:color="auto"/>
              <w:left w:val="single" w:sz="6" w:space="0" w:color="auto"/>
              <w:bottom w:val="single" w:sz="6" w:space="0" w:color="auto"/>
              <w:right w:val="single" w:sz="6" w:space="0" w:color="auto"/>
            </w:tcBorders>
          </w:tcPr>
          <w:p w14:paraId="7082DFD4" w14:textId="77777777" w:rsidR="00E50781" w:rsidRDefault="00E50781" w:rsidP="00322979">
            <w:pPr>
              <w:jc w:val="center"/>
            </w:pPr>
            <w:r>
              <w:t>130</w:t>
            </w:r>
          </w:p>
        </w:tc>
        <w:tc>
          <w:tcPr>
            <w:tcW w:w="1273" w:type="dxa"/>
            <w:tcBorders>
              <w:top w:val="single" w:sz="6" w:space="0" w:color="auto"/>
              <w:left w:val="single" w:sz="6" w:space="0" w:color="auto"/>
              <w:bottom w:val="single" w:sz="6" w:space="0" w:color="auto"/>
              <w:right w:val="single" w:sz="6" w:space="0" w:color="auto"/>
            </w:tcBorders>
          </w:tcPr>
          <w:p w14:paraId="67D1B40F" w14:textId="77777777" w:rsidR="00E50781" w:rsidRDefault="00737C79" w:rsidP="00871CD7">
            <w:pPr>
              <w:jc w:val="right"/>
            </w:pPr>
            <w:r>
              <w:t>2 0</w:t>
            </w:r>
            <w:r w:rsidR="00F73077">
              <w:t>00,00</w:t>
            </w:r>
          </w:p>
        </w:tc>
        <w:tc>
          <w:tcPr>
            <w:tcW w:w="1260" w:type="dxa"/>
            <w:tcBorders>
              <w:top w:val="single" w:sz="6" w:space="0" w:color="auto"/>
              <w:left w:val="single" w:sz="6" w:space="0" w:color="auto"/>
              <w:bottom w:val="single" w:sz="6" w:space="0" w:color="auto"/>
              <w:right w:val="single" w:sz="6" w:space="0" w:color="auto"/>
            </w:tcBorders>
          </w:tcPr>
          <w:p w14:paraId="72F5A0F4" w14:textId="77777777" w:rsidR="00E50781" w:rsidRDefault="00E50781" w:rsidP="00322979"/>
        </w:tc>
      </w:tr>
      <w:tr w:rsidR="00E50781" w14:paraId="2AAF57B0" w14:textId="77777777" w:rsidTr="00871CD7">
        <w:trPr>
          <w:cantSplit/>
          <w:trHeight w:val="24"/>
        </w:trPr>
        <w:tc>
          <w:tcPr>
            <w:tcW w:w="720" w:type="dxa"/>
            <w:tcBorders>
              <w:top w:val="single" w:sz="6" w:space="0" w:color="auto"/>
              <w:left w:val="single" w:sz="6" w:space="0" w:color="auto"/>
              <w:bottom w:val="single" w:sz="6" w:space="0" w:color="auto"/>
              <w:right w:val="single" w:sz="6" w:space="0" w:color="auto"/>
            </w:tcBorders>
          </w:tcPr>
          <w:p w14:paraId="4D367215" w14:textId="77777777" w:rsidR="00E50781" w:rsidRDefault="00E50781" w:rsidP="00322979">
            <w:pPr>
              <w:jc w:val="center"/>
            </w:pPr>
            <w:r>
              <w:t>2.2</w:t>
            </w:r>
          </w:p>
        </w:tc>
        <w:tc>
          <w:tcPr>
            <w:tcW w:w="5760" w:type="dxa"/>
            <w:tcBorders>
              <w:top w:val="single" w:sz="6" w:space="0" w:color="auto"/>
              <w:left w:val="single" w:sz="6" w:space="0" w:color="auto"/>
              <w:bottom w:val="single" w:sz="6" w:space="0" w:color="auto"/>
              <w:right w:val="single" w:sz="6" w:space="0" w:color="auto"/>
            </w:tcBorders>
          </w:tcPr>
          <w:p w14:paraId="3CC35E4E" w14:textId="77777777" w:rsidR="00E50781" w:rsidRDefault="00E50781" w:rsidP="00F04265">
            <w:r>
              <w:t>Возвращено денежных средств, поступивших с нарушение</w:t>
            </w:r>
            <w:r w:rsidR="003D41F2">
              <w:t>м</w:t>
            </w:r>
            <w:r>
              <w:t xml:space="preserve"> установленного порядка           </w:t>
            </w:r>
          </w:p>
        </w:tc>
        <w:tc>
          <w:tcPr>
            <w:tcW w:w="900" w:type="dxa"/>
            <w:tcBorders>
              <w:top w:val="single" w:sz="6" w:space="0" w:color="auto"/>
              <w:left w:val="single" w:sz="6" w:space="0" w:color="auto"/>
              <w:bottom w:val="single" w:sz="6" w:space="0" w:color="auto"/>
              <w:right w:val="single" w:sz="6" w:space="0" w:color="auto"/>
            </w:tcBorders>
          </w:tcPr>
          <w:p w14:paraId="2E05A589" w14:textId="77777777" w:rsidR="00E50781" w:rsidRDefault="00E50781" w:rsidP="00322979">
            <w:pPr>
              <w:jc w:val="center"/>
            </w:pPr>
            <w:r>
              <w:t>140</w:t>
            </w:r>
          </w:p>
        </w:tc>
        <w:tc>
          <w:tcPr>
            <w:tcW w:w="1273" w:type="dxa"/>
            <w:tcBorders>
              <w:top w:val="single" w:sz="6" w:space="0" w:color="auto"/>
              <w:left w:val="single" w:sz="6" w:space="0" w:color="auto"/>
              <w:bottom w:val="single" w:sz="6" w:space="0" w:color="auto"/>
              <w:right w:val="single" w:sz="6" w:space="0" w:color="auto"/>
            </w:tcBorders>
          </w:tcPr>
          <w:p w14:paraId="29AC5263" w14:textId="6CE1FA4A" w:rsidR="00E50781" w:rsidRDefault="00D900D2" w:rsidP="00871CD7">
            <w:pPr>
              <w:jc w:val="right"/>
            </w:pPr>
            <w:r>
              <w:t>2</w:t>
            </w:r>
            <w:r w:rsidR="005C45DD">
              <w:t>9</w:t>
            </w:r>
            <w:r>
              <w:t>0 000</w:t>
            </w:r>
            <w:r w:rsidR="00F73077">
              <w:t>,00</w:t>
            </w:r>
          </w:p>
        </w:tc>
        <w:tc>
          <w:tcPr>
            <w:tcW w:w="1260" w:type="dxa"/>
            <w:tcBorders>
              <w:top w:val="single" w:sz="6" w:space="0" w:color="auto"/>
              <w:left w:val="single" w:sz="6" w:space="0" w:color="auto"/>
              <w:bottom w:val="single" w:sz="6" w:space="0" w:color="auto"/>
              <w:right w:val="single" w:sz="6" w:space="0" w:color="auto"/>
            </w:tcBorders>
          </w:tcPr>
          <w:p w14:paraId="52E15CBB" w14:textId="77777777" w:rsidR="00E50781" w:rsidRDefault="00E50781" w:rsidP="00322979"/>
        </w:tc>
      </w:tr>
      <w:tr w:rsidR="00E50781" w14:paraId="28DDFDF4" w14:textId="77777777" w:rsidTr="00F7681B">
        <w:trPr>
          <w:cantSplit/>
          <w:trHeight w:val="12"/>
        </w:trPr>
        <w:tc>
          <w:tcPr>
            <w:tcW w:w="9913" w:type="dxa"/>
            <w:gridSpan w:val="5"/>
            <w:tcBorders>
              <w:top w:val="single" w:sz="6" w:space="0" w:color="auto"/>
              <w:left w:val="single" w:sz="6" w:space="0" w:color="auto"/>
              <w:bottom w:val="single" w:sz="6" w:space="0" w:color="auto"/>
              <w:right w:val="single" w:sz="6" w:space="0" w:color="auto"/>
            </w:tcBorders>
          </w:tcPr>
          <w:p w14:paraId="23C3C80A" w14:textId="77777777" w:rsidR="00E50781" w:rsidRDefault="00E50781" w:rsidP="00322979">
            <w:r>
              <w:t xml:space="preserve">                  из них</w:t>
            </w:r>
          </w:p>
        </w:tc>
      </w:tr>
      <w:tr w:rsidR="00E50781" w14:paraId="21C135CE" w14:textId="77777777" w:rsidTr="00871CD7">
        <w:trPr>
          <w:cantSplit/>
          <w:trHeight w:val="30"/>
        </w:trPr>
        <w:tc>
          <w:tcPr>
            <w:tcW w:w="720" w:type="dxa"/>
            <w:tcBorders>
              <w:top w:val="single" w:sz="6" w:space="0" w:color="auto"/>
              <w:left w:val="single" w:sz="6" w:space="0" w:color="auto"/>
              <w:bottom w:val="single" w:sz="6" w:space="0" w:color="auto"/>
              <w:right w:val="single" w:sz="6" w:space="0" w:color="auto"/>
            </w:tcBorders>
          </w:tcPr>
          <w:p w14:paraId="676436B5" w14:textId="77777777" w:rsidR="00E50781" w:rsidRDefault="00E50781" w:rsidP="00322979">
            <w:pPr>
              <w:jc w:val="center"/>
            </w:pPr>
            <w:r>
              <w:lastRenderedPageBreak/>
              <w:t>2.2.1</w:t>
            </w:r>
          </w:p>
        </w:tc>
        <w:tc>
          <w:tcPr>
            <w:tcW w:w="5760" w:type="dxa"/>
            <w:tcBorders>
              <w:top w:val="single" w:sz="6" w:space="0" w:color="auto"/>
              <w:left w:val="single" w:sz="6" w:space="0" w:color="auto"/>
              <w:bottom w:val="single" w:sz="6" w:space="0" w:color="auto"/>
              <w:right w:val="single" w:sz="6" w:space="0" w:color="auto"/>
            </w:tcBorders>
          </w:tcPr>
          <w:p w14:paraId="0A939905" w14:textId="77777777" w:rsidR="00E50781" w:rsidRDefault="00E50781" w:rsidP="00322979">
            <w:r>
              <w:t xml:space="preserve">Гражданам, которым запрещено осуществлять пожертвования либо не указавшим обязательные </w:t>
            </w:r>
            <w:r w:rsidR="00D00433">
              <w:t>с</w:t>
            </w:r>
            <w:r>
              <w:t xml:space="preserve">ведения в платежном документе или указавшим недостоверные сведения   </w:t>
            </w:r>
          </w:p>
        </w:tc>
        <w:tc>
          <w:tcPr>
            <w:tcW w:w="900" w:type="dxa"/>
            <w:tcBorders>
              <w:top w:val="single" w:sz="6" w:space="0" w:color="auto"/>
              <w:left w:val="single" w:sz="6" w:space="0" w:color="auto"/>
              <w:bottom w:val="single" w:sz="6" w:space="0" w:color="auto"/>
              <w:right w:val="single" w:sz="6" w:space="0" w:color="auto"/>
            </w:tcBorders>
          </w:tcPr>
          <w:p w14:paraId="5B62116F" w14:textId="77777777" w:rsidR="00E50781" w:rsidRDefault="00E50781" w:rsidP="00322979">
            <w:pPr>
              <w:jc w:val="center"/>
            </w:pPr>
            <w:r>
              <w:t>150</w:t>
            </w:r>
          </w:p>
        </w:tc>
        <w:tc>
          <w:tcPr>
            <w:tcW w:w="1273" w:type="dxa"/>
            <w:tcBorders>
              <w:top w:val="single" w:sz="6" w:space="0" w:color="auto"/>
              <w:left w:val="single" w:sz="6" w:space="0" w:color="auto"/>
              <w:bottom w:val="single" w:sz="6" w:space="0" w:color="auto"/>
              <w:right w:val="single" w:sz="6" w:space="0" w:color="auto"/>
            </w:tcBorders>
          </w:tcPr>
          <w:p w14:paraId="5C43A724" w14:textId="77777777" w:rsidR="00E50781" w:rsidRDefault="00F73077" w:rsidP="00871CD7">
            <w:pPr>
              <w:jc w:val="right"/>
            </w:pPr>
            <w:r>
              <w:t>5 000,00</w:t>
            </w:r>
          </w:p>
        </w:tc>
        <w:tc>
          <w:tcPr>
            <w:tcW w:w="1260" w:type="dxa"/>
            <w:tcBorders>
              <w:top w:val="single" w:sz="6" w:space="0" w:color="auto"/>
              <w:left w:val="single" w:sz="6" w:space="0" w:color="auto"/>
              <w:bottom w:val="single" w:sz="6" w:space="0" w:color="auto"/>
              <w:right w:val="single" w:sz="6" w:space="0" w:color="auto"/>
            </w:tcBorders>
          </w:tcPr>
          <w:p w14:paraId="2A6FE56C" w14:textId="77777777" w:rsidR="00E50781" w:rsidRDefault="00E50781" w:rsidP="00322979"/>
        </w:tc>
      </w:tr>
      <w:tr w:rsidR="00E50781" w14:paraId="5F271B09" w14:textId="77777777" w:rsidTr="00871CD7">
        <w:trPr>
          <w:cantSplit/>
          <w:trHeight w:val="36"/>
        </w:trPr>
        <w:tc>
          <w:tcPr>
            <w:tcW w:w="720" w:type="dxa"/>
            <w:tcBorders>
              <w:top w:val="single" w:sz="6" w:space="0" w:color="auto"/>
              <w:left w:val="single" w:sz="6" w:space="0" w:color="auto"/>
              <w:bottom w:val="single" w:sz="6" w:space="0" w:color="auto"/>
              <w:right w:val="single" w:sz="6" w:space="0" w:color="auto"/>
            </w:tcBorders>
          </w:tcPr>
          <w:p w14:paraId="0C39E3F3" w14:textId="77777777" w:rsidR="00E50781" w:rsidRDefault="00E50781" w:rsidP="00322979">
            <w:pPr>
              <w:jc w:val="center"/>
            </w:pPr>
            <w:r>
              <w:t>2.2.2</w:t>
            </w:r>
          </w:p>
        </w:tc>
        <w:tc>
          <w:tcPr>
            <w:tcW w:w="5760" w:type="dxa"/>
            <w:tcBorders>
              <w:top w:val="single" w:sz="6" w:space="0" w:color="auto"/>
              <w:left w:val="single" w:sz="6" w:space="0" w:color="auto"/>
              <w:bottom w:val="single" w:sz="6" w:space="0" w:color="auto"/>
              <w:right w:val="single" w:sz="6" w:space="0" w:color="auto"/>
            </w:tcBorders>
          </w:tcPr>
          <w:p w14:paraId="23EA9907" w14:textId="77777777" w:rsidR="00E50781" w:rsidRDefault="00E50781" w:rsidP="00322979">
            <w:r>
              <w:t xml:space="preserve">Юридическим лицам,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900" w:type="dxa"/>
            <w:tcBorders>
              <w:top w:val="single" w:sz="6" w:space="0" w:color="auto"/>
              <w:left w:val="single" w:sz="6" w:space="0" w:color="auto"/>
              <w:bottom w:val="single" w:sz="6" w:space="0" w:color="auto"/>
              <w:right w:val="single" w:sz="6" w:space="0" w:color="auto"/>
            </w:tcBorders>
          </w:tcPr>
          <w:p w14:paraId="79FD5A69" w14:textId="77777777" w:rsidR="00E50781" w:rsidRDefault="00E50781" w:rsidP="00322979">
            <w:pPr>
              <w:jc w:val="center"/>
            </w:pPr>
            <w:r>
              <w:t>160</w:t>
            </w:r>
          </w:p>
        </w:tc>
        <w:tc>
          <w:tcPr>
            <w:tcW w:w="1273" w:type="dxa"/>
            <w:tcBorders>
              <w:top w:val="single" w:sz="6" w:space="0" w:color="auto"/>
              <w:left w:val="single" w:sz="6" w:space="0" w:color="auto"/>
              <w:bottom w:val="single" w:sz="6" w:space="0" w:color="auto"/>
              <w:right w:val="single" w:sz="6" w:space="0" w:color="auto"/>
            </w:tcBorders>
          </w:tcPr>
          <w:p w14:paraId="0782692E" w14:textId="77777777" w:rsidR="00E50781" w:rsidRDefault="00737C79" w:rsidP="00871CD7">
            <w:pPr>
              <w:jc w:val="right"/>
            </w:pPr>
            <w:r>
              <w:t>2</w:t>
            </w:r>
            <w:r w:rsidR="00F73077">
              <w:t>35 000,00</w:t>
            </w:r>
          </w:p>
        </w:tc>
        <w:tc>
          <w:tcPr>
            <w:tcW w:w="1260" w:type="dxa"/>
            <w:tcBorders>
              <w:top w:val="single" w:sz="6" w:space="0" w:color="auto"/>
              <w:left w:val="single" w:sz="6" w:space="0" w:color="auto"/>
              <w:bottom w:val="single" w:sz="6" w:space="0" w:color="auto"/>
              <w:right w:val="single" w:sz="6" w:space="0" w:color="auto"/>
            </w:tcBorders>
          </w:tcPr>
          <w:p w14:paraId="3109C714" w14:textId="77777777" w:rsidR="00E50781" w:rsidRDefault="00E50781" w:rsidP="00322979"/>
        </w:tc>
      </w:tr>
      <w:tr w:rsidR="00E50781" w14:paraId="5D33AC31" w14:textId="77777777" w:rsidTr="00871CD7">
        <w:trPr>
          <w:cantSplit/>
          <w:trHeight w:val="18"/>
        </w:trPr>
        <w:tc>
          <w:tcPr>
            <w:tcW w:w="720" w:type="dxa"/>
            <w:tcBorders>
              <w:top w:val="single" w:sz="6" w:space="0" w:color="auto"/>
              <w:left w:val="single" w:sz="6" w:space="0" w:color="auto"/>
              <w:bottom w:val="single" w:sz="6" w:space="0" w:color="auto"/>
              <w:right w:val="single" w:sz="6" w:space="0" w:color="auto"/>
            </w:tcBorders>
          </w:tcPr>
          <w:p w14:paraId="7A452120" w14:textId="77777777" w:rsidR="00E50781" w:rsidRDefault="00E50781" w:rsidP="00322979">
            <w:pPr>
              <w:jc w:val="center"/>
            </w:pPr>
            <w:r>
              <w:t>2.2.3</w:t>
            </w:r>
          </w:p>
        </w:tc>
        <w:tc>
          <w:tcPr>
            <w:tcW w:w="5760" w:type="dxa"/>
            <w:tcBorders>
              <w:top w:val="single" w:sz="6" w:space="0" w:color="auto"/>
              <w:left w:val="single" w:sz="6" w:space="0" w:color="auto"/>
              <w:bottom w:val="single" w:sz="6" w:space="0" w:color="auto"/>
              <w:right w:val="single" w:sz="6" w:space="0" w:color="auto"/>
            </w:tcBorders>
          </w:tcPr>
          <w:p w14:paraId="4914C84D" w14:textId="77777777" w:rsidR="00E50781" w:rsidRDefault="00E50781" w:rsidP="00F04265">
            <w:r>
              <w:t xml:space="preserve">Средств, </w:t>
            </w:r>
            <w:r w:rsidR="00F04265">
              <w:t>поступивших с превышением предельного размера</w:t>
            </w:r>
          </w:p>
        </w:tc>
        <w:tc>
          <w:tcPr>
            <w:tcW w:w="900" w:type="dxa"/>
            <w:tcBorders>
              <w:top w:val="single" w:sz="6" w:space="0" w:color="auto"/>
              <w:left w:val="single" w:sz="6" w:space="0" w:color="auto"/>
              <w:bottom w:val="single" w:sz="6" w:space="0" w:color="auto"/>
              <w:right w:val="single" w:sz="6" w:space="0" w:color="auto"/>
            </w:tcBorders>
          </w:tcPr>
          <w:p w14:paraId="3D551F98" w14:textId="77777777" w:rsidR="00E50781" w:rsidRDefault="00E50781" w:rsidP="00322979">
            <w:pPr>
              <w:jc w:val="center"/>
            </w:pPr>
            <w:r>
              <w:t>170</w:t>
            </w:r>
          </w:p>
        </w:tc>
        <w:tc>
          <w:tcPr>
            <w:tcW w:w="1273" w:type="dxa"/>
            <w:tcBorders>
              <w:top w:val="single" w:sz="6" w:space="0" w:color="auto"/>
              <w:left w:val="single" w:sz="6" w:space="0" w:color="auto"/>
              <w:bottom w:val="single" w:sz="6" w:space="0" w:color="auto"/>
              <w:right w:val="single" w:sz="6" w:space="0" w:color="auto"/>
            </w:tcBorders>
          </w:tcPr>
          <w:p w14:paraId="05A9DA19" w14:textId="5B0C72D9" w:rsidR="00E50781" w:rsidRDefault="005C45DD" w:rsidP="00871CD7">
            <w:pPr>
              <w:jc w:val="right"/>
            </w:pPr>
            <w:r>
              <w:t>5</w:t>
            </w:r>
            <w:r w:rsidR="00F73077">
              <w:t>0 000,00</w:t>
            </w:r>
          </w:p>
        </w:tc>
        <w:tc>
          <w:tcPr>
            <w:tcW w:w="1260" w:type="dxa"/>
            <w:tcBorders>
              <w:top w:val="single" w:sz="6" w:space="0" w:color="auto"/>
              <w:left w:val="single" w:sz="6" w:space="0" w:color="auto"/>
              <w:bottom w:val="single" w:sz="6" w:space="0" w:color="auto"/>
              <w:right w:val="single" w:sz="6" w:space="0" w:color="auto"/>
            </w:tcBorders>
          </w:tcPr>
          <w:p w14:paraId="60209652" w14:textId="77777777" w:rsidR="00E50781" w:rsidRDefault="00E50781" w:rsidP="00322979"/>
        </w:tc>
      </w:tr>
      <w:tr w:rsidR="00E50781" w14:paraId="484376BF" w14:textId="77777777" w:rsidTr="00871CD7">
        <w:trPr>
          <w:cantSplit/>
          <w:trHeight w:val="24"/>
        </w:trPr>
        <w:tc>
          <w:tcPr>
            <w:tcW w:w="720" w:type="dxa"/>
            <w:tcBorders>
              <w:top w:val="single" w:sz="6" w:space="0" w:color="auto"/>
              <w:left w:val="single" w:sz="6" w:space="0" w:color="auto"/>
              <w:bottom w:val="single" w:sz="6" w:space="0" w:color="auto"/>
              <w:right w:val="single" w:sz="6" w:space="0" w:color="auto"/>
            </w:tcBorders>
          </w:tcPr>
          <w:p w14:paraId="2261BCED" w14:textId="77777777" w:rsidR="00E50781" w:rsidRDefault="00E50781" w:rsidP="00322979">
            <w:pPr>
              <w:jc w:val="center"/>
            </w:pPr>
            <w:r>
              <w:t>2.3</w:t>
            </w:r>
          </w:p>
        </w:tc>
        <w:tc>
          <w:tcPr>
            <w:tcW w:w="5760" w:type="dxa"/>
            <w:tcBorders>
              <w:top w:val="single" w:sz="6" w:space="0" w:color="auto"/>
              <w:left w:val="single" w:sz="6" w:space="0" w:color="auto"/>
              <w:bottom w:val="single" w:sz="6" w:space="0" w:color="auto"/>
              <w:right w:val="single" w:sz="6" w:space="0" w:color="auto"/>
            </w:tcBorders>
          </w:tcPr>
          <w:p w14:paraId="1A99A3DF" w14:textId="77777777" w:rsidR="00E50781" w:rsidRDefault="00E50781" w:rsidP="00322979">
            <w:r>
              <w:t>Возвращено жертвователям денежных</w:t>
            </w:r>
            <w:r w:rsidR="00D00433">
              <w:t xml:space="preserve"> </w:t>
            </w:r>
            <w:r>
              <w:t xml:space="preserve">средств, поступивших в установленном порядке            </w:t>
            </w:r>
          </w:p>
        </w:tc>
        <w:tc>
          <w:tcPr>
            <w:tcW w:w="900" w:type="dxa"/>
            <w:tcBorders>
              <w:top w:val="single" w:sz="6" w:space="0" w:color="auto"/>
              <w:left w:val="single" w:sz="6" w:space="0" w:color="auto"/>
              <w:bottom w:val="single" w:sz="6" w:space="0" w:color="auto"/>
              <w:right w:val="single" w:sz="6" w:space="0" w:color="auto"/>
            </w:tcBorders>
          </w:tcPr>
          <w:p w14:paraId="13305856" w14:textId="77777777" w:rsidR="00E50781" w:rsidRDefault="00E50781" w:rsidP="00322979">
            <w:pPr>
              <w:jc w:val="center"/>
            </w:pPr>
            <w:r>
              <w:t>180</w:t>
            </w:r>
          </w:p>
        </w:tc>
        <w:tc>
          <w:tcPr>
            <w:tcW w:w="1273" w:type="dxa"/>
            <w:tcBorders>
              <w:top w:val="single" w:sz="6" w:space="0" w:color="auto"/>
              <w:left w:val="single" w:sz="6" w:space="0" w:color="auto"/>
              <w:bottom w:val="single" w:sz="6" w:space="0" w:color="auto"/>
              <w:right w:val="single" w:sz="6" w:space="0" w:color="auto"/>
            </w:tcBorders>
          </w:tcPr>
          <w:p w14:paraId="40B9A92B" w14:textId="77777777" w:rsidR="00E50781" w:rsidRDefault="00737C79" w:rsidP="00871CD7">
            <w:pPr>
              <w:jc w:val="right"/>
            </w:pPr>
            <w:r>
              <w:t>10 000</w:t>
            </w:r>
            <w:r w:rsidR="00F73077">
              <w:t>,00</w:t>
            </w:r>
          </w:p>
        </w:tc>
        <w:tc>
          <w:tcPr>
            <w:tcW w:w="1260" w:type="dxa"/>
            <w:tcBorders>
              <w:top w:val="single" w:sz="6" w:space="0" w:color="auto"/>
              <w:left w:val="single" w:sz="6" w:space="0" w:color="auto"/>
              <w:bottom w:val="single" w:sz="6" w:space="0" w:color="auto"/>
              <w:right w:val="single" w:sz="6" w:space="0" w:color="auto"/>
            </w:tcBorders>
          </w:tcPr>
          <w:p w14:paraId="2D9BACDD" w14:textId="77777777" w:rsidR="00E50781" w:rsidRDefault="00E50781" w:rsidP="00322979"/>
        </w:tc>
      </w:tr>
      <w:tr w:rsidR="00E50781" w14:paraId="3139A4C7" w14:textId="77777777" w:rsidTr="00871CD7">
        <w:trPr>
          <w:cantSplit/>
          <w:trHeight w:val="12"/>
        </w:trPr>
        <w:tc>
          <w:tcPr>
            <w:tcW w:w="720" w:type="dxa"/>
            <w:tcBorders>
              <w:top w:val="single" w:sz="6" w:space="0" w:color="auto"/>
              <w:left w:val="single" w:sz="6" w:space="0" w:color="auto"/>
              <w:bottom w:val="single" w:sz="6" w:space="0" w:color="auto"/>
              <w:right w:val="single" w:sz="6" w:space="0" w:color="auto"/>
            </w:tcBorders>
          </w:tcPr>
          <w:p w14:paraId="5F2F5CC5" w14:textId="77777777" w:rsidR="00E50781" w:rsidRDefault="00E50781" w:rsidP="00322979">
            <w:pPr>
              <w:jc w:val="center"/>
              <w:rPr>
                <w:b/>
              </w:rPr>
            </w:pPr>
            <w:r>
              <w:rPr>
                <w:b/>
              </w:rPr>
              <w:t>3</w:t>
            </w:r>
          </w:p>
        </w:tc>
        <w:tc>
          <w:tcPr>
            <w:tcW w:w="5760" w:type="dxa"/>
            <w:tcBorders>
              <w:top w:val="single" w:sz="6" w:space="0" w:color="auto"/>
              <w:left w:val="single" w:sz="6" w:space="0" w:color="auto"/>
              <w:bottom w:val="single" w:sz="6" w:space="0" w:color="auto"/>
              <w:right w:val="single" w:sz="6" w:space="0" w:color="auto"/>
            </w:tcBorders>
          </w:tcPr>
          <w:p w14:paraId="3706D42C" w14:textId="77777777" w:rsidR="00E50781" w:rsidRDefault="00E50781" w:rsidP="00322979">
            <w:pPr>
              <w:rPr>
                <w:b/>
              </w:rPr>
            </w:pPr>
            <w:r>
              <w:rPr>
                <w:b/>
              </w:rPr>
              <w:t xml:space="preserve">Израсходовано средств, всего     </w:t>
            </w:r>
          </w:p>
        </w:tc>
        <w:tc>
          <w:tcPr>
            <w:tcW w:w="900" w:type="dxa"/>
            <w:tcBorders>
              <w:top w:val="single" w:sz="6" w:space="0" w:color="auto"/>
              <w:left w:val="single" w:sz="6" w:space="0" w:color="auto"/>
              <w:bottom w:val="single" w:sz="6" w:space="0" w:color="auto"/>
              <w:right w:val="single" w:sz="6" w:space="0" w:color="auto"/>
            </w:tcBorders>
          </w:tcPr>
          <w:p w14:paraId="1C067753" w14:textId="77777777" w:rsidR="00E50781" w:rsidRDefault="00E50781" w:rsidP="00322979">
            <w:pPr>
              <w:jc w:val="center"/>
              <w:rPr>
                <w:b/>
              </w:rPr>
            </w:pPr>
            <w:r>
              <w:rPr>
                <w:b/>
              </w:rPr>
              <w:t>190</w:t>
            </w:r>
          </w:p>
        </w:tc>
        <w:tc>
          <w:tcPr>
            <w:tcW w:w="1273" w:type="dxa"/>
            <w:tcBorders>
              <w:top w:val="single" w:sz="6" w:space="0" w:color="auto"/>
              <w:left w:val="single" w:sz="6" w:space="0" w:color="auto"/>
              <w:bottom w:val="single" w:sz="6" w:space="0" w:color="auto"/>
              <w:right w:val="single" w:sz="6" w:space="0" w:color="auto"/>
            </w:tcBorders>
          </w:tcPr>
          <w:p w14:paraId="3F1C6EBD" w14:textId="5BCA848B" w:rsidR="00E50781" w:rsidRPr="009449FB" w:rsidRDefault="005C45DD" w:rsidP="000F5A32">
            <w:pPr>
              <w:jc w:val="right"/>
              <w:rPr>
                <w:b/>
              </w:rPr>
            </w:pPr>
            <w:r>
              <w:rPr>
                <w:b/>
              </w:rPr>
              <w:t>2</w:t>
            </w:r>
            <w:r w:rsidR="00737C79">
              <w:rPr>
                <w:b/>
              </w:rPr>
              <w:t xml:space="preserve"> </w:t>
            </w:r>
            <w:r>
              <w:rPr>
                <w:b/>
              </w:rPr>
              <w:t>7</w:t>
            </w:r>
            <w:r w:rsidR="000F5A32">
              <w:rPr>
                <w:b/>
              </w:rPr>
              <w:t>2</w:t>
            </w:r>
            <w:r w:rsidR="00737C79">
              <w:rPr>
                <w:b/>
              </w:rPr>
              <w:t>0</w:t>
            </w:r>
            <w:r w:rsidR="00F73077">
              <w:rPr>
                <w:b/>
              </w:rPr>
              <w:t> </w:t>
            </w:r>
            <w:r w:rsidR="00737C79">
              <w:rPr>
                <w:b/>
              </w:rPr>
              <w:t>0</w:t>
            </w:r>
            <w:r w:rsidR="00F73077">
              <w:rPr>
                <w:b/>
              </w:rPr>
              <w:t>00,00</w:t>
            </w:r>
          </w:p>
        </w:tc>
        <w:tc>
          <w:tcPr>
            <w:tcW w:w="1260" w:type="dxa"/>
            <w:tcBorders>
              <w:top w:val="single" w:sz="6" w:space="0" w:color="auto"/>
              <w:left w:val="single" w:sz="6" w:space="0" w:color="auto"/>
              <w:bottom w:val="single" w:sz="6" w:space="0" w:color="auto"/>
              <w:right w:val="single" w:sz="6" w:space="0" w:color="auto"/>
            </w:tcBorders>
          </w:tcPr>
          <w:p w14:paraId="40D11C5B" w14:textId="77777777" w:rsidR="00E50781" w:rsidRDefault="00E50781" w:rsidP="00322979"/>
        </w:tc>
      </w:tr>
      <w:tr w:rsidR="00E50781" w14:paraId="5E453779" w14:textId="77777777" w:rsidTr="00F7681B">
        <w:trPr>
          <w:cantSplit/>
          <w:trHeight w:val="12"/>
        </w:trPr>
        <w:tc>
          <w:tcPr>
            <w:tcW w:w="9913" w:type="dxa"/>
            <w:gridSpan w:val="5"/>
            <w:tcBorders>
              <w:top w:val="single" w:sz="6" w:space="0" w:color="auto"/>
              <w:left w:val="single" w:sz="6" w:space="0" w:color="auto"/>
              <w:bottom w:val="single" w:sz="6" w:space="0" w:color="auto"/>
              <w:right w:val="single" w:sz="6" w:space="0" w:color="auto"/>
            </w:tcBorders>
          </w:tcPr>
          <w:p w14:paraId="0B733858" w14:textId="77777777" w:rsidR="00E50781" w:rsidRDefault="00E50781" w:rsidP="00322979">
            <w:r>
              <w:t xml:space="preserve">                  в том числе</w:t>
            </w:r>
          </w:p>
        </w:tc>
      </w:tr>
      <w:tr w:rsidR="00E50781" w14:paraId="5FD66DEF" w14:textId="77777777" w:rsidTr="00871CD7">
        <w:trPr>
          <w:cantSplit/>
          <w:trHeight w:val="18"/>
        </w:trPr>
        <w:tc>
          <w:tcPr>
            <w:tcW w:w="720" w:type="dxa"/>
            <w:tcBorders>
              <w:top w:val="single" w:sz="6" w:space="0" w:color="auto"/>
              <w:left w:val="single" w:sz="6" w:space="0" w:color="auto"/>
              <w:bottom w:val="single" w:sz="6" w:space="0" w:color="auto"/>
              <w:right w:val="single" w:sz="6" w:space="0" w:color="auto"/>
            </w:tcBorders>
          </w:tcPr>
          <w:p w14:paraId="206DFCF1" w14:textId="77777777" w:rsidR="00E50781" w:rsidRDefault="00E50781" w:rsidP="00322979">
            <w:pPr>
              <w:jc w:val="center"/>
            </w:pPr>
            <w:r>
              <w:t>3.1</w:t>
            </w:r>
          </w:p>
        </w:tc>
        <w:tc>
          <w:tcPr>
            <w:tcW w:w="5760" w:type="dxa"/>
            <w:tcBorders>
              <w:top w:val="single" w:sz="6" w:space="0" w:color="auto"/>
              <w:left w:val="single" w:sz="6" w:space="0" w:color="auto"/>
              <w:bottom w:val="single" w:sz="6" w:space="0" w:color="auto"/>
              <w:right w:val="single" w:sz="6" w:space="0" w:color="auto"/>
            </w:tcBorders>
          </w:tcPr>
          <w:p w14:paraId="368D772D" w14:textId="77777777" w:rsidR="00E50781" w:rsidRDefault="00E50781" w:rsidP="00322979">
            <w:r>
              <w:t xml:space="preserve">На организацию сбора подписей избирателей                      </w:t>
            </w:r>
          </w:p>
        </w:tc>
        <w:tc>
          <w:tcPr>
            <w:tcW w:w="900" w:type="dxa"/>
            <w:tcBorders>
              <w:top w:val="single" w:sz="6" w:space="0" w:color="auto"/>
              <w:left w:val="single" w:sz="6" w:space="0" w:color="auto"/>
              <w:bottom w:val="single" w:sz="6" w:space="0" w:color="auto"/>
              <w:right w:val="single" w:sz="6" w:space="0" w:color="auto"/>
            </w:tcBorders>
          </w:tcPr>
          <w:p w14:paraId="6C21DA14" w14:textId="77777777" w:rsidR="00E50781" w:rsidRDefault="00E50781" w:rsidP="00322979">
            <w:pPr>
              <w:jc w:val="center"/>
            </w:pPr>
            <w:r>
              <w:t>200</w:t>
            </w:r>
          </w:p>
        </w:tc>
        <w:tc>
          <w:tcPr>
            <w:tcW w:w="1273" w:type="dxa"/>
            <w:tcBorders>
              <w:top w:val="single" w:sz="6" w:space="0" w:color="auto"/>
              <w:left w:val="single" w:sz="6" w:space="0" w:color="auto"/>
              <w:bottom w:val="single" w:sz="6" w:space="0" w:color="auto"/>
              <w:right w:val="single" w:sz="6" w:space="0" w:color="auto"/>
            </w:tcBorders>
          </w:tcPr>
          <w:p w14:paraId="69B81E36" w14:textId="346730B5" w:rsidR="00E50781" w:rsidRPr="000F5A32" w:rsidRDefault="005C45DD" w:rsidP="00871CD7">
            <w:pPr>
              <w:jc w:val="right"/>
              <w:rPr>
                <w:color w:val="000000"/>
              </w:rPr>
            </w:pPr>
            <w:r>
              <w:rPr>
                <w:color w:val="000000"/>
              </w:rPr>
              <w:t>109</w:t>
            </w:r>
            <w:r w:rsidR="000F5A32" w:rsidRPr="000F5A32">
              <w:rPr>
                <w:color w:val="000000"/>
              </w:rPr>
              <w:t xml:space="preserve"> 500</w:t>
            </w:r>
            <w:r w:rsidR="00F73077" w:rsidRPr="000F5A32">
              <w:rPr>
                <w:color w:val="000000"/>
              </w:rPr>
              <w:t>,00</w:t>
            </w:r>
          </w:p>
        </w:tc>
        <w:tc>
          <w:tcPr>
            <w:tcW w:w="1260" w:type="dxa"/>
            <w:tcBorders>
              <w:top w:val="single" w:sz="6" w:space="0" w:color="auto"/>
              <w:left w:val="single" w:sz="6" w:space="0" w:color="auto"/>
              <w:bottom w:val="single" w:sz="6" w:space="0" w:color="auto"/>
              <w:right w:val="single" w:sz="6" w:space="0" w:color="auto"/>
            </w:tcBorders>
          </w:tcPr>
          <w:p w14:paraId="576BDBA7" w14:textId="77777777" w:rsidR="00E50781" w:rsidRDefault="00E50781" w:rsidP="00322979"/>
        </w:tc>
      </w:tr>
      <w:tr w:rsidR="00E50781" w14:paraId="30398884" w14:textId="77777777" w:rsidTr="00871CD7">
        <w:trPr>
          <w:cantSplit/>
          <w:trHeight w:val="24"/>
        </w:trPr>
        <w:tc>
          <w:tcPr>
            <w:tcW w:w="720" w:type="dxa"/>
            <w:tcBorders>
              <w:top w:val="single" w:sz="6" w:space="0" w:color="auto"/>
              <w:left w:val="single" w:sz="6" w:space="0" w:color="auto"/>
              <w:bottom w:val="single" w:sz="6" w:space="0" w:color="auto"/>
              <w:right w:val="single" w:sz="6" w:space="0" w:color="auto"/>
            </w:tcBorders>
          </w:tcPr>
          <w:p w14:paraId="4044429D" w14:textId="77777777" w:rsidR="00E50781" w:rsidRDefault="00E50781" w:rsidP="00322979">
            <w:pPr>
              <w:jc w:val="center"/>
            </w:pPr>
            <w:r>
              <w:t>3.1.1</w:t>
            </w:r>
          </w:p>
        </w:tc>
        <w:tc>
          <w:tcPr>
            <w:tcW w:w="5760" w:type="dxa"/>
            <w:tcBorders>
              <w:top w:val="single" w:sz="6" w:space="0" w:color="auto"/>
              <w:left w:val="single" w:sz="6" w:space="0" w:color="auto"/>
              <w:bottom w:val="single" w:sz="6" w:space="0" w:color="auto"/>
              <w:right w:val="single" w:sz="6" w:space="0" w:color="auto"/>
            </w:tcBorders>
          </w:tcPr>
          <w:p w14:paraId="15BC643E" w14:textId="77777777" w:rsidR="00E50781" w:rsidRDefault="00E50781" w:rsidP="00322979">
            <w:r>
              <w:t xml:space="preserve">Из них на оплату труда лиц, привлекаемых для сбора </w:t>
            </w:r>
            <w:proofErr w:type="gramStart"/>
            <w:r>
              <w:t>подписей  избирателей</w:t>
            </w:r>
            <w:proofErr w:type="gramEnd"/>
            <w:r>
              <w:t xml:space="preserve">                      </w:t>
            </w:r>
          </w:p>
        </w:tc>
        <w:tc>
          <w:tcPr>
            <w:tcW w:w="900" w:type="dxa"/>
            <w:tcBorders>
              <w:top w:val="single" w:sz="6" w:space="0" w:color="auto"/>
              <w:left w:val="single" w:sz="6" w:space="0" w:color="auto"/>
              <w:bottom w:val="single" w:sz="6" w:space="0" w:color="auto"/>
              <w:right w:val="single" w:sz="6" w:space="0" w:color="auto"/>
            </w:tcBorders>
          </w:tcPr>
          <w:p w14:paraId="775E64E1" w14:textId="77777777" w:rsidR="00E50781" w:rsidRDefault="00E50781" w:rsidP="00322979">
            <w:pPr>
              <w:jc w:val="center"/>
            </w:pPr>
            <w:r>
              <w:t>210</w:t>
            </w:r>
          </w:p>
        </w:tc>
        <w:tc>
          <w:tcPr>
            <w:tcW w:w="1273" w:type="dxa"/>
            <w:tcBorders>
              <w:top w:val="single" w:sz="6" w:space="0" w:color="auto"/>
              <w:left w:val="single" w:sz="6" w:space="0" w:color="auto"/>
              <w:bottom w:val="single" w:sz="6" w:space="0" w:color="auto"/>
              <w:right w:val="single" w:sz="6" w:space="0" w:color="auto"/>
            </w:tcBorders>
          </w:tcPr>
          <w:p w14:paraId="7B50FB14" w14:textId="3F3E1AAD" w:rsidR="00E50781" w:rsidRPr="000F5A32" w:rsidRDefault="005C45DD" w:rsidP="00871CD7">
            <w:pPr>
              <w:jc w:val="right"/>
              <w:rPr>
                <w:color w:val="000000"/>
              </w:rPr>
            </w:pPr>
            <w:r>
              <w:rPr>
                <w:color w:val="000000"/>
              </w:rPr>
              <w:t>10</w:t>
            </w:r>
            <w:r w:rsidR="000F5A32" w:rsidRPr="000F5A32">
              <w:rPr>
                <w:color w:val="000000"/>
              </w:rPr>
              <w:t>0 000</w:t>
            </w:r>
            <w:r w:rsidR="00F73077" w:rsidRPr="000F5A32">
              <w:rPr>
                <w:color w:val="000000"/>
              </w:rPr>
              <w:t>,00</w:t>
            </w:r>
          </w:p>
        </w:tc>
        <w:tc>
          <w:tcPr>
            <w:tcW w:w="1260" w:type="dxa"/>
            <w:tcBorders>
              <w:top w:val="single" w:sz="6" w:space="0" w:color="auto"/>
              <w:left w:val="single" w:sz="6" w:space="0" w:color="auto"/>
              <w:bottom w:val="single" w:sz="6" w:space="0" w:color="auto"/>
              <w:right w:val="single" w:sz="6" w:space="0" w:color="auto"/>
            </w:tcBorders>
          </w:tcPr>
          <w:p w14:paraId="6CBD2B78" w14:textId="77777777" w:rsidR="00E50781" w:rsidRDefault="00E50781" w:rsidP="00322979"/>
        </w:tc>
      </w:tr>
      <w:tr w:rsidR="00E50781" w14:paraId="23D40363" w14:textId="77777777" w:rsidTr="00871CD7">
        <w:trPr>
          <w:cantSplit/>
          <w:trHeight w:val="18"/>
        </w:trPr>
        <w:tc>
          <w:tcPr>
            <w:tcW w:w="720" w:type="dxa"/>
            <w:tcBorders>
              <w:top w:val="single" w:sz="6" w:space="0" w:color="auto"/>
              <w:left w:val="single" w:sz="6" w:space="0" w:color="auto"/>
              <w:bottom w:val="single" w:sz="6" w:space="0" w:color="auto"/>
              <w:right w:val="single" w:sz="6" w:space="0" w:color="auto"/>
            </w:tcBorders>
          </w:tcPr>
          <w:p w14:paraId="2A36F56A" w14:textId="77777777" w:rsidR="00E50781" w:rsidRDefault="00E50781" w:rsidP="00322979">
            <w:pPr>
              <w:jc w:val="center"/>
            </w:pPr>
            <w:r>
              <w:t>3.2</w:t>
            </w:r>
          </w:p>
        </w:tc>
        <w:tc>
          <w:tcPr>
            <w:tcW w:w="5760" w:type="dxa"/>
            <w:tcBorders>
              <w:top w:val="single" w:sz="6" w:space="0" w:color="auto"/>
              <w:left w:val="single" w:sz="6" w:space="0" w:color="auto"/>
              <w:bottom w:val="single" w:sz="6" w:space="0" w:color="auto"/>
              <w:right w:val="single" w:sz="6" w:space="0" w:color="auto"/>
            </w:tcBorders>
          </w:tcPr>
          <w:p w14:paraId="1971A599" w14:textId="77777777" w:rsidR="00E50781" w:rsidRDefault="00E50781" w:rsidP="00322979">
            <w:r>
              <w:t xml:space="preserve">На предвыборную агитацию через организации телерадиовещания     </w:t>
            </w:r>
          </w:p>
        </w:tc>
        <w:tc>
          <w:tcPr>
            <w:tcW w:w="900" w:type="dxa"/>
            <w:tcBorders>
              <w:top w:val="single" w:sz="6" w:space="0" w:color="auto"/>
              <w:left w:val="single" w:sz="6" w:space="0" w:color="auto"/>
              <w:bottom w:val="single" w:sz="6" w:space="0" w:color="auto"/>
              <w:right w:val="single" w:sz="6" w:space="0" w:color="auto"/>
            </w:tcBorders>
          </w:tcPr>
          <w:p w14:paraId="37EA9A00" w14:textId="77777777" w:rsidR="00E50781" w:rsidRDefault="00E50781" w:rsidP="00322979">
            <w:pPr>
              <w:jc w:val="center"/>
            </w:pPr>
            <w:r>
              <w:t>220</w:t>
            </w:r>
          </w:p>
        </w:tc>
        <w:tc>
          <w:tcPr>
            <w:tcW w:w="1273" w:type="dxa"/>
            <w:tcBorders>
              <w:top w:val="single" w:sz="6" w:space="0" w:color="auto"/>
              <w:left w:val="single" w:sz="6" w:space="0" w:color="auto"/>
              <w:bottom w:val="single" w:sz="6" w:space="0" w:color="auto"/>
              <w:right w:val="single" w:sz="6" w:space="0" w:color="auto"/>
            </w:tcBorders>
          </w:tcPr>
          <w:p w14:paraId="3E22CD6A" w14:textId="1C99CE82" w:rsidR="00E50781" w:rsidRPr="000F5A32" w:rsidRDefault="005C45DD" w:rsidP="000F5A32">
            <w:pPr>
              <w:jc w:val="right"/>
              <w:rPr>
                <w:color w:val="000000"/>
              </w:rPr>
            </w:pPr>
            <w:r>
              <w:rPr>
                <w:color w:val="000000"/>
              </w:rPr>
              <w:t>572</w:t>
            </w:r>
            <w:r w:rsidR="00F73077" w:rsidRPr="000F5A32">
              <w:rPr>
                <w:color w:val="000000"/>
              </w:rPr>
              <w:t> </w:t>
            </w:r>
            <w:r>
              <w:rPr>
                <w:color w:val="000000"/>
              </w:rPr>
              <w:t>2</w:t>
            </w:r>
            <w:r w:rsidR="00F73077" w:rsidRPr="000F5A32">
              <w:rPr>
                <w:color w:val="000000"/>
              </w:rPr>
              <w:t>00,00</w:t>
            </w:r>
          </w:p>
        </w:tc>
        <w:tc>
          <w:tcPr>
            <w:tcW w:w="1260" w:type="dxa"/>
            <w:tcBorders>
              <w:top w:val="single" w:sz="6" w:space="0" w:color="auto"/>
              <w:left w:val="single" w:sz="6" w:space="0" w:color="auto"/>
              <w:bottom w:val="single" w:sz="6" w:space="0" w:color="auto"/>
              <w:right w:val="single" w:sz="6" w:space="0" w:color="auto"/>
            </w:tcBorders>
          </w:tcPr>
          <w:p w14:paraId="582F260F" w14:textId="77777777" w:rsidR="00E50781" w:rsidRPr="000F5A32" w:rsidRDefault="00E50781" w:rsidP="00322979">
            <w:pPr>
              <w:rPr>
                <w:color w:val="000000"/>
              </w:rPr>
            </w:pPr>
          </w:p>
        </w:tc>
      </w:tr>
      <w:tr w:rsidR="00E50781" w14:paraId="328EA249" w14:textId="77777777" w:rsidTr="00871CD7">
        <w:trPr>
          <w:cantSplit/>
          <w:trHeight w:val="24"/>
        </w:trPr>
        <w:tc>
          <w:tcPr>
            <w:tcW w:w="720" w:type="dxa"/>
            <w:tcBorders>
              <w:top w:val="single" w:sz="6" w:space="0" w:color="auto"/>
              <w:left w:val="single" w:sz="6" w:space="0" w:color="auto"/>
              <w:bottom w:val="single" w:sz="6" w:space="0" w:color="auto"/>
              <w:right w:val="single" w:sz="6" w:space="0" w:color="auto"/>
            </w:tcBorders>
          </w:tcPr>
          <w:p w14:paraId="1792C30F" w14:textId="77777777" w:rsidR="00E50781" w:rsidRDefault="00E50781" w:rsidP="00322979">
            <w:pPr>
              <w:jc w:val="center"/>
            </w:pPr>
            <w:r>
              <w:t>3.3</w:t>
            </w:r>
          </w:p>
        </w:tc>
        <w:tc>
          <w:tcPr>
            <w:tcW w:w="5760" w:type="dxa"/>
            <w:tcBorders>
              <w:top w:val="single" w:sz="6" w:space="0" w:color="auto"/>
              <w:left w:val="single" w:sz="6" w:space="0" w:color="auto"/>
              <w:bottom w:val="single" w:sz="6" w:space="0" w:color="auto"/>
              <w:right w:val="single" w:sz="6" w:space="0" w:color="auto"/>
            </w:tcBorders>
          </w:tcPr>
          <w:p w14:paraId="7451E4F9" w14:textId="77777777" w:rsidR="00E50781" w:rsidRDefault="00E50781" w:rsidP="00322979">
            <w:r>
              <w:t xml:space="preserve">На предвыборную агитацию через редакции периодических печатных изданий                          </w:t>
            </w:r>
          </w:p>
        </w:tc>
        <w:tc>
          <w:tcPr>
            <w:tcW w:w="900" w:type="dxa"/>
            <w:tcBorders>
              <w:top w:val="single" w:sz="6" w:space="0" w:color="auto"/>
              <w:left w:val="single" w:sz="6" w:space="0" w:color="auto"/>
              <w:bottom w:val="single" w:sz="6" w:space="0" w:color="auto"/>
              <w:right w:val="single" w:sz="6" w:space="0" w:color="auto"/>
            </w:tcBorders>
          </w:tcPr>
          <w:p w14:paraId="04CA0C16" w14:textId="77777777" w:rsidR="00E50781" w:rsidRDefault="00E50781" w:rsidP="00322979">
            <w:pPr>
              <w:jc w:val="center"/>
            </w:pPr>
            <w:r>
              <w:t>230</w:t>
            </w:r>
          </w:p>
        </w:tc>
        <w:tc>
          <w:tcPr>
            <w:tcW w:w="1273" w:type="dxa"/>
            <w:tcBorders>
              <w:top w:val="single" w:sz="6" w:space="0" w:color="auto"/>
              <w:left w:val="single" w:sz="6" w:space="0" w:color="auto"/>
              <w:bottom w:val="single" w:sz="6" w:space="0" w:color="auto"/>
              <w:right w:val="single" w:sz="6" w:space="0" w:color="auto"/>
            </w:tcBorders>
          </w:tcPr>
          <w:p w14:paraId="563E638F" w14:textId="7034C2AE" w:rsidR="00E50781" w:rsidRPr="000F5A32" w:rsidRDefault="005C45DD" w:rsidP="00871CD7">
            <w:pPr>
              <w:jc w:val="right"/>
              <w:rPr>
                <w:color w:val="000000"/>
              </w:rPr>
            </w:pPr>
            <w:r>
              <w:rPr>
                <w:color w:val="000000"/>
              </w:rPr>
              <w:t>4</w:t>
            </w:r>
            <w:r w:rsidR="00F73077" w:rsidRPr="000F5A32">
              <w:rPr>
                <w:color w:val="000000"/>
              </w:rPr>
              <w:t>15 900,00</w:t>
            </w:r>
          </w:p>
        </w:tc>
        <w:tc>
          <w:tcPr>
            <w:tcW w:w="1260" w:type="dxa"/>
            <w:tcBorders>
              <w:top w:val="single" w:sz="6" w:space="0" w:color="auto"/>
              <w:left w:val="single" w:sz="6" w:space="0" w:color="auto"/>
              <w:bottom w:val="single" w:sz="6" w:space="0" w:color="auto"/>
              <w:right w:val="single" w:sz="6" w:space="0" w:color="auto"/>
            </w:tcBorders>
          </w:tcPr>
          <w:p w14:paraId="327E4E4D" w14:textId="77777777" w:rsidR="00E50781" w:rsidRDefault="00E50781" w:rsidP="00322979"/>
        </w:tc>
      </w:tr>
      <w:tr w:rsidR="008F2E75" w14:paraId="193F89FD" w14:textId="77777777" w:rsidTr="00871CD7">
        <w:trPr>
          <w:cantSplit/>
          <w:trHeight w:val="24"/>
        </w:trPr>
        <w:tc>
          <w:tcPr>
            <w:tcW w:w="720" w:type="dxa"/>
            <w:tcBorders>
              <w:top w:val="single" w:sz="6" w:space="0" w:color="auto"/>
              <w:left w:val="single" w:sz="6" w:space="0" w:color="auto"/>
              <w:bottom w:val="single" w:sz="6" w:space="0" w:color="auto"/>
              <w:right w:val="single" w:sz="6" w:space="0" w:color="auto"/>
            </w:tcBorders>
          </w:tcPr>
          <w:p w14:paraId="37766048" w14:textId="43C02272" w:rsidR="008F2E75" w:rsidRDefault="008F2E75" w:rsidP="00322979">
            <w:pPr>
              <w:jc w:val="center"/>
            </w:pPr>
            <w:r>
              <w:t>3.4</w:t>
            </w:r>
          </w:p>
        </w:tc>
        <w:tc>
          <w:tcPr>
            <w:tcW w:w="5760" w:type="dxa"/>
            <w:tcBorders>
              <w:top w:val="single" w:sz="6" w:space="0" w:color="auto"/>
              <w:left w:val="single" w:sz="6" w:space="0" w:color="auto"/>
              <w:bottom w:val="single" w:sz="6" w:space="0" w:color="auto"/>
              <w:right w:val="single" w:sz="6" w:space="0" w:color="auto"/>
            </w:tcBorders>
          </w:tcPr>
          <w:p w14:paraId="53587C80" w14:textId="58487765" w:rsidR="008F2E75" w:rsidRDefault="008F2E75" w:rsidP="00322979">
            <w:r>
              <w:t>На предвыборную агитацию через сетевые издания</w:t>
            </w:r>
            <w:r w:rsidR="00BF75B3" w:rsidRPr="00026EB7">
              <w:rPr>
                <w:rStyle w:val="a6"/>
                <w:b w:val="0"/>
                <w:bCs w:val="0"/>
              </w:rPr>
              <w:footnoteReference w:id="22"/>
            </w:r>
          </w:p>
        </w:tc>
        <w:tc>
          <w:tcPr>
            <w:tcW w:w="900" w:type="dxa"/>
            <w:tcBorders>
              <w:top w:val="single" w:sz="6" w:space="0" w:color="auto"/>
              <w:left w:val="single" w:sz="6" w:space="0" w:color="auto"/>
              <w:bottom w:val="single" w:sz="6" w:space="0" w:color="auto"/>
              <w:right w:val="single" w:sz="6" w:space="0" w:color="auto"/>
            </w:tcBorders>
          </w:tcPr>
          <w:p w14:paraId="04AD2C3F" w14:textId="4A06594B" w:rsidR="008F2E75" w:rsidRDefault="008F2E75" w:rsidP="00322979">
            <w:pPr>
              <w:jc w:val="center"/>
            </w:pPr>
            <w:r>
              <w:t>240</w:t>
            </w:r>
          </w:p>
        </w:tc>
        <w:tc>
          <w:tcPr>
            <w:tcW w:w="1273" w:type="dxa"/>
            <w:tcBorders>
              <w:top w:val="single" w:sz="6" w:space="0" w:color="auto"/>
              <w:left w:val="single" w:sz="6" w:space="0" w:color="auto"/>
              <w:bottom w:val="single" w:sz="6" w:space="0" w:color="auto"/>
              <w:right w:val="single" w:sz="6" w:space="0" w:color="auto"/>
            </w:tcBorders>
          </w:tcPr>
          <w:p w14:paraId="02871607" w14:textId="260B2CAF" w:rsidR="008F2E75" w:rsidRPr="000F5A32" w:rsidRDefault="005C45DD" w:rsidP="00871CD7">
            <w:pPr>
              <w:jc w:val="right"/>
              <w:rPr>
                <w:color w:val="000000"/>
              </w:rPr>
            </w:pPr>
            <w:r>
              <w:rPr>
                <w:color w:val="000000"/>
              </w:rPr>
              <w:t>200 000</w:t>
            </w:r>
            <w:r w:rsidR="00ED5319">
              <w:rPr>
                <w:color w:val="000000"/>
              </w:rPr>
              <w:t>,00</w:t>
            </w:r>
          </w:p>
        </w:tc>
        <w:tc>
          <w:tcPr>
            <w:tcW w:w="1260" w:type="dxa"/>
            <w:tcBorders>
              <w:top w:val="single" w:sz="6" w:space="0" w:color="auto"/>
              <w:left w:val="single" w:sz="6" w:space="0" w:color="auto"/>
              <w:bottom w:val="single" w:sz="6" w:space="0" w:color="auto"/>
              <w:right w:val="single" w:sz="6" w:space="0" w:color="auto"/>
            </w:tcBorders>
          </w:tcPr>
          <w:p w14:paraId="1364B34F" w14:textId="77777777" w:rsidR="008F2E75" w:rsidRDefault="008F2E75" w:rsidP="00322979"/>
        </w:tc>
      </w:tr>
      <w:tr w:rsidR="00E50781" w14:paraId="64587D0F" w14:textId="77777777" w:rsidTr="00871CD7">
        <w:trPr>
          <w:cantSplit/>
          <w:trHeight w:val="24"/>
        </w:trPr>
        <w:tc>
          <w:tcPr>
            <w:tcW w:w="720" w:type="dxa"/>
            <w:tcBorders>
              <w:top w:val="single" w:sz="6" w:space="0" w:color="auto"/>
              <w:left w:val="single" w:sz="6" w:space="0" w:color="auto"/>
              <w:bottom w:val="single" w:sz="6" w:space="0" w:color="auto"/>
              <w:right w:val="single" w:sz="6" w:space="0" w:color="auto"/>
            </w:tcBorders>
          </w:tcPr>
          <w:p w14:paraId="24F49AD8" w14:textId="4EA8B2AA" w:rsidR="00E50781" w:rsidRDefault="00E50781" w:rsidP="00322979">
            <w:pPr>
              <w:jc w:val="center"/>
            </w:pPr>
            <w:r>
              <w:t>3.</w:t>
            </w:r>
            <w:r w:rsidR="008F2E75">
              <w:t>5</w:t>
            </w:r>
          </w:p>
        </w:tc>
        <w:tc>
          <w:tcPr>
            <w:tcW w:w="5760" w:type="dxa"/>
            <w:tcBorders>
              <w:top w:val="single" w:sz="6" w:space="0" w:color="auto"/>
              <w:left w:val="single" w:sz="6" w:space="0" w:color="auto"/>
              <w:bottom w:val="single" w:sz="6" w:space="0" w:color="auto"/>
              <w:right w:val="single" w:sz="6" w:space="0" w:color="auto"/>
            </w:tcBorders>
          </w:tcPr>
          <w:p w14:paraId="56E51F84" w14:textId="257D8329" w:rsidR="00E50781" w:rsidRDefault="00E50781" w:rsidP="00322979">
            <w:r>
              <w:t xml:space="preserve">На </w:t>
            </w:r>
            <w:r w:rsidR="00C8037C">
              <w:t>изготовление</w:t>
            </w:r>
            <w:r>
              <w:t xml:space="preserve"> и распространение печатных и иных агитационных материалов                       </w:t>
            </w:r>
          </w:p>
        </w:tc>
        <w:tc>
          <w:tcPr>
            <w:tcW w:w="900" w:type="dxa"/>
            <w:tcBorders>
              <w:top w:val="single" w:sz="6" w:space="0" w:color="auto"/>
              <w:left w:val="single" w:sz="6" w:space="0" w:color="auto"/>
              <w:bottom w:val="single" w:sz="6" w:space="0" w:color="auto"/>
              <w:right w:val="single" w:sz="6" w:space="0" w:color="auto"/>
            </w:tcBorders>
          </w:tcPr>
          <w:p w14:paraId="2EF6FCFF" w14:textId="3E04E17B" w:rsidR="00E50781" w:rsidRDefault="00E50781" w:rsidP="00322979">
            <w:pPr>
              <w:jc w:val="center"/>
            </w:pPr>
            <w:r>
              <w:t>2</w:t>
            </w:r>
            <w:r w:rsidR="008F2E75">
              <w:t>5</w:t>
            </w:r>
            <w:r>
              <w:t>0</w:t>
            </w:r>
          </w:p>
        </w:tc>
        <w:tc>
          <w:tcPr>
            <w:tcW w:w="1273" w:type="dxa"/>
            <w:tcBorders>
              <w:top w:val="single" w:sz="6" w:space="0" w:color="auto"/>
              <w:left w:val="single" w:sz="6" w:space="0" w:color="auto"/>
              <w:bottom w:val="single" w:sz="6" w:space="0" w:color="auto"/>
              <w:right w:val="single" w:sz="6" w:space="0" w:color="auto"/>
            </w:tcBorders>
          </w:tcPr>
          <w:p w14:paraId="545487A5" w14:textId="47FB8FAD" w:rsidR="00E50781" w:rsidRPr="000F5A32" w:rsidRDefault="005C45DD" w:rsidP="00871CD7">
            <w:pPr>
              <w:jc w:val="right"/>
              <w:rPr>
                <w:color w:val="000000"/>
              </w:rPr>
            </w:pPr>
            <w:r>
              <w:rPr>
                <w:color w:val="000000"/>
              </w:rPr>
              <w:t>50</w:t>
            </w:r>
            <w:r w:rsidR="000F5A32" w:rsidRPr="000F5A32">
              <w:rPr>
                <w:color w:val="000000"/>
              </w:rPr>
              <w:t>0 000</w:t>
            </w:r>
            <w:r w:rsidR="00F73077" w:rsidRPr="000F5A32">
              <w:rPr>
                <w:color w:val="000000"/>
              </w:rPr>
              <w:t>,00</w:t>
            </w:r>
          </w:p>
        </w:tc>
        <w:tc>
          <w:tcPr>
            <w:tcW w:w="1260" w:type="dxa"/>
            <w:tcBorders>
              <w:top w:val="single" w:sz="6" w:space="0" w:color="auto"/>
              <w:left w:val="single" w:sz="6" w:space="0" w:color="auto"/>
              <w:bottom w:val="single" w:sz="6" w:space="0" w:color="auto"/>
              <w:right w:val="single" w:sz="6" w:space="0" w:color="auto"/>
            </w:tcBorders>
          </w:tcPr>
          <w:p w14:paraId="49E4A9F2" w14:textId="77777777" w:rsidR="00E50781" w:rsidRDefault="00E50781" w:rsidP="00322979"/>
        </w:tc>
      </w:tr>
      <w:tr w:rsidR="00E50781" w14:paraId="12D0915C" w14:textId="77777777" w:rsidTr="00871CD7">
        <w:trPr>
          <w:cantSplit/>
          <w:trHeight w:val="18"/>
        </w:trPr>
        <w:tc>
          <w:tcPr>
            <w:tcW w:w="720" w:type="dxa"/>
            <w:tcBorders>
              <w:top w:val="single" w:sz="6" w:space="0" w:color="auto"/>
              <w:left w:val="single" w:sz="6" w:space="0" w:color="auto"/>
              <w:bottom w:val="single" w:sz="6" w:space="0" w:color="auto"/>
              <w:right w:val="single" w:sz="6" w:space="0" w:color="auto"/>
            </w:tcBorders>
          </w:tcPr>
          <w:p w14:paraId="31C2819D" w14:textId="465C0FF1" w:rsidR="00E50781" w:rsidRDefault="00E50781" w:rsidP="00322979">
            <w:pPr>
              <w:jc w:val="center"/>
            </w:pPr>
            <w:r>
              <w:t>3.</w:t>
            </w:r>
            <w:r w:rsidR="008F2E75">
              <w:t>6</w:t>
            </w:r>
          </w:p>
        </w:tc>
        <w:tc>
          <w:tcPr>
            <w:tcW w:w="5760" w:type="dxa"/>
            <w:tcBorders>
              <w:top w:val="single" w:sz="6" w:space="0" w:color="auto"/>
              <w:left w:val="single" w:sz="6" w:space="0" w:color="auto"/>
              <w:bottom w:val="single" w:sz="6" w:space="0" w:color="auto"/>
              <w:right w:val="single" w:sz="6" w:space="0" w:color="auto"/>
            </w:tcBorders>
          </w:tcPr>
          <w:p w14:paraId="0DF343B9" w14:textId="77777777" w:rsidR="00E50781" w:rsidRDefault="00E50781" w:rsidP="00322979">
            <w:r>
              <w:t xml:space="preserve">На проведение публичных </w:t>
            </w:r>
            <w:r w:rsidR="0065737D">
              <w:t xml:space="preserve">массовых </w:t>
            </w:r>
            <w:r>
              <w:t xml:space="preserve">мероприятий                      </w:t>
            </w:r>
          </w:p>
        </w:tc>
        <w:tc>
          <w:tcPr>
            <w:tcW w:w="900" w:type="dxa"/>
            <w:tcBorders>
              <w:top w:val="single" w:sz="6" w:space="0" w:color="auto"/>
              <w:left w:val="single" w:sz="6" w:space="0" w:color="auto"/>
              <w:bottom w:val="single" w:sz="6" w:space="0" w:color="auto"/>
              <w:right w:val="single" w:sz="6" w:space="0" w:color="auto"/>
            </w:tcBorders>
          </w:tcPr>
          <w:p w14:paraId="4879C1F6" w14:textId="448FFDD1" w:rsidR="00E50781" w:rsidRDefault="00E50781" w:rsidP="00322979">
            <w:pPr>
              <w:jc w:val="center"/>
            </w:pPr>
            <w:r>
              <w:t>2</w:t>
            </w:r>
            <w:r w:rsidR="008F2E75">
              <w:t>6</w:t>
            </w:r>
            <w:r>
              <w:t>0</w:t>
            </w:r>
          </w:p>
        </w:tc>
        <w:tc>
          <w:tcPr>
            <w:tcW w:w="1273" w:type="dxa"/>
            <w:tcBorders>
              <w:top w:val="single" w:sz="6" w:space="0" w:color="auto"/>
              <w:left w:val="single" w:sz="6" w:space="0" w:color="auto"/>
              <w:bottom w:val="single" w:sz="6" w:space="0" w:color="auto"/>
              <w:right w:val="single" w:sz="6" w:space="0" w:color="auto"/>
            </w:tcBorders>
          </w:tcPr>
          <w:p w14:paraId="0212C53A" w14:textId="25DFFBD2" w:rsidR="00E50781" w:rsidRPr="000F5A32" w:rsidRDefault="005C45DD" w:rsidP="00871CD7">
            <w:pPr>
              <w:jc w:val="right"/>
              <w:rPr>
                <w:color w:val="000000"/>
              </w:rPr>
            </w:pPr>
            <w:r>
              <w:rPr>
                <w:color w:val="000000"/>
              </w:rPr>
              <w:t>8</w:t>
            </w:r>
            <w:r w:rsidR="000F5A32" w:rsidRPr="000F5A32">
              <w:rPr>
                <w:color w:val="000000"/>
              </w:rPr>
              <w:t>0</w:t>
            </w:r>
            <w:r w:rsidR="00F73077" w:rsidRPr="000F5A32">
              <w:rPr>
                <w:color w:val="000000"/>
              </w:rPr>
              <w:t> 000,00</w:t>
            </w:r>
          </w:p>
        </w:tc>
        <w:tc>
          <w:tcPr>
            <w:tcW w:w="1260" w:type="dxa"/>
            <w:tcBorders>
              <w:top w:val="single" w:sz="6" w:space="0" w:color="auto"/>
              <w:left w:val="single" w:sz="6" w:space="0" w:color="auto"/>
              <w:bottom w:val="single" w:sz="6" w:space="0" w:color="auto"/>
              <w:right w:val="single" w:sz="6" w:space="0" w:color="auto"/>
            </w:tcBorders>
          </w:tcPr>
          <w:p w14:paraId="2524E0CB" w14:textId="77777777" w:rsidR="00E50781" w:rsidRDefault="00E50781" w:rsidP="00322979"/>
        </w:tc>
      </w:tr>
      <w:tr w:rsidR="00E50781" w14:paraId="1A6AA68C" w14:textId="77777777" w:rsidTr="00871CD7">
        <w:trPr>
          <w:cantSplit/>
          <w:trHeight w:val="24"/>
        </w:trPr>
        <w:tc>
          <w:tcPr>
            <w:tcW w:w="720" w:type="dxa"/>
            <w:tcBorders>
              <w:top w:val="single" w:sz="6" w:space="0" w:color="auto"/>
              <w:left w:val="single" w:sz="6" w:space="0" w:color="auto"/>
              <w:bottom w:val="single" w:sz="6" w:space="0" w:color="auto"/>
              <w:right w:val="single" w:sz="6" w:space="0" w:color="auto"/>
            </w:tcBorders>
          </w:tcPr>
          <w:p w14:paraId="66653715" w14:textId="25B99DB6" w:rsidR="00E50781" w:rsidRDefault="00E50781" w:rsidP="00322979">
            <w:pPr>
              <w:jc w:val="center"/>
            </w:pPr>
            <w:r>
              <w:t>3.</w:t>
            </w:r>
            <w:r w:rsidR="008F2E75">
              <w:t>7</w:t>
            </w:r>
          </w:p>
        </w:tc>
        <w:tc>
          <w:tcPr>
            <w:tcW w:w="5760" w:type="dxa"/>
            <w:tcBorders>
              <w:top w:val="single" w:sz="6" w:space="0" w:color="auto"/>
              <w:left w:val="single" w:sz="6" w:space="0" w:color="auto"/>
              <w:bottom w:val="single" w:sz="6" w:space="0" w:color="auto"/>
              <w:right w:val="single" w:sz="6" w:space="0" w:color="auto"/>
            </w:tcBorders>
          </w:tcPr>
          <w:p w14:paraId="53FF1777" w14:textId="34302EEB" w:rsidR="00E50781" w:rsidRDefault="00E50781" w:rsidP="00322979">
            <w:r>
              <w:t>На оплату работ (услуг)</w:t>
            </w:r>
            <w:r w:rsidR="00D00433">
              <w:t xml:space="preserve"> </w:t>
            </w:r>
            <w:r>
              <w:t xml:space="preserve">информационного и                </w:t>
            </w:r>
            <w:r>
              <w:br/>
              <w:t>консультационного характера</w:t>
            </w:r>
            <w:r w:rsidR="00BF75B3" w:rsidRPr="00E0673C">
              <w:rPr>
                <w:rStyle w:val="a6"/>
                <w:b w:val="0"/>
                <w:bCs w:val="0"/>
              </w:rPr>
              <w:footnoteReference w:id="23"/>
            </w:r>
            <w:r w:rsidR="00BF75B3" w:rsidRPr="00C626A6">
              <w:t xml:space="preserve"> </w:t>
            </w:r>
            <w:r w:rsidR="0031689C" w:rsidRPr="00C626A6">
              <w:t xml:space="preserve"> </w:t>
            </w:r>
            <w:r w:rsidR="0031689C">
              <w:t xml:space="preserve"> </w:t>
            </w:r>
            <w:r>
              <w:t xml:space="preserve">     </w:t>
            </w:r>
          </w:p>
        </w:tc>
        <w:tc>
          <w:tcPr>
            <w:tcW w:w="900" w:type="dxa"/>
            <w:tcBorders>
              <w:top w:val="single" w:sz="6" w:space="0" w:color="auto"/>
              <w:left w:val="single" w:sz="6" w:space="0" w:color="auto"/>
              <w:bottom w:val="single" w:sz="6" w:space="0" w:color="auto"/>
              <w:right w:val="single" w:sz="6" w:space="0" w:color="auto"/>
            </w:tcBorders>
          </w:tcPr>
          <w:p w14:paraId="7C340D37" w14:textId="707F5D14" w:rsidR="00E50781" w:rsidRDefault="00E50781" w:rsidP="00322979">
            <w:pPr>
              <w:jc w:val="center"/>
            </w:pPr>
            <w:r>
              <w:t>2</w:t>
            </w:r>
            <w:r w:rsidR="008F2E75">
              <w:t>7</w:t>
            </w:r>
            <w:r>
              <w:t>0</w:t>
            </w:r>
          </w:p>
        </w:tc>
        <w:tc>
          <w:tcPr>
            <w:tcW w:w="1273" w:type="dxa"/>
            <w:tcBorders>
              <w:top w:val="single" w:sz="6" w:space="0" w:color="auto"/>
              <w:left w:val="single" w:sz="6" w:space="0" w:color="auto"/>
              <w:bottom w:val="single" w:sz="6" w:space="0" w:color="auto"/>
              <w:right w:val="single" w:sz="6" w:space="0" w:color="auto"/>
            </w:tcBorders>
          </w:tcPr>
          <w:p w14:paraId="73EBE0C7" w14:textId="1CCC71FF" w:rsidR="00E50781" w:rsidRPr="000F5A32" w:rsidRDefault="005C45DD" w:rsidP="00871CD7">
            <w:pPr>
              <w:jc w:val="right"/>
              <w:rPr>
                <w:color w:val="000000"/>
              </w:rPr>
            </w:pPr>
            <w:r>
              <w:rPr>
                <w:color w:val="000000"/>
              </w:rPr>
              <w:t>1</w:t>
            </w:r>
            <w:r w:rsidR="000F5A32">
              <w:rPr>
                <w:color w:val="000000"/>
              </w:rPr>
              <w:t>25</w:t>
            </w:r>
            <w:r w:rsidR="00F73077" w:rsidRPr="000F5A32">
              <w:rPr>
                <w:color w:val="000000"/>
              </w:rPr>
              <w:t> 800,00</w:t>
            </w:r>
          </w:p>
        </w:tc>
        <w:tc>
          <w:tcPr>
            <w:tcW w:w="1260" w:type="dxa"/>
            <w:tcBorders>
              <w:top w:val="single" w:sz="6" w:space="0" w:color="auto"/>
              <w:left w:val="single" w:sz="6" w:space="0" w:color="auto"/>
              <w:bottom w:val="single" w:sz="6" w:space="0" w:color="auto"/>
              <w:right w:val="single" w:sz="6" w:space="0" w:color="auto"/>
            </w:tcBorders>
          </w:tcPr>
          <w:p w14:paraId="3B1B1E6A" w14:textId="77777777" w:rsidR="00E50781" w:rsidRDefault="00E50781" w:rsidP="00322979"/>
        </w:tc>
      </w:tr>
      <w:tr w:rsidR="00E50781" w14:paraId="14EC3B97" w14:textId="77777777" w:rsidTr="00871CD7">
        <w:trPr>
          <w:cantSplit/>
          <w:trHeight w:val="30"/>
        </w:trPr>
        <w:tc>
          <w:tcPr>
            <w:tcW w:w="720" w:type="dxa"/>
            <w:tcBorders>
              <w:top w:val="single" w:sz="6" w:space="0" w:color="auto"/>
              <w:left w:val="single" w:sz="6" w:space="0" w:color="auto"/>
              <w:bottom w:val="single" w:sz="6" w:space="0" w:color="auto"/>
              <w:right w:val="single" w:sz="6" w:space="0" w:color="auto"/>
            </w:tcBorders>
          </w:tcPr>
          <w:p w14:paraId="0883FAC4" w14:textId="346C3A10" w:rsidR="00E50781" w:rsidRDefault="00E50781" w:rsidP="00322979">
            <w:pPr>
              <w:jc w:val="center"/>
            </w:pPr>
            <w:r>
              <w:t>3.</w:t>
            </w:r>
            <w:r w:rsidR="008F2E75">
              <w:t>8</w:t>
            </w:r>
          </w:p>
        </w:tc>
        <w:tc>
          <w:tcPr>
            <w:tcW w:w="5760" w:type="dxa"/>
            <w:tcBorders>
              <w:top w:val="single" w:sz="6" w:space="0" w:color="auto"/>
              <w:left w:val="single" w:sz="6" w:space="0" w:color="auto"/>
              <w:bottom w:val="single" w:sz="6" w:space="0" w:color="auto"/>
              <w:right w:val="single" w:sz="6" w:space="0" w:color="auto"/>
            </w:tcBorders>
          </w:tcPr>
          <w:p w14:paraId="4A37E3A1" w14:textId="77777777" w:rsidR="00E50781" w:rsidRDefault="00E50781" w:rsidP="00322979">
            <w:r>
              <w:t xml:space="preserve">На оплату других работ (услуг), выполненных (оказанных) юридическими лицами или гражданами РФ по договорам       </w:t>
            </w:r>
          </w:p>
        </w:tc>
        <w:tc>
          <w:tcPr>
            <w:tcW w:w="900" w:type="dxa"/>
            <w:tcBorders>
              <w:top w:val="single" w:sz="6" w:space="0" w:color="auto"/>
              <w:left w:val="single" w:sz="6" w:space="0" w:color="auto"/>
              <w:bottom w:val="single" w:sz="6" w:space="0" w:color="auto"/>
              <w:right w:val="single" w:sz="6" w:space="0" w:color="auto"/>
            </w:tcBorders>
          </w:tcPr>
          <w:p w14:paraId="5D247AB1" w14:textId="09F968D1" w:rsidR="00E50781" w:rsidRDefault="00E50781" w:rsidP="00322979">
            <w:pPr>
              <w:jc w:val="center"/>
            </w:pPr>
            <w:r>
              <w:t>2</w:t>
            </w:r>
            <w:r w:rsidR="008F2E75">
              <w:t>8</w:t>
            </w:r>
            <w:r>
              <w:t>0</w:t>
            </w:r>
          </w:p>
        </w:tc>
        <w:tc>
          <w:tcPr>
            <w:tcW w:w="1273" w:type="dxa"/>
            <w:tcBorders>
              <w:top w:val="single" w:sz="6" w:space="0" w:color="auto"/>
              <w:left w:val="single" w:sz="6" w:space="0" w:color="auto"/>
              <w:bottom w:val="single" w:sz="6" w:space="0" w:color="auto"/>
              <w:right w:val="single" w:sz="6" w:space="0" w:color="auto"/>
            </w:tcBorders>
          </w:tcPr>
          <w:p w14:paraId="5B83C505" w14:textId="41C77F04" w:rsidR="00E50781" w:rsidRPr="000F5A32" w:rsidRDefault="005C45DD" w:rsidP="000F5A32">
            <w:pPr>
              <w:jc w:val="right"/>
              <w:rPr>
                <w:color w:val="000000"/>
              </w:rPr>
            </w:pPr>
            <w:r>
              <w:rPr>
                <w:color w:val="000000"/>
              </w:rPr>
              <w:t>688</w:t>
            </w:r>
            <w:r w:rsidR="000F5A32" w:rsidRPr="000F5A32">
              <w:rPr>
                <w:color w:val="000000"/>
              </w:rPr>
              <w:t xml:space="preserve"> </w:t>
            </w:r>
            <w:r>
              <w:rPr>
                <w:color w:val="000000"/>
              </w:rPr>
              <w:t>3</w:t>
            </w:r>
            <w:r w:rsidR="00F73077" w:rsidRPr="000F5A32">
              <w:rPr>
                <w:color w:val="000000"/>
              </w:rPr>
              <w:t>00,00</w:t>
            </w:r>
          </w:p>
        </w:tc>
        <w:tc>
          <w:tcPr>
            <w:tcW w:w="1260" w:type="dxa"/>
            <w:tcBorders>
              <w:top w:val="single" w:sz="6" w:space="0" w:color="auto"/>
              <w:left w:val="single" w:sz="6" w:space="0" w:color="auto"/>
              <w:bottom w:val="single" w:sz="6" w:space="0" w:color="auto"/>
              <w:right w:val="single" w:sz="6" w:space="0" w:color="auto"/>
            </w:tcBorders>
          </w:tcPr>
          <w:p w14:paraId="692A4028" w14:textId="77777777" w:rsidR="00E50781" w:rsidRDefault="00E50781" w:rsidP="00322979"/>
        </w:tc>
      </w:tr>
      <w:tr w:rsidR="00E50781" w14:paraId="6022621E" w14:textId="77777777" w:rsidTr="00871CD7">
        <w:trPr>
          <w:cantSplit/>
          <w:trHeight w:val="30"/>
        </w:trPr>
        <w:tc>
          <w:tcPr>
            <w:tcW w:w="720" w:type="dxa"/>
            <w:tcBorders>
              <w:top w:val="single" w:sz="6" w:space="0" w:color="auto"/>
              <w:left w:val="single" w:sz="6" w:space="0" w:color="auto"/>
              <w:bottom w:val="single" w:sz="6" w:space="0" w:color="auto"/>
              <w:right w:val="single" w:sz="6" w:space="0" w:color="auto"/>
            </w:tcBorders>
          </w:tcPr>
          <w:p w14:paraId="45B6C966" w14:textId="052C2F81" w:rsidR="00E50781" w:rsidRDefault="00E50781" w:rsidP="00322979">
            <w:pPr>
              <w:jc w:val="center"/>
            </w:pPr>
            <w:r>
              <w:t>3.</w:t>
            </w:r>
            <w:r w:rsidR="008F2E75">
              <w:t>9</w:t>
            </w:r>
          </w:p>
        </w:tc>
        <w:tc>
          <w:tcPr>
            <w:tcW w:w="5760" w:type="dxa"/>
            <w:tcBorders>
              <w:top w:val="single" w:sz="6" w:space="0" w:color="auto"/>
              <w:left w:val="single" w:sz="6" w:space="0" w:color="auto"/>
              <w:bottom w:val="single" w:sz="6" w:space="0" w:color="auto"/>
              <w:right w:val="single" w:sz="6" w:space="0" w:color="auto"/>
            </w:tcBorders>
          </w:tcPr>
          <w:p w14:paraId="10593B14" w14:textId="77777777" w:rsidR="00E50781" w:rsidRDefault="00E50781" w:rsidP="00322979">
            <w:r>
              <w:t xml:space="preserve">На оплату иных расходов, непосредственно связанных с проведением избирательной кампании                         </w:t>
            </w:r>
          </w:p>
        </w:tc>
        <w:tc>
          <w:tcPr>
            <w:tcW w:w="900" w:type="dxa"/>
            <w:tcBorders>
              <w:top w:val="single" w:sz="6" w:space="0" w:color="auto"/>
              <w:left w:val="single" w:sz="6" w:space="0" w:color="auto"/>
              <w:bottom w:val="single" w:sz="6" w:space="0" w:color="auto"/>
              <w:right w:val="single" w:sz="6" w:space="0" w:color="auto"/>
            </w:tcBorders>
          </w:tcPr>
          <w:p w14:paraId="4A3C2CC1" w14:textId="11029F23" w:rsidR="00E50781" w:rsidRDefault="00E50781" w:rsidP="00322979">
            <w:pPr>
              <w:jc w:val="center"/>
            </w:pPr>
            <w:r>
              <w:t>2</w:t>
            </w:r>
            <w:r w:rsidR="008F2E75">
              <w:t>9</w:t>
            </w:r>
            <w:r>
              <w:t>0</w:t>
            </w:r>
          </w:p>
        </w:tc>
        <w:tc>
          <w:tcPr>
            <w:tcW w:w="1273" w:type="dxa"/>
            <w:tcBorders>
              <w:top w:val="single" w:sz="6" w:space="0" w:color="auto"/>
              <w:left w:val="single" w:sz="6" w:space="0" w:color="auto"/>
              <w:bottom w:val="single" w:sz="6" w:space="0" w:color="auto"/>
              <w:right w:val="single" w:sz="6" w:space="0" w:color="auto"/>
            </w:tcBorders>
          </w:tcPr>
          <w:p w14:paraId="018DD4B0" w14:textId="3E34024B" w:rsidR="00E50781" w:rsidRPr="000F5A32" w:rsidRDefault="000F5A32" w:rsidP="00871CD7">
            <w:pPr>
              <w:jc w:val="right"/>
              <w:rPr>
                <w:color w:val="000000"/>
              </w:rPr>
            </w:pPr>
            <w:r w:rsidRPr="000F5A32">
              <w:rPr>
                <w:color w:val="000000"/>
              </w:rPr>
              <w:t>2</w:t>
            </w:r>
            <w:r w:rsidR="005C45DD">
              <w:rPr>
                <w:color w:val="000000"/>
              </w:rPr>
              <w:t>8</w:t>
            </w:r>
            <w:r w:rsidRPr="000F5A32">
              <w:rPr>
                <w:color w:val="000000"/>
              </w:rPr>
              <w:t xml:space="preserve"> </w:t>
            </w:r>
            <w:r w:rsidR="005C45DD">
              <w:rPr>
                <w:color w:val="000000"/>
              </w:rPr>
              <w:t>3</w:t>
            </w:r>
            <w:r w:rsidRPr="000F5A32">
              <w:rPr>
                <w:color w:val="000000"/>
              </w:rPr>
              <w:t>00</w:t>
            </w:r>
            <w:r w:rsidR="00F73077" w:rsidRPr="000F5A32">
              <w:rPr>
                <w:color w:val="000000"/>
              </w:rPr>
              <w:t>,00</w:t>
            </w:r>
          </w:p>
        </w:tc>
        <w:tc>
          <w:tcPr>
            <w:tcW w:w="1260" w:type="dxa"/>
            <w:tcBorders>
              <w:top w:val="single" w:sz="6" w:space="0" w:color="auto"/>
              <w:left w:val="single" w:sz="6" w:space="0" w:color="auto"/>
              <w:bottom w:val="single" w:sz="6" w:space="0" w:color="auto"/>
              <w:right w:val="single" w:sz="6" w:space="0" w:color="auto"/>
            </w:tcBorders>
          </w:tcPr>
          <w:p w14:paraId="39251EFB" w14:textId="77777777" w:rsidR="00E50781" w:rsidRPr="000F5A32" w:rsidRDefault="00E50781" w:rsidP="00322979">
            <w:pPr>
              <w:rPr>
                <w:color w:val="000000"/>
              </w:rPr>
            </w:pPr>
          </w:p>
        </w:tc>
      </w:tr>
      <w:tr w:rsidR="00D00433" w14:paraId="0F39D13D" w14:textId="77777777" w:rsidTr="00871CD7">
        <w:trPr>
          <w:cantSplit/>
          <w:trHeight w:val="18"/>
        </w:trPr>
        <w:tc>
          <w:tcPr>
            <w:tcW w:w="720" w:type="dxa"/>
            <w:tcBorders>
              <w:top w:val="single" w:sz="6" w:space="0" w:color="auto"/>
              <w:left w:val="single" w:sz="6" w:space="0" w:color="auto"/>
              <w:bottom w:val="single" w:sz="6" w:space="0" w:color="auto"/>
              <w:right w:val="single" w:sz="6" w:space="0" w:color="auto"/>
            </w:tcBorders>
          </w:tcPr>
          <w:p w14:paraId="221B0386" w14:textId="77777777" w:rsidR="00D00433" w:rsidRDefault="00D00433" w:rsidP="00322979">
            <w:pPr>
              <w:jc w:val="center"/>
              <w:rPr>
                <w:b/>
              </w:rPr>
            </w:pPr>
            <w:r>
              <w:rPr>
                <w:b/>
              </w:rPr>
              <w:t>4</w:t>
            </w:r>
          </w:p>
        </w:tc>
        <w:tc>
          <w:tcPr>
            <w:tcW w:w="5760" w:type="dxa"/>
            <w:tcBorders>
              <w:top w:val="single" w:sz="6" w:space="0" w:color="auto"/>
              <w:left w:val="single" w:sz="6" w:space="0" w:color="auto"/>
              <w:bottom w:val="single" w:sz="6" w:space="0" w:color="auto"/>
              <w:right w:val="single" w:sz="6" w:space="0" w:color="auto"/>
            </w:tcBorders>
          </w:tcPr>
          <w:p w14:paraId="0162F15E" w14:textId="77777777" w:rsidR="00D00433" w:rsidRDefault="00D00433" w:rsidP="0031689C">
            <w:pPr>
              <w:rPr>
                <w:b/>
              </w:rPr>
            </w:pPr>
            <w:r>
              <w:rPr>
                <w:b/>
              </w:rPr>
              <w:t xml:space="preserve">Распределено неизрасходованного остатка средств фонда пропорционально перечисленным в избирательный фонд денежным средствам  </w:t>
            </w:r>
          </w:p>
        </w:tc>
        <w:tc>
          <w:tcPr>
            <w:tcW w:w="900" w:type="dxa"/>
            <w:tcBorders>
              <w:top w:val="single" w:sz="6" w:space="0" w:color="auto"/>
              <w:left w:val="single" w:sz="6" w:space="0" w:color="auto"/>
              <w:bottom w:val="single" w:sz="6" w:space="0" w:color="auto"/>
              <w:right w:val="single" w:sz="6" w:space="0" w:color="auto"/>
            </w:tcBorders>
          </w:tcPr>
          <w:p w14:paraId="4BD253C7" w14:textId="4AEE77DB" w:rsidR="00D00433" w:rsidRDefault="008F2E75" w:rsidP="00322979">
            <w:pPr>
              <w:jc w:val="center"/>
              <w:rPr>
                <w:b/>
              </w:rPr>
            </w:pPr>
            <w:r>
              <w:rPr>
                <w:b/>
              </w:rPr>
              <w:t>300</w:t>
            </w:r>
          </w:p>
        </w:tc>
        <w:tc>
          <w:tcPr>
            <w:tcW w:w="1273" w:type="dxa"/>
            <w:tcBorders>
              <w:top w:val="single" w:sz="6" w:space="0" w:color="auto"/>
              <w:left w:val="single" w:sz="6" w:space="0" w:color="auto"/>
              <w:bottom w:val="single" w:sz="6" w:space="0" w:color="auto"/>
              <w:right w:val="single" w:sz="6" w:space="0" w:color="auto"/>
            </w:tcBorders>
          </w:tcPr>
          <w:p w14:paraId="5EE4CEB6" w14:textId="77777777" w:rsidR="00D00433" w:rsidRPr="009449FB" w:rsidRDefault="00737C79" w:rsidP="000F5A32">
            <w:pPr>
              <w:jc w:val="right"/>
              <w:rPr>
                <w:b/>
              </w:rPr>
            </w:pPr>
            <w:r>
              <w:rPr>
                <w:b/>
              </w:rPr>
              <w:t>1</w:t>
            </w:r>
            <w:r w:rsidR="000F5A32">
              <w:rPr>
                <w:b/>
              </w:rPr>
              <w:t>0</w:t>
            </w:r>
            <w:r>
              <w:rPr>
                <w:b/>
              </w:rPr>
              <w:t>0</w:t>
            </w:r>
            <w:r w:rsidR="00D00433">
              <w:rPr>
                <w:b/>
              </w:rPr>
              <w:t> </w:t>
            </w:r>
            <w:r>
              <w:rPr>
                <w:b/>
              </w:rPr>
              <w:t>0</w:t>
            </w:r>
            <w:r w:rsidR="00D00433">
              <w:rPr>
                <w:b/>
              </w:rPr>
              <w:t>00,00</w:t>
            </w:r>
          </w:p>
        </w:tc>
        <w:tc>
          <w:tcPr>
            <w:tcW w:w="1260" w:type="dxa"/>
            <w:tcBorders>
              <w:top w:val="single" w:sz="6" w:space="0" w:color="auto"/>
              <w:left w:val="single" w:sz="6" w:space="0" w:color="auto"/>
              <w:bottom w:val="single" w:sz="6" w:space="0" w:color="auto"/>
              <w:right w:val="single" w:sz="6" w:space="0" w:color="auto"/>
            </w:tcBorders>
          </w:tcPr>
          <w:p w14:paraId="0ADB041F" w14:textId="77777777" w:rsidR="00D00433" w:rsidRDefault="00D00433" w:rsidP="00322979"/>
        </w:tc>
      </w:tr>
      <w:tr w:rsidR="00E50781" w14:paraId="2B08D34C" w14:textId="77777777" w:rsidTr="00871CD7">
        <w:trPr>
          <w:cantSplit/>
          <w:trHeight w:val="24"/>
        </w:trPr>
        <w:tc>
          <w:tcPr>
            <w:tcW w:w="720" w:type="dxa"/>
            <w:tcBorders>
              <w:top w:val="single" w:sz="6" w:space="0" w:color="auto"/>
              <w:left w:val="single" w:sz="6" w:space="0" w:color="auto"/>
              <w:bottom w:val="single" w:sz="6" w:space="0" w:color="auto"/>
              <w:right w:val="single" w:sz="6" w:space="0" w:color="auto"/>
            </w:tcBorders>
          </w:tcPr>
          <w:p w14:paraId="381CB893" w14:textId="77777777" w:rsidR="00E50781" w:rsidRDefault="00E50781" w:rsidP="00322979">
            <w:pPr>
              <w:jc w:val="center"/>
              <w:rPr>
                <w:b/>
              </w:rPr>
            </w:pPr>
            <w:r>
              <w:rPr>
                <w:b/>
              </w:rPr>
              <w:t>5</w:t>
            </w:r>
          </w:p>
        </w:tc>
        <w:tc>
          <w:tcPr>
            <w:tcW w:w="5760" w:type="dxa"/>
            <w:tcBorders>
              <w:top w:val="single" w:sz="6" w:space="0" w:color="auto"/>
              <w:left w:val="single" w:sz="6" w:space="0" w:color="auto"/>
              <w:bottom w:val="single" w:sz="6" w:space="0" w:color="auto"/>
              <w:right w:val="single" w:sz="6" w:space="0" w:color="auto"/>
            </w:tcBorders>
          </w:tcPr>
          <w:p w14:paraId="40E1A7B5" w14:textId="15E67606" w:rsidR="00E50781" w:rsidRDefault="00E50781" w:rsidP="00322979">
            <w:pPr>
              <w:rPr>
                <w:b/>
              </w:rPr>
            </w:pPr>
            <w:r>
              <w:rPr>
                <w:b/>
              </w:rPr>
              <w:t>Остаток средств фонда на дату</w:t>
            </w:r>
            <w:r w:rsidR="00D00433">
              <w:rPr>
                <w:b/>
              </w:rPr>
              <w:t xml:space="preserve"> </w:t>
            </w:r>
            <w:r w:rsidR="005172DE">
              <w:rPr>
                <w:b/>
              </w:rPr>
              <w:t>составления</w:t>
            </w:r>
            <w:r>
              <w:rPr>
                <w:b/>
              </w:rPr>
              <w:t xml:space="preserve"> отчета (заверяется </w:t>
            </w:r>
            <w:r w:rsidR="005172DE">
              <w:rPr>
                <w:b/>
              </w:rPr>
              <w:t>документом кредитной организации</w:t>
            </w:r>
            <w:r>
              <w:rPr>
                <w:b/>
              </w:rPr>
              <w:t>)</w:t>
            </w:r>
          </w:p>
          <w:p w14:paraId="2BEBAF76" w14:textId="083B82F9" w:rsidR="00E50781" w:rsidRPr="00D00433" w:rsidRDefault="00E50781" w:rsidP="00322979">
            <w:r>
              <w:rPr>
                <w:b/>
                <w:sz w:val="16"/>
                <w:szCs w:val="16"/>
              </w:rPr>
              <w:t xml:space="preserve">                                               </w:t>
            </w:r>
            <w:r w:rsidR="00D00433">
              <w:rPr>
                <w:b/>
                <w:sz w:val="16"/>
                <w:szCs w:val="16"/>
              </w:rPr>
              <w:t xml:space="preserve">                     </w:t>
            </w:r>
            <w:r>
              <w:rPr>
                <w:b/>
                <w:sz w:val="16"/>
                <w:szCs w:val="16"/>
              </w:rPr>
              <w:t xml:space="preserve">  </w:t>
            </w:r>
            <w:r w:rsidRPr="00D00433">
              <w:rPr>
                <w:sz w:val="16"/>
                <w:szCs w:val="16"/>
              </w:rPr>
              <w:t>(стр.3</w:t>
            </w:r>
            <w:r w:rsidR="008F2E75">
              <w:rPr>
                <w:sz w:val="16"/>
                <w:szCs w:val="16"/>
              </w:rPr>
              <w:t>1</w:t>
            </w:r>
            <w:r w:rsidRPr="00D00433">
              <w:rPr>
                <w:sz w:val="16"/>
                <w:szCs w:val="16"/>
              </w:rPr>
              <w:t>0=стр.10-стр.120-стр.190-стр.</w:t>
            </w:r>
            <w:r w:rsidR="008F2E75">
              <w:rPr>
                <w:sz w:val="16"/>
                <w:szCs w:val="16"/>
              </w:rPr>
              <w:t>300</w:t>
            </w:r>
            <w:r w:rsidRPr="00D00433">
              <w:rPr>
                <w:sz w:val="16"/>
                <w:szCs w:val="16"/>
              </w:rPr>
              <w:t>)</w:t>
            </w:r>
            <w:r w:rsidRPr="00D00433">
              <w:t xml:space="preserve">             </w:t>
            </w:r>
          </w:p>
        </w:tc>
        <w:tc>
          <w:tcPr>
            <w:tcW w:w="900" w:type="dxa"/>
            <w:tcBorders>
              <w:top w:val="single" w:sz="6" w:space="0" w:color="auto"/>
              <w:left w:val="single" w:sz="6" w:space="0" w:color="auto"/>
              <w:bottom w:val="single" w:sz="6" w:space="0" w:color="auto"/>
              <w:right w:val="single" w:sz="6" w:space="0" w:color="auto"/>
            </w:tcBorders>
          </w:tcPr>
          <w:p w14:paraId="0BB6FA24" w14:textId="601C915F" w:rsidR="00E50781" w:rsidRDefault="00E50781" w:rsidP="00322979">
            <w:pPr>
              <w:jc w:val="center"/>
              <w:rPr>
                <w:b/>
              </w:rPr>
            </w:pPr>
            <w:r>
              <w:rPr>
                <w:b/>
              </w:rPr>
              <w:t>3</w:t>
            </w:r>
            <w:r w:rsidR="008F2E75">
              <w:rPr>
                <w:b/>
              </w:rPr>
              <w:t>10</w:t>
            </w:r>
          </w:p>
        </w:tc>
        <w:tc>
          <w:tcPr>
            <w:tcW w:w="1273" w:type="dxa"/>
            <w:tcBorders>
              <w:top w:val="single" w:sz="6" w:space="0" w:color="auto"/>
              <w:left w:val="single" w:sz="6" w:space="0" w:color="auto"/>
              <w:bottom w:val="single" w:sz="6" w:space="0" w:color="auto"/>
              <w:right w:val="single" w:sz="6" w:space="0" w:color="auto"/>
            </w:tcBorders>
          </w:tcPr>
          <w:p w14:paraId="05A6FA5E" w14:textId="77777777" w:rsidR="00E50781" w:rsidRPr="009449FB" w:rsidRDefault="00F73077" w:rsidP="00871CD7">
            <w:pPr>
              <w:jc w:val="right"/>
              <w:rPr>
                <w:b/>
              </w:rPr>
            </w:pPr>
            <w:r>
              <w:rPr>
                <w:b/>
              </w:rPr>
              <w:t>0,00</w:t>
            </w:r>
          </w:p>
        </w:tc>
        <w:tc>
          <w:tcPr>
            <w:tcW w:w="1260" w:type="dxa"/>
            <w:tcBorders>
              <w:top w:val="single" w:sz="6" w:space="0" w:color="auto"/>
              <w:left w:val="single" w:sz="6" w:space="0" w:color="auto"/>
              <w:bottom w:val="single" w:sz="6" w:space="0" w:color="auto"/>
              <w:right w:val="single" w:sz="6" w:space="0" w:color="auto"/>
            </w:tcBorders>
          </w:tcPr>
          <w:p w14:paraId="71DF9FF8" w14:textId="77777777" w:rsidR="00E50781" w:rsidRDefault="00E50781" w:rsidP="00322979"/>
        </w:tc>
      </w:tr>
    </w:tbl>
    <w:p w14:paraId="79DC3221" w14:textId="77777777" w:rsidR="00E67D2B" w:rsidRDefault="00E67D2B" w:rsidP="00E50781">
      <w:pPr>
        <w:pStyle w:val="ConsPlusNonformat"/>
        <w:widowControl/>
        <w:ind w:firstLine="709"/>
        <w:rPr>
          <w:rFonts w:ascii="Times New Roman" w:hAnsi="Times New Roman" w:cs="Times New Roman"/>
        </w:rPr>
      </w:pPr>
    </w:p>
    <w:p w14:paraId="454A717C" w14:textId="73C579BD" w:rsidR="00E50781" w:rsidRDefault="00E50781" w:rsidP="00E50781">
      <w:pPr>
        <w:pStyle w:val="ConsPlusNonformat"/>
        <w:widowControl/>
        <w:ind w:firstLine="709"/>
        <w:rPr>
          <w:rFonts w:ascii="Times New Roman" w:hAnsi="Times New Roman" w:cs="Times New Roman"/>
        </w:rPr>
      </w:pPr>
      <w:r w:rsidRPr="000D23BE">
        <w:rPr>
          <w:rFonts w:ascii="Times New Roman" w:hAnsi="Times New Roman" w:cs="Times New Roman"/>
        </w:rPr>
        <w:t>Правильность сведений, указанных в настоящем финансовом отчете, подтвержда</w:t>
      </w:r>
      <w:r w:rsidR="004477E4">
        <w:rPr>
          <w:rFonts w:ascii="Times New Roman" w:hAnsi="Times New Roman" w:cs="Times New Roman"/>
        </w:rPr>
        <w:t>ю</w:t>
      </w:r>
      <w:r w:rsidRPr="000D23BE">
        <w:rPr>
          <w:rFonts w:ascii="Times New Roman" w:hAnsi="Times New Roman" w:cs="Times New Roman"/>
        </w:rPr>
        <w:t>, других денежных средств, минуя избирательный фонд, на организацию и проведение избирательной кампании не привлекалось.</w:t>
      </w:r>
    </w:p>
    <w:p w14:paraId="53F087B9" w14:textId="77777777" w:rsidR="0031689C" w:rsidRDefault="0031689C" w:rsidP="00E50781">
      <w:pPr>
        <w:pStyle w:val="ConsPlusNonformat"/>
        <w:widowControl/>
        <w:ind w:firstLine="709"/>
        <w:rPr>
          <w:rFonts w:ascii="Times New Roman" w:hAnsi="Times New Roman" w:cs="Times New Roman"/>
        </w:rPr>
      </w:pPr>
    </w:p>
    <w:tbl>
      <w:tblPr>
        <w:tblW w:w="9900" w:type="dxa"/>
        <w:tblInd w:w="108" w:type="dxa"/>
        <w:tblLayout w:type="fixed"/>
        <w:tblLook w:val="0000" w:firstRow="0" w:lastRow="0" w:firstColumn="0" w:lastColumn="0" w:noHBand="0" w:noVBand="0"/>
      </w:tblPr>
      <w:tblGrid>
        <w:gridCol w:w="3960"/>
        <w:gridCol w:w="720"/>
        <w:gridCol w:w="2880"/>
        <w:gridCol w:w="360"/>
        <w:gridCol w:w="1980"/>
      </w:tblGrid>
      <w:tr w:rsidR="007E7673" w14:paraId="5DC88D5F" w14:textId="77777777" w:rsidTr="001A120F">
        <w:trPr>
          <w:trHeight w:val="361"/>
        </w:trPr>
        <w:tc>
          <w:tcPr>
            <w:tcW w:w="3960" w:type="dxa"/>
            <w:vAlign w:val="bottom"/>
          </w:tcPr>
          <w:p w14:paraId="35EEC3D4" w14:textId="77777777" w:rsidR="007E7673" w:rsidRDefault="007E7673" w:rsidP="0007480C">
            <w:pPr>
              <w:pStyle w:val="ConsNormal"/>
              <w:ind w:firstLine="0"/>
              <w:rPr>
                <w:sz w:val="20"/>
              </w:rPr>
            </w:pPr>
            <w:r>
              <w:rPr>
                <w:sz w:val="20"/>
              </w:rPr>
              <w:t xml:space="preserve">Кандидат (уполномоченный представитель кандидата по финансовым вопросам) </w:t>
            </w:r>
          </w:p>
        </w:tc>
        <w:tc>
          <w:tcPr>
            <w:tcW w:w="720" w:type="dxa"/>
          </w:tcPr>
          <w:p w14:paraId="23DB7F13" w14:textId="77777777" w:rsidR="007E7673" w:rsidRDefault="007E7673" w:rsidP="00B66F3F">
            <w:pPr>
              <w:pStyle w:val="ConsNormal"/>
              <w:rPr>
                <w:sz w:val="20"/>
              </w:rPr>
            </w:pPr>
          </w:p>
        </w:tc>
        <w:tc>
          <w:tcPr>
            <w:tcW w:w="2880" w:type="dxa"/>
            <w:tcBorders>
              <w:top w:val="nil"/>
              <w:left w:val="nil"/>
              <w:bottom w:val="single" w:sz="4" w:space="0" w:color="auto"/>
              <w:right w:val="nil"/>
            </w:tcBorders>
            <w:vAlign w:val="center"/>
          </w:tcPr>
          <w:p w14:paraId="36A6B453" w14:textId="77777777" w:rsidR="007E7673" w:rsidRDefault="007E7673" w:rsidP="00E67D2B">
            <w:pPr>
              <w:pStyle w:val="ConsNormal"/>
              <w:jc w:val="center"/>
              <w:rPr>
                <w:b/>
                <w:sz w:val="20"/>
              </w:rPr>
            </w:pPr>
          </w:p>
          <w:p w14:paraId="3460A560" w14:textId="4ADC7F21" w:rsidR="007E7673" w:rsidRDefault="007E7673" w:rsidP="00E67D2B">
            <w:pPr>
              <w:pStyle w:val="ConsNormal"/>
              <w:jc w:val="center"/>
              <w:rPr>
                <w:sz w:val="20"/>
              </w:rPr>
            </w:pPr>
            <w:r w:rsidRPr="005564A8">
              <w:rPr>
                <w:b/>
                <w:sz w:val="20"/>
              </w:rPr>
              <w:t>30.09.20</w:t>
            </w:r>
            <w:r w:rsidR="00ED5319">
              <w:rPr>
                <w:b/>
                <w:sz w:val="20"/>
              </w:rPr>
              <w:t>21</w:t>
            </w:r>
          </w:p>
        </w:tc>
        <w:tc>
          <w:tcPr>
            <w:tcW w:w="360" w:type="dxa"/>
          </w:tcPr>
          <w:p w14:paraId="7AB529D1" w14:textId="77777777" w:rsidR="007E7673" w:rsidRDefault="007E7673" w:rsidP="00B66F3F">
            <w:pPr>
              <w:pStyle w:val="ConsNormal"/>
              <w:rPr>
                <w:sz w:val="20"/>
              </w:rPr>
            </w:pPr>
          </w:p>
        </w:tc>
        <w:tc>
          <w:tcPr>
            <w:tcW w:w="1980" w:type="dxa"/>
            <w:tcBorders>
              <w:top w:val="nil"/>
              <w:left w:val="nil"/>
              <w:bottom w:val="single" w:sz="4" w:space="0" w:color="auto"/>
              <w:right w:val="nil"/>
            </w:tcBorders>
            <w:vAlign w:val="bottom"/>
          </w:tcPr>
          <w:p w14:paraId="13121DE1" w14:textId="77777777" w:rsidR="007E7673" w:rsidRDefault="007E7673" w:rsidP="005564A8">
            <w:pPr>
              <w:pStyle w:val="ConsNormal"/>
              <w:ind w:firstLine="0"/>
              <w:jc w:val="center"/>
              <w:rPr>
                <w:sz w:val="20"/>
              </w:rPr>
            </w:pPr>
          </w:p>
          <w:p w14:paraId="39110A65" w14:textId="4DFCCCA1" w:rsidR="007E7673" w:rsidRPr="005564A8" w:rsidRDefault="007E7673" w:rsidP="005564A8">
            <w:pPr>
              <w:pStyle w:val="ConsNormal"/>
              <w:ind w:firstLine="0"/>
              <w:jc w:val="center"/>
              <w:rPr>
                <w:b/>
                <w:sz w:val="20"/>
              </w:rPr>
            </w:pPr>
            <w:proofErr w:type="spellStart"/>
            <w:r w:rsidRPr="005564A8">
              <w:rPr>
                <w:b/>
                <w:sz w:val="20"/>
              </w:rPr>
              <w:t>И.Ф</w:t>
            </w:r>
            <w:proofErr w:type="spellEnd"/>
            <w:r w:rsidRPr="005564A8">
              <w:rPr>
                <w:b/>
                <w:sz w:val="20"/>
              </w:rPr>
              <w:t>.</w:t>
            </w:r>
            <w:r w:rsidR="00D71156">
              <w:rPr>
                <w:b/>
                <w:sz w:val="20"/>
              </w:rPr>
              <w:t xml:space="preserve"> </w:t>
            </w:r>
            <w:r w:rsidRPr="005564A8">
              <w:rPr>
                <w:b/>
                <w:sz w:val="20"/>
              </w:rPr>
              <w:t>Егоров</w:t>
            </w:r>
          </w:p>
        </w:tc>
      </w:tr>
      <w:tr w:rsidR="007E7673" w14:paraId="7856DFE5" w14:textId="77777777" w:rsidTr="0031689C">
        <w:trPr>
          <w:trHeight w:val="206"/>
        </w:trPr>
        <w:tc>
          <w:tcPr>
            <w:tcW w:w="3960" w:type="dxa"/>
          </w:tcPr>
          <w:p w14:paraId="71E456B1" w14:textId="77777777" w:rsidR="007E7673" w:rsidRDefault="007E7673" w:rsidP="00B66F3F">
            <w:pPr>
              <w:pStyle w:val="ConsNormal"/>
            </w:pPr>
          </w:p>
        </w:tc>
        <w:tc>
          <w:tcPr>
            <w:tcW w:w="720" w:type="dxa"/>
          </w:tcPr>
          <w:p w14:paraId="5FDEB4B1" w14:textId="77777777" w:rsidR="007E7673" w:rsidRDefault="007E7673" w:rsidP="00B66F3F">
            <w:pPr>
              <w:pStyle w:val="ConsNormal"/>
            </w:pPr>
          </w:p>
        </w:tc>
        <w:tc>
          <w:tcPr>
            <w:tcW w:w="2880" w:type="dxa"/>
            <w:tcBorders>
              <w:top w:val="single" w:sz="4" w:space="0" w:color="auto"/>
              <w:left w:val="nil"/>
              <w:right w:val="nil"/>
            </w:tcBorders>
          </w:tcPr>
          <w:p w14:paraId="7DC6D5D2" w14:textId="77777777" w:rsidR="007E7673" w:rsidRDefault="007E7673" w:rsidP="00B66F3F">
            <w:pPr>
              <w:pStyle w:val="ConsNormal"/>
              <w:ind w:firstLine="0"/>
              <w:jc w:val="center"/>
              <w:rPr>
                <w:sz w:val="16"/>
                <w:szCs w:val="16"/>
              </w:rPr>
            </w:pPr>
            <w:r>
              <w:rPr>
                <w:sz w:val="16"/>
                <w:szCs w:val="16"/>
              </w:rPr>
              <w:t>(подпись, дата)</w:t>
            </w:r>
          </w:p>
        </w:tc>
        <w:tc>
          <w:tcPr>
            <w:tcW w:w="360" w:type="dxa"/>
          </w:tcPr>
          <w:p w14:paraId="5005CC3A" w14:textId="77777777" w:rsidR="007E7673" w:rsidRDefault="007E7673" w:rsidP="00B66F3F">
            <w:pPr>
              <w:pStyle w:val="ConsNormal"/>
            </w:pPr>
          </w:p>
        </w:tc>
        <w:tc>
          <w:tcPr>
            <w:tcW w:w="1980" w:type="dxa"/>
            <w:tcBorders>
              <w:top w:val="single" w:sz="4" w:space="0" w:color="auto"/>
              <w:left w:val="nil"/>
              <w:right w:val="nil"/>
            </w:tcBorders>
          </w:tcPr>
          <w:p w14:paraId="0978BF7D" w14:textId="77777777" w:rsidR="007E7673" w:rsidRDefault="007E7673" w:rsidP="00B66F3F">
            <w:pPr>
              <w:pStyle w:val="ConsNormal"/>
              <w:ind w:firstLine="0"/>
              <w:jc w:val="center"/>
              <w:rPr>
                <w:sz w:val="16"/>
                <w:szCs w:val="16"/>
              </w:rPr>
            </w:pPr>
            <w:r>
              <w:rPr>
                <w:sz w:val="16"/>
                <w:szCs w:val="16"/>
              </w:rPr>
              <w:t xml:space="preserve"> (инициалы, фамилия)</w:t>
            </w:r>
          </w:p>
        </w:tc>
      </w:tr>
      <w:tr w:rsidR="007E7673" w14:paraId="1997E889" w14:textId="77777777" w:rsidTr="0031689C">
        <w:trPr>
          <w:trHeight w:val="224"/>
        </w:trPr>
        <w:tc>
          <w:tcPr>
            <w:tcW w:w="3960" w:type="dxa"/>
            <w:vAlign w:val="bottom"/>
          </w:tcPr>
          <w:p w14:paraId="37D84AF4" w14:textId="765C29C2" w:rsidR="007E7673" w:rsidRDefault="007E7673" w:rsidP="00B66F3F">
            <w:pPr>
              <w:pStyle w:val="ConsNormal"/>
              <w:ind w:firstLine="0"/>
              <w:rPr>
                <w:sz w:val="20"/>
              </w:rPr>
            </w:pPr>
            <w:r>
              <w:rPr>
                <w:sz w:val="20"/>
              </w:rPr>
              <w:t xml:space="preserve">Уполномоченный представитель избирательного объединения по финансовым вопросам </w:t>
            </w:r>
          </w:p>
        </w:tc>
        <w:tc>
          <w:tcPr>
            <w:tcW w:w="720" w:type="dxa"/>
          </w:tcPr>
          <w:p w14:paraId="7FC048BB" w14:textId="77777777" w:rsidR="007E7673" w:rsidRDefault="007E7673" w:rsidP="00B66F3F">
            <w:pPr>
              <w:pStyle w:val="ConsNormal"/>
              <w:rPr>
                <w:sz w:val="20"/>
              </w:rPr>
            </w:pPr>
          </w:p>
        </w:tc>
        <w:tc>
          <w:tcPr>
            <w:tcW w:w="2880" w:type="dxa"/>
            <w:tcBorders>
              <w:top w:val="nil"/>
              <w:left w:val="nil"/>
              <w:bottom w:val="single" w:sz="4" w:space="0" w:color="auto"/>
              <w:right w:val="nil"/>
            </w:tcBorders>
          </w:tcPr>
          <w:p w14:paraId="0EB322D3" w14:textId="77777777" w:rsidR="007E7673" w:rsidRDefault="007E7673" w:rsidP="00B66F3F">
            <w:pPr>
              <w:pStyle w:val="ConsNormal"/>
              <w:rPr>
                <w:sz w:val="20"/>
              </w:rPr>
            </w:pPr>
          </w:p>
        </w:tc>
        <w:tc>
          <w:tcPr>
            <w:tcW w:w="360" w:type="dxa"/>
          </w:tcPr>
          <w:p w14:paraId="094BB9EB" w14:textId="77777777" w:rsidR="007E7673" w:rsidRDefault="007E7673" w:rsidP="00B66F3F">
            <w:pPr>
              <w:pStyle w:val="ConsNormal"/>
              <w:rPr>
                <w:sz w:val="20"/>
              </w:rPr>
            </w:pPr>
          </w:p>
        </w:tc>
        <w:tc>
          <w:tcPr>
            <w:tcW w:w="1980" w:type="dxa"/>
            <w:tcBorders>
              <w:top w:val="nil"/>
              <w:left w:val="nil"/>
              <w:bottom w:val="single" w:sz="4" w:space="0" w:color="auto"/>
              <w:right w:val="nil"/>
            </w:tcBorders>
          </w:tcPr>
          <w:p w14:paraId="392827DD" w14:textId="77777777" w:rsidR="007E7673" w:rsidRDefault="007E7673" w:rsidP="00B66F3F">
            <w:pPr>
              <w:pStyle w:val="ConsNormal"/>
              <w:ind w:firstLine="0"/>
              <w:rPr>
                <w:sz w:val="20"/>
              </w:rPr>
            </w:pPr>
          </w:p>
          <w:p w14:paraId="548E2BAA" w14:textId="77777777" w:rsidR="007E7673" w:rsidRDefault="007E7673" w:rsidP="00B66F3F">
            <w:pPr>
              <w:pStyle w:val="ConsNormal"/>
              <w:ind w:firstLine="0"/>
              <w:rPr>
                <w:sz w:val="20"/>
              </w:rPr>
            </w:pPr>
          </w:p>
          <w:p w14:paraId="6D2E058D" w14:textId="77777777" w:rsidR="007E7673" w:rsidRDefault="007E7673" w:rsidP="00B66F3F">
            <w:pPr>
              <w:pStyle w:val="ConsNormal"/>
              <w:ind w:firstLine="0"/>
              <w:rPr>
                <w:sz w:val="20"/>
              </w:rPr>
            </w:pPr>
          </w:p>
        </w:tc>
      </w:tr>
      <w:tr w:rsidR="007E7673" w14:paraId="26989B6B" w14:textId="77777777" w:rsidTr="0031689C">
        <w:trPr>
          <w:trHeight w:val="137"/>
        </w:trPr>
        <w:tc>
          <w:tcPr>
            <w:tcW w:w="4680" w:type="dxa"/>
            <w:gridSpan w:val="2"/>
          </w:tcPr>
          <w:p w14:paraId="73C0A26A" w14:textId="77777777" w:rsidR="007E7673" w:rsidRDefault="007E7673" w:rsidP="00B66F3F">
            <w:pPr>
              <w:pStyle w:val="ConsNormal"/>
              <w:jc w:val="right"/>
            </w:pPr>
            <w:r w:rsidRPr="009A085A">
              <w:rPr>
                <w:sz w:val="24"/>
                <w:szCs w:val="24"/>
              </w:rPr>
              <w:t>МП</w:t>
            </w:r>
          </w:p>
        </w:tc>
        <w:tc>
          <w:tcPr>
            <w:tcW w:w="2880" w:type="dxa"/>
            <w:tcBorders>
              <w:top w:val="single" w:sz="4" w:space="0" w:color="auto"/>
              <w:left w:val="nil"/>
              <w:right w:val="nil"/>
            </w:tcBorders>
          </w:tcPr>
          <w:p w14:paraId="4023A3C2" w14:textId="77777777" w:rsidR="007E7673" w:rsidRDefault="007E7673" w:rsidP="00B66F3F">
            <w:pPr>
              <w:pStyle w:val="ConsNormal"/>
              <w:ind w:firstLine="0"/>
              <w:jc w:val="center"/>
              <w:rPr>
                <w:sz w:val="16"/>
                <w:szCs w:val="16"/>
              </w:rPr>
            </w:pPr>
            <w:r>
              <w:rPr>
                <w:sz w:val="16"/>
                <w:szCs w:val="16"/>
              </w:rPr>
              <w:t>(подпись, дата)</w:t>
            </w:r>
          </w:p>
        </w:tc>
        <w:tc>
          <w:tcPr>
            <w:tcW w:w="360" w:type="dxa"/>
          </w:tcPr>
          <w:p w14:paraId="324E2F01" w14:textId="77777777" w:rsidR="007E7673" w:rsidRDefault="007E7673" w:rsidP="00B66F3F">
            <w:pPr>
              <w:pStyle w:val="ConsNormal"/>
            </w:pPr>
          </w:p>
        </w:tc>
        <w:tc>
          <w:tcPr>
            <w:tcW w:w="1980" w:type="dxa"/>
            <w:tcBorders>
              <w:top w:val="single" w:sz="4" w:space="0" w:color="auto"/>
              <w:left w:val="nil"/>
              <w:right w:val="nil"/>
            </w:tcBorders>
          </w:tcPr>
          <w:p w14:paraId="7C6E17EB" w14:textId="77777777" w:rsidR="007E7673" w:rsidRDefault="007E7673" w:rsidP="00B66F3F">
            <w:pPr>
              <w:pStyle w:val="ConsNormal"/>
              <w:ind w:firstLine="0"/>
              <w:jc w:val="center"/>
              <w:rPr>
                <w:sz w:val="16"/>
                <w:szCs w:val="16"/>
              </w:rPr>
            </w:pPr>
            <w:r>
              <w:rPr>
                <w:sz w:val="16"/>
                <w:szCs w:val="16"/>
              </w:rPr>
              <w:t>(инициалы, фамилия)</w:t>
            </w:r>
          </w:p>
        </w:tc>
      </w:tr>
    </w:tbl>
    <w:p w14:paraId="57575C21" w14:textId="77777777" w:rsidR="00B22398" w:rsidRDefault="00B22398" w:rsidP="00D30FF9">
      <w:pPr>
        <w:pStyle w:val="ConsPlusNormal"/>
        <w:widowControl/>
        <w:jc w:val="both"/>
        <w:rPr>
          <w:rFonts w:ascii="Times New Roman" w:hAnsi="Times New Roman" w:cs="Times New Roman"/>
          <w:sz w:val="24"/>
          <w:szCs w:val="24"/>
        </w:rPr>
        <w:sectPr w:rsidR="00B22398" w:rsidSect="000C07B9">
          <w:footnotePr>
            <w:numRestart w:val="eachSect"/>
          </w:footnotePr>
          <w:pgSz w:w="11906" w:h="16838"/>
          <w:pgMar w:top="851" w:right="567" w:bottom="851" w:left="1418" w:header="709" w:footer="709" w:gutter="0"/>
          <w:pgNumType w:start="1"/>
          <w:cols w:space="708"/>
          <w:titlePg/>
          <w:docGrid w:linePitch="360"/>
        </w:sectPr>
      </w:pPr>
    </w:p>
    <w:tbl>
      <w:tblPr>
        <w:tblW w:w="9494" w:type="dxa"/>
        <w:tblLayout w:type="fixed"/>
        <w:tblLook w:val="0000" w:firstRow="0" w:lastRow="0" w:firstColumn="0" w:lastColumn="0" w:noHBand="0" w:noVBand="0"/>
      </w:tblPr>
      <w:tblGrid>
        <w:gridCol w:w="4200"/>
        <w:gridCol w:w="5294"/>
      </w:tblGrid>
      <w:tr w:rsidR="00B22398" w14:paraId="4AF4B1E1" w14:textId="77777777" w:rsidTr="00B22398">
        <w:trPr>
          <w:trHeight w:val="2538"/>
        </w:trPr>
        <w:tc>
          <w:tcPr>
            <w:tcW w:w="4200" w:type="dxa"/>
          </w:tcPr>
          <w:p w14:paraId="4D764C5B" w14:textId="0FC460E6" w:rsidR="00B22398" w:rsidRDefault="00B22398" w:rsidP="00D30FF9">
            <w:pPr>
              <w:pStyle w:val="ConsPlusNormal"/>
              <w:widowControl/>
              <w:jc w:val="both"/>
              <w:rPr>
                <w:rFonts w:ascii="Times New Roman" w:hAnsi="Times New Roman" w:cs="Times New Roman"/>
                <w:sz w:val="22"/>
                <w:szCs w:val="22"/>
              </w:rPr>
            </w:pPr>
          </w:p>
        </w:tc>
        <w:tc>
          <w:tcPr>
            <w:tcW w:w="5294" w:type="dxa"/>
          </w:tcPr>
          <w:p w14:paraId="4E5C2E40" w14:textId="77777777" w:rsidR="00B22398" w:rsidRPr="004E7A30" w:rsidRDefault="00B22398" w:rsidP="00D30FF9">
            <w:pPr>
              <w:pStyle w:val="ConsPlusTitle"/>
              <w:jc w:val="center"/>
              <w:rPr>
                <w:rFonts w:ascii="Times New Roman" w:hAnsi="Times New Roman" w:cs="Times New Roman"/>
                <w:b w:val="0"/>
                <w:bCs w:val="0"/>
                <w:sz w:val="22"/>
                <w:szCs w:val="22"/>
              </w:rPr>
            </w:pPr>
            <w:r w:rsidRPr="004E7A30">
              <w:rPr>
                <w:rFonts w:ascii="Times New Roman" w:hAnsi="Times New Roman" w:cs="Times New Roman"/>
                <w:b w:val="0"/>
                <w:bCs w:val="0"/>
                <w:sz w:val="22"/>
                <w:szCs w:val="22"/>
              </w:rPr>
              <w:t>Приложение №</w:t>
            </w:r>
            <w:r>
              <w:rPr>
                <w:rFonts w:ascii="Times New Roman" w:hAnsi="Times New Roman" w:cs="Times New Roman"/>
                <w:b w:val="0"/>
                <w:bCs w:val="0"/>
                <w:sz w:val="22"/>
                <w:szCs w:val="22"/>
              </w:rPr>
              <w:t xml:space="preserve"> 1</w:t>
            </w:r>
            <w:r w:rsidR="007846BF">
              <w:rPr>
                <w:rFonts w:ascii="Times New Roman" w:hAnsi="Times New Roman" w:cs="Times New Roman"/>
                <w:b w:val="0"/>
                <w:bCs w:val="0"/>
                <w:sz w:val="22"/>
                <w:szCs w:val="22"/>
              </w:rPr>
              <w:t>4</w:t>
            </w:r>
          </w:p>
          <w:p w14:paraId="41673C5E" w14:textId="77777777" w:rsidR="00B60D6D" w:rsidRDefault="00B22398" w:rsidP="00B60D6D">
            <w:pPr>
              <w:pStyle w:val="ConsPlusTitle"/>
              <w:jc w:val="center"/>
              <w:rPr>
                <w:rFonts w:ascii="Times New Roman" w:hAnsi="Times New Roman" w:cs="Times New Roman"/>
                <w:sz w:val="22"/>
                <w:szCs w:val="22"/>
              </w:rPr>
            </w:pPr>
            <w:r w:rsidRPr="004E7A30">
              <w:rPr>
                <w:rFonts w:ascii="Times New Roman" w:hAnsi="Times New Roman" w:cs="Times New Roman"/>
                <w:b w:val="0"/>
                <w:bCs w:val="0"/>
                <w:sz w:val="22"/>
                <w:szCs w:val="22"/>
              </w:rPr>
              <w:t xml:space="preserve">к </w:t>
            </w:r>
            <w:r w:rsidR="009F4B76">
              <w:rPr>
                <w:rFonts w:ascii="Times New Roman" w:hAnsi="Times New Roman" w:cs="Times New Roman"/>
                <w:b w:val="0"/>
                <w:bCs w:val="0"/>
                <w:sz w:val="22"/>
                <w:szCs w:val="22"/>
              </w:rPr>
              <w:t>Порядку и форма</w:t>
            </w:r>
            <w:r w:rsidR="008E7131">
              <w:rPr>
                <w:rFonts w:ascii="Times New Roman" w:hAnsi="Times New Roman" w:cs="Times New Roman"/>
                <w:b w:val="0"/>
                <w:bCs w:val="0"/>
                <w:sz w:val="22"/>
                <w:szCs w:val="22"/>
              </w:rPr>
              <w:t>м</w:t>
            </w:r>
            <w:r w:rsidR="009F4B76">
              <w:rPr>
                <w:rFonts w:ascii="Times New Roman" w:hAnsi="Times New Roman" w:cs="Times New Roman"/>
                <w:b w:val="0"/>
                <w:bCs w:val="0"/>
                <w:sz w:val="22"/>
                <w:szCs w:val="22"/>
              </w:rPr>
              <w:t xml:space="preserve"> учета и отчетности о поступлении средств </w:t>
            </w:r>
            <w:r w:rsidR="00D97F1C">
              <w:rPr>
                <w:rFonts w:ascii="Times New Roman" w:hAnsi="Times New Roman" w:cs="Times New Roman"/>
                <w:b w:val="0"/>
                <w:bCs w:val="0"/>
                <w:sz w:val="22"/>
                <w:szCs w:val="22"/>
              </w:rPr>
              <w:t xml:space="preserve">в </w:t>
            </w:r>
            <w:r w:rsidR="009F4B76">
              <w:rPr>
                <w:rFonts w:ascii="Times New Roman" w:hAnsi="Times New Roman" w:cs="Times New Roman"/>
                <w:b w:val="0"/>
                <w:bCs w:val="0"/>
                <w:sz w:val="22"/>
                <w:szCs w:val="22"/>
              </w:rPr>
              <w:t>избирательны</w:t>
            </w:r>
            <w:r w:rsidR="00D97F1C">
              <w:rPr>
                <w:rFonts w:ascii="Times New Roman" w:hAnsi="Times New Roman" w:cs="Times New Roman"/>
                <w:b w:val="0"/>
                <w:bCs w:val="0"/>
                <w:sz w:val="22"/>
                <w:szCs w:val="22"/>
              </w:rPr>
              <w:t>е</w:t>
            </w:r>
            <w:r w:rsidRPr="004E7A30">
              <w:rPr>
                <w:rFonts w:ascii="Times New Roman" w:hAnsi="Times New Roman" w:cs="Times New Roman"/>
                <w:b w:val="0"/>
                <w:bCs w:val="0"/>
                <w:sz w:val="22"/>
              </w:rPr>
              <w:t xml:space="preserve"> фонд</w:t>
            </w:r>
            <w:r w:rsidR="00D97F1C">
              <w:rPr>
                <w:rFonts w:ascii="Times New Roman" w:hAnsi="Times New Roman" w:cs="Times New Roman"/>
                <w:b w:val="0"/>
                <w:bCs w:val="0"/>
                <w:sz w:val="22"/>
              </w:rPr>
              <w:t>ы</w:t>
            </w:r>
            <w:r w:rsidRPr="004E7A30">
              <w:rPr>
                <w:rFonts w:ascii="Times New Roman" w:hAnsi="Times New Roman" w:cs="Times New Roman"/>
                <w:b w:val="0"/>
                <w:bCs w:val="0"/>
                <w:sz w:val="22"/>
                <w:szCs w:val="28"/>
              </w:rPr>
              <w:t xml:space="preserve"> кандидатов, избирательных объединений </w:t>
            </w:r>
            <w:r w:rsidR="009F4B76">
              <w:rPr>
                <w:rFonts w:ascii="Times New Roman" w:hAnsi="Times New Roman" w:cs="Times New Roman"/>
                <w:b w:val="0"/>
                <w:bCs w:val="0"/>
                <w:sz w:val="22"/>
                <w:szCs w:val="28"/>
              </w:rPr>
              <w:t>и расходовании этих средств</w:t>
            </w:r>
            <w:r w:rsidR="007846BF">
              <w:rPr>
                <w:rFonts w:ascii="Times New Roman" w:hAnsi="Times New Roman" w:cs="Times New Roman"/>
                <w:b w:val="0"/>
                <w:bCs w:val="0"/>
                <w:sz w:val="22"/>
                <w:szCs w:val="28"/>
              </w:rPr>
              <w:t>, в том числе по каждой операции</w:t>
            </w:r>
            <w:r w:rsidR="005F0B92">
              <w:rPr>
                <w:rFonts w:ascii="Times New Roman" w:hAnsi="Times New Roman" w:cs="Times New Roman"/>
                <w:b w:val="0"/>
                <w:bCs w:val="0"/>
                <w:sz w:val="22"/>
                <w:szCs w:val="28"/>
              </w:rPr>
              <w:t>,</w:t>
            </w:r>
            <w:r w:rsidR="009F4B76">
              <w:rPr>
                <w:rFonts w:ascii="Times New Roman" w:hAnsi="Times New Roman" w:cs="Times New Roman"/>
                <w:b w:val="0"/>
                <w:bCs w:val="0"/>
                <w:sz w:val="22"/>
                <w:szCs w:val="28"/>
              </w:rPr>
              <w:t xml:space="preserve"> </w:t>
            </w:r>
            <w:r w:rsidRPr="004E7A30">
              <w:rPr>
                <w:rFonts w:ascii="Times New Roman" w:hAnsi="Times New Roman" w:cs="Times New Roman"/>
                <w:b w:val="0"/>
                <w:bCs w:val="0"/>
                <w:sz w:val="22"/>
                <w:szCs w:val="28"/>
              </w:rPr>
              <w:t>при проведении выборов депутатов Законодательного Собрания Красноярского края</w:t>
            </w:r>
          </w:p>
          <w:p w14:paraId="3083CA4D" w14:textId="77777777" w:rsidR="00B22398" w:rsidRDefault="00B22398" w:rsidP="00BE2F12">
            <w:pPr>
              <w:pStyle w:val="ConsPlusNormal"/>
              <w:widowControl/>
              <w:ind w:firstLine="0"/>
              <w:jc w:val="center"/>
              <w:rPr>
                <w:rFonts w:ascii="Times New Roman" w:hAnsi="Times New Roman" w:cs="Times New Roman"/>
                <w:sz w:val="22"/>
                <w:szCs w:val="22"/>
              </w:rPr>
            </w:pPr>
          </w:p>
        </w:tc>
      </w:tr>
    </w:tbl>
    <w:p w14:paraId="2858F0A3" w14:textId="77777777" w:rsidR="00B22398" w:rsidRDefault="00B22398" w:rsidP="00E04978">
      <w:pPr>
        <w:pStyle w:val="ConsPlusNormal"/>
        <w:widowControl/>
        <w:ind w:firstLine="0"/>
        <w:outlineLvl w:val="1"/>
        <w:rPr>
          <w:rFonts w:ascii="Times New Roman" w:hAnsi="Times New Roman" w:cs="Times New Roman"/>
          <w:sz w:val="24"/>
          <w:szCs w:val="24"/>
        </w:rPr>
      </w:pPr>
    </w:p>
    <w:p w14:paraId="77146644" w14:textId="77777777" w:rsidR="00B22398" w:rsidRDefault="00B22398" w:rsidP="00E04978">
      <w:pPr>
        <w:pStyle w:val="ConsPlusNormal"/>
        <w:widowControl/>
        <w:ind w:firstLine="0"/>
        <w:outlineLvl w:val="1"/>
        <w:rPr>
          <w:rFonts w:ascii="Times New Roman" w:hAnsi="Times New Roman" w:cs="Times New Roman"/>
          <w:sz w:val="24"/>
          <w:szCs w:val="24"/>
        </w:rPr>
      </w:pPr>
    </w:p>
    <w:p w14:paraId="64A442BA" w14:textId="77777777" w:rsidR="00E04978" w:rsidRDefault="00E04978" w:rsidP="00E04978">
      <w:pPr>
        <w:pStyle w:val="ConsPlusNormal"/>
        <w:widowControl/>
        <w:ind w:firstLine="0"/>
        <w:outlineLvl w:val="1"/>
        <w:rPr>
          <w:rFonts w:ascii="Times New Roman" w:hAnsi="Times New Roman" w:cs="Times New Roman"/>
          <w:sz w:val="24"/>
          <w:szCs w:val="24"/>
        </w:rPr>
      </w:pPr>
      <w:r>
        <w:rPr>
          <w:rFonts w:ascii="Times New Roman" w:hAnsi="Times New Roman" w:cs="Times New Roman"/>
          <w:sz w:val="24"/>
          <w:szCs w:val="24"/>
        </w:rPr>
        <w:t xml:space="preserve">                                                                                                                                   </w:t>
      </w:r>
    </w:p>
    <w:p w14:paraId="0CA0B583" w14:textId="77777777" w:rsidR="00E04978" w:rsidRDefault="00E04978" w:rsidP="00E04978">
      <w:pPr>
        <w:pStyle w:val="ConsPlusNormal"/>
        <w:widowControl/>
        <w:ind w:firstLine="0"/>
        <w:outlineLvl w:val="1"/>
        <w:rPr>
          <w:rFonts w:ascii="Times New Roman" w:hAnsi="Times New Roman" w:cs="Times New Roman"/>
          <w:sz w:val="24"/>
          <w:szCs w:val="24"/>
        </w:rPr>
      </w:pPr>
    </w:p>
    <w:p w14:paraId="0C601133" w14:textId="77777777" w:rsidR="00E04978" w:rsidRPr="00381738" w:rsidRDefault="00E04978" w:rsidP="00E04978">
      <w:pPr>
        <w:jc w:val="center"/>
        <w:rPr>
          <w:b/>
          <w:sz w:val="28"/>
          <w:szCs w:val="28"/>
        </w:rPr>
      </w:pPr>
      <w:r w:rsidRPr="00381738">
        <w:rPr>
          <w:b/>
          <w:sz w:val="28"/>
          <w:szCs w:val="28"/>
        </w:rPr>
        <w:t xml:space="preserve">Перечень </w:t>
      </w:r>
    </w:p>
    <w:p w14:paraId="5C808441" w14:textId="77777777" w:rsidR="00E04978" w:rsidRPr="00381738" w:rsidRDefault="001D7A93" w:rsidP="00E04978">
      <w:pPr>
        <w:jc w:val="center"/>
        <w:rPr>
          <w:b/>
          <w:sz w:val="28"/>
          <w:szCs w:val="28"/>
        </w:rPr>
      </w:pPr>
      <w:r>
        <w:rPr>
          <w:b/>
          <w:sz w:val="28"/>
          <w:szCs w:val="28"/>
        </w:rPr>
        <w:t>первичных финансовых</w:t>
      </w:r>
      <w:r w:rsidR="00E04978" w:rsidRPr="00381738">
        <w:rPr>
          <w:b/>
          <w:sz w:val="28"/>
          <w:szCs w:val="28"/>
        </w:rPr>
        <w:t xml:space="preserve"> документов, прилагаемых</w:t>
      </w:r>
    </w:p>
    <w:p w14:paraId="495E8A54" w14:textId="31522057" w:rsidR="00E04978" w:rsidRPr="00381738" w:rsidRDefault="00E04978" w:rsidP="00E04978">
      <w:pPr>
        <w:jc w:val="center"/>
        <w:rPr>
          <w:sz w:val="28"/>
          <w:szCs w:val="28"/>
        </w:rPr>
      </w:pPr>
      <w:r w:rsidRPr="00381738">
        <w:rPr>
          <w:b/>
          <w:sz w:val="28"/>
          <w:szCs w:val="28"/>
        </w:rPr>
        <w:t xml:space="preserve">к </w:t>
      </w:r>
      <w:r w:rsidR="001D7A93">
        <w:rPr>
          <w:b/>
          <w:sz w:val="28"/>
          <w:szCs w:val="28"/>
        </w:rPr>
        <w:t xml:space="preserve">итоговому </w:t>
      </w:r>
      <w:r w:rsidRPr="00381738">
        <w:rPr>
          <w:b/>
          <w:sz w:val="28"/>
          <w:szCs w:val="28"/>
        </w:rPr>
        <w:t>финансовому отчету кандидата</w:t>
      </w:r>
      <w:r w:rsidR="0098133E">
        <w:rPr>
          <w:b/>
          <w:sz w:val="28"/>
          <w:szCs w:val="28"/>
        </w:rPr>
        <w:t>,</w:t>
      </w:r>
      <w:r w:rsidRPr="00381738">
        <w:rPr>
          <w:b/>
          <w:sz w:val="28"/>
          <w:szCs w:val="28"/>
        </w:rPr>
        <w:t xml:space="preserve"> избирательного объединения</w:t>
      </w:r>
    </w:p>
    <w:p w14:paraId="4AED94C1" w14:textId="77777777" w:rsidR="00E04978" w:rsidRDefault="00E04978" w:rsidP="00E04978"/>
    <w:p w14:paraId="17707A98" w14:textId="771C35F1" w:rsidR="00E04978" w:rsidRPr="00381738" w:rsidRDefault="00E04978" w:rsidP="00E04978">
      <w:pPr>
        <w:ind w:firstLine="709"/>
        <w:jc w:val="both"/>
        <w:rPr>
          <w:sz w:val="28"/>
          <w:szCs w:val="28"/>
        </w:rPr>
      </w:pPr>
      <w:r w:rsidRPr="00381738">
        <w:rPr>
          <w:sz w:val="28"/>
          <w:szCs w:val="28"/>
        </w:rPr>
        <w:t xml:space="preserve">Выписки </w:t>
      </w:r>
      <w:r w:rsidR="000C4516">
        <w:rPr>
          <w:sz w:val="28"/>
          <w:szCs w:val="28"/>
        </w:rPr>
        <w:t>кредитной организации</w:t>
      </w:r>
      <w:r w:rsidRPr="00381738">
        <w:rPr>
          <w:sz w:val="28"/>
          <w:szCs w:val="28"/>
        </w:rPr>
        <w:t xml:space="preserve"> </w:t>
      </w:r>
      <w:r>
        <w:rPr>
          <w:sz w:val="28"/>
          <w:szCs w:val="28"/>
        </w:rPr>
        <w:t>по</w:t>
      </w:r>
      <w:r w:rsidRPr="00381738">
        <w:rPr>
          <w:sz w:val="28"/>
          <w:szCs w:val="28"/>
        </w:rPr>
        <w:t xml:space="preserve"> специально</w:t>
      </w:r>
      <w:r>
        <w:rPr>
          <w:sz w:val="28"/>
          <w:szCs w:val="28"/>
        </w:rPr>
        <w:t>му</w:t>
      </w:r>
      <w:r w:rsidRPr="00381738">
        <w:rPr>
          <w:sz w:val="28"/>
          <w:szCs w:val="28"/>
        </w:rPr>
        <w:t xml:space="preserve"> избирательно</w:t>
      </w:r>
      <w:r>
        <w:rPr>
          <w:sz w:val="28"/>
          <w:szCs w:val="28"/>
        </w:rPr>
        <w:t>му</w:t>
      </w:r>
      <w:r w:rsidRPr="00381738">
        <w:rPr>
          <w:sz w:val="28"/>
          <w:szCs w:val="28"/>
        </w:rPr>
        <w:t xml:space="preserve"> счет</w:t>
      </w:r>
      <w:r>
        <w:rPr>
          <w:sz w:val="28"/>
          <w:szCs w:val="28"/>
        </w:rPr>
        <w:t>у</w:t>
      </w:r>
      <w:r w:rsidRPr="00381738">
        <w:rPr>
          <w:sz w:val="28"/>
          <w:szCs w:val="28"/>
        </w:rPr>
        <w:t xml:space="preserve"> соответствующего избирательного фонда;</w:t>
      </w:r>
    </w:p>
    <w:p w14:paraId="511BE1D3" w14:textId="29BD3990" w:rsidR="00E04978" w:rsidRPr="00381738" w:rsidRDefault="00D71156" w:rsidP="00E04978">
      <w:pPr>
        <w:ind w:firstLine="709"/>
        <w:jc w:val="both"/>
        <w:rPr>
          <w:sz w:val="28"/>
          <w:szCs w:val="28"/>
        </w:rPr>
      </w:pPr>
      <w:r>
        <w:rPr>
          <w:sz w:val="28"/>
          <w:szCs w:val="28"/>
        </w:rPr>
        <w:t>платежные документы (</w:t>
      </w:r>
      <w:r w:rsidR="002E6B92" w:rsidRPr="000C4516">
        <w:rPr>
          <w:sz w:val="28"/>
          <w:szCs w:val="28"/>
        </w:rPr>
        <w:t>распоряжения</w:t>
      </w:r>
      <w:r>
        <w:rPr>
          <w:sz w:val="28"/>
          <w:szCs w:val="28"/>
        </w:rPr>
        <w:t>)</w:t>
      </w:r>
      <w:r w:rsidR="002E6B92">
        <w:rPr>
          <w:sz w:val="28"/>
          <w:szCs w:val="28"/>
        </w:rPr>
        <w:t xml:space="preserve"> о переводе</w:t>
      </w:r>
      <w:r w:rsidR="00E04978" w:rsidRPr="00381738">
        <w:rPr>
          <w:sz w:val="28"/>
          <w:szCs w:val="28"/>
        </w:rPr>
        <w:t xml:space="preserve"> добровольных пожертвований граждан, юридических лиц;</w:t>
      </w:r>
    </w:p>
    <w:p w14:paraId="35B335DE" w14:textId="22AADD51" w:rsidR="00E04978" w:rsidRPr="00381738" w:rsidRDefault="00D71156" w:rsidP="00650CCA">
      <w:pPr>
        <w:ind w:firstLine="709"/>
        <w:jc w:val="both"/>
        <w:rPr>
          <w:sz w:val="28"/>
          <w:szCs w:val="28"/>
        </w:rPr>
      </w:pPr>
      <w:r>
        <w:rPr>
          <w:sz w:val="28"/>
          <w:szCs w:val="28"/>
        </w:rPr>
        <w:t>платежные документы (</w:t>
      </w:r>
      <w:r w:rsidR="002E6B92" w:rsidRPr="000C4516">
        <w:rPr>
          <w:sz w:val="28"/>
          <w:szCs w:val="28"/>
        </w:rPr>
        <w:t>распоряжения</w:t>
      </w:r>
      <w:r>
        <w:rPr>
          <w:sz w:val="28"/>
          <w:szCs w:val="28"/>
        </w:rPr>
        <w:t>)</w:t>
      </w:r>
      <w:r w:rsidR="002E6B92">
        <w:rPr>
          <w:sz w:val="28"/>
          <w:szCs w:val="28"/>
        </w:rPr>
        <w:t xml:space="preserve"> о переводе</w:t>
      </w:r>
      <w:r w:rsidR="00E04978" w:rsidRPr="00381738">
        <w:rPr>
          <w:sz w:val="28"/>
          <w:szCs w:val="28"/>
        </w:rPr>
        <w:t xml:space="preserve"> собственных средств кандидата</w:t>
      </w:r>
      <w:r w:rsidR="00E04978">
        <w:rPr>
          <w:sz w:val="28"/>
          <w:szCs w:val="28"/>
        </w:rPr>
        <w:t>, избирательного объединения</w:t>
      </w:r>
      <w:r w:rsidR="00E04978" w:rsidRPr="00381738">
        <w:rPr>
          <w:sz w:val="28"/>
          <w:szCs w:val="28"/>
        </w:rPr>
        <w:t>; средств, которые выделены кандидату, выдвинувшим его избирательным объединением;</w:t>
      </w:r>
    </w:p>
    <w:p w14:paraId="372653CD" w14:textId="5B9FEDC6" w:rsidR="00E04978" w:rsidRDefault="00D71156" w:rsidP="00E04978">
      <w:pPr>
        <w:ind w:firstLine="709"/>
        <w:jc w:val="both"/>
        <w:rPr>
          <w:sz w:val="28"/>
          <w:szCs w:val="28"/>
        </w:rPr>
      </w:pPr>
      <w:r>
        <w:rPr>
          <w:sz w:val="28"/>
          <w:szCs w:val="28"/>
        </w:rPr>
        <w:t>платежные документы (</w:t>
      </w:r>
      <w:r w:rsidR="000C4516">
        <w:rPr>
          <w:sz w:val="28"/>
          <w:szCs w:val="28"/>
        </w:rPr>
        <w:t>распоряжения</w:t>
      </w:r>
      <w:r>
        <w:rPr>
          <w:sz w:val="28"/>
          <w:szCs w:val="28"/>
        </w:rPr>
        <w:t>)</w:t>
      </w:r>
      <w:r w:rsidR="000C4516">
        <w:rPr>
          <w:sz w:val="28"/>
          <w:szCs w:val="28"/>
        </w:rPr>
        <w:t xml:space="preserve"> о переводе денежных средств</w:t>
      </w:r>
      <w:r w:rsidR="00076CB1">
        <w:rPr>
          <w:sz w:val="28"/>
          <w:szCs w:val="28"/>
        </w:rPr>
        <w:t xml:space="preserve"> </w:t>
      </w:r>
      <w:r>
        <w:rPr>
          <w:sz w:val="28"/>
          <w:szCs w:val="28"/>
        </w:rPr>
        <w:t>в</w:t>
      </w:r>
      <w:r w:rsidR="000C4516">
        <w:rPr>
          <w:sz w:val="28"/>
          <w:szCs w:val="28"/>
        </w:rPr>
        <w:t xml:space="preserve"> </w:t>
      </w:r>
      <w:r>
        <w:rPr>
          <w:sz w:val="28"/>
          <w:szCs w:val="28"/>
        </w:rPr>
        <w:t xml:space="preserve">качестве </w:t>
      </w:r>
      <w:r w:rsidR="000C4516">
        <w:rPr>
          <w:sz w:val="28"/>
          <w:szCs w:val="28"/>
        </w:rPr>
        <w:t>возврат</w:t>
      </w:r>
      <w:r>
        <w:rPr>
          <w:sz w:val="28"/>
          <w:szCs w:val="28"/>
        </w:rPr>
        <w:t>ов</w:t>
      </w:r>
      <w:r w:rsidR="00076CB1">
        <w:rPr>
          <w:sz w:val="28"/>
          <w:szCs w:val="28"/>
        </w:rPr>
        <w:t xml:space="preserve"> </w:t>
      </w:r>
      <w:r w:rsidR="00E04978" w:rsidRPr="00381738">
        <w:rPr>
          <w:sz w:val="28"/>
          <w:szCs w:val="28"/>
        </w:rPr>
        <w:t>неиспользованных средств соответствующего избирательного фонда;</w:t>
      </w:r>
    </w:p>
    <w:p w14:paraId="2171BACB" w14:textId="7B330E8C" w:rsidR="00D71156" w:rsidRPr="00381738" w:rsidRDefault="00D71156" w:rsidP="00E04978">
      <w:pPr>
        <w:ind w:firstLine="709"/>
        <w:jc w:val="both"/>
        <w:rPr>
          <w:sz w:val="28"/>
          <w:szCs w:val="28"/>
        </w:rPr>
      </w:pPr>
      <w:r w:rsidRPr="00D71156">
        <w:rPr>
          <w:sz w:val="28"/>
          <w:szCs w:val="28"/>
        </w:rPr>
        <w:t xml:space="preserve">платежные документы (распоряжения) о </w:t>
      </w:r>
      <w:r>
        <w:rPr>
          <w:sz w:val="28"/>
          <w:szCs w:val="28"/>
        </w:rPr>
        <w:t>проведении расходных операций кандидата, избирательного объединения;</w:t>
      </w:r>
    </w:p>
    <w:p w14:paraId="5469A442" w14:textId="0A11C546" w:rsidR="00E04978" w:rsidRPr="00381738" w:rsidRDefault="00E04978" w:rsidP="00E04978">
      <w:pPr>
        <w:ind w:firstLine="709"/>
        <w:jc w:val="both"/>
        <w:rPr>
          <w:sz w:val="28"/>
          <w:szCs w:val="28"/>
        </w:rPr>
      </w:pPr>
      <w:r w:rsidRPr="00381738">
        <w:rPr>
          <w:sz w:val="28"/>
          <w:szCs w:val="28"/>
        </w:rPr>
        <w:t>договоры на выполнение работ (</w:t>
      </w:r>
      <w:r>
        <w:rPr>
          <w:sz w:val="28"/>
          <w:szCs w:val="28"/>
        </w:rPr>
        <w:t xml:space="preserve">оказание </w:t>
      </w:r>
      <w:r w:rsidRPr="00381738">
        <w:rPr>
          <w:sz w:val="28"/>
          <w:szCs w:val="28"/>
        </w:rPr>
        <w:t>услуг);</w:t>
      </w:r>
      <w:r w:rsidR="00D71156">
        <w:rPr>
          <w:sz w:val="28"/>
          <w:szCs w:val="28"/>
        </w:rPr>
        <w:t xml:space="preserve"> подписанные сторонами и скрепленные печатью;</w:t>
      </w:r>
    </w:p>
    <w:p w14:paraId="73CF4812" w14:textId="77777777" w:rsidR="00E04978" w:rsidRPr="00381738" w:rsidRDefault="00E04978" w:rsidP="00E04978">
      <w:pPr>
        <w:ind w:firstLine="709"/>
        <w:jc w:val="both"/>
        <w:rPr>
          <w:sz w:val="28"/>
          <w:szCs w:val="28"/>
        </w:rPr>
      </w:pPr>
      <w:r w:rsidRPr="00381738">
        <w:rPr>
          <w:sz w:val="28"/>
          <w:szCs w:val="28"/>
        </w:rPr>
        <w:t>счета (счета-фактуры);</w:t>
      </w:r>
    </w:p>
    <w:p w14:paraId="720CE168" w14:textId="4A8A57D3" w:rsidR="00E04978" w:rsidRPr="00381738" w:rsidRDefault="00D71156" w:rsidP="00E04978">
      <w:pPr>
        <w:ind w:firstLine="709"/>
        <w:jc w:val="both"/>
        <w:rPr>
          <w:sz w:val="28"/>
          <w:szCs w:val="28"/>
        </w:rPr>
      </w:pPr>
      <w:proofErr w:type="spellStart"/>
      <w:r>
        <w:rPr>
          <w:sz w:val="28"/>
          <w:szCs w:val="28"/>
        </w:rPr>
        <w:t>товарно</w:t>
      </w:r>
      <w:proofErr w:type="spellEnd"/>
      <w:r>
        <w:rPr>
          <w:sz w:val="28"/>
          <w:szCs w:val="28"/>
        </w:rPr>
        <w:t xml:space="preserve"> - транспортные </w:t>
      </w:r>
      <w:r w:rsidR="00E04978" w:rsidRPr="00381738">
        <w:rPr>
          <w:sz w:val="28"/>
          <w:szCs w:val="28"/>
        </w:rPr>
        <w:t>накладные на получение товаров;</w:t>
      </w:r>
    </w:p>
    <w:p w14:paraId="7330512F" w14:textId="77777777" w:rsidR="00E04978" w:rsidRPr="00381738" w:rsidRDefault="00E04978" w:rsidP="00E04978">
      <w:pPr>
        <w:ind w:firstLine="709"/>
        <w:jc w:val="both"/>
        <w:rPr>
          <w:sz w:val="28"/>
          <w:szCs w:val="28"/>
        </w:rPr>
      </w:pPr>
      <w:r w:rsidRPr="00381738">
        <w:rPr>
          <w:sz w:val="28"/>
          <w:szCs w:val="28"/>
        </w:rPr>
        <w:t>акты о выполнении работ</w:t>
      </w:r>
      <w:r w:rsidR="00076CB1">
        <w:rPr>
          <w:sz w:val="28"/>
          <w:szCs w:val="28"/>
        </w:rPr>
        <w:t xml:space="preserve"> (оказании услуг)</w:t>
      </w:r>
      <w:r w:rsidRPr="00381738">
        <w:rPr>
          <w:sz w:val="28"/>
          <w:szCs w:val="28"/>
        </w:rPr>
        <w:t>;</w:t>
      </w:r>
    </w:p>
    <w:p w14:paraId="1FA76266" w14:textId="77777777" w:rsidR="00E04978" w:rsidRDefault="00E04978" w:rsidP="00E04978">
      <w:pPr>
        <w:ind w:firstLine="709"/>
        <w:jc w:val="both"/>
        <w:rPr>
          <w:sz w:val="28"/>
          <w:szCs w:val="28"/>
        </w:rPr>
      </w:pPr>
      <w:r w:rsidRPr="00381738">
        <w:rPr>
          <w:sz w:val="28"/>
          <w:szCs w:val="28"/>
        </w:rPr>
        <w:t>расходные и приходные кассовые ордера;</w:t>
      </w:r>
    </w:p>
    <w:p w14:paraId="7376B34D" w14:textId="104E619B" w:rsidR="00BE2F12" w:rsidRPr="009854F6" w:rsidRDefault="00BE2F12" w:rsidP="00BE2F12">
      <w:pPr>
        <w:pStyle w:val="ConsPlusNormal"/>
        <w:widowControl/>
        <w:ind w:firstLine="709"/>
        <w:jc w:val="both"/>
        <w:rPr>
          <w:rFonts w:ascii="Times New Roman" w:hAnsi="Times New Roman" w:cs="Times New Roman"/>
          <w:sz w:val="28"/>
          <w:szCs w:val="28"/>
        </w:rPr>
      </w:pPr>
      <w:r w:rsidRPr="009854F6">
        <w:rPr>
          <w:rFonts w:ascii="Times New Roman" w:hAnsi="Times New Roman" w:cs="Times New Roman"/>
          <w:sz w:val="28"/>
          <w:szCs w:val="28"/>
        </w:rPr>
        <w:t xml:space="preserve">кассовая книга (представляется, если </w:t>
      </w:r>
      <w:r w:rsidR="000C4516" w:rsidRPr="009854F6">
        <w:rPr>
          <w:rFonts w:ascii="Times New Roman" w:hAnsi="Times New Roman" w:cs="Times New Roman"/>
          <w:sz w:val="28"/>
          <w:szCs w:val="28"/>
        </w:rPr>
        <w:t xml:space="preserve">кандидатом, </w:t>
      </w:r>
      <w:r w:rsidRPr="009854F6">
        <w:rPr>
          <w:rFonts w:ascii="Times New Roman" w:hAnsi="Times New Roman" w:cs="Times New Roman"/>
          <w:sz w:val="28"/>
          <w:szCs w:val="28"/>
        </w:rPr>
        <w:t xml:space="preserve">избирательным объединением </w:t>
      </w:r>
      <w:r w:rsidRPr="00D927BA">
        <w:rPr>
          <w:rFonts w:ascii="Times New Roman" w:hAnsi="Times New Roman" w:cs="Times New Roman"/>
          <w:sz w:val="28"/>
          <w:szCs w:val="28"/>
        </w:rPr>
        <w:t>проводились</w:t>
      </w:r>
      <w:r w:rsidRPr="009854F6">
        <w:rPr>
          <w:rFonts w:ascii="Times New Roman" w:hAnsi="Times New Roman" w:cs="Times New Roman"/>
          <w:sz w:val="28"/>
          <w:szCs w:val="28"/>
        </w:rPr>
        <w:t xml:space="preserve"> расчеты наличными денежными средствами, снятыми со специального избирательного счета);</w:t>
      </w:r>
    </w:p>
    <w:p w14:paraId="2BC97F6B" w14:textId="0A8D1825" w:rsidR="00E04978" w:rsidRDefault="00D71156" w:rsidP="00E04978">
      <w:pPr>
        <w:ind w:firstLine="709"/>
        <w:jc w:val="both"/>
        <w:rPr>
          <w:sz w:val="28"/>
          <w:szCs w:val="28"/>
        </w:rPr>
      </w:pPr>
      <w:r>
        <w:rPr>
          <w:sz w:val="28"/>
          <w:szCs w:val="28"/>
        </w:rPr>
        <w:t xml:space="preserve">товарные </w:t>
      </w:r>
      <w:r w:rsidR="00E04978" w:rsidRPr="00381738">
        <w:rPr>
          <w:sz w:val="28"/>
          <w:szCs w:val="28"/>
        </w:rPr>
        <w:t>чеки</w:t>
      </w:r>
      <w:r>
        <w:rPr>
          <w:sz w:val="28"/>
          <w:szCs w:val="28"/>
        </w:rPr>
        <w:t>, чеки (в том числе электронные)</w:t>
      </w:r>
      <w:r w:rsidR="00E04978" w:rsidRPr="00381738">
        <w:rPr>
          <w:sz w:val="28"/>
          <w:szCs w:val="28"/>
        </w:rPr>
        <w:t xml:space="preserve"> контрольно-кассовых машин</w:t>
      </w:r>
      <w:r>
        <w:rPr>
          <w:sz w:val="28"/>
          <w:szCs w:val="28"/>
        </w:rPr>
        <w:t>;</w:t>
      </w:r>
    </w:p>
    <w:p w14:paraId="61E40168" w14:textId="639F8D7E" w:rsidR="00D71156" w:rsidRDefault="00D71156" w:rsidP="00E04978">
      <w:pPr>
        <w:ind w:firstLine="709"/>
        <w:jc w:val="both"/>
        <w:rPr>
          <w:sz w:val="28"/>
          <w:szCs w:val="28"/>
        </w:rPr>
      </w:pPr>
      <w:r>
        <w:rPr>
          <w:sz w:val="28"/>
          <w:szCs w:val="28"/>
        </w:rPr>
        <w:t>проездные документы.</w:t>
      </w:r>
    </w:p>
    <w:p w14:paraId="6C29FBD1" w14:textId="77777777" w:rsidR="001D7A93" w:rsidRPr="00381738" w:rsidRDefault="001D7A93" w:rsidP="00E04978">
      <w:pPr>
        <w:ind w:firstLine="709"/>
        <w:jc w:val="both"/>
        <w:rPr>
          <w:sz w:val="28"/>
          <w:szCs w:val="28"/>
        </w:rPr>
      </w:pPr>
    </w:p>
    <w:p w14:paraId="21AE79DD" w14:textId="77777777" w:rsidR="00E04978" w:rsidRPr="00381738" w:rsidRDefault="00E04978" w:rsidP="00E04978">
      <w:pPr>
        <w:rPr>
          <w:sz w:val="28"/>
          <w:szCs w:val="28"/>
        </w:rPr>
      </w:pPr>
    </w:p>
    <w:p w14:paraId="3D85CD5B" w14:textId="77777777" w:rsidR="00B22398" w:rsidRDefault="00B22398" w:rsidP="00E04978">
      <w:pPr>
        <w:sectPr w:rsidR="00B22398" w:rsidSect="00CE7EAB">
          <w:footnotePr>
            <w:numRestart w:val="eachSect"/>
          </w:footnotePr>
          <w:pgSz w:w="11906" w:h="16838" w:code="9"/>
          <w:pgMar w:top="1134" w:right="851" w:bottom="1134" w:left="1701" w:header="709" w:footer="709" w:gutter="0"/>
          <w:pgNumType w:start="1"/>
          <w:cols w:space="708"/>
          <w:titlePg/>
          <w:docGrid w:linePitch="360"/>
        </w:sectPr>
      </w:pPr>
    </w:p>
    <w:tbl>
      <w:tblPr>
        <w:tblW w:w="9675" w:type="dxa"/>
        <w:tblLook w:val="0000" w:firstRow="0" w:lastRow="0" w:firstColumn="0" w:lastColumn="0" w:noHBand="0" w:noVBand="0"/>
      </w:tblPr>
      <w:tblGrid>
        <w:gridCol w:w="4077"/>
        <w:gridCol w:w="5598"/>
      </w:tblGrid>
      <w:tr w:rsidR="00890945" w14:paraId="0EDD2B4D" w14:textId="77777777" w:rsidTr="008A1E09">
        <w:trPr>
          <w:trHeight w:val="2356"/>
        </w:trPr>
        <w:tc>
          <w:tcPr>
            <w:tcW w:w="4077" w:type="dxa"/>
          </w:tcPr>
          <w:p w14:paraId="5123ED21" w14:textId="77777777" w:rsidR="00890945" w:rsidRDefault="00890945">
            <w:pPr>
              <w:pStyle w:val="ConsPlusNormal"/>
              <w:widowControl/>
              <w:jc w:val="both"/>
              <w:rPr>
                <w:rFonts w:ascii="Times New Roman" w:hAnsi="Times New Roman" w:cs="Times New Roman"/>
                <w:sz w:val="22"/>
                <w:szCs w:val="22"/>
              </w:rPr>
            </w:pPr>
            <w:r>
              <w:lastRenderedPageBreak/>
              <w:t xml:space="preserve">   </w:t>
            </w:r>
          </w:p>
        </w:tc>
        <w:tc>
          <w:tcPr>
            <w:tcW w:w="5598" w:type="dxa"/>
          </w:tcPr>
          <w:p w14:paraId="6A4CF95B" w14:textId="77777777" w:rsidR="000C44BB" w:rsidRPr="004E7A30" w:rsidRDefault="000C44BB" w:rsidP="000C44BB">
            <w:pPr>
              <w:pStyle w:val="ConsPlusTitle"/>
              <w:jc w:val="center"/>
              <w:rPr>
                <w:rFonts w:ascii="Times New Roman" w:hAnsi="Times New Roman" w:cs="Times New Roman"/>
                <w:b w:val="0"/>
                <w:bCs w:val="0"/>
                <w:sz w:val="22"/>
                <w:szCs w:val="22"/>
              </w:rPr>
            </w:pPr>
            <w:r w:rsidRPr="004E7A30">
              <w:rPr>
                <w:rFonts w:ascii="Times New Roman" w:hAnsi="Times New Roman" w:cs="Times New Roman"/>
                <w:b w:val="0"/>
                <w:bCs w:val="0"/>
                <w:sz w:val="22"/>
                <w:szCs w:val="22"/>
              </w:rPr>
              <w:t>Приложение №</w:t>
            </w:r>
            <w:r>
              <w:rPr>
                <w:rFonts w:ascii="Times New Roman" w:hAnsi="Times New Roman" w:cs="Times New Roman"/>
                <w:b w:val="0"/>
                <w:bCs w:val="0"/>
                <w:sz w:val="22"/>
                <w:szCs w:val="22"/>
              </w:rPr>
              <w:t xml:space="preserve"> 1</w:t>
            </w:r>
            <w:r w:rsidR="007846BF">
              <w:rPr>
                <w:rFonts w:ascii="Times New Roman" w:hAnsi="Times New Roman" w:cs="Times New Roman"/>
                <w:b w:val="0"/>
                <w:bCs w:val="0"/>
                <w:sz w:val="22"/>
                <w:szCs w:val="22"/>
              </w:rPr>
              <w:t>5</w:t>
            </w:r>
          </w:p>
          <w:p w14:paraId="26070741" w14:textId="77777777" w:rsidR="008A1E09" w:rsidRDefault="000C44BB" w:rsidP="008A1E09">
            <w:pPr>
              <w:pStyle w:val="ConsPlusTitle"/>
              <w:jc w:val="center"/>
              <w:rPr>
                <w:rFonts w:ascii="Times New Roman" w:hAnsi="Times New Roman" w:cs="Times New Roman"/>
                <w:sz w:val="22"/>
                <w:szCs w:val="22"/>
              </w:rPr>
            </w:pPr>
            <w:r w:rsidRPr="004E7A30">
              <w:rPr>
                <w:rFonts w:ascii="Times New Roman" w:hAnsi="Times New Roman" w:cs="Times New Roman"/>
                <w:b w:val="0"/>
                <w:bCs w:val="0"/>
                <w:sz w:val="22"/>
                <w:szCs w:val="22"/>
              </w:rPr>
              <w:t xml:space="preserve">к </w:t>
            </w:r>
            <w:r w:rsidR="009F4B76">
              <w:rPr>
                <w:rFonts w:ascii="Times New Roman" w:hAnsi="Times New Roman" w:cs="Times New Roman"/>
                <w:b w:val="0"/>
                <w:bCs w:val="0"/>
                <w:sz w:val="22"/>
                <w:szCs w:val="22"/>
              </w:rPr>
              <w:t>Порядку и форма</w:t>
            </w:r>
            <w:r w:rsidR="00786D2B">
              <w:rPr>
                <w:rFonts w:ascii="Times New Roman" w:hAnsi="Times New Roman" w:cs="Times New Roman"/>
                <w:b w:val="0"/>
                <w:bCs w:val="0"/>
                <w:sz w:val="22"/>
                <w:szCs w:val="22"/>
              </w:rPr>
              <w:t>м</w:t>
            </w:r>
            <w:r w:rsidR="009F4B76">
              <w:rPr>
                <w:rFonts w:ascii="Times New Roman" w:hAnsi="Times New Roman" w:cs="Times New Roman"/>
                <w:b w:val="0"/>
                <w:bCs w:val="0"/>
                <w:sz w:val="22"/>
                <w:szCs w:val="22"/>
              </w:rPr>
              <w:t xml:space="preserve"> учета и отчетности о поступлении средств</w:t>
            </w:r>
            <w:r w:rsidRPr="004E7A30">
              <w:rPr>
                <w:rFonts w:ascii="Times New Roman" w:hAnsi="Times New Roman" w:cs="Times New Roman"/>
                <w:b w:val="0"/>
                <w:bCs w:val="0"/>
                <w:sz w:val="22"/>
              </w:rPr>
              <w:t xml:space="preserve"> </w:t>
            </w:r>
            <w:r w:rsidR="00D97F1C">
              <w:rPr>
                <w:rFonts w:ascii="Times New Roman" w:hAnsi="Times New Roman" w:cs="Times New Roman"/>
                <w:b w:val="0"/>
                <w:bCs w:val="0"/>
                <w:sz w:val="22"/>
              </w:rPr>
              <w:t xml:space="preserve">в </w:t>
            </w:r>
            <w:r w:rsidRPr="004E7A30">
              <w:rPr>
                <w:rFonts w:ascii="Times New Roman" w:hAnsi="Times New Roman" w:cs="Times New Roman"/>
                <w:b w:val="0"/>
                <w:bCs w:val="0"/>
                <w:sz w:val="22"/>
              </w:rPr>
              <w:t>избирательны</w:t>
            </w:r>
            <w:r w:rsidR="00D97F1C">
              <w:rPr>
                <w:rFonts w:ascii="Times New Roman" w:hAnsi="Times New Roman" w:cs="Times New Roman"/>
                <w:b w:val="0"/>
                <w:bCs w:val="0"/>
                <w:sz w:val="22"/>
              </w:rPr>
              <w:t>е</w:t>
            </w:r>
            <w:r w:rsidRPr="004E7A30">
              <w:rPr>
                <w:rFonts w:ascii="Times New Roman" w:hAnsi="Times New Roman" w:cs="Times New Roman"/>
                <w:b w:val="0"/>
                <w:bCs w:val="0"/>
                <w:sz w:val="22"/>
              </w:rPr>
              <w:t xml:space="preserve"> фонд</w:t>
            </w:r>
            <w:r w:rsidR="00D97F1C">
              <w:rPr>
                <w:rFonts w:ascii="Times New Roman" w:hAnsi="Times New Roman" w:cs="Times New Roman"/>
                <w:b w:val="0"/>
                <w:bCs w:val="0"/>
                <w:sz w:val="22"/>
              </w:rPr>
              <w:t>ы</w:t>
            </w:r>
            <w:r w:rsidRPr="004E7A30">
              <w:rPr>
                <w:rFonts w:ascii="Times New Roman" w:hAnsi="Times New Roman" w:cs="Times New Roman"/>
                <w:b w:val="0"/>
                <w:bCs w:val="0"/>
                <w:sz w:val="22"/>
                <w:szCs w:val="28"/>
              </w:rPr>
              <w:t xml:space="preserve"> кандидатов, избирательных объединений </w:t>
            </w:r>
            <w:r w:rsidR="009F4B76">
              <w:rPr>
                <w:rFonts w:ascii="Times New Roman" w:hAnsi="Times New Roman" w:cs="Times New Roman"/>
                <w:b w:val="0"/>
                <w:bCs w:val="0"/>
                <w:sz w:val="22"/>
                <w:szCs w:val="28"/>
              </w:rPr>
              <w:t>и расходовании этих средств</w:t>
            </w:r>
            <w:r w:rsidR="007846BF">
              <w:rPr>
                <w:rFonts w:ascii="Times New Roman" w:hAnsi="Times New Roman" w:cs="Times New Roman"/>
                <w:b w:val="0"/>
                <w:bCs w:val="0"/>
                <w:sz w:val="22"/>
                <w:szCs w:val="28"/>
              </w:rPr>
              <w:t>, в том числе по каждой операции</w:t>
            </w:r>
            <w:r w:rsidR="005F0B92">
              <w:rPr>
                <w:rFonts w:ascii="Times New Roman" w:hAnsi="Times New Roman" w:cs="Times New Roman"/>
                <w:b w:val="0"/>
                <w:bCs w:val="0"/>
                <w:sz w:val="22"/>
                <w:szCs w:val="28"/>
              </w:rPr>
              <w:t>,</w:t>
            </w:r>
            <w:r w:rsidR="009F4B76">
              <w:rPr>
                <w:rFonts w:ascii="Times New Roman" w:hAnsi="Times New Roman" w:cs="Times New Roman"/>
                <w:b w:val="0"/>
                <w:bCs w:val="0"/>
                <w:sz w:val="22"/>
                <w:szCs w:val="28"/>
              </w:rPr>
              <w:t xml:space="preserve"> </w:t>
            </w:r>
            <w:r w:rsidRPr="004E7A30">
              <w:rPr>
                <w:rFonts w:ascii="Times New Roman" w:hAnsi="Times New Roman" w:cs="Times New Roman"/>
                <w:b w:val="0"/>
                <w:bCs w:val="0"/>
                <w:sz w:val="22"/>
                <w:szCs w:val="28"/>
              </w:rPr>
              <w:t>при проведении выборов депутатов Законодательного Собрания Красноярского края</w:t>
            </w:r>
          </w:p>
          <w:p w14:paraId="76AE115E" w14:textId="77777777" w:rsidR="00890945" w:rsidRDefault="00890945" w:rsidP="006F7886">
            <w:pPr>
              <w:pStyle w:val="ConsPlusNormal"/>
              <w:widowControl/>
              <w:ind w:firstLine="0"/>
              <w:jc w:val="center"/>
              <w:rPr>
                <w:rFonts w:ascii="Times New Roman" w:hAnsi="Times New Roman" w:cs="Times New Roman"/>
                <w:sz w:val="22"/>
                <w:szCs w:val="22"/>
              </w:rPr>
            </w:pPr>
          </w:p>
        </w:tc>
      </w:tr>
    </w:tbl>
    <w:p w14:paraId="55D2EF08" w14:textId="77777777" w:rsidR="00890945" w:rsidRDefault="00890945">
      <w:pPr>
        <w:pStyle w:val="ConsPlusNormal"/>
        <w:widowControl/>
        <w:ind w:firstLine="0"/>
        <w:outlineLvl w:val="1"/>
        <w:rPr>
          <w:rFonts w:ascii="Times New Roman" w:hAnsi="Times New Roman" w:cs="Times New Roman"/>
          <w:sz w:val="24"/>
          <w:szCs w:val="24"/>
        </w:rPr>
      </w:pPr>
      <w:r>
        <w:rPr>
          <w:rFonts w:ascii="Times New Roman" w:hAnsi="Times New Roman" w:cs="Times New Roman"/>
          <w:sz w:val="24"/>
          <w:szCs w:val="24"/>
        </w:rPr>
        <w:t xml:space="preserve">  </w:t>
      </w:r>
    </w:p>
    <w:p w14:paraId="1828D961" w14:textId="5DDC78CE" w:rsidR="00890945" w:rsidRPr="00B22398" w:rsidRDefault="00890945">
      <w:pPr>
        <w:pStyle w:val="ConsPlusNormal"/>
        <w:widowControl/>
        <w:ind w:firstLine="0"/>
        <w:outlineLvl w:val="1"/>
        <w:rPr>
          <w:rFonts w:ascii="Times New Roman" w:hAnsi="Times New Roman" w:cs="Times New Roman"/>
        </w:rPr>
      </w:pPr>
      <w:r w:rsidRPr="00B22398">
        <w:rPr>
          <w:rFonts w:ascii="Times New Roman" w:hAnsi="Times New Roman" w:cs="Times New Roman"/>
          <w:sz w:val="24"/>
          <w:szCs w:val="24"/>
        </w:rPr>
        <w:t xml:space="preserve">                                                                                                                                          </w:t>
      </w:r>
    </w:p>
    <w:p w14:paraId="72281F0C" w14:textId="77777777" w:rsidR="00890945" w:rsidRDefault="00890945">
      <w:pPr>
        <w:pStyle w:val="ConsPlusNormal"/>
        <w:widowControl/>
        <w:ind w:firstLine="0"/>
        <w:outlineLvl w:val="1"/>
        <w:rPr>
          <w:rFonts w:ascii="Times New Roman" w:hAnsi="Times New Roman" w:cs="Times New Roman"/>
          <w:sz w:val="24"/>
          <w:szCs w:val="24"/>
        </w:rPr>
      </w:pPr>
    </w:p>
    <w:p w14:paraId="083C1423" w14:textId="77777777" w:rsidR="00890945" w:rsidRPr="00381738" w:rsidRDefault="00890945">
      <w:pPr>
        <w:jc w:val="center"/>
        <w:rPr>
          <w:b/>
          <w:sz w:val="28"/>
          <w:szCs w:val="28"/>
        </w:rPr>
      </w:pPr>
      <w:r w:rsidRPr="00381738">
        <w:rPr>
          <w:b/>
          <w:sz w:val="28"/>
          <w:szCs w:val="28"/>
        </w:rPr>
        <w:t>О</w:t>
      </w:r>
      <w:r w:rsidR="00381738" w:rsidRPr="00381738">
        <w:rPr>
          <w:b/>
          <w:sz w:val="28"/>
          <w:szCs w:val="28"/>
        </w:rPr>
        <w:t>пись</w:t>
      </w:r>
      <w:r w:rsidRPr="00381738">
        <w:rPr>
          <w:b/>
          <w:sz w:val="28"/>
          <w:szCs w:val="28"/>
        </w:rPr>
        <w:t xml:space="preserve"> </w:t>
      </w:r>
    </w:p>
    <w:p w14:paraId="03DD3119" w14:textId="77777777" w:rsidR="00890945" w:rsidRPr="00381738" w:rsidRDefault="00890945">
      <w:pPr>
        <w:jc w:val="center"/>
        <w:rPr>
          <w:b/>
          <w:sz w:val="28"/>
          <w:szCs w:val="28"/>
        </w:rPr>
      </w:pPr>
      <w:r w:rsidRPr="00381738">
        <w:rPr>
          <w:b/>
          <w:sz w:val="28"/>
          <w:szCs w:val="28"/>
        </w:rPr>
        <w:t>документов и материалов, прилагаемых к итоговому</w:t>
      </w:r>
    </w:p>
    <w:p w14:paraId="57B15044" w14:textId="33A7B95D" w:rsidR="00890945" w:rsidRDefault="00890945">
      <w:pPr>
        <w:jc w:val="center"/>
        <w:rPr>
          <w:b/>
          <w:sz w:val="28"/>
          <w:szCs w:val="28"/>
        </w:rPr>
      </w:pPr>
      <w:r w:rsidRPr="00381738">
        <w:rPr>
          <w:b/>
          <w:sz w:val="28"/>
          <w:szCs w:val="28"/>
        </w:rPr>
        <w:t>финансовому отчету кандидата</w:t>
      </w:r>
      <w:r w:rsidR="0098133E">
        <w:rPr>
          <w:b/>
          <w:sz w:val="28"/>
          <w:szCs w:val="28"/>
        </w:rPr>
        <w:t>,</w:t>
      </w:r>
      <w:r w:rsidRPr="00381738">
        <w:rPr>
          <w:b/>
          <w:sz w:val="28"/>
          <w:szCs w:val="28"/>
        </w:rPr>
        <w:t xml:space="preserve"> избирательного объединения</w:t>
      </w:r>
    </w:p>
    <w:p w14:paraId="486125C8" w14:textId="77777777" w:rsidR="00C55BEF" w:rsidRDefault="00381738">
      <w:pPr>
        <w:jc w:val="center"/>
        <w:rPr>
          <w:b/>
          <w:sz w:val="28"/>
          <w:szCs w:val="28"/>
        </w:rPr>
      </w:pPr>
      <w:r>
        <w:rPr>
          <w:b/>
          <w:sz w:val="28"/>
          <w:szCs w:val="28"/>
        </w:rPr>
        <w:t xml:space="preserve">при проведении выборов депутатов </w:t>
      </w:r>
    </w:p>
    <w:p w14:paraId="51F344C5" w14:textId="77777777" w:rsidR="00381738" w:rsidRPr="00381738" w:rsidRDefault="00381738">
      <w:pPr>
        <w:jc w:val="center"/>
        <w:rPr>
          <w:b/>
          <w:sz w:val="28"/>
          <w:szCs w:val="28"/>
        </w:rPr>
      </w:pPr>
      <w:r>
        <w:rPr>
          <w:b/>
          <w:sz w:val="28"/>
          <w:szCs w:val="28"/>
        </w:rPr>
        <w:t>Законодательного Собрания Красноярского края</w:t>
      </w:r>
    </w:p>
    <w:p w14:paraId="7CA20E9B" w14:textId="77777777" w:rsidR="00890945" w:rsidRPr="00381738" w:rsidRDefault="00890945">
      <w:pPr>
        <w:rPr>
          <w:sz w:val="24"/>
          <w:szCs w:val="24"/>
        </w:rPr>
      </w:pPr>
    </w:p>
    <w:p w14:paraId="701756BA" w14:textId="77777777" w:rsidR="00890945" w:rsidRDefault="00890945">
      <w:pPr>
        <w:jc w:val="center"/>
      </w:pPr>
    </w:p>
    <w:tbl>
      <w:tblPr>
        <w:tblW w:w="9742" w:type="dxa"/>
        <w:tblInd w:w="70" w:type="dxa"/>
        <w:tblLayout w:type="fixed"/>
        <w:tblCellMar>
          <w:left w:w="70" w:type="dxa"/>
          <w:right w:w="70" w:type="dxa"/>
        </w:tblCellMar>
        <w:tblLook w:val="0000" w:firstRow="0" w:lastRow="0" w:firstColumn="0" w:lastColumn="0" w:noHBand="0" w:noVBand="0"/>
      </w:tblPr>
      <w:tblGrid>
        <w:gridCol w:w="611"/>
        <w:gridCol w:w="1985"/>
        <w:gridCol w:w="1527"/>
        <w:gridCol w:w="1679"/>
        <w:gridCol w:w="2443"/>
        <w:gridCol w:w="1497"/>
      </w:tblGrid>
      <w:tr w:rsidR="00890945" w14:paraId="77C238C4" w14:textId="77777777" w:rsidTr="00B22398">
        <w:trPr>
          <w:cantSplit/>
          <w:trHeight w:val="649"/>
        </w:trPr>
        <w:tc>
          <w:tcPr>
            <w:tcW w:w="611" w:type="dxa"/>
            <w:tcBorders>
              <w:top w:val="single" w:sz="6" w:space="0" w:color="auto"/>
              <w:left w:val="single" w:sz="6" w:space="0" w:color="auto"/>
              <w:bottom w:val="single" w:sz="6" w:space="0" w:color="auto"/>
              <w:right w:val="single" w:sz="6" w:space="0" w:color="auto"/>
            </w:tcBorders>
          </w:tcPr>
          <w:p w14:paraId="4A6718AD" w14:textId="77777777" w:rsidR="00890945" w:rsidRDefault="007846BF">
            <w:pPr>
              <w:jc w:val="center"/>
            </w:pPr>
            <w:r>
              <w:t>№</w:t>
            </w:r>
            <w:r w:rsidR="00890945">
              <w:t xml:space="preserve"> </w:t>
            </w:r>
            <w:r w:rsidR="00890945">
              <w:br/>
              <w:t>п/п</w:t>
            </w:r>
          </w:p>
        </w:tc>
        <w:tc>
          <w:tcPr>
            <w:tcW w:w="1985" w:type="dxa"/>
            <w:tcBorders>
              <w:top w:val="single" w:sz="6" w:space="0" w:color="auto"/>
              <w:left w:val="single" w:sz="6" w:space="0" w:color="auto"/>
              <w:bottom w:val="single" w:sz="6" w:space="0" w:color="auto"/>
              <w:right w:val="single" w:sz="6" w:space="0" w:color="auto"/>
            </w:tcBorders>
          </w:tcPr>
          <w:p w14:paraId="702A8F78" w14:textId="77777777" w:rsidR="00890945" w:rsidRDefault="00890945">
            <w:pPr>
              <w:jc w:val="center"/>
            </w:pPr>
            <w:r>
              <w:t>Наименование</w:t>
            </w:r>
            <w:r>
              <w:br/>
              <w:t>документа</w:t>
            </w:r>
          </w:p>
        </w:tc>
        <w:tc>
          <w:tcPr>
            <w:tcW w:w="1527" w:type="dxa"/>
            <w:tcBorders>
              <w:top w:val="single" w:sz="6" w:space="0" w:color="auto"/>
              <w:left w:val="single" w:sz="6" w:space="0" w:color="auto"/>
              <w:bottom w:val="single" w:sz="6" w:space="0" w:color="auto"/>
              <w:right w:val="single" w:sz="6" w:space="0" w:color="auto"/>
            </w:tcBorders>
          </w:tcPr>
          <w:p w14:paraId="2BCEDAA4" w14:textId="77777777" w:rsidR="00890945" w:rsidRDefault="00890945">
            <w:pPr>
              <w:jc w:val="center"/>
            </w:pPr>
            <w:r>
              <w:t xml:space="preserve">Дата   </w:t>
            </w:r>
            <w:r>
              <w:br/>
              <w:t>документа</w:t>
            </w:r>
          </w:p>
        </w:tc>
        <w:tc>
          <w:tcPr>
            <w:tcW w:w="1679" w:type="dxa"/>
            <w:tcBorders>
              <w:top w:val="single" w:sz="6" w:space="0" w:color="auto"/>
              <w:left w:val="single" w:sz="6" w:space="0" w:color="auto"/>
              <w:bottom w:val="single" w:sz="6" w:space="0" w:color="auto"/>
              <w:right w:val="single" w:sz="6" w:space="0" w:color="auto"/>
            </w:tcBorders>
          </w:tcPr>
          <w:p w14:paraId="39A69CB8" w14:textId="77777777" w:rsidR="00890945" w:rsidRDefault="00890945">
            <w:pPr>
              <w:jc w:val="center"/>
            </w:pPr>
            <w:r>
              <w:t>Количество</w:t>
            </w:r>
            <w:r>
              <w:br/>
              <w:t xml:space="preserve">листов  </w:t>
            </w:r>
            <w:r>
              <w:br/>
              <w:t>документа</w:t>
            </w:r>
          </w:p>
        </w:tc>
        <w:tc>
          <w:tcPr>
            <w:tcW w:w="2443" w:type="dxa"/>
            <w:tcBorders>
              <w:top w:val="single" w:sz="6" w:space="0" w:color="auto"/>
              <w:left w:val="single" w:sz="6" w:space="0" w:color="auto"/>
              <w:bottom w:val="single" w:sz="6" w:space="0" w:color="auto"/>
              <w:right w:val="single" w:sz="6" w:space="0" w:color="auto"/>
            </w:tcBorders>
          </w:tcPr>
          <w:p w14:paraId="47D72233" w14:textId="77777777" w:rsidR="00C55BEF" w:rsidRDefault="00890945">
            <w:pPr>
              <w:jc w:val="center"/>
            </w:pPr>
            <w:r>
              <w:t>Место</w:t>
            </w:r>
          </w:p>
          <w:p w14:paraId="2347D2D3" w14:textId="77777777" w:rsidR="00890945" w:rsidRDefault="00890945">
            <w:pPr>
              <w:jc w:val="center"/>
            </w:pPr>
            <w:r>
              <w:t>нахождение</w:t>
            </w:r>
            <w:r>
              <w:br/>
              <w:t xml:space="preserve">документа   </w:t>
            </w:r>
            <w:r>
              <w:br/>
              <w:t xml:space="preserve">(папка, том,  </w:t>
            </w:r>
            <w:r>
              <w:br/>
              <w:t>страница)</w:t>
            </w:r>
          </w:p>
        </w:tc>
        <w:tc>
          <w:tcPr>
            <w:tcW w:w="1497" w:type="dxa"/>
            <w:tcBorders>
              <w:top w:val="single" w:sz="6" w:space="0" w:color="auto"/>
              <w:left w:val="single" w:sz="6" w:space="0" w:color="auto"/>
              <w:bottom w:val="single" w:sz="6" w:space="0" w:color="auto"/>
              <w:right w:val="single" w:sz="6" w:space="0" w:color="auto"/>
            </w:tcBorders>
          </w:tcPr>
          <w:p w14:paraId="156FA965" w14:textId="77777777" w:rsidR="00890945" w:rsidRDefault="00890945">
            <w:pPr>
              <w:jc w:val="center"/>
            </w:pPr>
            <w:r>
              <w:t>Примечание</w:t>
            </w:r>
          </w:p>
        </w:tc>
      </w:tr>
      <w:tr w:rsidR="00890945" w14:paraId="4E655CC7" w14:textId="77777777" w:rsidTr="00B22398">
        <w:trPr>
          <w:cantSplit/>
          <w:trHeight w:val="260"/>
        </w:trPr>
        <w:tc>
          <w:tcPr>
            <w:tcW w:w="611" w:type="dxa"/>
            <w:tcBorders>
              <w:top w:val="single" w:sz="6" w:space="0" w:color="auto"/>
              <w:left w:val="single" w:sz="6" w:space="0" w:color="auto"/>
              <w:bottom w:val="single" w:sz="6" w:space="0" w:color="auto"/>
              <w:right w:val="single" w:sz="6" w:space="0" w:color="auto"/>
            </w:tcBorders>
          </w:tcPr>
          <w:p w14:paraId="7108B66E" w14:textId="77777777" w:rsidR="00890945" w:rsidRDefault="00890945">
            <w:pPr>
              <w:jc w:val="center"/>
            </w:pPr>
            <w:r>
              <w:t>1</w:t>
            </w:r>
          </w:p>
        </w:tc>
        <w:tc>
          <w:tcPr>
            <w:tcW w:w="1985" w:type="dxa"/>
            <w:tcBorders>
              <w:top w:val="single" w:sz="6" w:space="0" w:color="auto"/>
              <w:left w:val="single" w:sz="6" w:space="0" w:color="auto"/>
              <w:bottom w:val="single" w:sz="6" w:space="0" w:color="auto"/>
              <w:right w:val="single" w:sz="6" w:space="0" w:color="auto"/>
            </w:tcBorders>
          </w:tcPr>
          <w:p w14:paraId="764B8448" w14:textId="77777777" w:rsidR="00890945" w:rsidRDefault="007846BF">
            <w:pPr>
              <w:jc w:val="center"/>
            </w:pPr>
            <w:r>
              <w:t>2</w:t>
            </w:r>
          </w:p>
        </w:tc>
        <w:tc>
          <w:tcPr>
            <w:tcW w:w="1527" w:type="dxa"/>
            <w:tcBorders>
              <w:top w:val="single" w:sz="6" w:space="0" w:color="auto"/>
              <w:left w:val="single" w:sz="6" w:space="0" w:color="auto"/>
              <w:bottom w:val="single" w:sz="6" w:space="0" w:color="auto"/>
              <w:right w:val="single" w:sz="6" w:space="0" w:color="auto"/>
            </w:tcBorders>
          </w:tcPr>
          <w:p w14:paraId="4A1EB4C4" w14:textId="77777777" w:rsidR="00890945" w:rsidRDefault="007846BF">
            <w:pPr>
              <w:jc w:val="center"/>
            </w:pPr>
            <w:r>
              <w:t>3</w:t>
            </w:r>
          </w:p>
        </w:tc>
        <w:tc>
          <w:tcPr>
            <w:tcW w:w="1679" w:type="dxa"/>
            <w:tcBorders>
              <w:top w:val="single" w:sz="6" w:space="0" w:color="auto"/>
              <w:left w:val="single" w:sz="6" w:space="0" w:color="auto"/>
              <w:bottom w:val="single" w:sz="6" w:space="0" w:color="auto"/>
              <w:right w:val="single" w:sz="6" w:space="0" w:color="auto"/>
            </w:tcBorders>
          </w:tcPr>
          <w:p w14:paraId="1709B1BA" w14:textId="77777777" w:rsidR="00890945" w:rsidRDefault="007846BF">
            <w:pPr>
              <w:jc w:val="center"/>
            </w:pPr>
            <w:r>
              <w:t>4</w:t>
            </w:r>
          </w:p>
        </w:tc>
        <w:tc>
          <w:tcPr>
            <w:tcW w:w="2443" w:type="dxa"/>
            <w:tcBorders>
              <w:top w:val="single" w:sz="6" w:space="0" w:color="auto"/>
              <w:left w:val="single" w:sz="6" w:space="0" w:color="auto"/>
              <w:bottom w:val="single" w:sz="6" w:space="0" w:color="auto"/>
              <w:right w:val="single" w:sz="6" w:space="0" w:color="auto"/>
            </w:tcBorders>
          </w:tcPr>
          <w:p w14:paraId="69F3DCF9" w14:textId="77777777" w:rsidR="00890945" w:rsidRDefault="007846BF">
            <w:pPr>
              <w:jc w:val="center"/>
            </w:pPr>
            <w:r>
              <w:t>5</w:t>
            </w:r>
          </w:p>
        </w:tc>
        <w:tc>
          <w:tcPr>
            <w:tcW w:w="1497" w:type="dxa"/>
            <w:tcBorders>
              <w:top w:val="single" w:sz="6" w:space="0" w:color="auto"/>
              <w:left w:val="single" w:sz="6" w:space="0" w:color="auto"/>
              <w:bottom w:val="single" w:sz="6" w:space="0" w:color="auto"/>
              <w:right w:val="single" w:sz="6" w:space="0" w:color="auto"/>
            </w:tcBorders>
          </w:tcPr>
          <w:p w14:paraId="4B712355" w14:textId="77777777" w:rsidR="00890945" w:rsidRDefault="007846BF">
            <w:pPr>
              <w:jc w:val="center"/>
            </w:pPr>
            <w:r>
              <w:t>6</w:t>
            </w:r>
          </w:p>
        </w:tc>
      </w:tr>
      <w:tr w:rsidR="00890945" w14:paraId="4E8A1B0B" w14:textId="77777777" w:rsidTr="00B22398">
        <w:trPr>
          <w:cantSplit/>
          <w:trHeight w:val="260"/>
        </w:trPr>
        <w:tc>
          <w:tcPr>
            <w:tcW w:w="611" w:type="dxa"/>
            <w:tcBorders>
              <w:top w:val="single" w:sz="6" w:space="0" w:color="auto"/>
              <w:left w:val="single" w:sz="6" w:space="0" w:color="auto"/>
              <w:bottom w:val="single" w:sz="6" w:space="0" w:color="auto"/>
              <w:right w:val="single" w:sz="6" w:space="0" w:color="auto"/>
            </w:tcBorders>
          </w:tcPr>
          <w:p w14:paraId="21A52386" w14:textId="77777777" w:rsidR="00890945" w:rsidRDefault="00890945">
            <w:pPr>
              <w:jc w:val="center"/>
            </w:pPr>
          </w:p>
        </w:tc>
        <w:tc>
          <w:tcPr>
            <w:tcW w:w="1985" w:type="dxa"/>
            <w:tcBorders>
              <w:top w:val="single" w:sz="6" w:space="0" w:color="auto"/>
              <w:left w:val="single" w:sz="6" w:space="0" w:color="auto"/>
              <w:bottom w:val="single" w:sz="6" w:space="0" w:color="auto"/>
              <w:right w:val="single" w:sz="6" w:space="0" w:color="auto"/>
            </w:tcBorders>
          </w:tcPr>
          <w:p w14:paraId="57508E5D" w14:textId="77777777" w:rsidR="00890945" w:rsidRDefault="00890945">
            <w:pPr>
              <w:jc w:val="center"/>
            </w:pPr>
          </w:p>
        </w:tc>
        <w:tc>
          <w:tcPr>
            <w:tcW w:w="1527" w:type="dxa"/>
            <w:tcBorders>
              <w:top w:val="single" w:sz="6" w:space="0" w:color="auto"/>
              <w:left w:val="single" w:sz="6" w:space="0" w:color="auto"/>
              <w:bottom w:val="single" w:sz="6" w:space="0" w:color="auto"/>
              <w:right w:val="single" w:sz="6" w:space="0" w:color="auto"/>
            </w:tcBorders>
          </w:tcPr>
          <w:p w14:paraId="487278F3" w14:textId="77777777" w:rsidR="00890945" w:rsidRDefault="00890945">
            <w:pPr>
              <w:jc w:val="center"/>
            </w:pPr>
          </w:p>
        </w:tc>
        <w:tc>
          <w:tcPr>
            <w:tcW w:w="1679" w:type="dxa"/>
            <w:tcBorders>
              <w:top w:val="single" w:sz="6" w:space="0" w:color="auto"/>
              <w:left w:val="single" w:sz="6" w:space="0" w:color="auto"/>
              <w:bottom w:val="single" w:sz="6" w:space="0" w:color="auto"/>
              <w:right w:val="single" w:sz="6" w:space="0" w:color="auto"/>
            </w:tcBorders>
          </w:tcPr>
          <w:p w14:paraId="6A96E315" w14:textId="77777777" w:rsidR="00890945" w:rsidRDefault="00890945">
            <w:pPr>
              <w:jc w:val="center"/>
            </w:pPr>
          </w:p>
        </w:tc>
        <w:tc>
          <w:tcPr>
            <w:tcW w:w="2443" w:type="dxa"/>
            <w:tcBorders>
              <w:top w:val="single" w:sz="6" w:space="0" w:color="auto"/>
              <w:left w:val="single" w:sz="6" w:space="0" w:color="auto"/>
              <w:bottom w:val="single" w:sz="6" w:space="0" w:color="auto"/>
              <w:right w:val="single" w:sz="6" w:space="0" w:color="auto"/>
            </w:tcBorders>
          </w:tcPr>
          <w:p w14:paraId="3992908B" w14:textId="77777777" w:rsidR="00890945" w:rsidRDefault="00890945">
            <w:pPr>
              <w:jc w:val="center"/>
            </w:pPr>
          </w:p>
        </w:tc>
        <w:tc>
          <w:tcPr>
            <w:tcW w:w="1497" w:type="dxa"/>
            <w:tcBorders>
              <w:top w:val="single" w:sz="6" w:space="0" w:color="auto"/>
              <w:left w:val="single" w:sz="6" w:space="0" w:color="auto"/>
              <w:bottom w:val="single" w:sz="6" w:space="0" w:color="auto"/>
              <w:right w:val="single" w:sz="6" w:space="0" w:color="auto"/>
            </w:tcBorders>
          </w:tcPr>
          <w:p w14:paraId="46BFFE43" w14:textId="77777777" w:rsidR="00890945" w:rsidRDefault="00890945">
            <w:pPr>
              <w:jc w:val="center"/>
            </w:pPr>
          </w:p>
        </w:tc>
      </w:tr>
      <w:tr w:rsidR="00890945" w14:paraId="28EB62B7" w14:textId="77777777" w:rsidTr="00B22398">
        <w:trPr>
          <w:cantSplit/>
          <w:trHeight w:val="260"/>
        </w:trPr>
        <w:tc>
          <w:tcPr>
            <w:tcW w:w="611" w:type="dxa"/>
            <w:tcBorders>
              <w:top w:val="single" w:sz="6" w:space="0" w:color="auto"/>
              <w:left w:val="single" w:sz="6" w:space="0" w:color="auto"/>
              <w:bottom w:val="single" w:sz="6" w:space="0" w:color="auto"/>
              <w:right w:val="single" w:sz="6" w:space="0" w:color="auto"/>
            </w:tcBorders>
          </w:tcPr>
          <w:p w14:paraId="233C5282" w14:textId="77777777" w:rsidR="00890945" w:rsidRDefault="00890945">
            <w:pPr>
              <w:jc w:val="center"/>
            </w:pPr>
          </w:p>
        </w:tc>
        <w:tc>
          <w:tcPr>
            <w:tcW w:w="1985" w:type="dxa"/>
            <w:tcBorders>
              <w:top w:val="single" w:sz="6" w:space="0" w:color="auto"/>
              <w:left w:val="single" w:sz="6" w:space="0" w:color="auto"/>
              <w:bottom w:val="single" w:sz="6" w:space="0" w:color="auto"/>
              <w:right w:val="single" w:sz="6" w:space="0" w:color="auto"/>
            </w:tcBorders>
          </w:tcPr>
          <w:p w14:paraId="5C361313" w14:textId="77777777" w:rsidR="00890945" w:rsidRDefault="00890945">
            <w:pPr>
              <w:jc w:val="center"/>
            </w:pPr>
          </w:p>
        </w:tc>
        <w:tc>
          <w:tcPr>
            <w:tcW w:w="1527" w:type="dxa"/>
            <w:tcBorders>
              <w:top w:val="single" w:sz="6" w:space="0" w:color="auto"/>
              <w:left w:val="single" w:sz="6" w:space="0" w:color="auto"/>
              <w:bottom w:val="single" w:sz="6" w:space="0" w:color="auto"/>
              <w:right w:val="single" w:sz="6" w:space="0" w:color="auto"/>
            </w:tcBorders>
          </w:tcPr>
          <w:p w14:paraId="2186B58B" w14:textId="77777777" w:rsidR="00890945" w:rsidRDefault="00890945">
            <w:pPr>
              <w:jc w:val="center"/>
            </w:pPr>
          </w:p>
        </w:tc>
        <w:tc>
          <w:tcPr>
            <w:tcW w:w="1679" w:type="dxa"/>
            <w:tcBorders>
              <w:top w:val="single" w:sz="6" w:space="0" w:color="auto"/>
              <w:left w:val="single" w:sz="6" w:space="0" w:color="auto"/>
              <w:bottom w:val="single" w:sz="6" w:space="0" w:color="auto"/>
              <w:right w:val="single" w:sz="6" w:space="0" w:color="auto"/>
            </w:tcBorders>
          </w:tcPr>
          <w:p w14:paraId="47EF4FB7" w14:textId="77777777" w:rsidR="00890945" w:rsidRDefault="00890945">
            <w:pPr>
              <w:jc w:val="center"/>
            </w:pPr>
          </w:p>
        </w:tc>
        <w:tc>
          <w:tcPr>
            <w:tcW w:w="2443" w:type="dxa"/>
            <w:tcBorders>
              <w:top w:val="single" w:sz="6" w:space="0" w:color="auto"/>
              <w:left w:val="single" w:sz="6" w:space="0" w:color="auto"/>
              <w:bottom w:val="single" w:sz="6" w:space="0" w:color="auto"/>
              <w:right w:val="single" w:sz="6" w:space="0" w:color="auto"/>
            </w:tcBorders>
          </w:tcPr>
          <w:p w14:paraId="42D1FE7D" w14:textId="77777777" w:rsidR="00890945" w:rsidRDefault="00890945">
            <w:pPr>
              <w:jc w:val="center"/>
            </w:pPr>
          </w:p>
        </w:tc>
        <w:tc>
          <w:tcPr>
            <w:tcW w:w="1497" w:type="dxa"/>
            <w:tcBorders>
              <w:top w:val="single" w:sz="6" w:space="0" w:color="auto"/>
              <w:left w:val="single" w:sz="6" w:space="0" w:color="auto"/>
              <w:bottom w:val="single" w:sz="6" w:space="0" w:color="auto"/>
              <w:right w:val="single" w:sz="6" w:space="0" w:color="auto"/>
            </w:tcBorders>
          </w:tcPr>
          <w:p w14:paraId="0D1CE78A" w14:textId="77777777" w:rsidR="00890945" w:rsidRDefault="00890945">
            <w:pPr>
              <w:jc w:val="center"/>
            </w:pPr>
          </w:p>
        </w:tc>
      </w:tr>
      <w:tr w:rsidR="00890945" w14:paraId="1E3E2EB9" w14:textId="77777777" w:rsidTr="00B22398">
        <w:trPr>
          <w:cantSplit/>
          <w:trHeight w:val="260"/>
        </w:trPr>
        <w:tc>
          <w:tcPr>
            <w:tcW w:w="611" w:type="dxa"/>
            <w:tcBorders>
              <w:top w:val="single" w:sz="6" w:space="0" w:color="auto"/>
              <w:left w:val="single" w:sz="6" w:space="0" w:color="auto"/>
              <w:bottom w:val="single" w:sz="6" w:space="0" w:color="auto"/>
              <w:right w:val="single" w:sz="6" w:space="0" w:color="auto"/>
            </w:tcBorders>
          </w:tcPr>
          <w:p w14:paraId="6936C831" w14:textId="77777777" w:rsidR="00890945" w:rsidRDefault="00890945">
            <w:pPr>
              <w:jc w:val="center"/>
            </w:pPr>
          </w:p>
        </w:tc>
        <w:tc>
          <w:tcPr>
            <w:tcW w:w="1985" w:type="dxa"/>
            <w:tcBorders>
              <w:top w:val="single" w:sz="6" w:space="0" w:color="auto"/>
              <w:left w:val="single" w:sz="6" w:space="0" w:color="auto"/>
              <w:bottom w:val="single" w:sz="6" w:space="0" w:color="auto"/>
              <w:right w:val="single" w:sz="6" w:space="0" w:color="auto"/>
            </w:tcBorders>
          </w:tcPr>
          <w:p w14:paraId="75AAE51A" w14:textId="77777777" w:rsidR="00890945" w:rsidRDefault="00890945">
            <w:pPr>
              <w:jc w:val="center"/>
            </w:pPr>
          </w:p>
        </w:tc>
        <w:tc>
          <w:tcPr>
            <w:tcW w:w="1527" w:type="dxa"/>
            <w:tcBorders>
              <w:top w:val="single" w:sz="6" w:space="0" w:color="auto"/>
              <w:left w:val="single" w:sz="6" w:space="0" w:color="auto"/>
              <w:bottom w:val="single" w:sz="6" w:space="0" w:color="auto"/>
              <w:right w:val="single" w:sz="6" w:space="0" w:color="auto"/>
            </w:tcBorders>
          </w:tcPr>
          <w:p w14:paraId="38240677" w14:textId="77777777" w:rsidR="00890945" w:rsidRDefault="00890945">
            <w:pPr>
              <w:jc w:val="center"/>
            </w:pPr>
          </w:p>
        </w:tc>
        <w:tc>
          <w:tcPr>
            <w:tcW w:w="1679" w:type="dxa"/>
            <w:tcBorders>
              <w:top w:val="single" w:sz="6" w:space="0" w:color="auto"/>
              <w:left w:val="single" w:sz="6" w:space="0" w:color="auto"/>
              <w:bottom w:val="single" w:sz="6" w:space="0" w:color="auto"/>
              <w:right w:val="single" w:sz="6" w:space="0" w:color="auto"/>
            </w:tcBorders>
          </w:tcPr>
          <w:p w14:paraId="5918CBFC" w14:textId="77777777" w:rsidR="00890945" w:rsidRDefault="00890945">
            <w:pPr>
              <w:jc w:val="center"/>
            </w:pPr>
          </w:p>
        </w:tc>
        <w:tc>
          <w:tcPr>
            <w:tcW w:w="2443" w:type="dxa"/>
            <w:tcBorders>
              <w:top w:val="single" w:sz="6" w:space="0" w:color="auto"/>
              <w:left w:val="single" w:sz="6" w:space="0" w:color="auto"/>
              <w:bottom w:val="single" w:sz="6" w:space="0" w:color="auto"/>
              <w:right w:val="single" w:sz="6" w:space="0" w:color="auto"/>
            </w:tcBorders>
          </w:tcPr>
          <w:p w14:paraId="27566AB3" w14:textId="77777777" w:rsidR="00890945" w:rsidRDefault="00890945">
            <w:pPr>
              <w:jc w:val="center"/>
            </w:pPr>
          </w:p>
        </w:tc>
        <w:tc>
          <w:tcPr>
            <w:tcW w:w="1497" w:type="dxa"/>
            <w:tcBorders>
              <w:top w:val="single" w:sz="6" w:space="0" w:color="auto"/>
              <w:left w:val="single" w:sz="6" w:space="0" w:color="auto"/>
              <w:bottom w:val="single" w:sz="6" w:space="0" w:color="auto"/>
              <w:right w:val="single" w:sz="6" w:space="0" w:color="auto"/>
            </w:tcBorders>
          </w:tcPr>
          <w:p w14:paraId="39481AF0" w14:textId="77777777" w:rsidR="00890945" w:rsidRDefault="00890945">
            <w:pPr>
              <w:jc w:val="center"/>
            </w:pPr>
          </w:p>
        </w:tc>
      </w:tr>
      <w:tr w:rsidR="00890945" w14:paraId="3BEF1806" w14:textId="77777777" w:rsidTr="00B22398">
        <w:trPr>
          <w:cantSplit/>
          <w:trHeight w:val="260"/>
        </w:trPr>
        <w:tc>
          <w:tcPr>
            <w:tcW w:w="611" w:type="dxa"/>
            <w:tcBorders>
              <w:top w:val="single" w:sz="6" w:space="0" w:color="auto"/>
              <w:left w:val="single" w:sz="6" w:space="0" w:color="auto"/>
              <w:bottom w:val="single" w:sz="6" w:space="0" w:color="auto"/>
              <w:right w:val="single" w:sz="6" w:space="0" w:color="auto"/>
            </w:tcBorders>
          </w:tcPr>
          <w:p w14:paraId="52933843" w14:textId="77777777" w:rsidR="00890945" w:rsidRDefault="00890945">
            <w:pPr>
              <w:jc w:val="center"/>
            </w:pPr>
          </w:p>
        </w:tc>
        <w:tc>
          <w:tcPr>
            <w:tcW w:w="1985" w:type="dxa"/>
            <w:tcBorders>
              <w:top w:val="single" w:sz="6" w:space="0" w:color="auto"/>
              <w:left w:val="single" w:sz="6" w:space="0" w:color="auto"/>
              <w:bottom w:val="single" w:sz="6" w:space="0" w:color="auto"/>
              <w:right w:val="single" w:sz="6" w:space="0" w:color="auto"/>
            </w:tcBorders>
          </w:tcPr>
          <w:p w14:paraId="74E23FFF" w14:textId="77777777" w:rsidR="00890945" w:rsidRDefault="00890945">
            <w:pPr>
              <w:jc w:val="center"/>
            </w:pPr>
          </w:p>
        </w:tc>
        <w:tc>
          <w:tcPr>
            <w:tcW w:w="1527" w:type="dxa"/>
            <w:tcBorders>
              <w:top w:val="single" w:sz="6" w:space="0" w:color="auto"/>
              <w:left w:val="single" w:sz="6" w:space="0" w:color="auto"/>
              <w:bottom w:val="single" w:sz="6" w:space="0" w:color="auto"/>
              <w:right w:val="single" w:sz="6" w:space="0" w:color="auto"/>
            </w:tcBorders>
          </w:tcPr>
          <w:p w14:paraId="26BE1BCA" w14:textId="77777777" w:rsidR="00890945" w:rsidRDefault="00890945">
            <w:pPr>
              <w:jc w:val="center"/>
            </w:pPr>
          </w:p>
        </w:tc>
        <w:tc>
          <w:tcPr>
            <w:tcW w:w="1679" w:type="dxa"/>
            <w:tcBorders>
              <w:top w:val="single" w:sz="6" w:space="0" w:color="auto"/>
              <w:left w:val="single" w:sz="6" w:space="0" w:color="auto"/>
              <w:bottom w:val="single" w:sz="6" w:space="0" w:color="auto"/>
              <w:right w:val="single" w:sz="6" w:space="0" w:color="auto"/>
            </w:tcBorders>
          </w:tcPr>
          <w:p w14:paraId="663CDB7D" w14:textId="77777777" w:rsidR="00890945" w:rsidRDefault="00890945">
            <w:pPr>
              <w:jc w:val="center"/>
            </w:pPr>
          </w:p>
        </w:tc>
        <w:tc>
          <w:tcPr>
            <w:tcW w:w="2443" w:type="dxa"/>
            <w:tcBorders>
              <w:top w:val="single" w:sz="6" w:space="0" w:color="auto"/>
              <w:left w:val="single" w:sz="6" w:space="0" w:color="auto"/>
              <w:bottom w:val="single" w:sz="6" w:space="0" w:color="auto"/>
              <w:right w:val="single" w:sz="6" w:space="0" w:color="auto"/>
            </w:tcBorders>
          </w:tcPr>
          <w:p w14:paraId="47BD32B6" w14:textId="77777777" w:rsidR="00890945" w:rsidRDefault="00890945">
            <w:pPr>
              <w:jc w:val="center"/>
            </w:pPr>
          </w:p>
        </w:tc>
        <w:tc>
          <w:tcPr>
            <w:tcW w:w="1497" w:type="dxa"/>
            <w:tcBorders>
              <w:top w:val="single" w:sz="6" w:space="0" w:color="auto"/>
              <w:left w:val="single" w:sz="6" w:space="0" w:color="auto"/>
              <w:bottom w:val="single" w:sz="6" w:space="0" w:color="auto"/>
              <w:right w:val="single" w:sz="6" w:space="0" w:color="auto"/>
            </w:tcBorders>
          </w:tcPr>
          <w:p w14:paraId="404F43F6" w14:textId="77777777" w:rsidR="00890945" w:rsidRDefault="00890945">
            <w:pPr>
              <w:jc w:val="center"/>
            </w:pPr>
          </w:p>
        </w:tc>
      </w:tr>
    </w:tbl>
    <w:p w14:paraId="5E7967FC" w14:textId="77777777" w:rsidR="00890945" w:rsidRDefault="00890945">
      <w:pPr>
        <w:jc w:val="center"/>
      </w:pPr>
    </w:p>
    <w:p w14:paraId="72970529" w14:textId="77777777" w:rsidR="00890945" w:rsidRDefault="00890945">
      <w:pPr>
        <w:jc w:val="center"/>
      </w:pPr>
    </w:p>
    <w:p w14:paraId="26ADF533" w14:textId="77777777" w:rsidR="001D1C63" w:rsidRDefault="001D1C63">
      <w:pPr>
        <w:jc w:val="center"/>
      </w:pPr>
    </w:p>
    <w:p w14:paraId="7AA47061" w14:textId="2A031EF3" w:rsidR="00890945" w:rsidRDefault="00890945">
      <w:pPr>
        <w:pStyle w:val="ConsPlusNonformat"/>
        <w:widowControl/>
        <w:rPr>
          <w:rFonts w:ascii="Times New Roman" w:hAnsi="Times New Roman" w:cs="Times New Roman"/>
        </w:rPr>
      </w:pPr>
    </w:p>
    <w:p w14:paraId="54C70720" w14:textId="72692EF6" w:rsidR="00BF75B3" w:rsidRDefault="00BF75B3">
      <w:pPr>
        <w:pStyle w:val="ConsPlusNonformat"/>
        <w:widowControl/>
        <w:rPr>
          <w:rFonts w:ascii="Times New Roman" w:hAnsi="Times New Roman" w:cs="Times New Roman"/>
        </w:rPr>
      </w:pPr>
    </w:p>
    <w:tbl>
      <w:tblPr>
        <w:tblW w:w="9849" w:type="dxa"/>
        <w:tblInd w:w="-108" w:type="dxa"/>
        <w:tblLook w:val="04A0" w:firstRow="1" w:lastRow="0" w:firstColumn="1" w:lastColumn="0" w:noHBand="0" w:noVBand="1"/>
      </w:tblPr>
      <w:tblGrid>
        <w:gridCol w:w="3963"/>
        <w:gridCol w:w="355"/>
        <w:gridCol w:w="1696"/>
        <w:gridCol w:w="235"/>
        <w:gridCol w:w="3600"/>
      </w:tblGrid>
      <w:tr w:rsidR="00BF75B3" w14:paraId="321C8EC3" w14:textId="77777777" w:rsidTr="001624FC">
        <w:trPr>
          <w:trHeight w:val="235"/>
        </w:trPr>
        <w:tc>
          <w:tcPr>
            <w:tcW w:w="3963" w:type="dxa"/>
            <w:shd w:val="clear" w:color="auto" w:fill="auto"/>
            <w:vAlign w:val="bottom"/>
          </w:tcPr>
          <w:p w14:paraId="6822E936" w14:textId="77777777" w:rsidR="00BF75B3" w:rsidRPr="00B17998" w:rsidRDefault="00BF75B3" w:rsidP="001624FC">
            <w:pPr>
              <w:pStyle w:val="ConsPlusNonformat"/>
              <w:widowControl/>
              <w:rPr>
                <w:rFonts w:ascii="Times New Roman" w:hAnsi="Times New Roman" w:cs="Times New Roman"/>
                <w:sz w:val="22"/>
                <w:szCs w:val="22"/>
              </w:rPr>
            </w:pPr>
            <w:r>
              <w:rPr>
                <w:rFonts w:ascii="Times New Roman" w:hAnsi="Times New Roman" w:cs="Times New Roman"/>
                <w:sz w:val="22"/>
                <w:szCs w:val="22"/>
              </w:rPr>
              <w:t>У</w:t>
            </w:r>
            <w:r w:rsidRPr="00B17998">
              <w:rPr>
                <w:rFonts w:ascii="Times New Roman" w:hAnsi="Times New Roman" w:cs="Times New Roman"/>
                <w:sz w:val="22"/>
                <w:szCs w:val="22"/>
              </w:rPr>
              <w:t xml:space="preserve">полномоченный представитель  </w:t>
            </w:r>
          </w:p>
          <w:p w14:paraId="1E599CE7" w14:textId="77777777" w:rsidR="00BF75B3" w:rsidRDefault="00BF75B3" w:rsidP="001624FC">
            <w:pPr>
              <w:pStyle w:val="ConsNormal"/>
              <w:ind w:firstLine="0"/>
              <w:rPr>
                <w:sz w:val="22"/>
                <w:szCs w:val="22"/>
              </w:rPr>
            </w:pPr>
            <w:r>
              <w:rPr>
                <w:sz w:val="22"/>
                <w:szCs w:val="22"/>
              </w:rPr>
              <w:t xml:space="preserve">кандидата </w:t>
            </w:r>
            <w:r w:rsidRPr="00B17998">
              <w:rPr>
                <w:sz w:val="22"/>
                <w:szCs w:val="22"/>
              </w:rPr>
              <w:t xml:space="preserve">по финансовым вопросам </w:t>
            </w:r>
            <w:r>
              <w:rPr>
                <w:sz w:val="22"/>
                <w:szCs w:val="22"/>
              </w:rPr>
              <w:t>/</w:t>
            </w:r>
            <w:r w:rsidRPr="00B17998">
              <w:rPr>
                <w:sz w:val="22"/>
                <w:szCs w:val="22"/>
              </w:rPr>
              <w:t xml:space="preserve"> уполномоченный представитель избирательного объединения по финансовым вопросам</w:t>
            </w:r>
          </w:p>
        </w:tc>
        <w:tc>
          <w:tcPr>
            <w:tcW w:w="355" w:type="dxa"/>
            <w:shd w:val="clear" w:color="auto" w:fill="auto"/>
          </w:tcPr>
          <w:p w14:paraId="6EE50D0D" w14:textId="77777777" w:rsidR="00BF75B3" w:rsidRDefault="00BF75B3" w:rsidP="001624FC">
            <w:pPr>
              <w:pStyle w:val="ConsNormal"/>
              <w:rPr>
                <w:sz w:val="20"/>
                <w:szCs w:val="22"/>
              </w:rPr>
            </w:pPr>
          </w:p>
        </w:tc>
        <w:tc>
          <w:tcPr>
            <w:tcW w:w="1696" w:type="dxa"/>
            <w:tcBorders>
              <w:bottom w:val="single" w:sz="4" w:space="0" w:color="auto"/>
            </w:tcBorders>
            <w:shd w:val="clear" w:color="auto" w:fill="auto"/>
            <w:vAlign w:val="bottom"/>
          </w:tcPr>
          <w:p w14:paraId="6432A255" w14:textId="77777777" w:rsidR="00BF75B3" w:rsidRDefault="00BF75B3" w:rsidP="001624FC">
            <w:pPr>
              <w:pStyle w:val="ConsNormal"/>
              <w:ind w:firstLine="0"/>
              <w:jc w:val="center"/>
              <w:rPr>
                <w:sz w:val="20"/>
              </w:rPr>
            </w:pPr>
          </w:p>
        </w:tc>
        <w:tc>
          <w:tcPr>
            <w:tcW w:w="235" w:type="dxa"/>
            <w:shd w:val="clear" w:color="auto" w:fill="auto"/>
          </w:tcPr>
          <w:p w14:paraId="058A8567" w14:textId="77777777" w:rsidR="00BF75B3" w:rsidRDefault="00BF75B3" w:rsidP="001624FC">
            <w:pPr>
              <w:pStyle w:val="ConsNormal"/>
              <w:rPr>
                <w:sz w:val="20"/>
              </w:rPr>
            </w:pPr>
          </w:p>
        </w:tc>
        <w:tc>
          <w:tcPr>
            <w:tcW w:w="3600" w:type="dxa"/>
            <w:tcBorders>
              <w:bottom w:val="single" w:sz="4" w:space="0" w:color="000000"/>
            </w:tcBorders>
            <w:shd w:val="clear" w:color="auto" w:fill="auto"/>
          </w:tcPr>
          <w:p w14:paraId="2E2C70D3" w14:textId="77777777" w:rsidR="00BF75B3" w:rsidRDefault="00BF75B3" w:rsidP="001624FC">
            <w:pPr>
              <w:pStyle w:val="ConsNormal"/>
              <w:ind w:firstLine="0"/>
              <w:rPr>
                <w:sz w:val="20"/>
              </w:rPr>
            </w:pPr>
          </w:p>
          <w:p w14:paraId="79F10F2A" w14:textId="77777777" w:rsidR="00BF75B3" w:rsidRDefault="00BF75B3" w:rsidP="001624FC">
            <w:pPr>
              <w:pStyle w:val="ConsNormal"/>
              <w:ind w:firstLine="0"/>
              <w:rPr>
                <w:sz w:val="20"/>
              </w:rPr>
            </w:pPr>
          </w:p>
          <w:p w14:paraId="2FDFA729" w14:textId="77777777" w:rsidR="00BF75B3" w:rsidRDefault="00BF75B3" w:rsidP="001624FC">
            <w:pPr>
              <w:pStyle w:val="ConsNormal"/>
              <w:ind w:firstLine="0"/>
              <w:rPr>
                <w:sz w:val="20"/>
              </w:rPr>
            </w:pPr>
          </w:p>
        </w:tc>
      </w:tr>
      <w:tr w:rsidR="00BF75B3" w14:paraId="382EE17A" w14:textId="77777777" w:rsidTr="001624FC">
        <w:trPr>
          <w:trHeight w:val="235"/>
        </w:trPr>
        <w:tc>
          <w:tcPr>
            <w:tcW w:w="3963" w:type="dxa"/>
            <w:shd w:val="clear" w:color="auto" w:fill="auto"/>
            <w:vAlign w:val="bottom"/>
          </w:tcPr>
          <w:p w14:paraId="0C9D9188" w14:textId="77777777" w:rsidR="00BF75B3" w:rsidRDefault="00BF75B3" w:rsidP="001624FC">
            <w:pPr>
              <w:pStyle w:val="ConsNormal"/>
              <w:ind w:firstLine="0"/>
              <w:jc w:val="center"/>
              <w:rPr>
                <w:sz w:val="24"/>
                <w:szCs w:val="24"/>
              </w:rPr>
            </w:pPr>
            <w:r>
              <w:rPr>
                <w:sz w:val="24"/>
                <w:szCs w:val="24"/>
              </w:rPr>
              <w:t>МП</w:t>
            </w:r>
          </w:p>
          <w:p w14:paraId="13E4B4D9" w14:textId="77777777" w:rsidR="00BF75B3" w:rsidRDefault="00BF75B3" w:rsidP="001624FC">
            <w:pPr>
              <w:pStyle w:val="ConsNormal"/>
              <w:ind w:firstLine="0"/>
              <w:rPr>
                <w:sz w:val="18"/>
                <w:szCs w:val="18"/>
              </w:rPr>
            </w:pPr>
            <w:r>
              <w:rPr>
                <w:sz w:val="20"/>
              </w:rPr>
              <w:t xml:space="preserve">         </w:t>
            </w:r>
            <w:r>
              <w:rPr>
                <w:sz w:val="18"/>
                <w:szCs w:val="18"/>
              </w:rPr>
              <w:t>(для избирательного объединения)</w:t>
            </w:r>
          </w:p>
        </w:tc>
        <w:tc>
          <w:tcPr>
            <w:tcW w:w="355" w:type="dxa"/>
            <w:shd w:val="clear" w:color="auto" w:fill="auto"/>
          </w:tcPr>
          <w:p w14:paraId="47FAA347" w14:textId="77777777" w:rsidR="00BF75B3" w:rsidRDefault="00BF75B3" w:rsidP="001624FC">
            <w:pPr>
              <w:pStyle w:val="ConsNormal"/>
            </w:pPr>
          </w:p>
        </w:tc>
        <w:tc>
          <w:tcPr>
            <w:tcW w:w="1696" w:type="dxa"/>
            <w:tcBorders>
              <w:top w:val="single" w:sz="4" w:space="0" w:color="auto"/>
            </w:tcBorders>
            <w:shd w:val="clear" w:color="auto" w:fill="auto"/>
          </w:tcPr>
          <w:p w14:paraId="7556A857" w14:textId="77777777" w:rsidR="00BF75B3" w:rsidRDefault="00BF75B3" w:rsidP="001624FC">
            <w:pPr>
              <w:pStyle w:val="ConsNormal"/>
              <w:ind w:firstLine="0"/>
              <w:jc w:val="center"/>
              <w:rPr>
                <w:sz w:val="18"/>
                <w:szCs w:val="18"/>
              </w:rPr>
            </w:pPr>
            <w:r>
              <w:rPr>
                <w:sz w:val="18"/>
                <w:szCs w:val="18"/>
              </w:rPr>
              <w:t>(подпись)</w:t>
            </w:r>
          </w:p>
          <w:p w14:paraId="188511BC" w14:textId="77777777" w:rsidR="00BF75B3" w:rsidRDefault="00BF75B3" w:rsidP="001624FC">
            <w:pPr>
              <w:pStyle w:val="ConsNormal"/>
              <w:ind w:firstLine="0"/>
              <w:rPr>
                <w:sz w:val="18"/>
                <w:szCs w:val="18"/>
              </w:rPr>
            </w:pPr>
          </w:p>
        </w:tc>
        <w:tc>
          <w:tcPr>
            <w:tcW w:w="235" w:type="dxa"/>
            <w:shd w:val="clear" w:color="auto" w:fill="auto"/>
          </w:tcPr>
          <w:p w14:paraId="44062426" w14:textId="77777777" w:rsidR="00BF75B3" w:rsidRDefault="00BF75B3" w:rsidP="001624FC">
            <w:pPr>
              <w:pStyle w:val="ConsNormal"/>
              <w:rPr>
                <w:sz w:val="18"/>
                <w:szCs w:val="18"/>
              </w:rPr>
            </w:pPr>
          </w:p>
        </w:tc>
        <w:tc>
          <w:tcPr>
            <w:tcW w:w="3600" w:type="dxa"/>
            <w:tcBorders>
              <w:top w:val="single" w:sz="4" w:space="0" w:color="000000"/>
            </w:tcBorders>
            <w:shd w:val="clear" w:color="auto" w:fill="auto"/>
          </w:tcPr>
          <w:p w14:paraId="3AA5B141" w14:textId="77777777" w:rsidR="00BF75B3" w:rsidRDefault="00BF75B3" w:rsidP="001624FC">
            <w:pPr>
              <w:pStyle w:val="ConsNormal"/>
              <w:ind w:firstLine="0"/>
              <w:jc w:val="center"/>
              <w:rPr>
                <w:sz w:val="18"/>
                <w:szCs w:val="18"/>
              </w:rPr>
            </w:pPr>
            <w:r>
              <w:rPr>
                <w:sz w:val="18"/>
                <w:szCs w:val="18"/>
              </w:rPr>
              <w:t>(инициалы, фамилия)</w:t>
            </w:r>
          </w:p>
          <w:p w14:paraId="018DD03A" w14:textId="77777777" w:rsidR="00BF75B3" w:rsidRDefault="00BF75B3" w:rsidP="001624FC">
            <w:pPr>
              <w:pStyle w:val="ConsNormal"/>
              <w:ind w:firstLine="0"/>
              <w:jc w:val="center"/>
              <w:rPr>
                <w:sz w:val="18"/>
                <w:szCs w:val="18"/>
              </w:rPr>
            </w:pPr>
          </w:p>
          <w:p w14:paraId="3879EABB" w14:textId="77777777" w:rsidR="00BF75B3" w:rsidRDefault="00BF75B3" w:rsidP="001624FC">
            <w:pPr>
              <w:pStyle w:val="ConsNormal"/>
              <w:ind w:firstLine="0"/>
              <w:jc w:val="center"/>
              <w:rPr>
                <w:sz w:val="18"/>
                <w:szCs w:val="18"/>
              </w:rPr>
            </w:pPr>
          </w:p>
        </w:tc>
      </w:tr>
      <w:tr w:rsidR="00BF75B3" w14:paraId="76DE9F53" w14:textId="77777777" w:rsidTr="001624FC">
        <w:trPr>
          <w:trHeight w:val="235"/>
        </w:trPr>
        <w:tc>
          <w:tcPr>
            <w:tcW w:w="3963" w:type="dxa"/>
            <w:shd w:val="clear" w:color="auto" w:fill="auto"/>
            <w:vAlign w:val="bottom"/>
          </w:tcPr>
          <w:p w14:paraId="798CC694" w14:textId="77777777" w:rsidR="00BF75B3" w:rsidRDefault="00BF75B3" w:rsidP="001624FC">
            <w:pPr>
              <w:pStyle w:val="ConsNormal"/>
              <w:ind w:firstLine="0"/>
              <w:jc w:val="center"/>
              <w:rPr>
                <w:sz w:val="24"/>
                <w:szCs w:val="24"/>
              </w:rPr>
            </w:pPr>
          </w:p>
          <w:p w14:paraId="28AB23FD" w14:textId="77777777" w:rsidR="00BF75B3" w:rsidRDefault="00BF75B3" w:rsidP="001624FC">
            <w:pPr>
              <w:pStyle w:val="ConsNormal"/>
              <w:ind w:firstLine="0"/>
              <w:jc w:val="center"/>
              <w:rPr>
                <w:sz w:val="24"/>
                <w:szCs w:val="24"/>
              </w:rPr>
            </w:pPr>
          </w:p>
        </w:tc>
        <w:tc>
          <w:tcPr>
            <w:tcW w:w="355" w:type="dxa"/>
            <w:shd w:val="clear" w:color="auto" w:fill="auto"/>
          </w:tcPr>
          <w:p w14:paraId="48905D14" w14:textId="77777777" w:rsidR="00BF75B3" w:rsidRDefault="00BF75B3" w:rsidP="001624FC">
            <w:pPr>
              <w:pStyle w:val="ConsNormal"/>
            </w:pPr>
          </w:p>
        </w:tc>
        <w:tc>
          <w:tcPr>
            <w:tcW w:w="1696" w:type="dxa"/>
            <w:shd w:val="clear" w:color="auto" w:fill="auto"/>
            <w:vAlign w:val="bottom"/>
          </w:tcPr>
          <w:p w14:paraId="654F9CA2" w14:textId="77777777" w:rsidR="00BF75B3" w:rsidRDefault="00BF75B3" w:rsidP="001624FC">
            <w:pPr>
              <w:pStyle w:val="ConsNormal"/>
              <w:ind w:firstLine="0"/>
              <w:rPr>
                <w:sz w:val="24"/>
                <w:szCs w:val="24"/>
              </w:rPr>
            </w:pPr>
          </w:p>
        </w:tc>
        <w:tc>
          <w:tcPr>
            <w:tcW w:w="235" w:type="dxa"/>
            <w:shd w:val="clear" w:color="auto" w:fill="auto"/>
          </w:tcPr>
          <w:p w14:paraId="3A38E0EC" w14:textId="77777777" w:rsidR="00BF75B3" w:rsidRDefault="00BF75B3" w:rsidP="001624FC">
            <w:pPr>
              <w:pStyle w:val="ConsNormal"/>
              <w:rPr>
                <w:sz w:val="24"/>
                <w:szCs w:val="24"/>
              </w:rPr>
            </w:pPr>
          </w:p>
        </w:tc>
        <w:tc>
          <w:tcPr>
            <w:tcW w:w="3600" w:type="dxa"/>
            <w:tcBorders>
              <w:top w:val="single" w:sz="4" w:space="0" w:color="000000"/>
            </w:tcBorders>
            <w:shd w:val="clear" w:color="auto" w:fill="auto"/>
          </w:tcPr>
          <w:p w14:paraId="3319910E" w14:textId="77777777" w:rsidR="00BF75B3" w:rsidRDefault="00BF75B3" w:rsidP="001624FC">
            <w:pPr>
              <w:pStyle w:val="ConsNormal"/>
              <w:ind w:firstLine="0"/>
              <w:jc w:val="center"/>
              <w:rPr>
                <w:sz w:val="18"/>
                <w:szCs w:val="18"/>
              </w:rPr>
            </w:pPr>
            <w:r>
              <w:rPr>
                <w:sz w:val="18"/>
                <w:szCs w:val="18"/>
              </w:rPr>
              <w:t>(дата)</w:t>
            </w:r>
          </w:p>
        </w:tc>
      </w:tr>
    </w:tbl>
    <w:p w14:paraId="483B997D" w14:textId="317C2FA5" w:rsidR="00BF75B3" w:rsidRDefault="00BF75B3">
      <w:pPr>
        <w:pStyle w:val="ConsPlusNonformat"/>
        <w:widowControl/>
        <w:rPr>
          <w:rFonts w:ascii="Times New Roman" w:hAnsi="Times New Roman" w:cs="Times New Roman"/>
        </w:rPr>
      </w:pPr>
    </w:p>
    <w:p w14:paraId="043CA19D" w14:textId="2510C141" w:rsidR="00BF75B3" w:rsidRDefault="00BF75B3">
      <w:pPr>
        <w:pStyle w:val="ConsPlusNonformat"/>
        <w:widowControl/>
        <w:rPr>
          <w:rFonts w:ascii="Times New Roman" w:hAnsi="Times New Roman" w:cs="Times New Roman"/>
        </w:rPr>
      </w:pPr>
    </w:p>
    <w:p w14:paraId="0ED29D74" w14:textId="40EF1F84" w:rsidR="00BF75B3" w:rsidRDefault="00BF75B3">
      <w:pPr>
        <w:pStyle w:val="ConsPlusNonformat"/>
        <w:widowControl/>
        <w:rPr>
          <w:rFonts w:ascii="Times New Roman" w:hAnsi="Times New Roman" w:cs="Times New Roman"/>
        </w:rPr>
      </w:pPr>
    </w:p>
    <w:p w14:paraId="3098E385" w14:textId="745D339D" w:rsidR="00BF75B3" w:rsidRDefault="00BF75B3">
      <w:pPr>
        <w:pStyle w:val="ConsPlusNonformat"/>
        <w:widowControl/>
        <w:rPr>
          <w:rFonts w:ascii="Times New Roman" w:hAnsi="Times New Roman" w:cs="Times New Roman"/>
        </w:rPr>
      </w:pPr>
    </w:p>
    <w:p w14:paraId="023A4FEF" w14:textId="77777777" w:rsidR="00A423A9" w:rsidRDefault="00A423A9">
      <w:pPr>
        <w:sectPr w:rsidR="00A423A9" w:rsidSect="00CE7EAB">
          <w:footnotePr>
            <w:numRestart w:val="eachSect"/>
          </w:footnotePr>
          <w:pgSz w:w="11906" w:h="16838"/>
          <w:pgMar w:top="1134" w:right="851" w:bottom="1134" w:left="1701" w:header="709" w:footer="709" w:gutter="0"/>
          <w:pgNumType w:start="1"/>
          <w:cols w:space="708"/>
          <w:titlePg/>
          <w:docGrid w:linePitch="360"/>
        </w:sectPr>
      </w:pPr>
    </w:p>
    <w:tbl>
      <w:tblPr>
        <w:tblW w:w="0" w:type="auto"/>
        <w:tblLook w:val="0000" w:firstRow="0" w:lastRow="0" w:firstColumn="0" w:lastColumn="0" w:noHBand="0" w:noVBand="0"/>
      </w:tblPr>
      <w:tblGrid>
        <w:gridCol w:w="9828"/>
        <w:gridCol w:w="5760"/>
      </w:tblGrid>
      <w:tr w:rsidR="00A423A9" w14:paraId="317E83D2" w14:textId="77777777" w:rsidTr="00A423A9">
        <w:trPr>
          <w:trHeight w:val="2190"/>
        </w:trPr>
        <w:tc>
          <w:tcPr>
            <w:tcW w:w="9828" w:type="dxa"/>
            <w:tcBorders>
              <w:top w:val="nil"/>
              <w:left w:val="nil"/>
              <w:right w:val="nil"/>
            </w:tcBorders>
          </w:tcPr>
          <w:p w14:paraId="1219417E" w14:textId="77777777" w:rsidR="00A423A9" w:rsidRDefault="00A423A9" w:rsidP="0040394C">
            <w:pPr>
              <w:pStyle w:val="ConsPlusNormal"/>
              <w:widowControl/>
              <w:spacing w:line="480" w:lineRule="auto"/>
              <w:ind w:firstLine="0"/>
              <w:jc w:val="center"/>
              <w:rPr>
                <w:rFonts w:ascii="Times New Roman" w:hAnsi="Times New Roman" w:cs="Times New Roman"/>
                <w:sz w:val="22"/>
                <w:szCs w:val="22"/>
              </w:rPr>
            </w:pPr>
          </w:p>
        </w:tc>
        <w:tc>
          <w:tcPr>
            <w:tcW w:w="5760" w:type="dxa"/>
            <w:tcBorders>
              <w:top w:val="nil"/>
              <w:left w:val="nil"/>
              <w:right w:val="nil"/>
            </w:tcBorders>
          </w:tcPr>
          <w:p w14:paraId="6DF2450E" w14:textId="77777777" w:rsidR="00A423A9" w:rsidRDefault="00A423A9" w:rsidP="00A423A9">
            <w:pPr>
              <w:pStyle w:val="ConsPlusTitle"/>
              <w:jc w:val="center"/>
              <w:rPr>
                <w:rFonts w:ascii="Times New Roman" w:hAnsi="Times New Roman" w:cs="Times New Roman"/>
                <w:b w:val="0"/>
                <w:bCs w:val="0"/>
                <w:sz w:val="22"/>
                <w:szCs w:val="22"/>
              </w:rPr>
            </w:pPr>
            <w:r>
              <w:rPr>
                <w:rFonts w:ascii="Times New Roman" w:hAnsi="Times New Roman" w:cs="Times New Roman"/>
                <w:b w:val="0"/>
                <w:bCs w:val="0"/>
                <w:sz w:val="22"/>
                <w:szCs w:val="22"/>
              </w:rPr>
              <w:t>Приложение № 1</w:t>
            </w:r>
            <w:r w:rsidR="00F16B88">
              <w:rPr>
                <w:rFonts w:ascii="Times New Roman" w:hAnsi="Times New Roman" w:cs="Times New Roman"/>
                <w:b w:val="0"/>
                <w:bCs w:val="0"/>
                <w:sz w:val="22"/>
                <w:szCs w:val="22"/>
              </w:rPr>
              <w:t>6</w:t>
            </w:r>
          </w:p>
          <w:p w14:paraId="02502978" w14:textId="77777777" w:rsidR="008A1E09" w:rsidRDefault="00A423A9" w:rsidP="008A1E09">
            <w:pPr>
              <w:pStyle w:val="ConsPlusTitle"/>
              <w:jc w:val="center"/>
              <w:rPr>
                <w:rFonts w:ascii="Times New Roman" w:hAnsi="Times New Roman" w:cs="Times New Roman"/>
                <w:b w:val="0"/>
                <w:bCs w:val="0"/>
                <w:sz w:val="22"/>
                <w:szCs w:val="28"/>
              </w:rPr>
            </w:pPr>
            <w:r>
              <w:rPr>
                <w:rFonts w:ascii="Times New Roman" w:hAnsi="Times New Roman" w:cs="Times New Roman"/>
                <w:b w:val="0"/>
                <w:bCs w:val="0"/>
                <w:sz w:val="22"/>
                <w:szCs w:val="22"/>
              </w:rPr>
              <w:t xml:space="preserve">к </w:t>
            </w:r>
            <w:r w:rsidR="009F4B76">
              <w:rPr>
                <w:rFonts w:ascii="Times New Roman" w:hAnsi="Times New Roman" w:cs="Times New Roman"/>
                <w:b w:val="0"/>
                <w:bCs w:val="0"/>
                <w:sz w:val="22"/>
                <w:szCs w:val="22"/>
              </w:rPr>
              <w:t>Порядку и форма</w:t>
            </w:r>
            <w:r w:rsidR="008E7131">
              <w:rPr>
                <w:rFonts w:ascii="Times New Roman" w:hAnsi="Times New Roman" w:cs="Times New Roman"/>
                <w:b w:val="0"/>
                <w:bCs w:val="0"/>
                <w:sz w:val="22"/>
                <w:szCs w:val="22"/>
              </w:rPr>
              <w:t>м</w:t>
            </w:r>
            <w:r w:rsidR="009F4B76">
              <w:rPr>
                <w:rFonts w:ascii="Times New Roman" w:hAnsi="Times New Roman" w:cs="Times New Roman"/>
                <w:b w:val="0"/>
                <w:bCs w:val="0"/>
                <w:sz w:val="22"/>
                <w:szCs w:val="22"/>
              </w:rPr>
              <w:t xml:space="preserve"> учета и отчетности о поступлении средств </w:t>
            </w:r>
            <w:r w:rsidR="00D97F1C">
              <w:rPr>
                <w:rFonts w:ascii="Times New Roman" w:hAnsi="Times New Roman" w:cs="Times New Roman"/>
                <w:b w:val="0"/>
                <w:bCs w:val="0"/>
                <w:sz w:val="22"/>
                <w:szCs w:val="22"/>
              </w:rPr>
              <w:t xml:space="preserve">в </w:t>
            </w:r>
            <w:r w:rsidR="009F4B76">
              <w:rPr>
                <w:rFonts w:ascii="Times New Roman" w:hAnsi="Times New Roman" w:cs="Times New Roman"/>
                <w:b w:val="0"/>
                <w:bCs w:val="0"/>
                <w:sz w:val="22"/>
                <w:szCs w:val="22"/>
              </w:rPr>
              <w:t>избирательны</w:t>
            </w:r>
            <w:r w:rsidR="00D97F1C">
              <w:rPr>
                <w:rFonts w:ascii="Times New Roman" w:hAnsi="Times New Roman" w:cs="Times New Roman"/>
                <w:b w:val="0"/>
                <w:bCs w:val="0"/>
                <w:sz w:val="22"/>
                <w:szCs w:val="22"/>
              </w:rPr>
              <w:t>е</w:t>
            </w:r>
            <w:r w:rsidR="009F4B76">
              <w:rPr>
                <w:rFonts w:ascii="Times New Roman" w:hAnsi="Times New Roman" w:cs="Times New Roman"/>
                <w:b w:val="0"/>
                <w:bCs w:val="0"/>
                <w:sz w:val="22"/>
                <w:szCs w:val="22"/>
              </w:rPr>
              <w:t xml:space="preserve"> фонд</w:t>
            </w:r>
            <w:r w:rsidR="00D97F1C">
              <w:rPr>
                <w:rFonts w:ascii="Times New Roman" w:hAnsi="Times New Roman" w:cs="Times New Roman"/>
                <w:b w:val="0"/>
                <w:bCs w:val="0"/>
                <w:sz w:val="22"/>
                <w:szCs w:val="22"/>
              </w:rPr>
              <w:t>ы</w:t>
            </w:r>
            <w:r>
              <w:rPr>
                <w:rFonts w:ascii="Times New Roman" w:hAnsi="Times New Roman" w:cs="Times New Roman"/>
                <w:b w:val="0"/>
                <w:bCs w:val="0"/>
                <w:sz w:val="22"/>
                <w:szCs w:val="28"/>
              </w:rPr>
              <w:t xml:space="preserve"> кандидатов, избирательных объединений </w:t>
            </w:r>
            <w:r w:rsidR="009F4B76">
              <w:rPr>
                <w:rFonts w:ascii="Times New Roman" w:hAnsi="Times New Roman" w:cs="Times New Roman"/>
                <w:b w:val="0"/>
                <w:bCs w:val="0"/>
                <w:sz w:val="22"/>
                <w:szCs w:val="28"/>
              </w:rPr>
              <w:t>и расходовании этих средств</w:t>
            </w:r>
            <w:r w:rsidR="004C51D3">
              <w:rPr>
                <w:rFonts w:ascii="Times New Roman" w:hAnsi="Times New Roman" w:cs="Times New Roman"/>
                <w:b w:val="0"/>
                <w:bCs w:val="0"/>
                <w:sz w:val="22"/>
                <w:szCs w:val="28"/>
              </w:rPr>
              <w:t>, в том числе по каждой операции</w:t>
            </w:r>
            <w:r w:rsidR="005F0B92">
              <w:rPr>
                <w:rFonts w:ascii="Times New Roman" w:hAnsi="Times New Roman" w:cs="Times New Roman"/>
                <w:b w:val="0"/>
                <w:bCs w:val="0"/>
                <w:sz w:val="22"/>
                <w:szCs w:val="28"/>
              </w:rPr>
              <w:t>,</w:t>
            </w:r>
            <w:r w:rsidR="009F4B76">
              <w:rPr>
                <w:rFonts w:ascii="Times New Roman" w:hAnsi="Times New Roman" w:cs="Times New Roman"/>
                <w:b w:val="0"/>
                <w:bCs w:val="0"/>
                <w:sz w:val="22"/>
                <w:szCs w:val="28"/>
              </w:rPr>
              <w:t xml:space="preserve"> </w:t>
            </w:r>
            <w:r>
              <w:rPr>
                <w:rFonts w:ascii="Times New Roman" w:hAnsi="Times New Roman" w:cs="Times New Roman"/>
                <w:b w:val="0"/>
                <w:bCs w:val="0"/>
                <w:sz w:val="22"/>
                <w:szCs w:val="28"/>
              </w:rPr>
              <w:t xml:space="preserve">при проведении выборов депутатов Законодательного Собрания </w:t>
            </w:r>
          </w:p>
          <w:p w14:paraId="58538BFA" w14:textId="77777777" w:rsidR="008A1E09" w:rsidRPr="00A423A9" w:rsidRDefault="00A423A9" w:rsidP="008A1E09">
            <w:pPr>
              <w:pStyle w:val="ConsPlusTitle"/>
              <w:jc w:val="center"/>
              <w:rPr>
                <w:rFonts w:ascii="Times New Roman" w:hAnsi="Times New Roman" w:cs="Times New Roman"/>
                <w:sz w:val="22"/>
                <w:szCs w:val="22"/>
              </w:rPr>
            </w:pPr>
            <w:r>
              <w:rPr>
                <w:rFonts w:ascii="Times New Roman" w:hAnsi="Times New Roman" w:cs="Times New Roman"/>
                <w:b w:val="0"/>
                <w:bCs w:val="0"/>
                <w:sz w:val="22"/>
                <w:szCs w:val="28"/>
              </w:rPr>
              <w:t>Красноярского края</w:t>
            </w:r>
          </w:p>
          <w:p w14:paraId="182DD62F" w14:textId="77777777" w:rsidR="00A423A9" w:rsidRPr="00A423A9" w:rsidRDefault="00A423A9" w:rsidP="000F4943">
            <w:pPr>
              <w:pStyle w:val="ConsPlusNormal"/>
              <w:ind w:firstLine="0"/>
              <w:jc w:val="center"/>
              <w:rPr>
                <w:rFonts w:ascii="Times New Roman" w:hAnsi="Times New Roman" w:cs="Times New Roman"/>
                <w:sz w:val="22"/>
                <w:szCs w:val="22"/>
              </w:rPr>
            </w:pPr>
          </w:p>
        </w:tc>
      </w:tr>
    </w:tbl>
    <w:p w14:paraId="08B02781" w14:textId="77777777" w:rsidR="00D975CC" w:rsidRDefault="00D975CC" w:rsidP="00A423A9">
      <w:pPr>
        <w:ind w:firstLine="851"/>
        <w:jc w:val="center"/>
        <w:rPr>
          <w:b/>
          <w:sz w:val="24"/>
          <w:szCs w:val="24"/>
        </w:rPr>
      </w:pPr>
    </w:p>
    <w:p w14:paraId="23153606" w14:textId="3E882996" w:rsidR="00A423A9" w:rsidRPr="00D366D6" w:rsidRDefault="00A423A9" w:rsidP="00A423A9">
      <w:pPr>
        <w:ind w:firstLine="851"/>
        <w:jc w:val="center"/>
        <w:rPr>
          <w:b/>
          <w:sz w:val="24"/>
          <w:szCs w:val="24"/>
        </w:rPr>
      </w:pPr>
      <w:r w:rsidRPr="00D366D6">
        <w:rPr>
          <w:b/>
          <w:sz w:val="24"/>
          <w:szCs w:val="24"/>
        </w:rPr>
        <w:t>С В</w:t>
      </w:r>
      <w:r>
        <w:rPr>
          <w:b/>
          <w:sz w:val="24"/>
          <w:szCs w:val="24"/>
        </w:rPr>
        <w:t xml:space="preserve"> </w:t>
      </w:r>
      <w:r w:rsidRPr="00D366D6">
        <w:rPr>
          <w:b/>
          <w:sz w:val="24"/>
          <w:szCs w:val="24"/>
        </w:rPr>
        <w:t>Е Д Е Н И Я</w:t>
      </w:r>
    </w:p>
    <w:p w14:paraId="7FC6539A" w14:textId="4B83BF86" w:rsidR="00A423A9" w:rsidRPr="00D366D6" w:rsidRDefault="00A423A9" w:rsidP="00A423A9">
      <w:pPr>
        <w:ind w:firstLine="851"/>
        <w:jc w:val="center"/>
        <w:rPr>
          <w:b/>
          <w:sz w:val="24"/>
          <w:szCs w:val="24"/>
        </w:rPr>
      </w:pPr>
      <w:r w:rsidRPr="00D366D6">
        <w:rPr>
          <w:b/>
          <w:sz w:val="24"/>
          <w:szCs w:val="24"/>
        </w:rPr>
        <w:t xml:space="preserve">о поступлении средств </w:t>
      </w:r>
      <w:r w:rsidR="0010515B">
        <w:rPr>
          <w:b/>
          <w:sz w:val="24"/>
          <w:szCs w:val="24"/>
        </w:rPr>
        <w:t>на специальный избирательный счет</w:t>
      </w:r>
      <w:r w:rsidR="004C51D3">
        <w:rPr>
          <w:b/>
          <w:sz w:val="24"/>
          <w:szCs w:val="24"/>
        </w:rPr>
        <w:t xml:space="preserve"> и расходовании этих средств</w:t>
      </w:r>
      <w:r w:rsidR="0010515B">
        <w:rPr>
          <w:b/>
          <w:sz w:val="24"/>
          <w:szCs w:val="24"/>
        </w:rPr>
        <w:t xml:space="preserve"> при проведении выборов депутатов Законодательного Собрания Красноярского края</w:t>
      </w:r>
      <w:r w:rsidR="006A1978">
        <w:rPr>
          <w:b/>
          <w:sz w:val="24"/>
          <w:szCs w:val="24"/>
        </w:rPr>
        <w:t xml:space="preserve"> </w:t>
      </w:r>
      <w:r w:rsidR="0010515B">
        <w:rPr>
          <w:b/>
          <w:sz w:val="24"/>
          <w:szCs w:val="24"/>
        </w:rPr>
        <w:t>________________________ созыва</w:t>
      </w:r>
    </w:p>
    <w:p w14:paraId="76822976" w14:textId="40B26F7D" w:rsidR="00A423A9" w:rsidRPr="0010515B" w:rsidRDefault="00A423A9" w:rsidP="00A423A9">
      <w:pPr>
        <w:ind w:firstLine="851"/>
        <w:jc w:val="center"/>
        <w:rPr>
          <w:sz w:val="18"/>
          <w:szCs w:val="18"/>
        </w:rPr>
      </w:pPr>
      <w:r w:rsidRPr="0010515B">
        <w:rPr>
          <w:sz w:val="18"/>
          <w:szCs w:val="18"/>
        </w:rPr>
        <w:t xml:space="preserve">(на основании данных, представленных </w:t>
      </w:r>
      <w:r w:rsidR="000C4516" w:rsidRPr="0010515B">
        <w:rPr>
          <w:sz w:val="18"/>
          <w:szCs w:val="18"/>
        </w:rPr>
        <w:t>кредитной организаци</w:t>
      </w:r>
      <w:r w:rsidR="00BF75B3" w:rsidRPr="0010515B">
        <w:rPr>
          <w:sz w:val="18"/>
          <w:szCs w:val="18"/>
        </w:rPr>
        <w:t>ей</w:t>
      </w:r>
      <w:r w:rsidRPr="0010515B">
        <w:rPr>
          <w:sz w:val="18"/>
          <w:szCs w:val="18"/>
        </w:rPr>
        <w:t>)</w:t>
      </w:r>
    </w:p>
    <w:p w14:paraId="7A7D9112" w14:textId="77777777" w:rsidR="00A423A9" w:rsidRPr="0010515B" w:rsidRDefault="00A423A9" w:rsidP="00A423A9">
      <w:pPr>
        <w:ind w:firstLine="851"/>
        <w:jc w:val="center"/>
        <w:rPr>
          <w:b/>
          <w:iCs/>
          <w:sz w:val="18"/>
          <w:szCs w:val="18"/>
        </w:rPr>
      </w:pPr>
    </w:p>
    <w:p w14:paraId="512F6D53" w14:textId="77777777" w:rsidR="00A423A9" w:rsidRDefault="00A423A9" w:rsidP="00A423A9">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                                                                         </w:t>
      </w:r>
    </w:p>
    <w:p w14:paraId="2381F19B" w14:textId="3774773D" w:rsidR="00A423A9" w:rsidRPr="00313D4F" w:rsidRDefault="00A423A9" w:rsidP="00A423A9">
      <w:pPr>
        <w:pStyle w:val="ConsPlusNormal"/>
        <w:widowControl/>
        <w:ind w:left="9204" w:firstLine="708"/>
        <w:jc w:val="center"/>
        <w:rPr>
          <w:rFonts w:ascii="Times New Roman" w:hAnsi="Times New Roman" w:cs="Times New Roman"/>
          <w:sz w:val="24"/>
          <w:szCs w:val="24"/>
        </w:rPr>
      </w:pPr>
      <w:r w:rsidRPr="00313D4F">
        <w:rPr>
          <w:rFonts w:ascii="Times New Roman" w:hAnsi="Times New Roman" w:cs="Times New Roman"/>
          <w:sz w:val="24"/>
          <w:szCs w:val="24"/>
        </w:rPr>
        <w:t xml:space="preserve"> По состоянию на " __ " ____________ 20___ года</w:t>
      </w:r>
    </w:p>
    <w:p w14:paraId="4B1E82BA" w14:textId="77777777" w:rsidR="00A423A9" w:rsidRPr="00D366D6" w:rsidRDefault="00A423A9" w:rsidP="00A423A9">
      <w:pPr>
        <w:ind w:firstLine="851"/>
        <w:jc w:val="right"/>
        <w:rPr>
          <w:b/>
          <w:bCs/>
        </w:rPr>
      </w:pPr>
      <w:r>
        <w:rPr>
          <w:i/>
          <w:iCs/>
        </w:rPr>
        <w:t xml:space="preserve"> </w:t>
      </w:r>
    </w:p>
    <w:tbl>
      <w:tblPr>
        <w:tblW w:w="0" w:type="auto"/>
        <w:tblInd w:w="-72" w:type="dxa"/>
        <w:tblLook w:val="0000" w:firstRow="0" w:lastRow="0" w:firstColumn="0" w:lastColumn="0" w:noHBand="0" w:noVBand="0"/>
      </w:tblPr>
      <w:tblGrid>
        <w:gridCol w:w="15674"/>
      </w:tblGrid>
      <w:tr w:rsidR="00A423A9" w14:paraId="0388321B" w14:textId="77777777" w:rsidTr="0040394C">
        <w:trPr>
          <w:trHeight w:val="200"/>
        </w:trPr>
        <w:tc>
          <w:tcPr>
            <w:tcW w:w="15674" w:type="dxa"/>
            <w:tcBorders>
              <w:top w:val="nil"/>
              <w:left w:val="nil"/>
              <w:bottom w:val="single" w:sz="4" w:space="0" w:color="auto"/>
              <w:right w:val="nil"/>
            </w:tcBorders>
          </w:tcPr>
          <w:p w14:paraId="6C89F4FB" w14:textId="77777777" w:rsidR="00A423A9" w:rsidRPr="003B2884" w:rsidRDefault="00A423A9" w:rsidP="0040394C">
            <w:pPr>
              <w:pStyle w:val="ConsPlusNonformat"/>
              <w:rPr>
                <w:rFonts w:ascii="Times New Roman" w:hAnsi="Times New Roman" w:cs="Times New Roman"/>
                <w:b/>
              </w:rPr>
            </w:pPr>
          </w:p>
        </w:tc>
      </w:tr>
      <w:tr w:rsidR="00A423A9" w14:paraId="0BD978C8" w14:textId="77777777" w:rsidTr="0040394C">
        <w:trPr>
          <w:trHeight w:val="200"/>
        </w:trPr>
        <w:tc>
          <w:tcPr>
            <w:tcW w:w="15674" w:type="dxa"/>
            <w:tcBorders>
              <w:top w:val="single" w:sz="4" w:space="0" w:color="auto"/>
              <w:left w:val="nil"/>
              <w:bottom w:val="nil"/>
              <w:right w:val="nil"/>
            </w:tcBorders>
          </w:tcPr>
          <w:p w14:paraId="1AF6DF19" w14:textId="77777777" w:rsidR="00A423A9" w:rsidRPr="00867F53" w:rsidRDefault="00A423A9" w:rsidP="0040394C">
            <w:pPr>
              <w:pStyle w:val="ConsPlusNonformat"/>
              <w:jc w:val="center"/>
              <w:rPr>
                <w:rFonts w:ascii="Times New Roman" w:hAnsi="Times New Roman" w:cs="Times New Roman"/>
                <w:sz w:val="18"/>
                <w:szCs w:val="18"/>
              </w:rPr>
            </w:pPr>
            <w:r>
              <w:rPr>
                <w:rFonts w:ascii="Times New Roman" w:hAnsi="Times New Roman" w:cs="Times New Roman"/>
                <w:sz w:val="18"/>
                <w:szCs w:val="18"/>
              </w:rPr>
              <w:t>(</w:t>
            </w:r>
            <w:r w:rsidRPr="00867F53">
              <w:rPr>
                <w:rFonts w:ascii="Times New Roman" w:hAnsi="Times New Roman" w:cs="Times New Roman"/>
                <w:sz w:val="18"/>
                <w:szCs w:val="18"/>
              </w:rPr>
              <w:t>наименование и номер избирательного округа</w:t>
            </w:r>
            <w:r w:rsidR="008B5625">
              <w:rPr>
                <w:rFonts w:ascii="Times New Roman" w:hAnsi="Times New Roman" w:cs="Times New Roman"/>
                <w:sz w:val="18"/>
                <w:szCs w:val="18"/>
              </w:rPr>
              <w:t>)</w:t>
            </w:r>
            <w:r w:rsidRPr="00867F53">
              <w:rPr>
                <w:rFonts w:ascii="Times New Roman" w:hAnsi="Times New Roman" w:cs="Times New Roman"/>
                <w:sz w:val="18"/>
                <w:szCs w:val="18"/>
              </w:rPr>
              <w:t xml:space="preserve"> </w:t>
            </w:r>
          </w:p>
        </w:tc>
      </w:tr>
    </w:tbl>
    <w:p w14:paraId="30FB5B10" w14:textId="77777777" w:rsidR="00A423A9" w:rsidRDefault="00A423A9" w:rsidP="00A423A9">
      <w:pPr>
        <w:rPr>
          <w:b/>
          <w:sz w:val="24"/>
          <w:szCs w:val="24"/>
        </w:rPr>
      </w:pPr>
    </w:p>
    <w:tbl>
      <w:tblPr>
        <w:tblW w:w="15663" w:type="dxa"/>
        <w:tblInd w:w="-72" w:type="dxa"/>
        <w:tblLook w:val="0000" w:firstRow="0" w:lastRow="0" w:firstColumn="0" w:lastColumn="0" w:noHBand="0" w:noVBand="0"/>
      </w:tblPr>
      <w:tblGrid>
        <w:gridCol w:w="613"/>
        <w:gridCol w:w="1885"/>
        <w:gridCol w:w="1260"/>
        <w:gridCol w:w="890"/>
        <w:gridCol w:w="1484"/>
        <w:gridCol w:w="929"/>
        <w:gridCol w:w="980"/>
        <w:gridCol w:w="1053"/>
        <w:gridCol w:w="1056"/>
        <w:gridCol w:w="769"/>
        <w:gridCol w:w="1169"/>
        <w:gridCol w:w="1584"/>
        <w:gridCol w:w="1991"/>
      </w:tblGrid>
      <w:tr w:rsidR="004C51D3" w14:paraId="2A69FBF2" w14:textId="77777777" w:rsidTr="00046957">
        <w:trPr>
          <w:trHeight w:val="229"/>
        </w:trPr>
        <w:tc>
          <w:tcPr>
            <w:tcW w:w="613" w:type="dxa"/>
            <w:vMerge w:val="restart"/>
            <w:tcBorders>
              <w:top w:val="single" w:sz="6" w:space="0" w:color="auto"/>
              <w:left w:val="single" w:sz="6" w:space="0" w:color="auto"/>
              <w:right w:val="single" w:sz="6" w:space="0" w:color="auto"/>
            </w:tcBorders>
          </w:tcPr>
          <w:p w14:paraId="35E13673" w14:textId="77777777" w:rsidR="004C51D3" w:rsidRDefault="004C51D3" w:rsidP="00435BF5">
            <w:pPr>
              <w:jc w:val="center"/>
              <w:rPr>
                <w:sz w:val="18"/>
                <w:szCs w:val="18"/>
              </w:rPr>
            </w:pPr>
            <w:r>
              <w:rPr>
                <w:sz w:val="18"/>
                <w:szCs w:val="18"/>
              </w:rPr>
              <w:t>№</w:t>
            </w:r>
          </w:p>
          <w:p w14:paraId="1BF2B81D" w14:textId="77777777" w:rsidR="004C51D3" w:rsidRDefault="004C51D3" w:rsidP="00435BF5">
            <w:pPr>
              <w:jc w:val="center"/>
              <w:rPr>
                <w:sz w:val="18"/>
                <w:szCs w:val="18"/>
              </w:rPr>
            </w:pPr>
            <w:r>
              <w:rPr>
                <w:sz w:val="18"/>
                <w:szCs w:val="18"/>
              </w:rPr>
              <w:t>п/п</w:t>
            </w:r>
          </w:p>
        </w:tc>
        <w:tc>
          <w:tcPr>
            <w:tcW w:w="1885" w:type="dxa"/>
            <w:vMerge w:val="restart"/>
            <w:tcBorders>
              <w:top w:val="single" w:sz="6" w:space="0" w:color="auto"/>
              <w:left w:val="nil"/>
              <w:right w:val="nil"/>
            </w:tcBorders>
          </w:tcPr>
          <w:p w14:paraId="498DFE4F" w14:textId="77777777" w:rsidR="004C51D3" w:rsidRDefault="004C51D3" w:rsidP="00435BF5">
            <w:pPr>
              <w:jc w:val="center"/>
              <w:rPr>
                <w:sz w:val="18"/>
                <w:szCs w:val="18"/>
              </w:rPr>
            </w:pPr>
            <w:r>
              <w:rPr>
                <w:sz w:val="18"/>
                <w:szCs w:val="18"/>
              </w:rPr>
              <w:t>Фамилия, имя, отчество кандидата</w:t>
            </w:r>
            <w:r w:rsidR="008A1E09">
              <w:rPr>
                <w:sz w:val="18"/>
                <w:szCs w:val="18"/>
              </w:rPr>
              <w:t xml:space="preserve"> </w:t>
            </w:r>
            <w:r w:rsidR="000C4516">
              <w:rPr>
                <w:sz w:val="18"/>
                <w:szCs w:val="18"/>
              </w:rPr>
              <w:t>/</w:t>
            </w:r>
            <w:r>
              <w:rPr>
                <w:sz w:val="18"/>
                <w:szCs w:val="18"/>
              </w:rPr>
              <w:t xml:space="preserve"> наименование избирательного объединения, </w:t>
            </w:r>
          </w:p>
          <w:p w14:paraId="67620B5E" w14:textId="77777777" w:rsidR="004C51D3" w:rsidRPr="00CE1A82" w:rsidRDefault="004C51D3" w:rsidP="00435BF5">
            <w:pPr>
              <w:jc w:val="center"/>
              <w:rPr>
                <w:sz w:val="18"/>
                <w:szCs w:val="18"/>
              </w:rPr>
            </w:pPr>
            <w:r w:rsidRPr="00CE1A82">
              <w:rPr>
                <w:sz w:val="18"/>
                <w:szCs w:val="18"/>
              </w:rPr>
              <w:t>номер специального избирательного счета</w:t>
            </w:r>
          </w:p>
        </w:tc>
        <w:tc>
          <w:tcPr>
            <w:tcW w:w="5543" w:type="dxa"/>
            <w:gridSpan w:val="5"/>
            <w:tcBorders>
              <w:top w:val="single" w:sz="6" w:space="0" w:color="auto"/>
              <w:left w:val="single" w:sz="6" w:space="0" w:color="auto"/>
              <w:bottom w:val="single" w:sz="6" w:space="0" w:color="auto"/>
              <w:right w:val="single" w:sz="6" w:space="0" w:color="auto"/>
            </w:tcBorders>
          </w:tcPr>
          <w:p w14:paraId="375AF9DA" w14:textId="77777777" w:rsidR="004C51D3" w:rsidRDefault="004C51D3" w:rsidP="00435BF5">
            <w:pPr>
              <w:jc w:val="center"/>
              <w:rPr>
                <w:sz w:val="18"/>
                <w:szCs w:val="18"/>
              </w:rPr>
            </w:pPr>
            <w:r>
              <w:rPr>
                <w:sz w:val="18"/>
                <w:szCs w:val="18"/>
              </w:rPr>
              <w:t>Поступило средств</w:t>
            </w:r>
          </w:p>
        </w:tc>
        <w:tc>
          <w:tcPr>
            <w:tcW w:w="4047" w:type="dxa"/>
            <w:gridSpan w:val="4"/>
            <w:tcBorders>
              <w:top w:val="single" w:sz="4" w:space="0" w:color="auto"/>
              <w:left w:val="nil"/>
              <w:bottom w:val="single" w:sz="6" w:space="0" w:color="auto"/>
              <w:right w:val="single" w:sz="4" w:space="0" w:color="auto"/>
            </w:tcBorders>
          </w:tcPr>
          <w:p w14:paraId="382FFED5" w14:textId="77777777" w:rsidR="004C51D3" w:rsidRDefault="004C51D3" w:rsidP="00435BF5">
            <w:pPr>
              <w:jc w:val="center"/>
              <w:rPr>
                <w:sz w:val="18"/>
                <w:szCs w:val="18"/>
              </w:rPr>
            </w:pPr>
            <w:r>
              <w:rPr>
                <w:sz w:val="18"/>
                <w:szCs w:val="18"/>
              </w:rPr>
              <w:t>Израсходовано средств</w:t>
            </w:r>
          </w:p>
        </w:tc>
        <w:tc>
          <w:tcPr>
            <w:tcW w:w="3575" w:type="dxa"/>
            <w:gridSpan w:val="2"/>
            <w:vMerge w:val="restart"/>
            <w:tcBorders>
              <w:top w:val="single" w:sz="4" w:space="0" w:color="auto"/>
              <w:left w:val="single" w:sz="4" w:space="0" w:color="auto"/>
              <w:bottom w:val="single" w:sz="4" w:space="0" w:color="auto"/>
              <w:right w:val="single" w:sz="4" w:space="0" w:color="auto"/>
            </w:tcBorders>
          </w:tcPr>
          <w:p w14:paraId="244FF4AB" w14:textId="77777777" w:rsidR="004C51D3" w:rsidRDefault="004C51D3" w:rsidP="00435BF5">
            <w:pPr>
              <w:jc w:val="center"/>
              <w:rPr>
                <w:sz w:val="18"/>
                <w:szCs w:val="18"/>
              </w:rPr>
            </w:pPr>
            <w:r>
              <w:rPr>
                <w:sz w:val="18"/>
                <w:szCs w:val="18"/>
              </w:rPr>
              <w:t>Возвращено средств жертвователям</w:t>
            </w:r>
          </w:p>
        </w:tc>
      </w:tr>
      <w:tr w:rsidR="004C51D3" w14:paraId="7BAD2D05" w14:textId="77777777" w:rsidTr="005525A8">
        <w:trPr>
          <w:trHeight w:val="211"/>
        </w:trPr>
        <w:tc>
          <w:tcPr>
            <w:tcW w:w="613" w:type="dxa"/>
            <w:vMerge/>
            <w:tcBorders>
              <w:top w:val="single" w:sz="4" w:space="0" w:color="auto"/>
              <w:left w:val="single" w:sz="6" w:space="0" w:color="auto"/>
              <w:right w:val="single" w:sz="6" w:space="0" w:color="auto"/>
            </w:tcBorders>
          </w:tcPr>
          <w:p w14:paraId="3EF332C1" w14:textId="77777777" w:rsidR="004C51D3" w:rsidRDefault="004C51D3" w:rsidP="00435BF5">
            <w:pPr>
              <w:jc w:val="both"/>
              <w:rPr>
                <w:sz w:val="18"/>
                <w:szCs w:val="18"/>
              </w:rPr>
            </w:pPr>
          </w:p>
        </w:tc>
        <w:tc>
          <w:tcPr>
            <w:tcW w:w="1885" w:type="dxa"/>
            <w:vMerge/>
            <w:tcBorders>
              <w:top w:val="single" w:sz="4" w:space="0" w:color="auto"/>
              <w:left w:val="nil"/>
              <w:right w:val="single" w:sz="6" w:space="0" w:color="auto"/>
            </w:tcBorders>
          </w:tcPr>
          <w:p w14:paraId="12EEE6AA" w14:textId="77777777" w:rsidR="004C51D3" w:rsidRDefault="004C51D3" w:rsidP="00435BF5">
            <w:pPr>
              <w:jc w:val="center"/>
              <w:rPr>
                <w:sz w:val="18"/>
                <w:szCs w:val="18"/>
              </w:rPr>
            </w:pPr>
          </w:p>
        </w:tc>
        <w:tc>
          <w:tcPr>
            <w:tcW w:w="1260" w:type="dxa"/>
            <w:vMerge w:val="restart"/>
            <w:tcBorders>
              <w:top w:val="single" w:sz="4" w:space="0" w:color="auto"/>
              <w:left w:val="nil"/>
              <w:right w:val="single" w:sz="6" w:space="0" w:color="auto"/>
            </w:tcBorders>
          </w:tcPr>
          <w:p w14:paraId="7213C559" w14:textId="77777777" w:rsidR="004C51D3" w:rsidRDefault="004C51D3" w:rsidP="00435BF5">
            <w:pPr>
              <w:jc w:val="center"/>
              <w:rPr>
                <w:sz w:val="18"/>
                <w:szCs w:val="18"/>
              </w:rPr>
            </w:pPr>
            <w:r>
              <w:rPr>
                <w:sz w:val="18"/>
                <w:szCs w:val="18"/>
              </w:rPr>
              <w:t>всего (сумма, руб</w:t>
            </w:r>
            <w:r w:rsidR="00C55BEF">
              <w:rPr>
                <w:sz w:val="18"/>
                <w:szCs w:val="18"/>
              </w:rPr>
              <w:t>.</w:t>
            </w:r>
            <w:r>
              <w:rPr>
                <w:sz w:val="18"/>
                <w:szCs w:val="18"/>
              </w:rPr>
              <w:t>)</w:t>
            </w:r>
          </w:p>
          <w:p w14:paraId="7B86CD02" w14:textId="77777777" w:rsidR="004C51D3" w:rsidRDefault="004C51D3" w:rsidP="00435BF5">
            <w:pPr>
              <w:jc w:val="center"/>
              <w:rPr>
                <w:sz w:val="18"/>
                <w:szCs w:val="18"/>
              </w:rPr>
            </w:pPr>
          </w:p>
          <w:p w14:paraId="7D73B24B" w14:textId="77777777" w:rsidR="004C51D3" w:rsidRDefault="004C51D3" w:rsidP="00435BF5">
            <w:pPr>
              <w:jc w:val="center"/>
              <w:rPr>
                <w:sz w:val="18"/>
                <w:szCs w:val="18"/>
              </w:rPr>
            </w:pPr>
          </w:p>
        </w:tc>
        <w:tc>
          <w:tcPr>
            <w:tcW w:w="4283" w:type="dxa"/>
            <w:gridSpan w:val="4"/>
            <w:tcBorders>
              <w:top w:val="single" w:sz="4" w:space="0" w:color="auto"/>
            </w:tcBorders>
          </w:tcPr>
          <w:p w14:paraId="5A8BEF17" w14:textId="77777777" w:rsidR="004C51D3" w:rsidRDefault="004C51D3" w:rsidP="00435BF5">
            <w:pPr>
              <w:jc w:val="center"/>
              <w:rPr>
                <w:sz w:val="18"/>
                <w:szCs w:val="18"/>
              </w:rPr>
            </w:pPr>
            <w:r>
              <w:rPr>
                <w:sz w:val="18"/>
                <w:szCs w:val="18"/>
              </w:rPr>
              <w:t>из них</w:t>
            </w:r>
          </w:p>
        </w:tc>
        <w:tc>
          <w:tcPr>
            <w:tcW w:w="1053" w:type="dxa"/>
            <w:vMerge w:val="restart"/>
            <w:tcBorders>
              <w:top w:val="single" w:sz="4" w:space="0" w:color="auto"/>
              <w:left w:val="single" w:sz="6" w:space="0" w:color="auto"/>
              <w:right w:val="single" w:sz="4" w:space="0" w:color="auto"/>
            </w:tcBorders>
          </w:tcPr>
          <w:p w14:paraId="45602B55" w14:textId="77777777" w:rsidR="000F4943" w:rsidRDefault="000F4943" w:rsidP="000F4943">
            <w:pPr>
              <w:jc w:val="center"/>
              <w:rPr>
                <w:sz w:val="18"/>
                <w:szCs w:val="18"/>
              </w:rPr>
            </w:pPr>
            <w:r>
              <w:rPr>
                <w:sz w:val="18"/>
                <w:szCs w:val="18"/>
              </w:rPr>
              <w:t>всего (сумма, руб</w:t>
            </w:r>
            <w:r w:rsidR="00C55BEF">
              <w:rPr>
                <w:sz w:val="18"/>
                <w:szCs w:val="18"/>
              </w:rPr>
              <w:t>.</w:t>
            </w:r>
            <w:r>
              <w:rPr>
                <w:sz w:val="18"/>
                <w:szCs w:val="18"/>
              </w:rPr>
              <w:t>)</w:t>
            </w:r>
          </w:p>
          <w:p w14:paraId="156B3DE3" w14:textId="77777777" w:rsidR="000F4943" w:rsidRDefault="000F4943" w:rsidP="000F4943">
            <w:pPr>
              <w:jc w:val="center"/>
              <w:rPr>
                <w:sz w:val="18"/>
                <w:szCs w:val="18"/>
              </w:rPr>
            </w:pPr>
          </w:p>
          <w:p w14:paraId="4E31F76B" w14:textId="77777777" w:rsidR="004C51D3" w:rsidRDefault="004C51D3" w:rsidP="00435BF5">
            <w:pPr>
              <w:jc w:val="center"/>
              <w:rPr>
                <w:sz w:val="18"/>
                <w:szCs w:val="18"/>
              </w:rPr>
            </w:pPr>
          </w:p>
        </w:tc>
        <w:tc>
          <w:tcPr>
            <w:tcW w:w="2994" w:type="dxa"/>
            <w:gridSpan w:val="3"/>
            <w:vMerge w:val="restart"/>
            <w:tcBorders>
              <w:top w:val="single" w:sz="4" w:space="0" w:color="auto"/>
              <w:left w:val="single" w:sz="4" w:space="0" w:color="auto"/>
              <w:bottom w:val="single" w:sz="4" w:space="0" w:color="auto"/>
              <w:right w:val="single" w:sz="4" w:space="0" w:color="auto"/>
            </w:tcBorders>
          </w:tcPr>
          <w:p w14:paraId="6DEDA86C" w14:textId="77777777" w:rsidR="004C51D3" w:rsidRDefault="004C51D3" w:rsidP="00435BF5">
            <w:pPr>
              <w:jc w:val="center"/>
              <w:rPr>
                <w:sz w:val="18"/>
                <w:szCs w:val="18"/>
              </w:rPr>
            </w:pPr>
            <w:r>
              <w:rPr>
                <w:sz w:val="18"/>
                <w:szCs w:val="18"/>
              </w:rPr>
              <w:t xml:space="preserve">из них </w:t>
            </w:r>
          </w:p>
          <w:p w14:paraId="51632E4B" w14:textId="77777777" w:rsidR="004C51D3" w:rsidRDefault="004C51D3" w:rsidP="00C55BEF">
            <w:pPr>
              <w:jc w:val="center"/>
              <w:rPr>
                <w:sz w:val="18"/>
                <w:szCs w:val="18"/>
              </w:rPr>
            </w:pPr>
            <w:r>
              <w:rPr>
                <w:sz w:val="18"/>
                <w:szCs w:val="18"/>
              </w:rPr>
              <w:t xml:space="preserve"> финансовые операции по расходованию средств на сумму, превышающую 50 тыс</w:t>
            </w:r>
            <w:r w:rsidR="00C55BEF">
              <w:rPr>
                <w:sz w:val="18"/>
                <w:szCs w:val="18"/>
              </w:rPr>
              <w:t>.</w:t>
            </w:r>
            <w:r>
              <w:rPr>
                <w:sz w:val="18"/>
                <w:szCs w:val="18"/>
              </w:rPr>
              <w:t xml:space="preserve"> руб</w:t>
            </w:r>
            <w:r w:rsidR="00C55BEF">
              <w:rPr>
                <w:sz w:val="18"/>
                <w:szCs w:val="18"/>
              </w:rPr>
              <w:t>.</w:t>
            </w:r>
          </w:p>
        </w:tc>
        <w:tc>
          <w:tcPr>
            <w:tcW w:w="3575" w:type="dxa"/>
            <w:gridSpan w:val="2"/>
            <w:vMerge/>
            <w:tcBorders>
              <w:left w:val="single" w:sz="4" w:space="0" w:color="auto"/>
              <w:bottom w:val="single" w:sz="4" w:space="0" w:color="auto"/>
              <w:right w:val="single" w:sz="4" w:space="0" w:color="auto"/>
            </w:tcBorders>
          </w:tcPr>
          <w:p w14:paraId="64F3E536" w14:textId="77777777" w:rsidR="004C51D3" w:rsidRDefault="004C51D3" w:rsidP="00435BF5">
            <w:pPr>
              <w:jc w:val="center"/>
              <w:rPr>
                <w:sz w:val="18"/>
                <w:szCs w:val="18"/>
              </w:rPr>
            </w:pPr>
          </w:p>
        </w:tc>
      </w:tr>
      <w:tr w:rsidR="005525A8" w14:paraId="74049272" w14:textId="77777777" w:rsidTr="005525A8">
        <w:trPr>
          <w:trHeight w:val="914"/>
        </w:trPr>
        <w:tc>
          <w:tcPr>
            <w:tcW w:w="613" w:type="dxa"/>
            <w:vMerge/>
            <w:tcBorders>
              <w:left w:val="single" w:sz="6" w:space="0" w:color="auto"/>
              <w:right w:val="single" w:sz="6" w:space="0" w:color="auto"/>
            </w:tcBorders>
          </w:tcPr>
          <w:p w14:paraId="3DA501F1" w14:textId="77777777" w:rsidR="005525A8" w:rsidRDefault="005525A8" w:rsidP="00435BF5">
            <w:pPr>
              <w:jc w:val="both"/>
              <w:rPr>
                <w:sz w:val="18"/>
                <w:szCs w:val="18"/>
              </w:rPr>
            </w:pPr>
          </w:p>
        </w:tc>
        <w:tc>
          <w:tcPr>
            <w:tcW w:w="1885" w:type="dxa"/>
            <w:vMerge/>
            <w:tcBorders>
              <w:left w:val="nil"/>
              <w:right w:val="single" w:sz="6" w:space="0" w:color="auto"/>
            </w:tcBorders>
          </w:tcPr>
          <w:p w14:paraId="7E484E64" w14:textId="77777777" w:rsidR="005525A8" w:rsidRDefault="005525A8" w:rsidP="00435BF5">
            <w:pPr>
              <w:jc w:val="center"/>
              <w:rPr>
                <w:sz w:val="18"/>
                <w:szCs w:val="18"/>
              </w:rPr>
            </w:pPr>
          </w:p>
        </w:tc>
        <w:tc>
          <w:tcPr>
            <w:tcW w:w="1260" w:type="dxa"/>
            <w:vMerge/>
            <w:tcBorders>
              <w:left w:val="nil"/>
              <w:right w:val="single" w:sz="6" w:space="0" w:color="auto"/>
            </w:tcBorders>
          </w:tcPr>
          <w:p w14:paraId="36F45C59" w14:textId="77777777" w:rsidR="005525A8" w:rsidRDefault="005525A8" w:rsidP="00435BF5">
            <w:pPr>
              <w:jc w:val="both"/>
              <w:rPr>
                <w:sz w:val="18"/>
                <w:szCs w:val="18"/>
              </w:rPr>
            </w:pPr>
          </w:p>
        </w:tc>
        <w:tc>
          <w:tcPr>
            <w:tcW w:w="2374" w:type="dxa"/>
            <w:gridSpan w:val="2"/>
            <w:tcBorders>
              <w:top w:val="single" w:sz="6" w:space="0" w:color="auto"/>
              <w:left w:val="nil"/>
              <w:bottom w:val="single" w:sz="6" w:space="0" w:color="auto"/>
              <w:right w:val="nil"/>
            </w:tcBorders>
          </w:tcPr>
          <w:p w14:paraId="57878C49" w14:textId="0ACDD077" w:rsidR="005525A8" w:rsidRDefault="005525A8" w:rsidP="00435BF5">
            <w:pPr>
              <w:jc w:val="center"/>
              <w:rPr>
                <w:sz w:val="18"/>
                <w:szCs w:val="18"/>
              </w:rPr>
            </w:pPr>
            <w:r>
              <w:rPr>
                <w:sz w:val="18"/>
                <w:szCs w:val="18"/>
              </w:rPr>
              <w:t xml:space="preserve"> пожертвования от юридических лиц в сумме, превышающей </w:t>
            </w:r>
          </w:p>
          <w:p w14:paraId="061DB114" w14:textId="77777777" w:rsidR="005525A8" w:rsidRDefault="005525A8" w:rsidP="00C55BEF">
            <w:pPr>
              <w:jc w:val="center"/>
              <w:rPr>
                <w:sz w:val="18"/>
                <w:szCs w:val="18"/>
                <w:vertAlign w:val="superscript"/>
              </w:rPr>
            </w:pPr>
            <w:r>
              <w:rPr>
                <w:sz w:val="18"/>
                <w:szCs w:val="18"/>
              </w:rPr>
              <w:t xml:space="preserve">25 тыс. руб. </w:t>
            </w:r>
          </w:p>
        </w:tc>
        <w:tc>
          <w:tcPr>
            <w:tcW w:w="1909" w:type="dxa"/>
            <w:gridSpan w:val="2"/>
            <w:tcBorders>
              <w:top w:val="single" w:sz="6" w:space="0" w:color="auto"/>
              <w:left w:val="single" w:sz="6" w:space="0" w:color="auto"/>
              <w:bottom w:val="single" w:sz="6" w:space="0" w:color="auto"/>
              <w:right w:val="single" w:sz="6" w:space="0" w:color="auto"/>
            </w:tcBorders>
          </w:tcPr>
          <w:p w14:paraId="3C1EF69A" w14:textId="6B35D233" w:rsidR="005525A8" w:rsidRDefault="005525A8" w:rsidP="00435BF5">
            <w:pPr>
              <w:jc w:val="center"/>
              <w:rPr>
                <w:sz w:val="18"/>
                <w:szCs w:val="18"/>
              </w:rPr>
            </w:pPr>
            <w:r>
              <w:rPr>
                <w:sz w:val="18"/>
                <w:szCs w:val="18"/>
              </w:rPr>
              <w:t xml:space="preserve"> пожертвования от граждан в сумме, превышающей </w:t>
            </w:r>
          </w:p>
          <w:p w14:paraId="0AE73D7A" w14:textId="77777777" w:rsidR="005525A8" w:rsidRDefault="005525A8" w:rsidP="00C55BEF">
            <w:pPr>
              <w:jc w:val="center"/>
              <w:rPr>
                <w:sz w:val="18"/>
                <w:szCs w:val="18"/>
                <w:vertAlign w:val="superscript"/>
              </w:rPr>
            </w:pPr>
            <w:r>
              <w:rPr>
                <w:sz w:val="18"/>
                <w:szCs w:val="18"/>
              </w:rPr>
              <w:t xml:space="preserve">20 тыс. руб. </w:t>
            </w:r>
          </w:p>
        </w:tc>
        <w:tc>
          <w:tcPr>
            <w:tcW w:w="1053" w:type="dxa"/>
            <w:vMerge/>
            <w:tcBorders>
              <w:left w:val="single" w:sz="6" w:space="0" w:color="auto"/>
              <w:right w:val="single" w:sz="4" w:space="0" w:color="auto"/>
            </w:tcBorders>
          </w:tcPr>
          <w:p w14:paraId="642E2864" w14:textId="77777777" w:rsidR="005525A8" w:rsidRDefault="005525A8" w:rsidP="00435BF5">
            <w:pPr>
              <w:jc w:val="both"/>
              <w:rPr>
                <w:sz w:val="18"/>
                <w:szCs w:val="18"/>
              </w:rPr>
            </w:pPr>
          </w:p>
        </w:tc>
        <w:tc>
          <w:tcPr>
            <w:tcW w:w="2994" w:type="dxa"/>
            <w:gridSpan w:val="3"/>
            <w:vMerge/>
            <w:tcBorders>
              <w:left w:val="single" w:sz="4" w:space="0" w:color="auto"/>
              <w:bottom w:val="single" w:sz="4" w:space="0" w:color="auto"/>
              <w:right w:val="single" w:sz="4" w:space="0" w:color="auto"/>
            </w:tcBorders>
          </w:tcPr>
          <w:p w14:paraId="59D07193" w14:textId="77777777" w:rsidR="005525A8" w:rsidRDefault="005525A8" w:rsidP="00435BF5">
            <w:pPr>
              <w:jc w:val="center"/>
              <w:rPr>
                <w:sz w:val="18"/>
                <w:szCs w:val="18"/>
                <w:vertAlign w:val="superscript"/>
              </w:rPr>
            </w:pPr>
          </w:p>
        </w:tc>
        <w:tc>
          <w:tcPr>
            <w:tcW w:w="1584" w:type="dxa"/>
            <w:vMerge w:val="restart"/>
            <w:tcBorders>
              <w:top w:val="single" w:sz="4" w:space="0" w:color="auto"/>
              <w:left w:val="single" w:sz="4" w:space="0" w:color="auto"/>
              <w:right w:val="nil"/>
            </w:tcBorders>
          </w:tcPr>
          <w:p w14:paraId="2CA1E7CD" w14:textId="77777777" w:rsidR="005525A8" w:rsidRDefault="005525A8" w:rsidP="00435BF5">
            <w:pPr>
              <w:jc w:val="center"/>
              <w:rPr>
                <w:sz w:val="18"/>
                <w:szCs w:val="18"/>
              </w:rPr>
            </w:pPr>
            <w:r>
              <w:rPr>
                <w:sz w:val="18"/>
                <w:szCs w:val="18"/>
              </w:rPr>
              <w:t>сумма,</w:t>
            </w:r>
          </w:p>
          <w:p w14:paraId="5A465D51" w14:textId="77777777" w:rsidR="005525A8" w:rsidRDefault="005525A8" w:rsidP="00C55BEF">
            <w:pPr>
              <w:jc w:val="center"/>
              <w:rPr>
                <w:sz w:val="18"/>
                <w:szCs w:val="18"/>
              </w:rPr>
            </w:pPr>
            <w:r>
              <w:rPr>
                <w:sz w:val="18"/>
                <w:szCs w:val="18"/>
              </w:rPr>
              <w:t>руб.</w:t>
            </w:r>
          </w:p>
        </w:tc>
        <w:tc>
          <w:tcPr>
            <w:tcW w:w="1991" w:type="dxa"/>
            <w:vMerge w:val="restart"/>
            <w:tcBorders>
              <w:top w:val="single" w:sz="4" w:space="0" w:color="auto"/>
              <w:left w:val="single" w:sz="6" w:space="0" w:color="auto"/>
              <w:right w:val="single" w:sz="6" w:space="0" w:color="auto"/>
            </w:tcBorders>
          </w:tcPr>
          <w:p w14:paraId="341A6795" w14:textId="4CACC168" w:rsidR="005525A8" w:rsidRDefault="00374F4E" w:rsidP="005525A8">
            <w:pPr>
              <w:jc w:val="center"/>
              <w:rPr>
                <w:sz w:val="18"/>
                <w:szCs w:val="18"/>
              </w:rPr>
            </w:pPr>
            <w:r>
              <w:rPr>
                <w:sz w:val="18"/>
                <w:szCs w:val="18"/>
              </w:rPr>
              <w:t>о</w:t>
            </w:r>
            <w:r w:rsidR="005525A8">
              <w:rPr>
                <w:sz w:val="18"/>
                <w:szCs w:val="18"/>
              </w:rPr>
              <w:t>снования                                                                          возврата</w:t>
            </w:r>
          </w:p>
        </w:tc>
      </w:tr>
      <w:tr w:rsidR="005525A8" w14:paraId="1DED4E80" w14:textId="77777777" w:rsidTr="005525A8">
        <w:trPr>
          <w:trHeight w:val="1124"/>
        </w:trPr>
        <w:tc>
          <w:tcPr>
            <w:tcW w:w="613" w:type="dxa"/>
            <w:vMerge/>
            <w:tcBorders>
              <w:left w:val="single" w:sz="6" w:space="0" w:color="auto"/>
              <w:bottom w:val="single" w:sz="6" w:space="0" w:color="auto"/>
              <w:right w:val="single" w:sz="6" w:space="0" w:color="auto"/>
            </w:tcBorders>
          </w:tcPr>
          <w:p w14:paraId="6E731F04" w14:textId="77777777" w:rsidR="005525A8" w:rsidRDefault="005525A8" w:rsidP="00435BF5">
            <w:pPr>
              <w:jc w:val="center"/>
              <w:rPr>
                <w:sz w:val="18"/>
                <w:szCs w:val="18"/>
              </w:rPr>
            </w:pPr>
          </w:p>
        </w:tc>
        <w:tc>
          <w:tcPr>
            <w:tcW w:w="1885" w:type="dxa"/>
            <w:vMerge/>
            <w:tcBorders>
              <w:left w:val="single" w:sz="6" w:space="0" w:color="auto"/>
              <w:bottom w:val="single" w:sz="6" w:space="0" w:color="auto"/>
              <w:right w:val="single" w:sz="6" w:space="0" w:color="auto"/>
            </w:tcBorders>
          </w:tcPr>
          <w:p w14:paraId="5179C32E" w14:textId="77777777" w:rsidR="005525A8" w:rsidRDefault="005525A8" w:rsidP="00435BF5">
            <w:pPr>
              <w:jc w:val="center"/>
              <w:rPr>
                <w:sz w:val="18"/>
                <w:szCs w:val="18"/>
              </w:rPr>
            </w:pPr>
          </w:p>
        </w:tc>
        <w:tc>
          <w:tcPr>
            <w:tcW w:w="1260" w:type="dxa"/>
            <w:vMerge/>
            <w:tcBorders>
              <w:left w:val="single" w:sz="6" w:space="0" w:color="auto"/>
              <w:bottom w:val="single" w:sz="6" w:space="0" w:color="auto"/>
              <w:right w:val="single" w:sz="6" w:space="0" w:color="auto"/>
            </w:tcBorders>
          </w:tcPr>
          <w:p w14:paraId="474196C0" w14:textId="77777777" w:rsidR="005525A8" w:rsidRDefault="005525A8" w:rsidP="00435BF5">
            <w:pPr>
              <w:jc w:val="center"/>
              <w:rPr>
                <w:sz w:val="18"/>
                <w:szCs w:val="18"/>
              </w:rPr>
            </w:pPr>
          </w:p>
        </w:tc>
        <w:tc>
          <w:tcPr>
            <w:tcW w:w="890" w:type="dxa"/>
            <w:tcBorders>
              <w:top w:val="nil"/>
              <w:left w:val="single" w:sz="6" w:space="0" w:color="auto"/>
              <w:bottom w:val="single" w:sz="6" w:space="0" w:color="auto"/>
              <w:right w:val="single" w:sz="6" w:space="0" w:color="auto"/>
            </w:tcBorders>
          </w:tcPr>
          <w:p w14:paraId="3A4111D3" w14:textId="77777777" w:rsidR="005525A8" w:rsidRDefault="005525A8" w:rsidP="00C55BEF">
            <w:pPr>
              <w:jc w:val="center"/>
              <w:rPr>
                <w:sz w:val="18"/>
                <w:szCs w:val="18"/>
              </w:rPr>
            </w:pPr>
            <w:r>
              <w:rPr>
                <w:sz w:val="18"/>
                <w:szCs w:val="18"/>
              </w:rPr>
              <w:t>сумма, руб.</w:t>
            </w:r>
          </w:p>
        </w:tc>
        <w:tc>
          <w:tcPr>
            <w:tcW w:w="1484" w:type="dxa"/>
            <w:tcBorders>
              <w:top w:val="nil"/>
              <w:left w:val="single" w:sz="6" w:space="0" w:color="auto"/>
              <w:bottom w:val="single" w:sz="6" w:space="0" w:color="auto"/>
              <w:right w:val="single" w:sz="6" w:space="0" w:color="auto"/>
            </w:tcBorders>
          </w:tcPr>
          <w:p w14:paraId="6D55AFD4" w14:textId="77777777" w:rsidR="005525A8" w:rsidRDefault="005525A8" w:rsidP="00435BF5">
            <w:pPr>
              <w:jc w:val="center"/>
              <w:rPr>
                <w:sz w:val="18"/>
                <w:szCs w:val="18"/>
              </w:rPr>
            </w:pPr>
            <w:r>
              <w:rPr>
                <w:sz w:val="18"/>
                <w:szCs w:val="18"/>
              </w:rPr>
              <w:t>наименование юридического лица</w:t>
            </w:r>
          </w:p>
        </w:tc>
        <w:tc>
          <w:tcPr>
            <w:tcW w:w="929" w:type="dxa"/>
            <w:tcBorders>
              <w:top w:val="nil"/>
              <w:left w:val="single" w:sz="6" w:space="0" w:color="auto"/>
              <w:bottom w:val="single" w:sz="6" w:space="0" w:color="auto"/>
              <w:right w:val="single" w:sz="6" w:space="0" w:color="auto"/>
            </w:tcBorders>
          </w:tcPr>
          <w:p w14:paraId="0B47529A" w14:textId="77777777" w:rsidR="005525A8" w:rsidRDefault="005525A8" w:rsidP="00C55BEF">
            <w:pPr>
              <w:jc w:val="center"/>
              <w:rPr>
                <w:sz w:val="18"/>
                <w:szCs w:val="18"/>
              </w:rPr>
            </w:pPr>
            <w:r>
              <w:rPr>
                <w:sz w:val="18"/>
                <w:szCs w:val="18"/>
              </w:rPr>
              <w:t>сумма, руб.</w:t>
            </w:r>
          </w:p>
        </w:tc>
        <w:tc>
          <w:tcPr>
            <w:tcW w:w="980" w:type="dxa"/>
            <w:tcBorders>
              <w:top w:val="single" w:sz="6" w:space="0" w:color="auto"/>
              <w:left w:val="single" w:sz="6" w:space="0" w:color="auto"/>
              <w:bottom w:val="single" w:sz="6" w:space="0" w:color="auto"/>
              <w:right w:val="single" w:sz="6" w:space="0" w:color="auto"/>
            </w:tcBorders>
          </w:tcPr>
          <w:p w14:paraId="4A3897B7" w14:textId="77777777" w:rsidR="005525A8" w:rsidRDefault="005525A8" w:rsidP="00435BF5">
            <w:pPr>
              <w:jc w:val="center"/>
              <w:rPr>
                <w:sz w:val="18"/>
                <w:szCs w:val="18"/>
              </w:rPr>
            </w:pPr>
            <w:r>
              <w:rPr>
                <w:sz w:val="18"/>
                <w:szCs w:val="18"/>
              </w:rPr>
              <w:t>кол-во граждан</w:t>
            </w:r>
          </w:p>
        </w:tc>
        <w:tc>
          <w:tcPr>
            <w:tcW w:w="1053" w:type="dxa"/>
            <w:vMerge/>
            <w:tcBorders>
              <w:left w:val="single" w:sz="6" w:space="0" w:color="auto"/>
              <w:bottom w:val="single" w:sz="6" w:space="0" w:color="auto"/>
              <w:right w:val="single" w:sz="6" w:space="0" w:color="auto"/>
            </w:tcBorders>
          </w:tcPr>
          <w:p w14:paraId="7821230A" w14:textId="77777777" w:rsidR="005525A8" w:rsidRDefault="005525A8" w:rsidP="00435BF5">
            <w:pPr>
              <w:jc w:val="center"/>
              <w:rPr>
                <w:sz w:val="18"/>
                <w:szCs w:val="18"/>
              </w:rPr>
            </w:pPr>
          </w:p>
        </w:tc>
        <w:tc>
          <w:tcPr>
            <w:tcW w:w="1056" w:type="dxa"/>
            <w:tcBorders>
              <w:top w:val="single" w:sz="4" w:space="0" w:color="auto"/>
              <w:left w:val="single" w:sz="6" w:space="0" w:color="auto"/>
              <w:bottom w:val="single" w:sz="6" w:space="0" w:color="auto"/>
              <w:right w:val="single" w:sz="6" w:space="0" w:color="auto"/>
            </w:tcBorders>
          </w:tcPr>
          <w:p w14:paraId="2A4A357D" w14:textId="77777777" w:rsidR="005525A8" w:rsidRDefault="005525A8" w:rsidP="00435BF5">
            <w:pPr>
              <w:jc w:val="center"/>
              <w:rPr>
                <w:sz w:val="18"/>
                <w:szCs w:val="18"/>
              </w:rPr>
            </w:pPr>
            <w:r>
              <w:rPr>
                <w:sz w:val="18"/>
                <w:szCs w:val="18"/>
              </w:rPr>
              <w:t>дата снятия средств со счета</w:t>
            </w:r>
          </w:p>
        </w:tc>
        <w:tc>
          <w:tcPr>
            <w:tcW w:w="769" w:type="dxa"/>
            <w:tcBorders>
              <w:top w:val="single" w:sz="4" w:space="0" w:color="auto"/>
              <w:left w:val="single" w:sz="6" w:space="0" w:color="auto"/>
              <w:bottom w:val="single" w:sz="6" w:space="0" w:color="auto"/>
              <w:right w:val="single" w:sz="4" w:space="0" w:color="auto"/>
            </w:tcBorders>
          </w:tcPr>
          <w:p w14:paraId="7BF2C3D0" w14:textId="77777777" w:rsidR="005525A8" w:rsidRDefault="005525A8" w:rsidP="00435BF5">
            <w:pPr>
              <w:jc w:val="center"/>
              <w:rPr>
                <w:sz w:val="18"/>
                <w:szCs w:val="18"/>
              </w:rPr>
            </w:pPr>
            <w:r>
              <w:rPr>
                <w:sz w:val="18"/>
                <w:szCs w:val="18"/>
              </w:rPr>
              <w:t>сумма,</w:t>
            </w:r>
          </w:p>
          <w:p w14:paraId="2B4F06BD" w14:textId="77777777" w:rsidR="005525A8" w:rsidRDefault="005525A8" w:rsidP="00C55BEF">
            <w:pPr>
              <w:jc w:val="center"/>
              <w:rPr>
                <w:sz w:val="18"/>
                <w:szCs w:val="18"/>
              </w:rPr>
            </w:pPr>
            <w:r>
              <w:rPr>
                <w:sz w:val="18"/>
                <w:szCs w:val="18"/>
              </w:rPr>
              <w:t xml:space="preserve">руб.  </w:t>
            </w:r>
          </w:p>
        </w:tc>
        <w:tc>
          <w:tcPr>
            <w:tcW w:w="1169" w:type="dxa"/>
            <w:tcBorders>
              <w:top w:val="single" w:sz="4" w:space="0" w:color="auto"/>
              <w:left w:val="single" w:sz="4" w:space="0" w:color="auto"/>
              <w:bottom w:val="single" w:sz="6" w:space="0" w:color="auto"/>
              <w:right w:val="single" w:sz="4" w:space="0" w:color="auto"/>
            </w:tcBorders>
          </w:tcPr>
          <w:p w14:paraId="11C24406" w14:textId="77777777" w:rsidR="005525A8" w:rsidRDefault="005525A8" w:rsidP="00435BF5">
            <w:pPr>
              <w:jc w:val="center"/>
              <w:rPr>
                <w:sz w:val="18"/>
                <w:szCs w:val="18"/>
              </w:rPr>
            </w:pPr>
            <w:r>
              <w:rPr>
                <w:sz w:val="18"/>
                <w:szCs w:val="18"/>
              </w:rPr>
              <w:t>назначение платежа</w:t>
            </w:r>
          </w:p>
        </w:tc>
        <w:tc>
          <w:tcPr>
            <w:tcW w:w="1584" w:type="dxa"/>
            <w:vMerge/>
            <w:tcBorders>
              <w:left w:val="single" w:sz="4" w:space="0" w:color="auto"/>
              <w:bottom w:val="single" w:sz="6" w:space="0" w:color="auto"/>
              <w:right w:val="single" w:sz="6" w:space="0" w:color="auto"/>
            </w:tcBorders>
          </w:tcPr>
          <w:p w14:paraId="64B858F8" w14:textId="77777777" w:rsidR="005525A8" w:rsidRDefault="005525A8" w:rsidP="00435BF5">
            <w:pPr>
              <w:jc w:val="center"/>
              <w:rPr>
                <w:sz w:val="18"/>
                <w:szCs w:val="18"/>
              </w:rPr>
            </w:pPr>
          </w:p>
        </w:tc>
        <w:tc>
          <w:tcPr>
            <w:tcW w:w="1991" w:type="dxa"/>
            <w:vMerge/>
            <w:tcBorders>
              <w:left w:val="single" w:sz="6" w:space="0" w:color="auto"/>
              <w:bottom w:val="single" w:sz="6" w:space="0" w:color="auto"/>
              <w:right w:val="single" w:sz="6" w:space="0" w:color="auto"/>
            </w:tcBorders>
          </w:tcPr>
          <w:p w14:paraId="3FBF0345" w14:textId="77777777" w:rsidR="005525A8" w:rsidRDefault="005525A8" w:rsidP="00435BF5">
            <w:pPr>
              <w:jc w:val="center"/>
              <w:rPr>
                <w:sz w:val="18"/>
                <w:szCs w:val="18"/>
              </w:rPr>
            </w:pPr>
          </w:p>
        </w:tc>
      </w:tr>
      <w:tr w:rsidR="005525A8" w14:paraId="16232A45" w14:textId="77777777" w:rsidTr="005525A8">
        <w:trPr>
          <w:trHeight w:val="211"/>
        </w:trPr>
        <w:tc>
          <w:tcPr>
            <w:tcW w:w="613" w:type="dxa"/>
            <w:tcBorders>
              <w:top w:val="nil"/>
              <w:left w:val="single" w:sz="6" w:space="0" w:color="auto"/>
              <w:bottom w:val="single" w:sz="6" w:space="0" w:color="auto"/>
              <w:right w:val="single" w:sz="6" w:space="0" w:color="auto"/>
            </w:tcBorders>
          </w:tcPr>
          <w:p w14:paraId="33E95593" w14:textId="77777777" w:rsidR="005525A8" w:rsidRDefault="005525A8" w:rsidP="00435BF5">
            <w:pPr>
              <w:jc w:val="center"/>
              <w:rPr>
                <w:sz w:val="18"/>
                <w:szCs w:val="18"/>
              </w:rPr>
            </w:pPr>
            <w:r>
              <w:rPr>
                <w:sz w:val="18"/>
                <w:szCs w:val="18"/>
              </w:rPr>
              <w:t>1</w:t>
            </w:r>
          </w:p>
        </w:tc>
        <w:tc>
          <w:tcPr>
            <w:tcW w:w="1885" w:type="dxa"/>
            <w:tcBorders>
              <w:top w:val="nil"/>
              <w:left w:val="single" w:sz="6" w:space="0" w:color="auto"/>
              <w:bottom w:val="single" w:sz="6" w:space="0" w:color="auto"/>
              <w:right w:val="single" w:sz="6" w:space="0" w:color="auto"/>
            </w:tcBorders>
          </w:tcPr>
          <w:p w14:paraId="1984B069" w14:textId="77777777" w:rsidR="005525A8" w:rsidRDefault="005525A8" w:rsidP="00435BF5">
            <w:pPr>
              <w:jc w:val="center"/>
              <w:rPr>
                <w:sz w:val="18"/>
                <w:szCs w:val="18"/>
              </w:rPr>
            </w:pPr>
            <w:r>
              <w:rPr>
                <w:sz w:val="18"/>
                <w:szCs w:val="18"/>
              </w:rPr>
              <w:t>2</w:t>
            </w:r>
          </w:p>
        </w:tc>
        <w:tc>
          <w:tcPr>
            <w:tcW w:w="1260" w:type="dxa"/>
            <w:tcBorders>
              <w:top w:val="nil"/>
              <w:left w:val="single" w:sz="6" w:space="0" w:color="auto"/>
              <w:bottom w:val="single" w:sz="6" w:space="0" w:color="auto"/>
              <w:right w:val="single" w:sz="6" w:space="0" w:color="auto"/>
            </w:tcBorders>
          </w:tcPr>
          <w:p w14:paraId="127074FA" w14:textId="77777777" w:rsidR="005525A8" w:rsidRDefault="005525A8" w:rsidP="00435BF5">
            <w:pPr>
              <w:jc w:val="center"/>
              <w:rPr>
                <w:sz w:val="18"/>
                <w:szCs w:val="18"/>
              </w:rPr>
            </w:pPr>
            <w:r>
              <w:rPr>
                <w:sz w:val="18"/>
                <w:szCs w:val="18"/>
              </w:rPr>
              <w:t>3</w:t>
            </w:r>
          </w:p>
        </w:tc>
        <w:tc>
          <w:tcPr>
            <w:tcW w:w="890" w:type="dxa"/>
            <w:tcBorders>
              <w:top w:val="nil"/>
              <w:left w:val="single" w:sz="6" w:space="0" w:color="auto"/>
              <w:bottom w:val="single" w:sz="6" w:space="0" w:color="auto"/>
              <w:right w:val="single" w:sz="6" w:space="0" w:color="auto"/>
            </w:tcBorders>
          </w:tcPr>
          <w:p w14:paraId="7F446392" w14:textId="77777777" w:rsidR="005525A8" w:rsidRDefault="005525A8" w:rsidP="00435BF5">
            <w:pPr>
              <w:jc w:val="center"/>
              <w:rPr>
                <w:sz w:val="18"/>
                <w:szCs w:val="18"/>
              </w:rPr>
            </w:pPr>
            <w:r>
              <w:rPr>
                <w:sz w:val="18"/>
                <w:szCs w:val="18"/>
              </w:rPr>
              <w:t>4</w:t>
            </w:r>
          </w:p>
        </w:tc>
        <w:tc>
          <w:tcPr>
            <w:tcW w:w="1484" w:type="dxa"/>
            <w:tcBorders>
              <w:top w:val="nil"/>
              <w:left w:val="single" w:sz="6" w:space="0" w:color="auto"/>
              <w:bottom w:val="single" w:sz="6" w:space="0" w:color="auto"/>
              <w:right w:val="single" w:sz="6" w:space="0" w:color="auto"/>
            </w:tcBorders>
          </w:tcPr>
          <w:p w14:paraId="7DACE68D" w14:textId="77777777" w:rsidR="005525A8" w:rsidRDefault="005525A8" w:rsidP="00435BF5">
            <w:pPr>
              <w:jc w:val="center"/>
              <w:rPr>
                <w:sz w:val="18"/>
                <w:szCs w:val="18"/>
              </w:rPr>
            </w:pPr>
            <w:r>
              <w:rPr>
                <w:sz w:val="18"/>
                <w:szCs w:val="18"/>
              </w:rPr>
              <w:t>5</w:t>
            </w:r>
          </w:p>
        </w:tc>
        <w:tc>
          <w:tcPr>
            <w:tcW w:w="929" w:type="dxa"/>
            <w:tcBorders>
              <w:top w:val="nil"/>
              <w:left w:val="single" w:sz="6" w:space="0" w:color="auto"/>
              <w:bottom w:val="single" w:sz="6" w:space="0" w:color="auto"/>
              <w:right w:val="single" w:sz="6" w:space="0" w:color="auto"/>
            </w:tcBorders>
          </w:tcPr>
          <w:p w14:paraId="6D159BA4" w14:textId="77777777" w:rsidR="005525A8" w:rsidRDefault="005525A8" w:rsidP="00435BF5">
            <w:pPr>
              <w:jc w:val="center"/>
              <w:rPr>
                <w:sz w:val="18"/>
                <w:szCs w:val="18"/>
              </w:rPr>
            </w:pPr>
            <w:r>
              <w:rPr>
                <w:sz w:val="18"/>
                <w:szCs w:val="18"/>
              </w:rPr>
              <w:t>6</w:t>
            </w:r>
          </w:p>
        </w:tc>
        <w:tc>
          <w:tcPr>
            <w:tcW w:w="980" w:type="dxa"/>
            <w:tcBorders>
              <w:top w:val="single" w:sz="6" w:space="0" w:color="auto"/>
              <w:left w:val="single" w:sz="6" w:space="0" w:color="auto"/>
              <w:bottom w:val="single" w:sz="6" w:space="0" w:color="auto"/>
              <w:right w:val="single" w:sz="6" w:space="0" w:color="auto"/>
            </w:tcBorders>
          </w:tcPr>
          <w:p w14:paraId="7100DC7C" w14:textId="77777777" w:rsidR="005525A8" w:rsidRDefault="005525A8" w:rsidP="00435BF5">
            <w:pPr>
              <w:jc w:val="center"/>
              <w:rPr>
                <w:sz w:val="18"/>
                <w:szCs w:val="18"/>
              </w:rPr>
            </w:pPr>
            <w:r>
              <w:rPr>
                <w:sz w:val="18"/>
                <w:szCs w:val="18"/>
              </w:rPr>
              <w:t>7</w:t>
            </w:r>
          </w:p>
        </w:tc>
        <w:tc>
          <w:tcPr>
            <w:tcW w:w="1053" w:type="dxa"/>
            <w:tcBorders>
              <w:top w:val="nil"/>
              <w:left w:val="single" w:sz="6" w:space="0" w:color="auto"/>
              <w:bottom w:val="single" w:sz="6" w:space="0" w:color="auto"/>
              <w:right w:val="single" w:sz="6" w:space="0" w:color="auto"/>
            </w:tcBorders>
          </w:tcPr>
          <w:p w14:paraId="49176F44" w14:textId="77777777" w:rsidR="005525A8" w:rsidRDefault="005525A8" w:rsidP="00435BF5">
            <w:pPr>
              <w:jc w:val="center"/>
              <w:rPr>
                <w:sz w:val="18"/>
                <w:szCs w:val="18"/>
              </w:rPr>
            </w:pPr>
            <w:r>
              <w:rPr>
                <w:sz w:val="18"/>
                <w:szCs w:val="18"/>
              </w:rPr>
              <w:t>8</w:t>
            </w:r>
          </w:p>
        </w:tc>
        <w:tc>
          <w:tcPr>
            <w:tcW w:w="1056" w:type="dxa"/>
            <w:tcBorders>
              <w:top w:val="nil"/>
              <w:left w:val="single" w:sz="6" w:space="0" w:color="auto"/>
              <w:bottom w:val="single" w:sz="6" w:space="0" w:color="auto"/>
              <w:right w:val="single" w:sz="6" w:space="0" w:color="auto"/>
            </w:tcBorders>
          </w:tcPr>
          <w:p w14:paraId="23146509" w14:textId="77777777" w:rsidR="005525A8" w:rsidRDefault="005525A8" w:rsidP="00435BF5">
            <w:pPr>
              <w:jc w:val="center"/>
              <w:rPr>
                <w:sz w:val="18"/>
                <w:szCs w:val="18"/>
              </w:rPr>
            </w:pPr>
            <w:r>
              <w:rPr>
                <w:sz w:val="18"/>
                <w:szCs w:val="18"/>
              </w:rPr>
              <w:t>9</w:t>
            </w:r>
          </w:p>
        </w:tc>
        <w:tc>
          <w:tcPr>
            <w:tcW w:w="769" w:type="dxa"/>
            <w:tcBorders>
              <w:top w:val="nil"/>
              <w:left w:val="single" w:sz="6" w:space="0" w:color="auto"/>
              <w:bottom w:val="single" w:sz="6" w:space="0" w:color="auto"/>
              <w:right w:val="single" w:sz="4" w:space="0" w:color="auto"/>
            </w:tcBorders>
          </w:tcPr>
          <w:p w14:paraId="6074E23C" w14:textId="77777777" w:rsidR="005525A8" w:rsidRDefault="005525A8" w:rsidP="00435BF5">
            <w:pPr>
              <w:jc w:val="center"/>
              <w:rPr>
                <w:sz w:val="18"/>
                <w:szCs w:val="18"/>
              </w:rPr>
            </w:pPr>
            <w:r>
              <w:rPr>
                <w:sz w:val="18"/>
                <w:szCs w:val="18"/>
              </w:rPr>
              <w:t>10</w:t>
            </w:r>
          </w:p>
        </w:tc>
        <w:tc>
          <w:tcPr>
            <w:tcW w:w="1169" w:type="dxa"/>
            <w:tcBorders>
              <w:top w:val="nil"/>
              <w:left w:val="single" w:sz="4" w:space="0" w:color="auto"/>
              <w:bottom w:val="single" w:sz="6" w:space="0" w:color="auto"/>
              <w:right w:val="single" w:sz="6" w:space="0" w:color="auto"/>
            </w:tcBorders>
          </w:tcPr>
          <w:p w14:paraId="7F17FB13" w14:textId="77777777" w:rsidR="005525A8" w:rsidRDefault="005525A8" w:rsidP="00435BF5">
            <w:pPr>
              <w:jc w:val="center"/>
              <w:rPr>
                <w:sz w:val="18"/>
                <w:szCs w:val="18"/>
              </w:rPr>
            </w:pPr>
            <w:r>
              <w:rPr>
                <w:sz w:val="18"/>
                <w:szCs w:val="18"/>
              </w:rPr>
              <w:t>11</w:t>
            </w:r>
          </w:p>
        </w:tc>
        <w:tc>
          <w:tcPr>
            <w:tcW w:w="1584" w:type="dxa"/>
            <w:tcBorders>
              <w:top w:val="single" w:sz="6" w:space="0" w:color="auto"/>
              <w:left w:val="single" w:sz="4" w:space="0" w:color="auto"/>
              <w:bottom w:val="single" w:sz="6" w:space="0" w:color="auto"/>
              <w:right w:val="single" w:sz="6" w:space="0" w:color="auto"/>
            </w:tcBorders>
          </w:tcPr>
          <w:p w14:paraId="5607FB97" w14:textId="77777777" w:rsidR="005525A8" w:rsidRPr="00C55BEF" w:rsidRDefault="005525A8" w:rsidP="00435BF5">
            <w:pPr>
              <w:jc w:val="center"/>
              <w:rPr>
                <w:sz w:val="18"/>
                <w:szCs w:val="18"/>
              </w:rPr>
            </w:pPr>
            <w:r>
              <w:rPr>
                <w:sz w:val="18"/>
                <w:szCs w:val="18"/>
              </w:rPr>
              <w:t>12</w:t>
            </w:r>
          </w:p>
        </w:tc>
        <w:tc>
          <w:tcPr>
            <w:tcW w:w="1991" w:type="dxa"/>
            <w:tcBorders>
              <w:top w:val="nil"/>
              <w:left w:val="single" w:sz="6" w:space="0" w:color="auto"/>
              <w:bottom w:val="single" w:sz="6" w:space="0" w:color="auto"/>
              <w:right w:val="single" w:sz="6" w:space="0" w:color="auto"/>
            </w:tcBorders>
          </w:tcPr>
          <w:p w14:paraId="7354C554" w14:textId="0392EEC7" w:rsidR="005525A8" w:rsidRPr="00C55BEF" w:rsidRDefault="005525A8" w:rsidP="005525A8">
            <w:pPr>
              <w:jc w:val="center"/>
              <w:rPr>
                <w:sz w:val="18"/>
                <w:szCs w:val="18"/>
              </w:rPr>
            </w:pPr>
            <w:r>
              <w:rPr>
                <w:sz w:val="18"/>
                <w:szCs w:val="18"/>
              </w:rPr>
              <w:t>13</w:t>
            </w:r>
          </w:p>
        </w:tc>
      </w:tr>
      <w:tr w:rsidR="005525A8" w14:paraId="0F176A81" w14:textId="77777777" w:rsidTr="005525A8">
        <w:trPr>
          <w:trHeight w:val="261"/>
        </w:trPr>
        <w:tc>
          <w:tcPr>
            <w:tcW w:w="613" w:type="dxa"/>
            <w:tcBorders>
              <w:top w:val="single" w:sz="6" w:space="0" w:color="auto"/>
              <w:left w:val="single" w:sz="6" w:space="0" w:color="auto"/>
              <w:bottom w:val="single" w:sz="6" w:space="0" w:color="auto"/>
              <w:right w:val="single" w:sz="6" w:space="0" w:color="auto"/>
            </w:tcBorders>
          </w:tcPr>
          <w:p w14:paraId="5E194B31" w14:textId="77777777" w:rsidR="005525A8" w:rsidRDefault="005525A8" w:rsidP="00435BF5">
            <w:pPr>
              <w:jc w:val="both"/>
            </w:pPr>
          </w:p>
        </w:tc>
        <w:tc>
          <w:tcPr>
            <w:tcW w:w="1885" w:type="dxa"/>
            <w:tcBorders>
              <w:top w:val="single" w:sz="6" w:space="0" w:color="auto"/>
              <w:left w:val="single" w:sz="6" w:space="0" w:color="auto"/>
              <w:bottom w:val="single" w:sz="6" w:space="0" w:color="auto"/>
              <w:right w:val="single" w:sz="6" w:space="0" w:color="auto"/>
            </w:tcBorders>
          </w:tcPr>
          <w:p w14:paraId="0B668480" w14:textId="77777777" w:rsidR="005525A8" w:rsidRDefault="005525A8" w:rsidP="00435BF5">
            <w:pPr>
              <w:jc w:val="both"/>
            </w:pPr>
          </w:p>
        </w:tc>
        <w:tc>
          <w:tcPr>
            <w:tcW w:w="1260" w:type="dxa"/>
            <w:tcBorders>
              <w:top w:val="single" w:sz="6" w:space="0" w:color="auto"/>
              <w:left w:val="single" w:sz="6" w:space="0" w:color="auto"/>
              <w:bottom w:val="single" w:sz="6" w:space="0" w:color="auto"/>
              <w:right w:val="single" w:sz="6" w:space="0" w:color="auto"/>
            </w:tcBorders>
          </w:tcPr>
          <w:p w14:paraId="76F5D2FA" w14:textId="77777777" w:rsidR="005525A8" w:rsidRDefault="005525A8" w:rsidP="00435BF5">
            <w:pPr>
              <w:jc w:val="both"/>
            </w:pPr>
          </w:p>
        </w:tc>
        <w:tc>
          <w:tcPr>
            <w:tcW w:w="890" w:type="dxa"/>
            <w:tcBorders>
              <w:top w:val="single" w:sz="6" w:space="0" w:color="auto"/>
              <w:left w:val="single" w:sz="6" w:space="0" w:color="auto"/>
              <w:bottom w:val="single" w:sz="6" w:space="0" w:color="auto"/>
              <w:right w:val="single" w:sz="6" w:space="0" w:color="auto"/>
            </w:tcBorders>
          </w:tcPr>
          <w:p w14:paraId="4FABAEAA" w14:textId="77777777" w:rsidR="005525A8" w:rsidRDefault="005525A8" w:rsidP="00435BF5">
            <w:pPr>
              <w:jc w:val="both"/>
            </w:pPr>
          </w:p>
        </w:tc>
        <w:tc>
          <w:tcPr>
            <w:tcW w:w="1484" w:type="dxa"/>
            <w:tcBorders>
              <w:top w:val="single" w:sz="6" w:space="0" w:color="auto"/>
              <w:left w:val="single" w:sz="6" w:space="0" w:color="auto"/>
              <w:bottom w:val="single" w:sz="6" w:space="0" w:color="auto"/>
              <w:right w:val="single" w:sz="6" w:space="0" w:color="auto"/>
            </w:tcBorders>
          </w:tcPr>
          <w:p w14:paraId="085894B1" w14:textId="77777777" w:rsidR="005525A8" w:rsidRDefault="005525A8" w:rsidP="00435BF5">
            <w:pPr>
              <w:jc w:val="both"/>
            </w:pPr>
          </w:p>
        </w:tc>
        <w:tc>
          <w:tcPr>
            <w:tcW w:w="929" w:type="dxa"/>
            <w:tcBorders>
              <w:top w:val="single" w:sz="6" w:space="0" w:color="auto"/>
              <w:left w:val="single" w:sz="6" w:space="0" w:color="auto"/>
              <w:bottom w:val="single" w:sz="6" w:space="0" w:color="auto"/>
              <w:right w:val="single" w:sz="6" w:space="0" w:color="auto"/>
            </w:tcBorders>
          </w:tcPr>
          <w:p w14:paraId="494CF11D" w14:textId="77777777" w:rsidR="005525A8" w:rsidRDefault="005525A8" w:rsidP="00435BF5">
            <w:pPr>
              <w:jc w:val="both"/>
            </w:pPr>
          </w:p>
        </w:tc>
        <w:tc>
          <w:tcPr>
            <w:tcW w:w="980" w:type="dxa"/>
            <w:tcBorders>
              <w:top w:val="single" w:sz="6" w:space="0" w:color="auto"/>
              <w:left w:val="single" w:sz="6" w:space="0" w:color="auto"/>
              <w:bottom w:val="single" w:sz="6" w:space="0" w:color="auto"/>
              <w:right w:val="single" w:sz="6" w:space="0" w:color="auto"/>
            </w:tcBorders>
          </w:tcPr>
          <w:p w14:paraId="27CAC2D3" w14:textId="77777777" w:rsidR="005525A8" w:rsidRDefault="005525A8" w:rsidP="00435BF5">
            <w:pPr>
              <w:jc w:val="both"/>
            </w:pPr>
          </w:p>
        </w:tc>
        <w:tc>
          <w:tcPr>
            <w:tcW w:w="1053" w:type="dxa"/>
            <w:tcBorders>
              <w:top w:val="single" w:sz="6" w:space="0" w:color="auto"/>
              <w:left w:val="single" w:sz="6" w:space="0" w:color="auto"/>
              <w:bottom w:val="single" w:sz="6" w:space="0" w:color="auto"/>
              <w:right w:val="single" w:sz="6" w:space="0" w:color="auto"/>
            </w:tcBorders>
          </w:tcPr>
          <w:p w14:paraId="28A0D199" w14:textId="77777777" w:rsidR="005525A8" w:rsidRDefault="005525A8" w:rsidP="00435BF5">
            <w:pPr>
              <w:jc w:val="both"/>
            </w:pPr>
          </w:p>
        </w:tc>
        <w:tc>
          <w:tcPr>
            <w:tcW w:w="1056" w:type="dxa"/>
            <w:tcBorders>
              <w:top w:val="single" w:sz="6" w:space="0" w:color="auto"/>
              <w:left w:val="single" w:sz="6" w:space="0" w:color="auto"/>
              <w:bottom w:val="single" w:sz="6" w:space="0" w:color="auto"/>
              <w:right w:val="single" w:sz="6" w:space="0" w:color="auto"/>
            </w:tcBorders>
          </w:tcPr>
          <w:p w14:paraId="3C95B638" w14:textId="77777777" w:rsidR="005525A8" w:rsidRDefault="005525A8" w:rsidP="00435BF5">
            <w:pPr>
              <w:jc w:val="both"/>
            </w:pPr>
          </w:p>
        </w:tc>
        <w:tc>
          <w:tcPr>
            <w:tcW w:w="769" w:type="dxa"/>
            <w:tcBorders>
              <w:top w:val="single" w:sz="6" w:space="0" w:color="auto"/>
              <w:left w:val="single" w:sz="6" w:space="0" w:color="auto"/>
              <w:bottom w:val="single" w:sz="6" w:space="0" w:color="auto"/>
              <w:right w:val="single" w:sz="4" w:space="0" w:color="auto"/>
            </w:tcBorders>
          </w:tcPr>
          <w:p w14:paraId="567C61CD" w14:textId="77777777" w:rsidR="005525A8" w:rsidRDefault="005525A8" w:rsidP="00435BF5">
            <w:pPr>
              <w:jc w:val="both"/>
            </w:pPr>
          </w:p>
        </w:tc>
        <w:tc>
          <w:tcPr>
            <w:tcW w:w="1169" w:type="dxa"/>
            <w:tcBorders>
              <w:top w:val="single" w:sz="6" w:space="0" w:color="auto"/>
              <w:left w:val="single" w:sz="4" w:space="0" w:color="auto"/>
              <w:bottom w:val="single" w:sz="6" w:space="0" w:color="auto"/>
              <w:right w:val="single" w:sz="6" w:space="0" w:color="auto"/>
            </w:tcBorders>
          </w:tcPr>
          <w:p w14:paraId="7CC0DF0B" w14:textId="77777777" w:rsidR="005525A8" w:rsidRDefault="005525A8" w:rsidP="00435BF5">
            <w:pPr>
              <w:jc w:val="both"/>
            </w:pPr>
          </w:p>
        </w:tc>
        <w:tc>
          <w:tcPr>
            <w:tcW w:w="1584" w:type="dxa"/>
            <w:tcBorders>
              <w:top w:val="single" w:sz="6" w:space="0" w:color="auto"/>
              <w:left w:val="single" w:sz="4" w:space="0" w:color="auto"/>
              <w:bottom w:val="single" w:sz="6" w:space="0" w:color="auto"/>
              <w:right w:val="single" w:sz="6" w:space="0" w:color="auto"/>
            </w:tcBorders>
          </w:tcPr>
          <w:p w14:paraId="0E39A694" w14:textId="77777777" w:rsidR="005525A8" w:rsidRDefault="005525A8" w:rsidP="00435BF5">
            <w:pPr>
              <w:jc w:val="both"/>
            </w:pPr>
          </w:p>
        </w:tc>
        <w:tc>
          <w:tcPr>
            <w:tcW w:w="1991" w:type="dxa"/>
            <w:tcBorders>
              <w:top w:val="single" w:sz="6" w:space="0" w:color="auto"/>
              <w:left w:val="single" w:sz="6" w:space="0" w:color="auto"/>
              <w:bottom w:val="single" w:sz="6" w:space="0" w:color="auto"/>
              <w:right w:val="single" w:sz="6" w:space="0" w:color="auto"/>
            </w:tcBorders>
          </w:tcPr>
          <w:p w14:paraId="3B7192BF" w14:textId="77777777" w:rsidR="005525A8" w:rsidRDefault="005525A8" w:rsidP="00435BF5">
            <w:pPr>
              <w:jc w:val="both"/>
            </w:pPr>
          </w:p>
        </w:tc>
      </w:tr>
      <w:tr w:rsidR="005525A8" w14:paraId="55166126" w14:textId="77777777" w:rsidTr="005525A8">
        <w:trPr>
          <w:trHeight w:val="261"/>
        </w:trPr>
        <w:tc>
          <w:tcPr>
            <w:tcW w:w="2498" w:type="dxa"/>
            <w:gridSpan w:val="2"/>
            <w:tcBorders>
              <w:top w:val="single" w:sz="6" w:space="0" w:color="auto"/>
              <w:left w:val="single" w:sz="6" w:space="0" w:color="auto"/>
              <w:bottom w:val="single" w:sz="4" w:space="0" w:color="auto"/>
              <w:right w:val="single" w:sz="6" w:space="0" w:color="auto"/>
            </w:tcBorders>
          </w:tcPr>
          <w:p w14:paraId="105D846C" w14:textId="77777777" w:rsidR="005525A8" w:rsidRPr="008404CF" w:rsidRDefault="005525A8" w:rsidP="00435BF5">
            <w:pPr>
              <w:jc w:val="right"/>
              <w:rPr>
                <w:b/>
              </w:rPr>
            </w:pPr>
            <w:r w:rsidRPr="008404CF">
              <w:rPr>
                <w:b/>
              </w:rPr>
              <w:t>Итого</w:t>
            </w:r>
          </w:p>
        </w:tc>
        <w:tc>
          <w:tcPr>
            <w:tcW w:w="1260" w:type="dxa"/>
            <w:tcBorders>
              <w:top w:val="single" w:sz="6" w:space="0" w:color="auto"/>
              <w:left w:val="single" w:sz="6" w:space="0" w:color="auto"/>
              <w:bottom w:val="single" w:sz="4" w:space="0" w:color="auto"/>
              <w:right w:val="single" w:sz="6" w:space="0" w:color="auto"/>
            </w:tcBorders>
          </w:tcPr>
          <w:p w14:paraId="6EADE77E" w14:textId="77777777" w:rsidR="005525A8" w:rsidRDefault="005525A8" w:rsidP="00435BF5">
            <w:pPr>
              <w:jc w:val="both"/>
            </w:pPr>
          </w:p>
        </w:tc>
        <w:tc>
          <w:tcPr>
            <w:tcW w:w="890" w:type="dxa"/>
            <w:tcBorders>
              <w:top w:val="single" w:sz="6" w:space="0" w:color="auto"/>
              <w:left w:val="single" w:sz="6" w:space="0" w:color="auto"/>
              <w:bottom w:val="single" w:sz="4" w:space="0" w:color="auto"/>
              <w:right w:val="single" w:sz="6" w:space="0" w:color="auto"/>
            </w:tcBorders>
          </w:tcPr>
          <w:p w14:paraId="2096B8D3" w14:textId="77777777" w:rsidR="005525A8" w:rsidRDefault="005525A8" w:rsidP="00435BF5">
            <w:pPr>
              <w:jc w:val="both"/>
            </w:pPr>
          </w:p>
        </w:tc>
        <w:tc>
          <w:tcPr>
            <w:tcW w:w="1484" w:type="dxa"/>
            <w:tcBorders>
              <w:top w:val="single" w:sz="6" w:space="0" w:color="auto"/>
              <w:left w:val="single" w:sz="6" w:space="0" w:color="auto"/>
              <w:bottom w:val="single" w:sz="4" w:space="0" w:color="auto"/>
              <w:right w:val="single" w:sz="6" w:space="0" w:color="auto"/>
            </w:tcBorders>
          </w:tcPr>
          <w:p w14:paraId="513D276E" w14:textId="77777777" w:rsidR="005525A8" w:rsidRDefault="005525A8" w:rsidP="00435BF5">
            <w:pPr>
              <w:jc w:val="both"/>
            </w:pPr>
          </w:p>
        </w:tc>
        <w:tc>
          <w:tcPr>
            <w:tcW w:w="929" w:type="dxa"/>
            <w:tcBorders>
              <w:top w:val="single" w:sz="6" w:space="0" w:color="auto"/>
              <w:left w:val="single" w:sz="6" w:space="0" w:color="auto"/>
              <w:bottom w:val="single" w:sz="4" w:space="0" w:color="auto"/>
              <w:right w:val="single" w:sz="6" w:space="0" w:color="auto"/>
            </w:tcBorders>
          </w:tcPr>
          <w:p w14:paraId="321E8A51" w14:textId="77777777" w:rsidR="005525A8" w:rsidRDefault="005525A8" w:rsidP="00435BF5">
            <w:pPr>
              <w:jc w:val="both"/>
            </w:pPr>
          </w:p>
        </w:tc>
        <w:tc>
          <w:tcPr>
            <w:tcW w:w="980" w:type="dxa"/>
            <w:tcBorders>
              <w:top w:val="single" w:sz="6" w:space="0" w:color="auto"/>
              <w:left w:val="single" w:sz="6" w:space="0" w:color="auto"/>
              <w:bottom w:val="single" w:sz="4" w:space="0" w:color="auto"/>
              <w:right w:val="single" w:sz="6" w:space="0" w:color="auto"/>
            </w:tcBorders>
          </w:tcPr>
          <w:p w14:paraId="58AD19B8" w14:textId="77777777" w:rsidR="005525A8" w:rsidRDefault="005525A8" w:rsidP="00435BF5">
            <w:pPr>
              <w:jc w:val="both"/>
            </w:pPr>
          </w:p>
        </w:tc>
        <w:tc>
          <w:tcPr>
            <w:tcW w:w="1053" w:type="dxa"/>
            <w:tcBorders>
              <w:top w:val="single" w:sz="6" w:space="0" w:color="auto"/>
              <w:left w:val="single" w:sz="6" w:space="0" w:color="auto"/>
              <w:bottom w:val="single" w:sz="4" w:space="0" w:color="auto"/>
              <w:right w:val="single" w:sz="6" w:space="0" w:color="auto"/>
            </w:tcBorders>
          </w:tcPr>
          <w:p w14:paraId="03C08EF3" w14:textId="77777777" w:rsidR="005525A8" w:rsidRDefault="005525A8" w:rsidP="00435BF5">
            <w:pPr>
              <w:jc w:val="both"/>
            </w:pPr>
          </w:p>
        </w:tc>
        <w:tc>
          <w:tcPr>
            <w:tcW w:w="1056" w:type="dxa"/>
            <w:tcBorders>
              <w:top w:val="single" w:sz="6" w:space="0" w:color="auto"/>
              <w:left w:val="single" w:sz="6" w:space="0" w:color="auto"/>
              <w:bottom w:val="single" w:sz="4" w:space="0" w:color="auto"/>
              <w:right w:val="single" w:sz="6" w:space="0" w:color="auto"/>
            </w:tcBorders>
          </w:tcPr>
          <w:p w14:paraId="0D38B15C" w14:textId="77777777" w:rsidR="005525A8" w:rsidRDefault="005525A8" w:rsidP="00435BF5">
            <w:pPr>
              <w:jc w:val="both"/>
            </w:pPr>
          </w:p>
        </w:tc>
        <w:tc>
          <w:tcPr>
            <w:tcW w:w="769" w:type="dxa"/>
            <w:tcBorders>
              <w:top w:val="single" w:sz="6" w:space="0" w:color="auto"/>
              <w:left w:val="single" w:sz="6" w:space="0" w:color="auto"/>
              <w:bottom w:val="single" w:sz="4" w:space="0" w:color="auto"/>
              <w:right w:val="single" w:sz="4" w:space="0" w:color="auto"/>
            </w:tcBorders>
          </w:tcPr>
          <w:p w14:paraId="52F8C8EC" w14:textId="77777777" w:rsidR="005525A8" w:rsidRDefault="005525A8" w:rsidP="00435BF5">
            <w:pPr>
              <w:jc w:val="both"/>
            </w:pPr>
          </w:p>
        </w:tc>
        <w:tc>
          <w:tcPr>
            <w:tcW w:w="1169" w:type="dxa"/>
            <w:tcBorders>
              <w:top w:val="single" w:sz="6" w:space="0" w:color="auto"/>
              <w:left w:val="single" w:sz="4" w:space="0" w:color="auto"/>
              <w:bottom w:val="single" w:sz="4" w:space="0" w:color="auto"/>
              <w:right w:val="single" w:sz="6" w:space="0" w:color="auto"/>
            </w:tcBorders>
          </w:tcPr>
          <w:p w14:paraId="2D40EFE9" w14:textId="77777777" w:rsidR="005525A8" w:rsidRDefault="005525A8" w:rsidP="00435BF5">
            <w:pPr>
              <w:jc w:val="both"/>
            </w:pPr>
          </w:p>
        </w:tc>
        <w:tc>
          <w:tcPr>
            <w:tcW w:w="1584" w:type="dxa"/>
            <w:tcBorders>
              <w:top w:val="single" w:sz="6" w:space="0" w:color="auto"/>
              <w:left w:val="single" w:sz="4" w:space="0" w:color="auto"/>
              <w:bottom w:val="single" w:sz="4" w:space="0" w:color="auto"/>
              <w:right w:val="single" w:sz="6" w:space="0" w:color="auto"/>
            </w:tcBorders>
          </w:tcPr>
          <w:p w14:paraId="2F407FE2" w14:textId="77777777" w:rsidR="005525A8" w:rsidRDefault="005525A8" w:rsidP="00435BF5">
            <w:pPr>
              <w:jc w:val="both"/>
            </w:pPr>
          </w:p>
        </w:tc>
        <w:tc>
          <w:tcPr>
            <w:tcW w:w="1991" w:type="dxa"/>
            <w:tcBorders>
              <w:top w:val="single" w:sz="6" w:space="0" w:color="auto"/>
              <w:left w:val="single" w:sz="6" w:space="0" w:color="auto"/>
              <w:bottom w:val="single" w:sz="4" w:space="0" w:color="auto"/>
              <w:right w:val="single" w:sz="6" w:space="0" w:color="auto"/>
            </w:tcBorders>
          </w:tcPr>
          <w:p w14:paraId="6041BDAC" w14:textId="77777777" w:rsidR="005525A8" w:rsidRDefault="005525A8" w:rsidP="00435BF5">
            <w:pPr>
              <w:jc w:val="both"/>
            </w:pPr>
          </w:p>
        </w:tc>
      </w:tr>
    </w:tbl>
    <w:p w14:paraId="5699DDB3" w14:textId="77777777" w:rsidR="00A423A9" w:rsidRDefault="00A423A9"/>
    <w:sectPr w:rsidR="00A423A9" w:rsidSect="00CE7EAB">
      <w:footnotePr>
        <w:numRestart w:val="eachSect"/>
      </w:footnotePr>
      <w:pgSz w:w="16838" w:h="11906" w:orient="landscape"/>
      <w:pgMar w:top="1134" w:right="567" w:bottom="851" w:left="56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04CB1" w14:textId="77777777" w:rsidR="005669C9" w:rsidRDefault="005669C9">
      <w:r>
        <w:separator/>
      </w:r>
    </w:p>
  </w:endnote>
  <w:endnote w:type="continuationSeparator" w:id="0">
    <w:p w14:paraId="3866B530" w14:textId="77777777" w:rsidR="005669C9" w:rsidRDefault="00566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9C256" w14:textId="77777777" w:rsidR="00B60D6D" w:rsidRDefault="00B60D6D">
    <w:pPr>
      <w:pStyle w:val="aa"/>
      <w:jc w:val="center"/>
    </w:pPr>
  </w:p>
  <w:p w14:paraId="35E11CEF" w14:textId="77777777" w:rsidR="00B60D6D" w:rsidRDefault="00B60D6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B279D" w14:textId="77777777" w:rsidR="005669C9" w:rsidRDefault="005669C9">
      <w:r>
        <w:separator/>
      </w:r>
    </w:p>
  </w:footnote>
  <w:footnote w:type="continuationSeparator" w:id="0">
    <w:p w14:paraId="19297A40" w14:textId="77777777" w:rsidR="005669C9" w:rsidRDefault="005669C9">
      <w:r>
        <w:continuationSeparator/>
      </w:r>
    </w:p>
  </w:footnote>
  <w:footnote w:id="1">
    <w:p w14:paraId="2862DF1C" w14:textId="4CC944B8" w:rsidR="004C4E9D" w:rsidRPr="004C4E9D" w:rsidRDefault="004C4E9D" w:rsidP="004C4E9D">
      <w:pPr>
        <w:adjustRightInd w:val="0"/>
        <w:ind w:firstLine="709"/>
        <w:jc w:val="both"/>
      </w:pPr>
      <w:r w:rsidRPr="006E4613">
        <w:rPr>
          <w:rStyle w:val="a6"/>
          <w:b w:val="0"/>
          <w:bCs w:val="0"/>
        </w:rPr>
        <w:footnoteRef/>
      </w:r>
      <w:r>
        <w:t xml:space="preserve"> Наличные расчеты в валюте</w:t>
      </w:r>
      <w:r w:rsidRPr="004C4E9D">
        <w:rPr>
          <w:sz w:val="24"/>
          <w:szCs w:val="24"/>
        </w:rPr>
        <w:t xml:space="preserve"> </w:t>
      </w:r>
      <w:r w:rsidRPr="004C4E9D">
        <w:t>Российской Федерации между участниками расчетов в рамках одного договора могут производиться в размере, не превышающем 100 тыс. рублей (Указание Центрального банка Российской Федерации от 9 декабря 2019 года № 5348-У).</w:t>
      </w:r>
    </w:p>
    <w:p w14:paraId="5A84668A" w14:textId="6A7CB218" w:rsidR="004C4E9D" w:rsidRPr="004C4E9D" w:rsidRDefault="004C4E9D" w:rsidP="004C4E9D">
      <w:pPr>
        <w:pStyle w:val="a4"/>
        <w:ind w:firstLine="397"/>
        <w:rPr>
          <w:sz w:val="20"/>
        </w:rPr>
      </w:pPr>
      <w:r w:rsidRPr="004C4E9D">
        <w:rPr>
          <w:sz w:val="20"/>
        </w:rPr>
        <w:t xml:space="preserve"> </w:t>
      </w:r>
    </w:p>
  </w:footnote>
  <w:footnote w:id="2">
    <w:p w14:paraId="59E1C3DD" w14:textId="77777777" w:rsidR="004C4E9D" w:rsidRPr="00627C78" w:rsidRDefault="00067355" w:rsidP="004C4E9D">
      <w:pPr>
        <w:pStyle w:val="a4"/>
        <w:ind w:firstLine="397"/>
        <w:rPr>
          <w:color w:val="000000" w:themeColor="text1"/>
          <w:sz w:val="20"/>
        </w:rPr>
      </w:pPr>
      <w:r w:rsidRPr="006E4613">
        <w:rPr>
          <w:rStyle w:val="a6"/>
          <w:b w:val="0"/>
          <w:bCs w:val="0"/>
        </w:rPr>
        <w:footnoteRef/>
      </w:r>
      <w:r>
        <w:t xml:space="preserve"> </w:t>
      </w:r>
      <w:r w:rsidRPr="00627C78">
        <w:rPr>
          <w:sz w:val="20"/>
        </w:rPr>
        <w:t>Здесь и далее</w:t>
      </w:r>
      <w:r w:rsidR="004C4E9D" w:rsidRPr="00627C78">
        <w:rPr>
          <w:sz w:val="20"/>
        </w:rPr>
        <w:t xml:space="preserve"> </w:t>
      </w:r>
      <w:r w:rsidR="004C4E9D" w:rsidRPr="00627C78">
        <w:rPr>
          <w:color w:val="000000" w:themeColor="text1"/>
          <w:sz w:val="20"/>
        </w:rPr>
        <w:t>в скобках указаны сроки, применяемые в случае принятия в соответствии со статьей 43.1 Уставного закона решения о проведении голосования на выборах депутатов Законодательного Собрания Красноярского края (включая повторные выборы) в течение нескольких дней подряд, но не более трех дней.</w:t>
      </w:r>
    </w:p>
    <w:p w14:paraId="75F8CC6E" w14:textId="4523E7B3" w:rsidR="00067355" w:rsidRPr="00627C78" w:rsidRDefault="00067355" w:rsidP="00067355">
      <w:pPr>
        <w:pStyle w:val="a4"/>
        <w:ind w:firstLine="397"/>
        <w:rPr>
          <w:sz w:val="20"/>
        </w:rPr>
      </w:pPr>
      <w:r w:rsidRPr="00627C78">
        <w:rPr>
          <w:sz w:val="20"/>
        </w:rPr>
        <w:t>.</w:t>
      </w:r>
    </w:p>
  </w:footnote>
  <w:footnote w:id="3">
    <w:p w14:paraId="0FA8ABF3" w14:textId="26B1F7B5" w:rsidR="005001FD" w:rsidRPr="009F558E" w:rsidRDefault="005001FD" w:rsidP="00DE485D">
      <w:pPr>
        <w:pStyle w:val="ConsPlusNonformat"/>
        <w:widowControl/>
        <w:jc w:val="both"/>
        <w:rPr>
          <w:rFonts w:ascii="Times New Roman" w:hAnsi="Times New Roman" w:cs="Times New Roman"/>
          <w:sz w:val="18"/>
          <w:szCs w:val="18"/>
        </w:rPr>
      </w:pPr>
      <w:r w:rsidRPr="00E0673C">
        <w:rPr>
          <w:rStyle w:val="a6"/>
          <w:rFonts w:eastAsia="Batang"/>
          <w:b w:val="0"/>
          <w:bCs w:val="0"/>
        </w:rPr>
        <w:footnoteRef/>
      </w:r>
      <w:r w:rsidRPr="00E0673C">
        <w:rPr>
          <w:rFonts w:ascii="Times New Roman" w:hAnsi="Times New Roman" w:cs="Times New Roman"/>
          <w:b/>
          <w:bCs/>
          <w:sz w:val="18"/>
          <w:szCs w:val="16"/>
        </w:rPr>
        <w:t xml:space="preserve"> </w:t>
      </w:r>
      <w:r>
        <w:rPr>
          <w:rFonts w:ascii="Times New Roman" w:hAnsi="Times New Roman" w:cs="Times New Roman"/>
          <w:sz w:val="18"/>
          <w:szCs w:val="16"/>
        </w:rPr>
        <w:t xml:space="preserve">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w:t>
      </w:r>
      <w:r w:rsidRPr="00EB5306">
        <w:rPr>
          <w:rFonts w:ascii="Times New Roman" w:hAnsi="Times New Roman" w:cs="Times New Roman"/>
          <w:sz w:val="18"/>
          <w:szCs w:val="18"/>
        </w:rPr>
        <w:t>пункт</w:t>
      </w:r>
      <w:r>
        <w:rPr>
          <w:rFonts w:ascii="Times New Roman" w:hAnsi="Times New Roman" w:cs="Times New Roman"/>
          <w:sz w:val="18"/>
          <w:szCs w:val="18"/>
        </w:rPr>
        <w:t xml:space="preserve">ом </w:t>
      </w:r>
      <w:r w:rsidRPr="009F558E">
        <w:rPr>
          <w:rFonts w:ascii="Times New Roman" w:hAnsi="Times New Roman" w:cs="Times New Roman"/>
          <w:sz w:val="18"/>
          <w:szCs w:val="18"/>
        </w:rPr>
        <w:t xml:space="preserve">6 </w:t>
      </w:r>
      <w:r w:rsidRPr="009F558E">
        <w:rPr>
          <w:rFonts w:ascii="Times New Roman" w:hAnsi="Times New Roman" w:cs="Times New Roman"/>
          <w:kern w:val="2"/>
          <w:sz w:val="18"/>
          <w:szCs w:val="18"/>
          <w:vertAlign w:val="superscript"/>
        </w:rPr>
        <w:t xml:space="preserve"> </w:t>
      </w:r>
      <w:r w:rsidRPr="009F558E">
        <w:rPr>
          <w:rFonts w:ascii="Times New Roman" w:hAnsi="Times New Roman" w:cs="Times New Roman"/>
          <w:sz w:val="18"/>
          <w:szCs w:val="18"/>
        </w:rPr>
        <w:t>статьи 58 Ф</w:t>
      </w:r>
      <w:r>
        <w:rPr>
          <w:rFonts w:ascii="Times New Roman" w:hAnsi="Times New Roman" w:cs="Times New Roman"/>
          <w:sz w:val="18"/>
          <w:szCs w:val="18"/>
        </w:rPr>
        <w:t>едерального закона</w:t>
      </w:r>
      <w:r w:rsidRPr="009F558E">
        <w:rPr>
          <w:rFonts w:ascii="Times New Roman" w:hAnsi="Times New Roman" w:cs="Times New Roman"/>
          <w:sz w:val="18"/>
          <w:szCs w:val="18"/>
        </w:rPr>
        <w:t xml:space="preserve"> от 12.06.2002 № 67-ФЗ</w:t>
      </w:r>
      <w:r>
        <w:rPr>
          <w:rFonts w:ascii="Times New Roman" w:hAnsi="Times New Roman" w:cs="Times New Roman"/>
          <w:sz w:val="18"/>
          <w:szCs w:val="18"/>
        </w:rPr>
        <w:t>; для собственных средств кандидата – фамилия, имя, отчество кандидата (могут дополнительно указываться дата рождения, адрес места жительства, серия и номер паспорта или заменяющего его документа, информация о гражданстве); для собственных средств избирательного объединения указывается наименование политической партии, регионального отделения политической партии (могут дополнительно указываться ИНН, банковские реквизиты).</w:t>
      </w:r>
      <w:r w:rsidRPr="009F558E">
        <w:rPr>
          <w:rFonts w:ascii="Times New Roman" w:hAnsi="Times New Roman" w:cs="Times New Roman"/>
          <w:sz w:val="18"/>
          <w:szCs w:val="18"/>
        </w:rPr>
        <w:t xml:space="preserve"> </w:t>
      </w:r>
    </w:p>
    <w:p w14:paraId="54D935DC" w14:textId="77777777" w:rsidR="005001FD" w:rsidRDefault="005001FD" w:rsidP="00DE485D">
      <w:pPr>
        <w:pStyle w:val="a4"/>
        <w:spacing w:after="0"/>
        <w:rPr>
          <w:sz w:val="18"/>
        </w:rPr>
      </w:pPr>
    </w:p>
  </w:footnote>
  <w:footnote w:id="4">
    <w:p w14:paraId="56AEDD84" w14:textId="3BF6BBF0" w:rsidR="005001FD" w:rsidRDefault="005001FD" w:rsidP="005001FD">
      <w:pPr>
        <w:pStyle w:val="a4"/>
        <w:spacing w:after="0"/>
        <w:ind w:firstLine="0"/>
      </w:pPr>
      <w:r w:rsidRPr="00E0673C">
        <w:rPr>
          <w:rStyle w:val="a6"/>
          <w:b w:val="0"/>
          <w:bCs w:val="0"/>
        </w:rPr>
        <w:footnoteRef/>
      </w:r>
      <w:r>
        <w:t xml:space="preserve"> </w:t>
      </w:r>
      <w:r>
        <w:rPr>
          <w:sz w:val="18"/>
          <w:szCs w:val="18"/>
        </w:rPr>
        <w:t>В финансовом отчете возвраты в фонд неиспользованных и ошибочно перечисленных денежных средств не отражаются</w:t>
      </w:r>
      <w:r w:rsidR="00F15DCD">
        <w:rPr>
          <w:sz w:val="18"/>
          <w:szCs w:val="18"/>
        </w:rPr>
        <w:t>.</w:t>
      </w:r>
    </w:p>
  </w:footnote>
  <w:footnote w:id="5">
    <w:p w14:paraId="5FA98322" w14:textId="6AF704A6" w:rsidR="005001FD" w:rsidRDefault="005001FD" w:rsidP="007C5461">
      <w:pPr>
        <w:pStyle w:val="a4"/>
        <w:spacing w:after="0"/>
        <w:ind w:firstLine="0"/>
      </w:pPr>
      <w:r w:rsidRPr="00E0673C">
        <w:rPr>
          <w:rStyle w:val="a6"/>
          <w:b w:val="0"/>
          <w:bCs w:val="0"/>
        </w:rPr>
        <w:footnoteRef/>
      </w:r>
      <w:r w:rsidRPr="00E0673C">
        <w:rPr>
          <w:b/>
          <w:bCs/>
        </w:rPr>
        <w:t xml:space="preserve"> </w:t>
      </w:r>
      <w:r>
        <w:rPr>
          <w:sz w:val="18"/>
          <w:szCs w:val="18"/>
        </w:rPr>
        <w:t>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footnote>
  <w:footnote w:id="6">
    <w:p w14:paraId="26862100" w14:textId="0394C0C8" w:rsidR="005001FD" w:rsidRDefault="005001FD" w:rsidP="007C5461">
      <w:pPr>
        <w:pStyle w:val="a4"/>
        <w:spacing w:after="0"/>
        <w:ind w:firstLine="0"/>
      </w:pPr>
      <w:r w:rsidRPr="00E0673C">
        <w:rPr>
          <w:rStyle w:val="a6"/>
          <w:b w:val="0"/>
          <w:bCs w:val="0"/>
        </w:rPr>
        <w:footnoteRef/>
      </w:r>
      <w:r>
        <w:t xml:space="preserve"> </w:t>
      </w:r>
      <w:r>
        <w:rPr>
          <w:sz w:val="18"/>
          <w:szCs w:val="18"/>
        </w:rPr>
        <w:t>По шифру строки в финансовом отчете указывается сумма фактически израсходованных средств</w:t>
      </w:r>
      <w:r w:rsidR="00F15DCD">
        <w:rPr>
          <w:sz w:val="18"/>
          <w:szCs w:val="18"/>
        </w:rPr>
        <w:t>.</w:t>
      </w:r>
    </w:p>
  </w:footnote>
  <w:footnote w:id="7">
    <w:p w14:paraId="2B39A5C5" w14:textId="192BE0A5" w:rsidR="00E0673C" w:rsidRPr="00E0673C" w:rsidRDefault="00E0673C" w:rsidP="007C5461">
      <w:pPr>
        <w:pStyle w:val="a4"/>
        <w:spacing w:after="0"/>
        <w:ind w:firstLine="0"/>
        <w:rPr>
          <w:b/>
          <w:bCs/>
        </w:rPr>
      </w:pPr>
      <w:r w:rsidRPr="00E0673C">
        <w:rPr>
          <w:rStyle w:val="a6"/>
          <w:b w:val="0"/>
          <w:bCs w:val="0"/>
        </w:rPr>
        <w:footnoteRef/>
      </w:r>
      <w:r w:rsidRPr="00E0673C">
        <w:rPr>
          <w:b/>
          <w:bCs/>
        </w:rPr>
        <w:t xml:space="preserve"> </w:t>
      </w:r>
      <w:r>
        <w:rPr>
          <w:sz w:val="18"/>
          <w:szCs w:val="16"/>
        </w:rPr>
        <w:t xml:space="preserve">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w:t>
      </w:r>
      <w:r w:rsidRPr="00EB5306">
        <w:rPr>
          <w:sz w:val="18"/>
          <w:szCs w:val="18"/>
        </w:rPr>
        <w:t>пункт</w:t>
      </w:r>
      <w:r>
        <w:rPr>
          <w:sz w:val="18"/>
          <w:szCs w:val="18"/>
        </w:rPr>
        <w:t xml:space="preserve">ом </w:t>
      </w:r>
      <w:r w:rsidRPr="009F558E">
        <w:rPr>
          <w:sz w:val="18"/>
          <w:szCs w:val="18"/>
        </w:rPr>
        <w:t xml:space="preserve">6 </w:t>
      </w:r>
      <w:r w:rsidRPr="009F558E">
        <w:rPr>
          <w:kern w:val="2"/>
          <w:sz w:val="18"/>
          <w:szCs w:val="18"/>
          <w:vertAlign w:val="superscript"/>
        </w:rPr>
        <w:t xml:space="preserve"> </w:t>
      </w:r>
      <w:r w:rsidRPr="009F558E">
        <w:rPr>
          <w:sz w:val="18"/>
          <w:szCs w:val="18"/>
        </w:rPr>
        <w:t>статьи 58 Ф</w:t>
      </w:r>
      <w:r>
        <w:rPr>
          <w:sz w:val="18"/>
          <w:szCs w:val="18"/>
        </w:rPr>
        <w:t>едерального закона</w:t>
      </w:r>
      <w:r w:rsidRPr="009F558E">
        <w:rPr>
          <w:sz w:val="18"/>
          <w:szCs w:val="18"/>
        </w:rPr>
        <w:t xml:space="preserve"> от 12.06.2002. № 67-ФЗ</w:t>
      </w:r>
      <w:r>
        <w:rPr>
          <w:sz w:val="18"/>
          <w:szCs w:val="18"/>
        </w:rPr>
        <w:t>; для собственных средств кандидата – фамилия, имя, отчество кандидата (могут дополнительно указываться дата рождения, адрес места жительства, серия и номер паспорта или заменяющего его документа, информация о гражданстве); для собственных средств избирательного объединения указывается наименование политической партии, регионального отделения политической партии (могут дополнительно указываться ИНН, банковские реквизиты).</w:t>
      </w:r>
    </w:p>
  </w:footnote>
  <w:footnote w:id="8">
    <w:p w14:paraId="382ABF70" w14:textId="59F27B4F" w:rsidR="00E0673C" w:rsidRDefault="00E0673C" w:rsidP="00E0673C">
      <w:pPr>
        <w:pStyle w:val="a4"/>
        <w:spacing w:after="0"/>
        <w:ind w:firstLine="0"/>
      </w:pPr>
      <w:r w:rsidRPr="00E0673C">
        <w:rPr>
          <w:rStyle w:val="a6"/>
          <w:b w:val="0"/>
          <w:bCs w:val="0"/>
        </w:rPr>
        <w:footnoteRef/>
      </w:r>
      <w:r>
        <w:t xml:space="preserve"> </w:t>
      </w:r>
      <w:r>
        <w:rPr>
          <w:sz w:val="18"/>
          <w:szCs w:val="18"/>
        </w:rPr>
        <w:t>В финансовом отчете возвраты в фонд неиспользованных и ошибочно перечисленных денежных средств не отражаются</w:t>
      </w:r>
      <w:r w:rsidR="00F15DCD">
        <w:rPr>
          <w:sz w:val="18"/>
          <w:szCs w:val="18"/>
        </w:rPr>
        <w:t>.</w:t>
      </w:r>
    </w:p>
  </w:footnote>
  <w:footnote w:id="9">
    <w:p w14:paraId="142CF186" w14:textId="77777777" w:rsidR="00E0673C" w:rsidRDefault="00E0673C" w:rsidP="007C5461">
      <w:pPr>
        <w:pStyle w:val="a4"/>
        <w:spacing w:after="0"/>
        <w:ind w:firstLine="0"/>
      </w:pPr>
      <w:r w:rsidRPr="00E0673C">
        <w:rPr>
          <w:rStyle w:val="a6"/>
          <w:b w:val="0"/>
          <w:bCs w:val="0"/>
        </w:rPr>
        <w:footnoteRef/>
      </w:r>
      <w:r w:rsidRPr="00E0673C">
        <w:rPr>
          <w:b/>
          <w:bCs/>
        </w:rPr>
        <w:t xml:space="preserve"> </w:t>
      </w:r>
      <w:r>
        <w:rPr>
          <w:sz w:val="18"/>
          <w:szCs w:val="18"/>
        </w:rPr>
        <w:t>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footnote>
  <w:footnote w:id="10">
    <w:p w14:paraId="3DBD1799" w14:textId="46717B1D" w:rsidR="00E0673C" w:rsidRDefault="00E0673C" w:rsidP="007C5461">
      <w:pPr>
        <w:pStyle w:val="a4"/>
        <w:spacing w:after="0"/>
        <w:ind w:firstLine="0"/>
      </w:pPr>
      <w:r w:rsidRPr="00E0673C">
        <w:rPr>
          <w:rStyle w:val="a6"/>
          <w:b w:val="0"/>
          <w:bCs w:val="0"/>
        </w:rPr>
        <w:footnoteRef/>
      </w:r>
      <w:r>
        <w:t xml:space="preserve"> </w:t>
      </w:r>
      <w:r>
        <w:rPr>
          <w:sz w:val="18"/>
          <w:szCs w:val="18"/>
        </w:rPr>
        <w:t>По шифру строки в финансовом отчете указывается сумма фактически израсходованных средств</w:t>
      </w:r>
      <w:r w:rsidR="00F15DCD">
        <w:rPr>
          <w:sz w:val="18"/>
          <w:szCs w:val="18"/>
        </w:rPr>
        <w:t>.</w:t>
      </w:r>
    </w:p>
  </w:footnote>
  <w:footnote w:id="11">
    <w:p w14:paraId="7BCF9EE5" w14:textId="77777777" w:rsidR="00B60D6D" w:rsidRDefault="00B60D6D" w:rsidP="007C5461">
      <w:pPr>
        <w:pStyle w:val="a4"/>
        <w:spacing w:after="0"/>
        <w:ind w:firstLine="0"/>
      </w:pPr>
      <w:r w:rsidRPr="00F15DCD">
        <w:rPr>
          <w:rStyle w:val="a6"/>
          <w:b w:val="0"/>
          <w:bCs w:val="0"/>
        </w:rPr>
        <w:footnoteRef/>
      </w:r>
      <w:r w:rsidRPr="00F15DCD">
        <w:rPr>
          <w:b/>
          <w:bCs/>
        </w:rPr>
        <w:t xml:space="preserve"> </w:t>
      </w:r>
      <w:r>
        <w:rPr>
          <w:sz w:val="20"/>
        </w:rPr>
        <w:t>В совокупности для кандидата, избирательного объединения, каждого гражданина, юридического лица соответственно.</w:t>
      </w:r>
    </w:p>
  </w:footnote>
  <w:footnote w:id="12">
    <w:p w14:paraId="27E51941" w14:textId="5AF42C73" w:rsidR="00C17C37" w:rsidRDefault="00C17C37" w:rsidP="00C17C37">
      <w:pPr>
        <w:pStyle w:val="ConsPlusNonformat"/>
        <w:widowControl/>
        <w:jc w:val="both"/>
        <w:rPr>
          <w:sz w:val="18"/>
          <w:szCs w:val="18"/>
        </w:rPr>
      </w:pPr>
      <w:r w:rsidRPr="008F4766">
        <w:rPr>
          <w:rStyle w:val="a6"/>
          <w:b w:val="0"/>
          <w:bCs w:val="0"/>
        </w:rPr>
        <w:footnoteRef/>
      </w:r>
      <w:r>
        <w:t xml:space="preserve"> </w:t>
      </w:r>
      <w:r w:rsidRPr="00C17C37">
        <w:rPr>
          <w:rFonts w:ascii="Times New Roman" w:hAnsi="Times New Roman" w:cs="Times New Roman"/>
          <w:sz w:val="18"/>
          <w:szCs w:val="18"/>
        </w:rPr>
        <w:t xml:space="preserve">Сведения о поступлении и расходовании денежных средств </w:t>
      </w:r>
      <w:r>
        <w:rPr>
          <w:rFonts w:ascii="Times New Roman" w:hAnsi="Times New Roman" w:cs="Times New Roman"/>
          <w:sz w:val="18"/>
          <w:szCs w:val="18"/>
        </w:rPr>
        <w:t>представляются за один и тот же период времени на бумажном носителе или в машиночитаемом виде</w:t>
      </w:r>
      <w:r w:rsidRPr="00C17C37">
        <w:rPr>
          <w:rFonts w:ascii="Times New Roman" w:hAnsi="Times New Roman" w:cs="Times New Roman"/>
          <w:sz w:val="18"/>
          <w:szCs w:val="18"/>
        </w:rPr>
        <w:t>.</w:t>
      </w:r>
    </w:p>
    <w:p w14:paraId="1B06AAE2" w14:textId="77777777" w:rsidR="00C17C37" w:rsidRDefault="00C17C37" w:rsidP="00C17C37">
      <w:pPr>
        <w:pStyle w:val="a4"/>
      </w:pPr>
    </w:p>
  </w:footnote>
  <w:footnote w:id="13">
    <w:p w14:paraId="40F7B727" w14:textId="77777777" w:rsidR="00C17C37" w:rsidRDefault="00C17C37" w:rsidP="00C17C37">
      <w:pPr>
        <w:pStyle w:val="ConsPlusNonformat"/>
        <w:widowControl/>
        <w:jc w:val="both"/>
        <w:rPr>
          <w:sz w:val="18"/>
          <w:szCs w:val="18"/>
        </w:rPr>
      </w:pPr>
      <w:r w:rsidRPr="008F4766">
        <w:rPr>
          <w:rStyle w:val="a6"/>
          <w:b w:val="0"/>
          <w:bCs w:val="0"/>
        </w:rPr>
        <w:footnoteRef/>
      </w:r>
      <w:r>
        <w:t xml:space="preserve"> </w:t>
      </w:r>
      <w:r w:rsidRPr="00C17C37">
        <w:rPr>
          <w:rFonts w:ascii="Times New Roman" w:hAnsi="Times New Roman" w:cs="Times New Roman"/>
          <w:sz w:val="18"/>
          <w:szCs w:val="18"/>
        </w:rPr>
        <w:t xml:space="preserve">Сведения о поступлении и расходовании денежных средств </w:t>
      </w:r>
      <w:r>
        <w:rPr>
          <w:rFonts w:ascii="Times New Roman" w:hAnsi="Times New Roman" w:cs="Times New Roman"/>
          <w:sz w:val="18"/>
          <w:szCs w:val="18"/>
        </w:rPr>
        <w:t>представляются за один и тот же период времени на бумажном носителе или в машиночитаемом виде</w:t>
      </w:r>
      <w:r w:rsidRPr="00C17C37">
        <w:rPr>
          <w:rFonts w:ascii="Times New Roman" w:hAnsi="Times New Roman" w:cs="Times New Roman"/>
          <w:sz w:val="18"/>
          <w:szCs w:val="18"/>
        </w:rPr>
        <w:t>.</w:t>
      </w:r>
    </w:p>
    <w:p w14:paraId="7A3A2284" w14:textId="77777777" w:rsidR="00C17C37" w:rsidRDefault="00C17C37" w:rsidP="00C17C37">
      <w:pPr>
        <w:pStyle w:val="a4"/>
      </w:pPr>
    </w:p>
  </w:footnote>
  <w:footnote w:id="14">
    <w:p w14:paraId="536A391B" w14:textId="77777777" w:rsidR="00C17C37" w:rsidRDefault="00C17C37" w:rsidP="00C17C37">
      <w:pPr>
        <w:pStyle w:val="ConsPlusNonformat"/>
        <w:widowControl/>
        <w:jc w:val="both"/>
        <w:rPr>
          <w:sz w:val="18"/>
          <w:szCs w:val="18"/>
        </w:rPr>
      </w:pPr>
      <w:r w:rsidRPr="008F4766">
        <w:rPr>
          <w:rStyle w:val="a6"/>
          <w:b w:val="0"/>
          <w:bCs w:val="0"/>
        </w:rPr>
        <w:footnoteRef/>
      </w:r>
      <w:r>
        <w:t xml:space="preserve"> </w:t>
      </w:r>
      <w:r w:rsidRPr="00C17C37">
        <w:rPr>
          <w:rFonts w:ascii="Times New Roman" w:hAnsi="Times New Roman" w:cs="Times New Roman"/>
          <w:sz w:val="18"/>
          <w:szCs w:val="18"/>
        </w:rPr>
        <w:t xml:space="preserve">Сведения о поступлении и расходовании денежных средств </w:t>
      </w:r>
      <w:r>
        <w:rPr>
          <w:rFonts w:ascii="Times New Roman" w:hAnsi="Times New Roman" w:cs="Times New Roman"/>
          <w:sz w:val="18"/>
          <w:szCs w:val="18"/>
        </w:rPr>
        <w:t>представляются за один и тот же период времени на бумажном носителе или в машиночитаемом виде</w:t>
      </w:r>
      <w:r w:rsidRPr="00C17C37">
        <w:rPr>
          <w:rFonts w:ascii="Times New Roman" w:hAnsi="Times New Roman" w:cs="Times New Roman"/>
          <w:sz w:val="18"/>
          <w:szCs w:val="18"/>
        </w:rPr>
        <w:t>.</w:t>
      </w:r>
    </w:p>
    <w:p w14:paraId="2D1D9A33" w14:textId="77777777" w:rsidR="00C17C37" w:rsidRDefault="00C17C37" w:rsidP="00C17C37">
      <w:pPr>
        <w:pStyle w:val="a4"/>
      </w:pPr>
    </w:p>
  </w:footnote>
  <w:footnote w:id="15">
    <w:p w14:paraId="2F523EE8" w14:textId="77777777" w:rsidR="008F4766" w:rsidRDefault="008F4766" w:rsidP="008F4766">
      <w:pPr>
        <w:pStyle w:val="ConsPlusNonformat"/>
        <w:widowControl/>
        <w:jc w:val="both"/>
        <w:rPr>
          <w:sz w:val="18"/>
        </w:rPr>
      </w:pPr>
      <w:r w:rsidRPr="008F4766">
        <w:rPr>
          <w:rStyle w:val="a6"/>
          <w:b w:val="0"/>
          <w:bCs w:val="0"/>
        </w:rPr>
        <w:footnoteRef/>
      </w:r>
      <w:r>
        <w:t xml:space="preserve"> </w:t>
      </w:r>
      <w:r>
        <w:rPr>
          <w:rFonts w:ascii="Times New Roman" w:hAnsi="Times New Roman" w:cs="Times New Roman"/>
          <w:sz w:val="18"/>
        </w:rPr>
        <w:t>Заполняется на основании представленных кандидатом, избирательным объединением документов либо указывается: «документы не представлены».</w:t>
      </w:r>
    </w:p>
    <w:p w14:paraId="1FC8B3D3" w14:textId="014406AD" w:rsidR="008F4766" w:rsidRDefault="008F4766">
      <w:pPr>
        <w:pStyle w:val="a4"/>
      </w:pPr>
    </w:p>
  </w:footnote>
  <w:footnote w:id="16">
    <w:p w14:paraId="6B6E9A64" w14:textId="77777777" w:rsidR="00C35F1E" w:rsidRDefault="00C35F1E" w:rsidP="00C35F1E">
      <w:pPr>
        <w:pStyle w:val="ConsPlusNonformat"/>
        <w:widowControl/>
        <w:jc w:val="both"/>
        <w:rPr>
          <w:sz w:val="18"/>
          <w:szCs w:val="18"/>
        </w:rPr>
      </w:pPr>
      <w:r w:rsidRPr="008F4766">
        <w:rPr>
          <w:rStyle w:val="a6"/>
          <w:b w:val="0"/>
          <w:bCs w:val="0"/>
        </w:rPr>
        <w:footnoteRef/>
      </w:r>
      <w:r>
        <w:t xml:space="preserve"> </w:t>
      </w:r>
      <w:r w:rsidRPr="00C17C37">
        <w:rPr>
          <w:rFonts w:ascii="Times New Roman" w:hAnsi="Times New Roman" w:cs="Times New Roman"/>
          <w:sz w:val="18"/>
          <w:szCs w:val="18"/>
        </w:rPr>
        <w:t xml:space="preserve">Сведения о поступлении и расходовании денежных средств </w:t>
      </w:r>
      <w:r>
        <w:rPr>
          <w:rFonts w:ascii="Times New Roman" w:hAnsi="Times New Roman" w:cs="Times New Roman"/>
          <w:sz w:val="18"/>
          <w:szCs w:val="18"/>
        </w:rPr>
        <w:t>представляются за один и тот же период времени на бумажном носителе или в машиночитаемом виде</w:t>
      </w:r>
      <w:r w:rsidRPr="00C17C37">
        <w:rPr>
          <w:rFonts w:ascii="Times New Roman" w:hAnsi="Times New Roman" w:cs="Times New Roman"/>
          <w:sz w:val="18"/>
          <w:szCs w:val="18"/>
        </w:rPr>
        <w:t>.</w:t>
      </w:r>
    </w:p>
    <w:p w14:paraId="0D25E40B" w14:textId="77777777" w:rsidR="00C35F1E" w:rsidRDefault="00C35F1E" w:rsidP="00C35F1E">
      <w:pPr>
        <w:pStyle w:val="a4"/>
      </w:pPr>
    </w:p>
  </w:footnote>
  <w:footnote w:id="17">
    <w:p w14:paraId="6813883E" w14:textId="77777777" w:rsidR="005B10FB" w:rsidRDefault="005B10FB" w:rsidP="005B10FB">
      <w:pPr>
        <w:pStyle w:val="ConsPlusNonformat"/>
        <w:widowControl/>
        <w:jc w:val="both"/>
        <w:rPr>
          <w:sz w:val="18"/>
        </w:rPr>
      </w:pPr>
      <w:r w:rsidRPr="008F4766">
        <w:rPr>
          <w:rStyle w:val="a6"/>
          <w:b w:val="0"/>
          <w:bCs w:val="0"/>
        </w:rPr>
        <w:footnoteRef/>
      </w:r>
      <w:r>
        <w:t xml:space="preserve"> </w:t>
      </w:r>
      <w:r>
        <w:rPr>
          <w:rFonts w:ascii="Times New Roman" w:hAnsi="Times New Roman" w:cs="Times New Roman"/>
          <w:sz w:val="18"/>
        </w:rPr>
        <w:t>Заполняется на основании представленных кандидатом, избирательным объединением документов либо указывается: «документы не представлены».</w:t>
      </w:r>
    </w:p>
    <w:p w14:paraId="505EAEFB" w14:textId="77777777" w:rsidR="005B10FB" w:rsidRDefault="005B10FB" w:rsidP="005B10FB">
      <w:pPr>
        <w:pStyle w:val="a4"/>
      </w:pPr>
    </w:p>
  </w:footnote>
  <w:footnote w:id="18">
    <w:p w14:paraId="5A91A86E" w14:textId="77777777" w:rsidR="000C07B9" w:rsidRDefault="000C07B9" w:rsidP="000C07B9">
      <w:pPr>
        <w:pStyle w:val="a4"/>
        <w:spacing w:after="0"/>
        <w:ind w:firstLine="0"/>
        <w:rPr>
          <w:sz w:val="18"/>
        </w:rPr>
      </w:pPr>
      <w:r w:rsidRPr="000C07B9">
        <w:rPr>
          <w:rStyle w:val="a6"/>
          <w:b w:val="0"/>
          <w:bCs w:val="0"/>
        </w:rPr>
        <w:footnoteRef/>
      </w:r>
      <w:r w:rsidRPr="000C07B9">
        <w:rPr>
          <w:b/>
          <w:bCs/>
        </w:rPr>
        <w:t xml:space="preserve"> </w:t>
      </w:r>
      <w:r>
        <w:rPr>
          <w:sz w:val="18"/>
        </w:rPr>
        <w:t>Указывается сумма денежных средств, поступивших в избирательный фонд с нарушением, в том числе с превышением установленного предельного размера.</w:t>
      </w:r>
    </w:p>
    <w:p w14:paraId="0BCDE829" w14:textId="20F771CF" w:rsidR="000C07B9" w:rsidRPr="000C07B9" w:rsidRDefault="000C07B9" w:rsidP="000C07B9">
      <w:pPr>
        <w:pStyle w:val="a4"/>
        <w:spacing w:after="0"/>
        <w:ind w:firstLine="0"/>
        <w:rPr>
          <w:b/>
          <w:bCs/>
        </w:rPr>
      </w:pPr>
    </w:p>
  </w:footnote>
  <w:footnote w:id="19">
    <w:p w14:paraId="505D4EB2" w14:textId="45C071D5" w:rsidR="000C07B9" w:rsidRDefault="000C07B9" w:rsidP="000C07B9">
      <w:pPr>
        <w:pStyle w:val="a4"/>
        <w:spacing w:after="0"/>
        <w:ind w:firstLine="0"/>
      </w:pPr>
      <w:r w:rsidRPr="00E0673C">
        <w:rPr>
          <w:rStyle w:val="a6"/>
          <w:b w:val="0"/>
          <w:bCs w:val="0"/>
        </w:rPr>
        <w:footnoteRef/>
      </w:r>
      <w:r>
        <w:t xml:space="preserve"> </w:t>
      </w:r>
      <w:r w:rsidRPr="000C07B9">
        <w:rPr>
          <w:sz w:val="18"/>
          <w:szCs w:val="18"/>
        </w:rPr>
        <w:t>Указываются</w:t>
      </w:r>
      <w:r>
        <w:rPr>
          <w:sz w:val="18"/>
          <w:szCs w:val="18"/>
        </w:rPr>
        <w:t xml:space="preserve"> расходы на агитацию в сетевых изданиях (сайтах в информационно-телекоммуни</w:t>
      </w:r>
      <w:r w:rsidR="00F603A0">
        <w:rPr>
          <w:sz w:val="18"/>
          <w:szCs w:val="18"/>
        </w:rPr>
        <w:t>ка</w:t>
      </w:r>
      <w:r>
        <w:rPr>
          <w:sz w:val="18"/>
          <w:szCs w:val="18"/>
        </w:rPr>
        <w:t>ц</w:t>
      </w:r>
      <w:r w:rsidR="00F603A0">
        <w:rPr>
          <w:sz w:val="18"/>
          <w:szCs w:val="18"/>
        </w:rPr>
        <w:t>ионной сети «Интернет», зарегистрированных в качестве средства массовой информации). Расходы на агитацию на интернет-ресурсах, не зарегистрированных в качестве средства массовой информации, отражаются по строке 3.5.</w:t>
      </w:r>
    </w:p>
  </w:footnote>
  <w:footnote w:id="20">
    <w:p w14:paraId="1E13E0AE" w14:textId="754829AB" w:rsidR="003A6F1C" w:rsidRPr="005D1429" w:rsidRDefault="003A6F1C" w:rsidP="003A6F1C">
      <w:pPr>
        <w:shd w:val="clear" w:color="auto" w:fill="FFFFFF"/>
        <w:jc w:val="both"/>
        <w:rPr>
          <w:bCs/>
          <w:sz w:val="18"/>
          <w:szCs w:val="18"/>
        </w:rPr>
      </w:pPr>
      <w:r w:rsidRPr="00E0673C">
        <w:rPr>
          <w:rStyle w:val="a6"/>
          <w:b w:val="0"/>
          <w:bCs w:val="0"/>
        </w:rPr>
        <w:footnoteRef/>
      </w:r>
      <w:r w:rsidRPr="005D1429">
        <w:rPr>
          <w:bCs/>
          <w:sz w:val="18"/>
          <w:szCs w:val="18"/>
        </w:rPr>
        <w:t>Под понятием «информационная услуга», применяемым при классификации платежей расходования денежных средств из избирательного фонда</w:t>
      </w:r>
      <w:r>
        <w:rPr>
          <w:bCs/>
          <w:sz w:val="18"/>
          <w:szCs w:val="18"/>
        </w:rPr>
        <w:t>,</w:t>
      </w:r>
      <w:r w:rsidRPr="005D1429">
        <w:rPr>
          <w:bCs/>
          <w:sz w:val="18"/>
          <w:szCs w:val="18"/>
        </w:rPr>
        <w:t xml:space="preserve"> понимаются</w:t>
      </w:r>
      <w:r w:rsidRPr="005D1429">
        <w:rPr>
          <w:sz w:val="18"/>
          <w:szCs w:val="18"/>
        </w:rPr>
        <w:t xml:space="preserve">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14:paraId="1BC9858E" w14:textId="7B9F45B4" w:rsidR="003A6F1C" w:rsidRDefault="003A6F1C" w:rsidP="003A6F1C">
      <w:pPr>
        <w:pStyle w:val="a4"/>
        <w:spacing w:after="0"/>
        <w:ind w:firstLine="0"/>
      </w:pPr>
      <w:r w:rsidRPr="005D1429">
        <w:rPr>
          <w:sz w:val="18"/>
          <w:szCs w:val="18"/>
        </w:rPr>
        <w:t>«Консультационная услуга» – это профессиональная услуга, предоставляемая физическим или юридическим лицом на основании договора (контракта) по проведению консультаций, разъяснений, аналитической и исследовательской работы (в том числе с использованием программных продуктов)</w:t>
      </w:r>
      <w:r>
        <w:rPr>
          <w:sz w:val="18"/>
          <w:szCs w:val="18"/>
        </w:rPr>
        <w:t>,</w:t>
      </w:r>
      <w:r w:rsidRPr="005D1429">
        <w:rPr>
          <w:sz w:val="18"/>
          <w:szCs w:val="18"/>
        </w:rPr>
        <w:t xml:space="preserve"> для достижения определенных результатов на выборах</w:t>
      </w:r>
    </w:p>
  </w:footnote>
  <w:footnote w:id="21">
    <w:p w14:paraId="4BA509E6" w14:textId="77777777" w:rsidR="00BF75B3" w:rsidRDefault="00BF75B3" w:rsidP="00BF75B3">
      <w:pPr>
        <w:pStyle w:val="a4"/>
        <w:spacing w:after="0"/>
        <w:ind w:firstLine="0"/>
        <w:rPr>
          <w:sz w:val="18"/>
        </w:rPr>
      </w:pPr>
      <w:r w:rsidRPr="000C07B9">
        <w:rPr>
          <w:rStyle w:val="a6"/>
          <w:b w:val="0"/>
          <w:bCs w:val="0"/>
        </w:rPr>
        <w:footnoteRef/>
      </w:r>
      <w:r w:rsidRPr="000C07B9">
        <w:rPr>
          <w:b/>
          <w:bCs/>
        </w:rPr>
        <w:t xml:space="preserve"> </w:t>
      </w:r>
      <w:r>
        <w:rPr>
          <w:sz w:val="18"/>
        </w:rPr>
        <w:t>Указывается сумма денежных средств, поступивших в избирательный фонд с нарушением, в том числе с превышением установленного предельного размера.</w:t>
      </w:r>
    </w:p>
    <w:p w14:paraId="1579A575" w14:textId="77777777" w:rsidR="00BF75B3" w:rsidRPr="000C07B9" w:rsidRDefault="00BF75B3" w:rsidP="00BF75B3">
      <w:pPr>
        <w:pStyle w:val="a4"/>
        <w:spacing w:after="0"/>
        <w:ind w:firstLine="0"/>
        <w:rPr>
          <w:b/>
          <w:bCs/>
        </w:rPr>
      </w:pPr>
    </w:p>
  </w:footnote>
  <w:footnote w:id="22">
    <w:p w14:paraId="6F19416B" w14:textId="77777777" w:rsidR="00BF75B3" w:rsidRDefault="00BF75B3" w:rsidP="00BF75B3">
      <w:pPr>
        <w:pStyle w:val="a4"/>
        <w:spacing w:after="0"/>
        <w:ind w:firstLine="0"/>
      </w:pPr>
      <w:r w:rsidRPr="00E0673C">
        <w:rPr>
          <w:rStyle w:val="a6"/>
          <w:b w:val="0"/>
          <w:bCs w:val="0"/>
        </w:rPr>
        <w:footnoteRef/>
      </w:r>
      <w:r>
        <w:t xml:space="preserve"> </w:t>
      </w:r>
      <w:r w:rsidRPr="000C07B9">
        <w:rPr>
          <w:sz w:val="18"/>
          <w:szCs w:val="18"/>
        </w:rPr>
        <w:t>Указываются</w:t>
      </w:r>
      <w:r>
        <w:rPr>
          <w:sz w:val="18"/>
          <w:szCs w:val="18"/>
        </w:rPr>
        <w:t xml:space="preserve"> расходы на агитацию в сетевых изданиях (сайтах в информационно-телекоммуникационной сети «Интернет», зарегистрированных в качестве средства массовой информации). Расходы на агитацию на интернет-ресурсах, не зарегистрированных в качестве средства массовой информации, отражаются по строке 3.5.</w:t>
      </w:r>
    </w:p>
  </w:footnote>
  <w:footnote w:id="23">
    <w:p w14:paraId="3784C603" w14:textId="6C7374D6" w:rsidR="00BF75B3" w:rsidRPr="005D1429" w:rsidRDefault="00BF75B3" w:rsidP="00BF75B3">
      <w:pPr>
        <w:shd w:val="clear" w:color="auto" w:fill="FFFFFF"/>
        <w:jc w:val="both"/>
        <w:rPr>
          <w:bCs/>
          <w:sz w:val="18"/>
          <w:szCs w:val="18"/>
        </w:rPr>
      </w:pPr>
      <w:r w:rsidRPr="00E0673C">
        <w:rPr>
          <w:rStyle w:val="a6"/>
          <w:b w:val="0"/>
          <w:bCs w:val="0"/>
        </w:rPr>
        <w:footnoteRef/>
      </w:r>
      <w:r w:rsidRPr="005D1429">
        <w:rPr>
          <w:bCs/>
          <w:sz w:val="18"/>
          <w:szCs w:val="18"/>
        </w:rPr>
        <w:t>Под понятием «информационная услуга», применяемым при классификации платежей расходования денежных средств из избирательного фонда</w:t>
      </w:r>
      <w:r>
        <w:rPr>
          <w:bCs/>
          <w:sz w:val="18"/>
          <w:szCs w:val="18"/>
        </w:rPr>
        <w:t>,</w:t>
      </w:r>
      <w:r w:rsidRPr="005D1429">
        <w:rPr>
          <w:bCs/>
          <w:sz w:val="18"/>
          <w:szCs w:val="18"/>
        </w:rPr>
        <w:t xml:space="preserve"> понимаются</w:t>
      </w:r>
      <w:r w:rsidRPr="005D1429">
        <w:rPr>
          <w:sz w:val="18"/>
          <w:szCs w:val="18"/>
        </w:rPr>
        <w:t xml:space="preserve">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14:paraId="7BAD365B" w14:textId="77777777" w:rsidR="00BF75B3" w:rsidRDefault="00BF75B3" w:rsidP="00BF75B3">
      <w:pPr>
        <w:pStyle w:val="a4"/>
        <w:spacing w:after="0"/>
        <w:ind w:firstLine="0"/>
      </w:pPr>
      <w:r w:rsidRPr="005D1429">
        <w:rPr>
          <w:sz w:val="18"/>
          <w:szCs w:val="18"/>
        </w:rPr>
        <w:t>«Консультационная услуга» – это профессиональная услуга, предоставляемая физическим или юридическим лицом на основании договора (контракта) по проведению консультаций, разъяснений, аналитической и исследовательской работы (в том числе с использованием программных продуктов)</w:t>
      </w:r>
      <w:r>
        <w:rPr>
          <w:sz w:val="18"/>
          <w:szCs w:val="18"/>
        </w:rPr>
        <w:t>,</w:t>
      </w:r>
      <w:r w:rsidRPr="005D1429">
        <w:rPr>
          <w:sz w:val="18"/>
          <w:szCs w:val="18"/>
        </w:rPr>
        <w:t xml:space="preserve"> для достижения определенных результатов на выборах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1B6D4" w14:textId="77777777" w:rsidR="00B60D6D" w:rsidRDefault="00B60D6D">
    <w:pPr>
      <w:pStyle w:val="a8"/>
      <w:jc w:val="center"/>
    </w:pPr>
    <w:r>
      <w:fldChar w:fldCharType="begin"/>
    </w:r>
    <w:r>
      <w:instrText xml:space="preserve"> PAGE   \* MERGEFORMAT </w:instrText>
    </w:r>
    <w:r>
      <w:fldChar w:fldCharType="separate"/>
    </w:r>
    <w:r w:rsidR="007D3276">
      <w:rPr>
        <w:noProof/>
      </w:rPr>
      <w:t>16</w:t>
    </w:r>
    <w:r>
      <w:fldChar w:fldCharType="end"/>
    </w:r>
  </w:p>
  <w:p w14:paraId="777FE83C" w14:textId="77777777" w:rsidR="00B60D6D" w:rsidRDefault="00B60D6D">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816293"/>
      <w:docPartObj>
        <w:docPartGallery w:val="Page Numbers (Top of Page)"/>
        <w:docPartUnique/>
      </w:docPartObj>
    </w:sdtPr>
    <w:sdtEndPr/>
    <w:sdtContent>
      <w:p w14:paraId="207D16D9" w14:textId="774A1ADC" w:rsidR="001E08AA" w:rsidRDefault="001E08AA">
        <w:pPr>
          <w:pStyle w:val="a8"/>
          <w:jc w:val="center"/>
        </w:pPr>
        <w:r>
          <w:fldChar w:fldCharType="begin"/>
        </w:r>
        <w:r>
          <w:instrText>PAGE   \* MERGEFORMAT</w:instrText>
        </w:r>
        <w:r>
          <w:fldChar w:fldCharType="separate"/>
        </w:r>
        <w:r>
          <w:t>2</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6159"/>
      <w:docPartObj>
        <w:docPartGallery w:val="Page Numbers (Top of Page)"/>
        <w:docPartUnique/>
      </w:docPartObj>
    </w:sdtPr>
    <w:sdtEndPr/>
    <w:sdtContent>
      <w:p w14:paraId="4F5B233B" w14:textId="60B4FF4E" w:rsidR="003974B7" w:rsidRDefault="003974B7">
        <w:pPr>
          <w:pStyle w:val="a8"/>
          <w:jc w:val="center"/>
        </w:pPr>
        <w:r>
          <w:fldChar w:fldCharType="begin"/>
        </w:r>
        <w:r>
          <w:instrText>PAGE   \* MERGEFORMAT</w:instrText>
        </w:r>
        <w:r>
          <w:fldChar w:fldCharType="separate"/>
        </w:r>
        <w:r>
          <w:t>2</w:t>
        </w:r>
        <w:r>
          <w:fldChar w:fldCharType="end"/>
        </w:r>
      </w:p>
    </w:sdtContent>
  </w:sdt>
  <w:p w14:paraId="079B6A23" w14:textId="77777777" w:rsidR="00B60D6D" w:rsidRPr="00532CAB" w:rsidRDefault="00B60D6D" w:rsidP="00532CAB">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206"/>
    <w:rsid w:val="00000EA4"/>
    <w:rsid w:val="000031C9"/>
    <w:rsid w:val="00005849"/>
    <w:rsid w:val="00007795"/>
    <w:rsid w:val="000113AB"/>
    <w:rsid w:val="00011C6D"/>
    <w:rsid w:val="00012443"/>
    <w:rsid w:val="000125B1"/>
    <w:rsid w:val="000170CA"/>
    <w:rsid w:val="00017EB4"/>
    <w:rsid w:val="00021217"/>
    <w:rsid w:val="00022142"/>
    <w:rsid w:val="00026182"/>
    <w:rsid w:val="00026EB7"/>
    <w:rsid w:val="000272DD"/>
    <w:rsid w:val="00030705"/>
    <w:rsid w:val="000419F6"/>
    <w:rsid w:val="00041FE1"/>
    <w:rsid w:val="00043AFB"/>
    <w:rsid w:val="00046957"/>
    <w:rsid w:val="00047370"/>
    <w:rsid w:val="0005040F"/>
    <w:rsid w:val="00053821"/>
    <w:rsid w:val="00055CC1"/>
    <w:rsid w:val="0006056D"/>
    <w:rsid w:val="000622E2"/>
    <w:rsid w:val="00065365"/>
    <w:rsid w:val="000654BD"/>
    <w:rsid w:val="00067355"/>
    <w:rsid w:val="0007480C"/>
    <w:rsid w:val="00076CB1"/>
    <w:rsid w:val="0008232A"/>
    <w:rsid w:val="0008417E"/>
    <w:rsid w:val="000872ED"/>
    <w:rsid w:val="00092070"/>
    <w:rsid w:val="000959A6"/>
    <w:rsid w:val="000A17EE"/>
    <w:rsid w:val="000A4AAE"/>
    <w:rsid w:val="000A7DFE"/>
    <w:rsid w:val="000B579A"/>
    <w:rsid w:val="000B722A"/>
    <w:rsid w:val="000C07B9"/>
    <w:rsid w:val="000C0811"/>
    <w:rsid w:val="000C0C7A"/>
    <w:rsid w:val="000C29DA"/>
    <w:rsid w:val="000C3867"/>
    <w:rsid w:val="000C44BB"/>
    <w:rsid w:val="000C4516"/>
    <w:rsid w:val="000C4821"/>
    <w:rsid w:val="000C5EF2"/>
    <w:rsid w:val="000C618C"/>
    <w:rsid w:val="000C7ADE"/>
    <w:rsid w:val="000D0EFD"/>
    <w:rsid w:val="000E22F2"/>
    <w:rsid w:val="000E531A"/>
    <w:rsid w:val="000E6ACE"/>
    <w:rsid w:val="000F2DEF"/>
    <w:rsid w:val="000F4943"/>
    <w:rsid w:val="000F5A32"/>
    <w:rsid w:val="000F7C55"/>
    <w:rsid w:val="001037CB"/>
    <w:rsid w:val="0010515B"/>
    <w:rsid w:val="001160BF"/>
    <w:rsid w:val="00117024"/>
    <w:rsid w:val="001177F9"/>
    <w:rsid w:val="00122290"/>
    <w:rsid w:val="00131989"/>
    <w:rsid w:val="00135EAE"/>
    <w:rsid w:val="00140B44"/>
    <w:rsid w:val="0014264E"/>
    <w:rsid w:val="00142931"/>
    <w:rsid w:val="00143A68"/>
    <w:rsid w:val="0014457F"/>
    <w:rsid w:val="001449EA"/>
    <w:rsid w:val="00157858"/>
    <w:rsid w:val="00160DB4"/>
    <w:rsid w:val="00164A60"/>
    <w:rsid w:val="00164D34"/>
    <w:rsid w:val="00164DC3"/>
    <w:rsid w:val="00174D75"/>
    <w:rsid w:val="00174DB6"/>
    <w:rsid w:val="0017543A"/>
    <w:rsid w:val="001761B7"/>
    <w:rsid w:val="001778BC"/>
    <w:rsid w:val="001829E1"/>
    <w:rsid w:val="00183BAD"/>
    <w:rsid w:val="00191D03"/>
    <w:rsid w:val="0019565C"/>
    <w:rsid w:val="001958B9"/>
    <w:rsid w:val="0019605A"/>
    <w:rsid w:val="00196616"/>
    <w:rsid w:val="0019786A"/>
    <w:rsid w:val="00197B19"/>
    <w:rsid w:val="001A053E"/>
    <w:rsid w:val="001A0649"/>
    <w:rsid w:val="001A120F"/>
    <w:rsid w:val="001A38B3"/>
    <w:rsid w:val="001B1C1D"/>
    <w:rsid w:val="001B61BF"/>
    <w:rsid w:val="001B61F9"/>
    <w:rsid w:val="001B6453"/>
    <w:rsid w:val="001B675F"/>
    <w:rsid w:val="001B6FCA"/>
    <w:rsid w:val="001B79CA"/>
    <w:rsid w:val="001C1552"/>
    <w:rsid w:val="001C2C28"/>
    <w:rsid w:val="001C2EF9"/>
    <w:rsid w:val="001C3B9A"/>
    <w:rsid w:val="001C4552"/>
    <w:rsid w:val="001D1C63"/>
    <w:rsid w:val="001D1F6D"/>
    <w:rsid w:val="001D50E2"/>
    <w:rsid w:val="001D53E6"/>
    <w:rsid w:val="001D7A93"/>
    <w:rsid w:val="001D7B2F"/>
    <w:rsid w:val="001E08AA"/>
    <w:rsid w:val="001E197B"/>
    <w:rsid w:val="001E383F"/>
    <w:rsid w:val="001E387A"/>
    <w:rsid w:val="001E6524"/>
    <w:rsid w:val="001F7741"/>
    <w:rsid w:val="0020188C"/>
    <w:rsid w:val="00203804"/>
    <w:rsid w:val="002060B6"/>
    <w:rsid w:val="0021120E"/>
    <w:rsid w:val="00213349"/>
    <w:rsid w:val="00214E1E"/>
    <w:rsid w:val="002167F0"/>
    <w:rsid w:val="002171D4"/>
    <w:rsid w:val="00217611"/>
    <w:rsid w:val="0022183E"/>
    <w:rsid w:val="0023029F"/>
    <w:rsid w:val="00232CEA"/>
    <w:rsid w:val="00232EC5"/>
    <w:rsid w:val="00235D30"/>
    <w:rsid w:val="002424C8"/>
    <w:rsid w:val="002424DE"/>
    <w:rsid w:val="00243C41"/>
    <w:rsid w:val="0024417D"/>
    <w:rsid w:val="0024499E"/>
    <w:rsid w:val="00251A3A"/>
    <w:rsid w:val="002529FD"/>
    <w:rsid w:val="00253498"/>
    <w:rsid w:val="002547BB"/>
    <w:rsid w:val="00257355"/>
    <w:rsid w:val="0026556C"/>
    <w:rsid w:val="00266412"/>
    <w:rsid w:val="002664A6"/>
    <w:rsid w:val="00271095"/>
    <w:rsid w:val="002730A2"/>
    <w:rsid w:val="002758F5"/>
    <w:rsid w:val="00277129"/>
    <w:rsid w:val="00277A60"/>
    <w:rsid w:val="002816AC"/>
    <w:rsid w:val="0028242E"/>
    <w:rsid w:val="0028314C"/>
    <w:rsid w:val="00284D3D"/>
    <w:rsid w:val="00286800"/>
    <w:rsid w:val="00286E17"/>
    <w:rsid w:val="00287996"/>
    <w:rsid w:val="002919DD"/>
    <w:rsid w:val="002932AD"/>
    <w:rsid w:val="002941AF"/>
    <w:rsid w:val="002A19C7"/>
    <w:rsid w:val="002A4ECB"/>
    <w:rsid w:val="002B415B"/>
    <w:rsid w:val="002B7986"/>
    <w:rsid w:val="002C007A"/>
    <w:rsid w:val="002C02F3"/>
    <w:rsid w:val="002C07C2"/>
    <w:rsid w:val="002C2A78"/>
    <w:rsid w:val="002C3B9B"/>
    <w:rsid w:val="002C3DC3"/>
    <w:rsid w:val="002C5BBA"/>
    <w:rsid w:val="002C6D5D"/>
    <w:rsid w:val="002D1A4B"/>
    <w:rsid w:val="002D2C09"/>
    <w:rsid w:val="002D2F92"/>
    <w:rsid w:val="002D45B1"/>
    <w:rsid w:val="002D5D8F"/>
    <w:rsid w:val="002D7673"/>
    <w:rsid w:val="002E29A4"/>
    <w:rsid w:val="002E506D"/>
    <w:rsid w:val="002E57AF"/>
    <w:rsid w:val="002E6B92"/>
    <w:rsid w:val="002E6C48"/>
    <w:rsid w:val="002E715F"/>
    <w:rsid w:val="002F342E"/>
    <w:rsid w:val="002F41E0"/>
    <w:rsid w:val="002F5246"/>
    <w:rsid w:val="0030171B"/>
    <w:rsid w:val="003121F5"/>
    <w:rsid w:val="003138EE"/>
    <w:rsid w:val="00313D4F"/>
    <w:rsid w:val="0031689C"/>
    <w:rsid w:val="00320A1E"/>
    <w:rsid w:val="00321BAF"/>
    <w:rsid w:val="00322979"/>
    <w:rsid w:val="00325297"/>
    <w:rsid w:val="00325658"/>
    <w:rsid w:val="0033366F"/>
    <w:rsid w:val="003345D3"/>
    <w:rsid w:val="0034061D"/>
    <w:rsid w:val="00346989"/>
    <w:rsid w:val="00347F45"/>
    <w:rsid w:val="00352624"/>
    <w:rsid w:val="00354907"/>
    <w:rsid w:val="0035570A"/>
    <w:rsid w:val="003570C7"/>
    <w:rsid w:val="0036072F"/>
    <w:rsid w:val="00371FDB"/>
    <w:rsid w:val="00373AB2"/>
    <w:rsid w:val="00374F4E"/>
    <w:rsid w:val="003751E3"/>
    <w:rsid w:val="00381738"/>
    <w:rsid w:val="00381D76"/>
    <w:rsid w:val="003878EC"/>
    <w:rsid w:val="0039681F"/>
    <w:rsid w:val="003974B7"/>
    <w:rsid w:val="003A6F1C"/>
    <w:rsid w:val="003A6FCC"/>
    <w:rsid w:val="003B011D"/>
    <w:rsid w:val="003B2884"/>
    <w:rsid w:val="003B2DFC"/>
    <w:rsid w:val="003B400F"/>
    <w:rsid w:val="003B779D"/>
    <w:rsid w:val="003C4342"/>
    <w:rsid w:val="003D41F2"/>
    <w:rsid w:val="003D444F"/>
    <w:rsid w:val="003D5D5A"/>
    <w:rsid w:val="00400D39"/>
    <w:rsid w:val="004015A7"/>
    <w:rsid w:val="00401F00"/>
    <w:rsid w:val="0040394C"/>
    <w:rsid w:val="00410F9E"/>
    <w:rsid w:val="00412F31"/>
    <w:rsid w:val="00414213"/>
    <w:rsid w:val="00417726"/>
    <w:rsid w:val="00423CB5"/>
    <w:rsid w:val="00427647"/>
    <w:rsid w:val="00434119"/>
    <w:rsid w:val="00435BF5"/>
    <w:rsid w:val="00443D27"/>
    <w:rsid w:val="00445200"/>
    <w:rsid w:val="004477E4"/>
    <w:rsid w:val="0045032D"/>
    <w:rsid w:val="00452A76"/>
    <w:rsid w:val="004552D6"/>
    <w:rsid w:val="00456CEA"/>
    <w:rsid w:val="0046053A"/>
    <w:rsid w:val="00462374"/>
    <w:rsid w:val="00466138"/>
    <w:rsid w:val="00467B12"/>
    <w:rsid w:val="004776E2"/>
    <w:rsid w:val="00484345"/>
    <w:rsid w:val="00486B33"/>
    <w:rsid w:val="00487708"/>
    <w:rsid w:val="004920B7"/>
    <w:rsid w:val="004930EB"/>
    <w:rsid w:val="004947FB"/>
    <w:rsid w:val="0049665F"/>
    <w:rsid w:val="00496DF4"/>
    <w:rsid w:val="004A25B6"/>
    <w:rsid w:val="004A3840"/>
    <w:rsid w:val="004A5D2F"/>
    <w:rsid w:val="004A739F"/>
    <w:rsid w:val="004B005A"/>
    <w:rsid w:val="004B272D"/>
    <w:rsid w:val="004B350C"/>
    <w:rsid w:val="004B3E39"/>
    <w:rsid w:val="004B4FD6"/>
    <w:rsid w:val="004B5E20"/>
    <w:rsid w:val="004B623A"/>
    <w:rsid w:val="004B6265"/>
    <w:rsid w:val="004B6863"/>
    <w:rsid w:val="004B7FFD"/>
    <w:rsid w:val="004C17CE"/>
    <w:rsid w:val="004C3035"/>
    <w:rsid w:val="004C4E9D"/>
    <w:rsid w:val="004C51D3"/>
    <w:rsid w:val="004C5489"/>
    <w:rsid w:val="004C740F"/>
    <w:rsid w:val="004D27EE"/>
    <w:rsid w:val="004D2D44"/>
    <w:rsid w:val="004D6188"/>
    <w:rsid w:val="004D6778"/>
    <w:rsid w:val="004D6EB0"/>
    <w:rsid w:val="004D747E"/>
    <w:rsid w:val="004E6EEA"/>
    <w:rsid w:val="004E7A30"/>
    <w:rsid w:val="004F0BC6"/>
    <w:rsid w:val="004F0BFA"/>
    <w:rsid w:val="004F1C71"/>
    <w:rsid w:val="005001FD"/>
    <w:rsid w:val="00502494"/>
    <w:rsid w:val="00503125"/>
    <w:rsid w:val="00503B9D"/>
    <w:rsid w:val="005048CE"/>
    <w:rsid w:val="005054EF"/>
    <w:rsid w:val="00505971"/>
    <w:rsid w:val="00512787"/>
    <w:rsid w:val="00513689"/>
    <w:rsid w:val="0051481E"/>
    <w:rsid w:val="005151A0"/>
    <w:rsid w:val="005152C5"/>
    <w:rsid w:val="005172DE"/>
    <w:rsid w:val="00517744"/>
    <w:rsid w:val="0052064D"/>
    <w:rsid w:val="00522D6F"/>
    <w:rsid w:val="00525A1C"/>
    <w:rsid w:val="005268DC"/>
    <w:rsid w:val="00531A1F"/>
    <w:rsid w:val="005327F5"/>
    <w:rsid w:val="00532916"/>
    <w:rsid w:val="00532CAB"/>
    <w:rsid w:val="005377A6"/>
    <w:rsid w:val="00541035"/>
    <w:rsid w:val="0054496E"/>
    <w:rsid w:val="00544DDF"/>
    <w:rsid w:val="00547712"/>
    <w:rsid w:val="00551B2F"/>
    <w:rsid w:val="005525A8"/>
    <w:rsid w:val="00554556"/>
    <w:rsid w:val="00554DFB"/>
    <w:rsid w:val="005564A8"/>
    <w:rsid w:val="00557B70"/>
    <w:rsid w:val="005614A2"/>
    <w:rsid w:val="005632D2"/>
    <w:rsid w:val="005669C9"/>
    <w:rsid w:val="0057072E"/>
    <w:rsid w:val="005719CE"/>
    <w:rsid w:val="00573BE7"/>
    <w:rsid w:val="00580B24"/>
    <w:rsid w:val="00582144"/>
    <w:rsid w:val="00582BBC"/>
    <w:rsid w:val="0058452D"/>
    <w:rsid w:val="0058458E"/>
    <w:rsid w:val="00590DB5"/>
    <w:rsid w:val="00592491"/>
    <w:rsid w:val="00592B77"/>
    <w:rsid w:val="0059560B"/>
    <w:rsid w:val="0059731E"/>
    <w:rsid w:val="005A06EA"/>
    <w:rsid w:val="005A07F8"/>
    <w:rsid w:val="005A538E"/>
    <w:rsid w:val="005A5B8D"/>
    <w:rsid w:val="005A753C"/>
    <w:rsid w:val="005B10FB"/>
    <w:rsid w:val="005B20BE"/>
    <w:rsid w:val="005B273C"/>
    <w:rsid w:val="005B2C24"/>
    <w:rsid w:val="005B488E"/>
    <w:rsid w:val="005B4A46"/>
    <w:rsid w:val="005B5003"/>
    <w:rsid w:val="005B5AC6"/>
    <w:rsid w:val="005B600F"/>
    <w:rsid w:val="005C10A4"/>
    <w:rsid w:val="005C2C02"/>
    <w:rsid w:val="005C3FC1"/>
    <w:rsid w:val="005C45DD"/>
    <w:rsid w:val="005D69B1"/>
    <w:rsid w:val="005E01D8"/>
    <w:rsid w:val="005E127C"/>
    <w:rsid w:val="005E21CE"/>
    <w:rsid w:val="005E3095"/>
    <w:rsid w:val="005E3C6D"/>
    <w:rsid w:val="005F0B92"/>
    <w:rsid w:val="005F1076"/>
    <w:rsid w:val="005F3DD1"/>
    <w:rsid w:val="005F45F9"/>
    <w:rsid w:val="005F778F"/>
    <w:rsid w:val="00600FB4"/>
    <w:rsid w:val="006012BB"/>
    <w:rsid w:val="006013DE"/>
    <w:rsid w:val="0060194D"/>
    <w:rsid w:val="00602BF9"/>
    <w:rsid w:val="006063A1"/>
    <w:rsid w:val="0061051C"/>
    <w:rsid w:val="006106CB"/>
    <w:rsid w:val="006136D7"/>
    <w:rsid w:val="0062275C"/>
    <w:rsid w:val="0062744E"/>
    <w:rsid w:val="00627C78"/>
    <w:rsid w:val="00637535"/>
    <w:rsid w:val="00641B1F"/>
    <w:rsid w:val="00644F6F"/>
    <w:rsid w:val="00650CCA"/>
    <w:rsid w:val="00652451"/>
    <w:rsid w:val="00654316"/>
    <w:rsid w:val="006546BA"/>
    <w:rsid w:val="00656175"/>
    <w:rsid w:val="0065737D"/>
    <w:rsid w:val="00663216"/>
    <w:rsid w:val="00663A4F"/>
    <w:rsid w:val="00672C46"/>
    <w:rsid w:val="00672D7E"/>
    <w:rsid w:val="00676029"/>
    <w:rsid w:val="00676E98"/>
    <w:rsid w:val="00680138"/>
    <w:rsid w:val="006810D3"/>
    <w:rsid w:val="006A0F9C"/>
    <w:rsid w:val="006A1978"/>
    <w:rsid w:val="006A2FF7"/>
    <w:rsid w:val="006A362F"/>
    <w:rsid w:val="006A5EEB"/>
    <w:rsid w:val="006A6600"/>
    <w:rsid w:val="006C5899"/>
    <w:rsid w:val="006C75B1"/>
    <w:rsid w:val="006C7E86"/>
    <w:rsid w:val="006D1B43"/>
    <w:rsid w:val="006D5ECF"/>
    <w:rsid w:val="006D7064"/>
    <w:rsid w:val="006E192F"/>
    <w:rsid w:val="006E20DF"/>
    <w:rsid w:val="006E4613"/>
    <w:rsid w:val="006E50AB"/>
    <w:rsid w:val="006E5AE3"/>
    <w:rsid w:val="006F1B68"/>
    <w:rsid w:val="006F1D30"/>
    <w:rsid w:val="006F4EC8"/>
    <w:rsid w:val="006F7886"/>
    <w:rsid w:val="0070527C"/>
    <w:rsid w:val="00705F9A"/>
    <w:rsid w:val="007121D6"/>
    <w:rsid w:val="00712A46"/>
    <w:rsid w:val="0071771C"/>
    <w:rsid w:val="00717F3E"/>
    <w:rsid w:val="00727D29"/>
    <w:rsid w:val="00736C7A"/>
    <w:rsid w:val="00736DDC"/>
    <w:rsid w:val="007371FA"/>
    <w:rsid w:val="00737C79"/>
    <w:rsid w:val="007509B4"/>
    <w:rsid w:val="00751963"/>
    <w:rsid w:val="00755A9D"/>
    <w:rsid w:val="00756CE4"/>
    <w:rsid w:val="00764A60"/>
    <w:rsid w:val="0077753C"/>
    <w:rsid w:val="007846BF"/>
    <w:rsid w:val="00786406"/>
    <w:rsid w:val="00786D2B"/>
    <w:rsid w:val="00791521"/>
    <w:rsid w:val="00796E91"/>
    <w:rsid w:val="00796EA7"/>
    <w:rsid w:val="007A1229"/>
    <w:rsid w:val="007A3763"/>
    <w:rsid w:val="007A4F26"/>
    <w:rsid w:val="007A5D2E"/>
    <w:rsid w:val="007B5F40"/>
    <w:rsid w:val="007C2A04"/>
    <w:rsid w:val="007C4146"/>
    <w:rsid w:val="007C5461"/>
    <w:rsid w:val="007C7E46"/>
    <w:rsid w:val="007D2208"/>
    <w:rsid w:val="007D3276"/>
    <w:rsid w:val="007D45FE"/>
    <w:rsid w:val="007D7CEB"/>
    <w:rsid w:val="007E4EE1"/>
    <w:rsid w:val="007E5307"/>
    <w:rsid w:val="007E7673"/>
    <w:rsid w:val="007F3E28"/>
    <w:rsid w:val="007F40C9"/>
    <w:rsid w:val="00800490"/>
    <w:rsid w:val="00801826"/>
    <w:rsid w:val="00806DE9"/>
    <w:rsid w:val="00807E9C"/>
    <w:rsid w:val="0082027B"/>
    <w:rsid w:val="0082110F"/>
    <w:rsid w:val="00822342"/>
    <w:rsid w:val="008231D4"/>
    <w:rsid w:val="008254C7"/>
    <w:rsid w:val="00825C53"/>
    <w:rsid w:val="00826235"/>
    <w:rsid w:val="00827756"/>
    <w:rsid w:val="00831F91"/>
    <w:rsid w:val="0083460B"/>
    <w:rsid w:val="0084420C"/>
    <w:rsid w:val="00844F69"/>
    <w:rsid w:val="00846DE2"/>
    <w:rsid w:val="00852512"/>
    <w:rsid w:val="00860F29"/>
    <w:rsid w:val="00863E5A"/>
    <w:rsid w:val="00863FEF"/>
    <w:rsid w:val="0086523F"/>
    <w:rsid w:val="0087008F"/>
    <w:rsid w:val="00870C6D"/>
    <w:rsid w:val="00871CD7"/>
    <w:rsid w:val="00873008"/>
    <w:rsid w:val="00874290"/>
    <w:rsid w:val="00877A21"/>
    <w:rsid w:val="00877C7A"/>
    <w:rsid w:val="00880DC4"/>
    <w:rsid w:val="00882C9B"/>
    <w:rsid w:val="00886216"/>
    <w:rsid w:val="00890945"/>
    <w:rsid w:val="00890BE0"/>
    <w:rsid w:val="00895AFB"/>
    <w:rsid w:val="008A1E09"/>
    <w:rsid w:val="008A456B"/>
    <w:rsid w:val="008A48CA"/>
    <w:rsid w:val="008A557C"/>
    <w:rsid w:val="008B3D76"/>
    <w:rsid w:val="008B4500"/>
    <w:rsid w:val="008B5625"/>
    <w:rsid w:val="008C1389"/>
    <w:rsid w:val="008C1CE2"/>
    <w:rsid w:val="008C3F74"/>
    <w:rsid w:val="008C48FA"/>
    <w:rsid w:val="008C5AB1"/>
    <w:rsid w:val="008C764F"/>
    <w:rsid w:val="008D1D57"/>
    <w:rsid w:val="008D2765"/>
    <w:rsid w:val="008D639B"/>
    <w:rsid w:val="008D655E"/>
    <w:rsid w:val="008D6854"/>
    <w:rsid w:val="008D7059"/>
    <w:rsid w:val="008E07B3"/>
    <w:rsid w:val="008E3DAE"/>
    <w:rsid w:val="008E7131"/>
    <w:rsid w:val="008F086C"/>
    <w:rsid w:val="008F1C15"/>
    <w:rsid w:val="008F2E75"/>
    <w:rsid w:val="008F4766"/>
    <w:rsid w:val="008F48BB"/>
    <w:rsid w:val="00905927"/>
    <w:rsid w:val="00907009"/>
    <w:rsid w:val="0091506A"/>
    <w:rsid w:val="00916C4A"/>
    <w:rsid w:val="00917206"/>
    <w:rsid w:val="009219D6"/>
    <w:rsid w:val="00924F39"/>
    <w:rsid w:val="009271A6"/>
    <w:rsid w:val="00932EDB"/>
    <w:rsid w:val="00935374"/>
    <w:rsid w:val="00940715"/>
    <w:rsid w:val="00942AD9"/>
    <w:rsid w:val="00943F78"/>
    <w:rsid w:val="009516D0"/>
    <w:rsid w:val="0095613A"/>
    <w:rsid w:val="00956B3A"/>
    <w:rsid w:val="009574E4"/>
    <w:rsid w:val="0096106D"/>
    <w:rsid w:val="0096186B"/>
    <w:rsid w:val="00961E04"/>
    <w:rsid w:val="009621C7"/>
    <w:rsid w:val="00970AFB"/>
    <w:rsid w:val="0097250E"/>
    <w:rsid w:val="00974122"/>
    <w:rsid w:val="0098131E"/>
    <w:rsid w:val="0098133E"/>
    <w:rsid w:val="00982A61"/>
    <w:rsid w:val="009854F6"/>
    <w:rsid w:val="00990378"/>
    <w:rsid w:val="00991544"/>
    <w:rsid w:val="009927F5"/>
    <w:rsid w:val="009A085A"/>
    <w:rsid w:val="009A1269"/>
    <w:rsid w:val="009A2533"/>
    <w:rsid w:val="009A3253"/>
    <w:rsid w:val="009A400F"/>
    <w:rsid w:val="009B40AE"/>
    <w:rsid w:val="009C0231"/>
    <w:rsid w:val="009C1ED5"/>
    <w:rsid w:val="009C6AD2"/>
    <w:rsid w:val="009D0732"/>
    <w:rsid w:val="009D6B34"/>
    <w:rsid w:val="009D766A"/>
    <w:rsid w:val="009E3C73"/>
    <w:rsid w:val="009E5048"/>
    <w:rsid w:val="009E6EAC"/>
    <w:rsid w:val="009E7957"/>
    <w:rsid w:val="009F043F"/>
    <w:rsid w:val="009F1015"/>
    <w:rsid w:val="009F4B76"/>
    <w:rsid w:val="009F558E"/>
    <w:rsid w:val="009F5C9F"/>
    <w:rsid w:val="009F7857"/>
    <w:rsid w:val="00A013D7"/>
    <w:rsid w:val="00A0276C"/>
    <w:rsid w:val="00A02C0A"/>
    <w:rsid w:val="00A108B3"/>
    <w:rsid w:val="00A13322"/>
    <w:rsid w:val="00A1358F"/>
    <w:rsid w:val="00A16C02"/>
    <w:rsid w:val="00A1705E"/>
    <w:rsid w:val="00A20343"/>
    <w:rsid w:val="00A217A3"/>
    <w:rsid w:val="00A23B91"/>
    <w:rsid w:val="00A30959"/>
    <w:rsid w:val="00A3400D"/>
    <w:rsid w:val="00A340DF"/>
    <w:rsid w:val="00A34398"/>
    <w:rsid w:val="00A403F9"/>
    <w:rsid w:val="00A41A77"/>
    <w:rsid w:val="00A423A9"/>
    <w:rsid w:val="00A4706F"/>
    <w:rsid w:val="00A47B2D"/>
    <w:rsid w:val="00A525D8"/>
    <w:rsid w:val="00A5379D"/>
    <w:rsid w:val="00A565A5"/>
    <w:rsid w:val="00A611D3"/>
    <w:rsid w:val="00A70606"/>
    <w:rsid w:val="00A72022"/>
    <w:rsid w:val="00A74567"/>
    <w:rsid w:val="00A74E5F"/>
    <w:rsid w:val="00A75D97"/>
    <w:rsid w:val="00A8035B"/>
    <w:rsid w:val="00A87A6B"/>
    <w:rsid w:val="00A92783"/>
    <w:rsid w:val="00A93E11"/>
    <w:rsid w:val="00A96710"/>
    <w:rsid w:val="00AA1215"/>
    <w:rsid w:val="00AA5722"/>
    <w:rsid w:val="00AA6EDA"/>
    <w:rsid w:val="00AB017E"/>
    <w:rsid w:val="00AB17A3"/>
    <w:rsid w:val="00AB3198"/>
    <w:rsid w:val="00AB5AAB"/>
    <w:rsid w:val="00AB7F80"/>
    <w:rsid w:val="00AC21A9"/>
    <w:rsid w:val="00AC2BC2"/>
    <w:rsid w:val="00AC3B15"/>
    <w:rsid w:val="00AC562B"/>
    <w:rsid w:val="00AC5ED2"/>
    <w:rsid w:val="00AD3CA7"/>
    <w:rsid w:val="00AD5DF1"/>
    <w:rsid w:val="00AE0A93"/>
    <w:rsid w:val="00AE1C6A"/>
    <w:rsid w:val="00AE7ACB"/>
    <w:rsid w:val="00AF10CE"/>
    <w:rsid w:val="00AF1A4E"/>
    <w:rsid w:val="00AF30E7"/>
    <w:rsid w:val="00AF4974"/>
    <w:rsid w:val="00B0790C"/>
    <w:rsid w:val="00B12D7D"/>
    <w:rsid w:val="00B13F10"/>
    <w:rsid w:val="00B16F87"/>
    <w:rsid w:val="00B17998"/>
    <w:rsid w:val="00B20908"/>
    <w:rsid w:val="00B21E98"/>
    <w:rsid w:val="00B22398"/>
    <w:rsid w:val="00B40133"/>
    <w:rsid w:val="00B419CF"/>
    <w:rsid w:val="00B44431"/>
    <w:rsid w:val="00B45151"/>
    <w:rsid w:val="00B45CF8"/>
    <w:rsid w:val="00B50FDC"/>
    <w:rsid w:val="00B60D6D"/>
    <w:rsid w:val="00B6469A"/>
    <w:rsid w:val="00B64D6A"/>
    <w:rsid w:val="00B66F3F"/>
    <w:rsid w:val="00B67C7F"/>
    <w:rsid w:val="00B725C2"/>
    <w:rsid w:val="00B741AE"/>
    <w:rsid w:val="00B74EBE"/>
    <w:rsid w:val="00B775D9"/>
    <w:rsid w:val="00B84BFF"/>
    <w:rsid w:val="00B85B0C"/>
    <w:rsid w:val="00B90AB6"/>
    <w:rsid w:val="00B9462E"/>
    <w:rsid w:val="00B95D17"/>
    <w:rsid w:val="00B95F7E"/>
    <w:rsid w:val="00B96BE8"/>
    <w:rsid w:val="00BA6FB9"/>
    <w:rsid w:val="00BB0D6B"/>
    <w:rsid w:val="00BB3443"/>
    <w:rsid w:val="00BC0782"/>
    <w:rsid w:val="00BC37E5"/>
    <w:rsid w:val="00BC7D45"/>
    <w:rsid w:val="00BD0CF1"/>
    <w:rsid w:val="00BD1DFB"/>
    <w:rsid w:val="00BD40F4"/>
    <w:rsid w:val="00BD42E3"/>
    <w:rsid w:val="00BD660F"/>
    <w:rsid w:val="00BD6E85"/>
    <w:rsid w:val="00BE1BDC"/>
    <w:rsid w:val="00BE2F12"/>
    <w:rsid w:val="00BE777E"/>
    <w:rsid w:val="00BF11B1"/>
    <w:rsid w:val="00BF2DE8"/>
    <w:rsid w:val="00BF4B1D"/>
    <w:rsid w:val="00BF75B3"/>
    <w:rsid w:val="00C1088D"/>
    <w:rsid w:val="00C11A34"/>
    <w:rsid w:val="00C16866"/>
    <w:rsid w:val="00C177C2"/>
    <w:rsid w:val="00C17C37"/>
    <w:rsid w:val="00C23D74"/>
    <w:rsid w:val="00C26C6A"/>
    <w:rsid w:val="00C26C7D"/>
    <w:rsid w:val="00C35062"/>
    <w:rsid w:val="00C35F1E"/>
    <w:rsid w:val="00C42302"/>
    <w:rsid w:val="00C43AF1"/>
    <w:rsid w:val="00C46ADD"/>
    <w:rsid w:val="00C5089E"/>
    <w:rsid w:val="00C50CAC"/>
    <w:rsid w:val="00C53430"/>
    <w:rsid w:val="00C5356D"/>
    <w:rsid w:val="00C55BEF"/>
    <w:rsid w:val="00C626A6"/>
    <w:rsid w:val="00C62E4A"/>
    <w:rsid w:val="00C65826"/>
    <w:rsid w:val="00C66331"/>
    <w:rsid w:val="00C67074"/>
    <w:rsid w:val="00C71352"/>
    <w:rsid w:val="00C7343C"/>
    <w:rsid w:val="00C75142"/>
    <w:rsid w:val="00C8037C"/>
    <w:rsid w:val="00C83578"/>
    <w:rsid w:val="00C8794B"/>
    <w:rsid w:val="00C90373"/>
    <w:rsid w:val="00C951C9"/>
    <w:rsid w:val="00CA22F8"/>
    <w:rsid w:val="00CB6732"/>
    <w:rsid w:val="00CC2187"/>
    <w:rsid w:val="00CC23EB"/>
    <w:rsid w:val="00CC2A40"/>
    <w:rsid w:val="00CC5968"/>
    <w:rsid w:val="00CD1401"/>
    <w:rsid w:val="00CD2EE7"/>
    <w:rsid w:val="00CD40A0"/>
    <w:rsid w:val="00CD510C"/>
    <w:rsid w:val="00CD56FD"/>
    <w:rsid w:val="00CE1124"/>
    <w:rsid w:val="00CE2CD4"/>
    <w:rsid w:val="00CE6A37"/>
    <w:rsid w:val="00CE7EAB"/>
    <w:rsid w:val="00CF14AF"/>
    <w:rsid w:val="00CF196A"/>
    <w:rsid w:val="00CF37C2"/>
    <w:rsid w:val="00D00433"/>
    <w:rsid w:val="00D02691"/>
    <w:rsid w:val="00D031CA"/>
    <w:rsid w:val="00D0590C"/>
    <w:rsid w:val="00D05943"/>
    <w:rsid w:val="00D07413"/>
    <w:rsid w:val="00D107BE"/>
    <w:rsid w:val="00D11F68"/>
    <w:rsid w:val="00D2433D"/>
    <w:rsid w:val="00D25E08"/>
    <w:rsid w:val="00D30E43"/>
    <w:rsid w:val="00D30FF9"/>
    <w:rsid w:val="00D34033"/>
    <w:rsid w:val="00D37556"/>
    <w:rsid w:val="00D4182A"/>
    <w:rsid w:val="00D41987"/>
    <w:rsid w:val="00D45FA5"/>
    <w:rsid w:val="00D532C5"/>
    <w:rsid w:val="00D56818"/>
    <w:rsid w:val="00D57382"/>
    <w:rsid w:val="00D609D3"/>
    <w:rsid w:val="00D65332"/>
    <w:rsid w:val="00D71156"/>
    <w:rsid w:val="00D722C5"/>
    <w:rsid w:val="00D7267F"/>
    <w:rsid w:val="00D85ADD"/>
    <w:rsid w:val="00D87A57"/>
    <w:rsid w:val="00D900D2"/>
    <w:rsid w:val="00D927BA"/>
    <w:rsid w:val="00D934BE"/>
    <w:rsid w:val="00D975CC"/>
    <w:rsid w:val="00D97F1C"/>
    <w:rsid w:val="00D97F8F"/>
    <w:rsid w:val="00DA1A90"/>
    <w:rsid w:val="00DA3DB3"/>
    <w:rsid w:val="00DA62D7"/>
    <w:rsid w:val="00DB0EB5"/>
    <w:rsid w:val="00DB74B4"/>
    <w:rsid w:val="00DC0164"/>
    <w:rsid w:val="00DC30EE"/>
    <w:rsid w:val="00DC4D6A"/>
    <w:rsid w:val="00DD57B1"/>
    <w:rsid w:val="00DE02BE"/>
    <w:rsid w:val="00DE1247"/>
    <w:rsid w:val="00DE2CF7"/>
    <w:rsid w:val="00DE3A94"/>
    <w:rsid w:val="00DE485D"/>
    <w:rsid w:val="00DE572C"/>
    <w:rsid w:val="00DE7F1F"/>
    <w:rsid w:val="00DF11C5"/>
    <w:rsid w:val="00DF20C8"/>
    <w:rsid w:val="00DF342B"/>
    <w:rsid w:val="00DF5FA6"/>
    <w:rsid w:val="00DF68EC"/>
    <w:rsid w:val="00DF73C6"/>
    <w:rsid w:val="00E01FFB"/>
    <w:rsid w:val="00E02A9B"/>
    <w:rsid w:val="00E0337C"/>
    <w:rsid w:val="00E03F38"/>
    <w:rsid w:val="00E04164"/>
    <w:rsid w:val="00E04978"/>
    <w:rsid w:val="00E0673C"/>
    <w:rsid w:val="00E06CFF"/>
    <w:rsid w:val="00E10FC6"/>
    <w:rsid w:val="00E121E3"/>
    <w:rsid w:val="00E130E8"/>
    <w:rsid w:val="00E134D5"/>
    <w:rsid w:val="00E20FC3"/>
    <w:rsid w:val="00E2158E"/>
    <w:rsid w:val="00E23E52"/>
    <w:rsid w:val="00E2698A"/>
    <w:rsid w:val="00E45786"/>
    <w:rsid w:val="00E46D16"/>
    <w:rsid w:val="00E50781"/>
    <w:rsid w:val="00E522AD"/>
    <w:rsid w:val="00E52ACC"/>
    <w:rsid w:val="00E5409E"/>
    <w:rsid w:val="00E55B71"/>
    <w:rsid w:val="00E61AF2"/>
    <w:rsid w:val="00E63CD3"/>
    <w:rsid w:val="00E66934"/>
    <w:rsid w:val="00E67D2B"/>
    <w:rsid w:val="00E73B6A"/>
    <w:rsid w:val="00E75587"/>
    <w:rsid w:val="00E76A73"/>
    <w:rsid w:val="00E77CA5"/>
    <w:rsid w:val="00E879AC"/>
    <w:rsid w:val="00E90FFF"/>
    <w:rsid w:val="00E937F6"/>
    <w:rsid w:val="00E94FFC"/>
    <w:rsid w:val="00EA080B"/>
    <w:rsid w:val="00EA2458"/>
    <w:rsid w:val="00EA5A5D"/>
    <w:rsid w:val="00EB0F82"/>
    <w:rsid w:val="00EB2A2B"/>
    <w:rsid w:val="00EB3201"/>
    <w:rsid w:val="00EB5306"/>
    <w:rsid w:val="00EB58CD"/>
    <w:rsid w:val="00EC0E86"/>
    <w:rsid w:val="00EC26FC"/>
    <w:rsid w:val="00EC53D7"/>
    <w:rsid w:val="00ED0148"/>
    <w:rsid w:val="00ED0C3C"/>
    <w:rsid w:val="00ED4DFE"/>
    <w:rsid w:val="00ED5319"/>
    <w:rsid w:val="00EE5681"/>
    <w:rsid w:val="00EF3C42"/>
    <w:rsid w:val="00EF5E43"/>
    <w:rsid w:val="00EF783A"/>
    <w:rsid w:val="00F04265"/>
    <w:rsid w:val="00F047A5"/>
    <w:rsid w:val="00F0582E"/>
    <w:rsid w:val="00F0635B"/>
    <w:rsid w:val="00F10920"/>
    <w:rsid w:val="00F11C05"/>
    <w:rsid w:val="00F15DCD"/>
    <w:rsid w:val="00F16B88"/>
    <w:rsid w:val="00F20739"/>
    <w:rsid w:val="00F22BA0"/>
    <w:rsid w:val="00F22EDD"/>
    <w:rsid w:val="00F32416"/>
    <w:rsid w:val="00F3307A"/>
    <w:rsid w:val="00F343E2"/>
    <w:rsid w:val="00F34B2C"/>
    <w:rsid w:val="00F35CF8"/>
    <w:rsid w:val="00F4046F"/>
    <w:rsid w:val="00F45E94"/>
    <w:rsid w:val="00F47E42"/>
    <w:rsid w:val="00F52C25"/>
    <w:rsid w:val="00F54C25"/>
    <w:rsid w:val="00F57691"/>
    <w:rsid w:val="00F60143"/>
    <w:rsid w:val="00F603A0"/>
    <w:rsid w:val="00F61A5B"/>
    <w:rsid w:val="00F6583C"/>
    <w:rsid w:val="00F66443"/>
    <w:rsid w:val="00F67779"/>
    <w:rsid w:val="00F70471"/>
    <w:rsid w:val="00F73077"/>
    <w:rsid w:val="00F7497C"/>
    <w:rsid w:val="00F751A0"/>
    <w:rsid w:val="00F75322"/>
    <w:rsid w:val="00F7681B"/>
    <w:rsid w:val="00F77BE1"/>
    <w:rsid w:val="00F814C7"/>
    <w:rsid w:val="00F82AFE"/>
    <w:rsid w:val="00F8385A"/>
    <w:rsid w:val="00F96A1F"/>
    <w:rsid w:val="00FA0548"/>
    <w:rsid w:val="00FA1B5E"/>
    <w:rsid w:val="00FA4A95"/>
    <w:rsid w:val="00FB0C42"/>
    <w:rsid w:val="00FB1C6F"/>
    <w:rsid w:val="00FB2612"/>
    <w:rsid w:val="00FB62A0"/>
    <w:rsid w:val="00FB7A3B"/>
    <w:rsid w:val="00FC2176"/>
    <w:rsid w:val="00FC6337"/>
    <w:rsid w:val="00FC6485"/>
    <w:rsid w:val="00FC72AB"/>
    <w:rsid w:val="00FC7BEF"/>
    <w:rsid w:val="00FE3612"/>
    <w:rsid w:val="00FE3727"/>
    <w:rsid w:val="00FE46BC"/>
    <w:rsid w:val="00FE6A11"/>
    <w:rsid w:val="00FE6D3C"/>
    <w:rsid w:val="00FE78C8"/>
    <w:rsid w:val="00FF04A2"/>
    <w:rsid w:val="00FF4974"/>
    <w:rsid w:val="00FF6669"/>
    <w:rsid w:val="00FF7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8193"/>
    <o:shapelayout v:ext="edit">
      <o:idmap v:ext="edit" data="1"/>
    </o:shapelayout>
  </w:shapeDefaults>
  <w:decimalSymbol w:val=","/>
  <w:listSeparator w:val=";"/>
  <w14:docId w14:val="2828D43E"/>
  <w15:chartTrackingRefBased/>
  <w15:docId w15:val="{94C586F4-D32D-4171-ACD8-C5680CE60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autoSpaceDE w:val="0"/>
      <w:autoSpaceDN w:val="0"/>
    </w:pPr>
  </w:style>
  <w:style w:type="paragraph" w:styleId="1">
    <w:name w:val="heading 1"/>
    <w:basedOn w:val="a"/>
    <w:next w:val="a"/>
    <w:qFormat/>
    <w:pPr>
      <w:keepNext/>
      <w:jc w:val="center"/>
      <w:outlineLvl w:val="0"/>
    </w:pPr>
    <w:rPr>
      <w:b/>
      <w:bCs/>
      <w:sz w:val="28"/>
      <w:szCs w:val="28"/>
    </w:rPr>
  </w:style>
  <w:style w:type="paragraph" w:styleId="2">
    <w:name w:val="heading 2"/>
    <w:basedOn w:val="a"/>
    <w:next w:val="a"/>
    <w:qFormat/>
    <w:pPr>
      <w:keepNext/>
      <w:jc w:val="right"/>
      <w:outlineLvl w:val="1"/>
    </w:pPr>
    <w:rPr>
      <w:sz w:val="28"/>
      <w:szCs w:val="28"/>
    </w:rPr>
  </w:style>
  <w:style w:type="paragraph" w:styleId="3">
    <w:name w:val="heading 3"/>
    <w:basedOn w:val="a"/>
    <w:next w:val="a"/>
    <w:qFormat/>
    <w:pPr>
      <w:keepNext/>
      <w:jc w:val="cente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sz w:val="28"/>
      <w:szCs w:val="28"/>
    </w:rPr>
  </w:style>
  <w:style w:type="paragraph" w:styleId="20">
    <w:name w:val="Body Text 2"/>
    <w:basedOn w:val="a"/>
    <w:link w:val="21"/>
    <w:pPr>
      <w:autoSpaceDE/>
      <w:autoSpaceDN/>
      <w:ind w:firstLine="567"/>
      <w:jc w:val="both"/>
    </w:pPr>
    <w:rPr>
      <w:sz w:val="24"/>
      <w:szCs w:val="24"/>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Normal">
    <w:name w:val="ConsPlusNormal"/>
    <w:qFormat/>
    <w:pPr>
      <w:widowControl w:val="0"/>
      <w:autoSpaceDE w:val="0"/>
      <w:autoSpaceDN w:val="0"/>
      <w:adjustRightInd w:val="0"/>
      <w:ind w:firstLine="720"/>
    </w:pPr>
    <w:rPr>
      <w:rFonts w:ascii="Arial" w:hAnsi="Arial" w:cs="Arial"/>
    </w:rPr>
  </w:style>
  <w:style w:type="paragraph" w:customStyle="1" w:styleId="ConsPlusNonformat">
    <w:name w:val="ConsPlusNonformat"/>
    <w:qFormat/>
    <w:pPr>
      <w:widowControl w:val="0"/>
      <w:autoSpaceDE w:val="0"/>
      <w:autoSpaceDN w:val="0"/>
      <w:adjustRightInd w:val="0"/>
    </w:pPr>
    <w:rPr>
      <w:rFonts w:ascii="Courier New" w:hAnsi="Courier New" w:cs="Courier New"/>
    </w:rPr>
  </w:style>
  <w:style w:type="paragraph" w:customStyle="1" w:styleId="ConsNormal">
    <w:name w:val="ConsNormal"/>
    <w:qFormat/>
    <w:pPr>
      <w:widowControl w:val="0"/>
      <w:snapToGrid w:val="0"/>
      <w:ind w:firstLine="720"/>
    </w:pPr>
    <w:rPr>
      <w:sz w:val="28"/>
    </w:rPr>
  </w:style>
  <w:style w:type="paragraph" w:styleId="a4">
    <w:name w:val="footnote text"/>
    <w:basedOn w:val="a"/>
    <w:uiPriority w:val="99"/>
    <w:rsid w:val="006E5AE3"/>
    <w:pPr>
      <w:keepLines/>
      <w:autoSpaceDE/>
      <w:autoSpaceDN/>
      <w:spacing w:after="120"/>
      <w:ind w:firstLine="709"/>
      <w:jc w:val="both"/>
    </w:pPr>
    <w:rPr>
      <w:rFonts w:eastAsia="Batang"/>
      <w:sz w:val="22"/>
    </w:rPr>
  </w:style>
  <w:style w:type="paragraph" w:styleId="a5">
    <w:name w:val="Body Text Indent"/>
    <w:basedOn w:val="a"/>
    <w:rsid w:val="00822342"/>
    <w:pPr>
      <w:spacing w:after="120"/>
      <w:ind w:left="283"/>
    </w:pPr>
  </w:style>
  <w:style w:type="character" w:styleId="a6">
    <w:name w:val="footnote reference"/>
    <w:basedOn w:val="a0"/>
    <w:uiPriority w:val="99"/>
    <w:rsid w:val="00D85ADD"/>
    <w:rPr>
      <w:rFonts w:ascii="Times New Roman" w:hAnsi="Times New Roman" w:cs="Times New Roman"/>
      <w:b/>
      <w:bCs/>
      <w:sz w:val="24"/>
      <w:szCs w:val="24"/>
      <w:vertAlign w:val="superscript"/>
    </w:rPr>
  </w:style>
  <w:style w:type="paragraph" w:customStyle="1" w:styleId="a7">
    <w:name w:val="Норм"/>
    <w:basedOn w:val="a"/>
    <w:rsid w:val="004E7A30"/>
    <w:pPr>
      <w:autoSpaceDE/>
      <w:autoSpaceDN/>
      <w:jc w:val="center"/>
    </w:pPr>
    <w:rPr>
      <w:sz w:val="28"/>
      <w:szCs w:val="28"/>
    </w:rPr>
  </w:style>
  <w:style w:type="paragraph" w:customStyle="1" w:styleId="14">
    <w:name w:val="текст14"/>
    <w:aliases w:val="5"/>
    <w:basedOn w:val="a"/>
    <w:rsid w:val="00C75142"/>
    <w:pPr>
      <w:autoSpaceDE/>
      <w:autoSpaceDN/>
      <w:spacing w:line="360" w:lineRule="auto"/>
      <w:ind w:firstLine="720"/>
      <w:jc w:val="both"/>
    </w:pPr>
    <w:rPr>
      <w:sz w:val="28"/>
      <w:szCs w:val="28"/>
    </w:rPr>
  </w:style>
  <w:style w:type="character" w:customStyle="1" w:styleId="21">
    <w:name w:val="Основной текст 2 Знак"/>
    <w:basedOn w:val="a0"/>
    <w:link w:val="20"/>
    <w:rsid w:val="002F5246"/>
    <w:rPr>
      <w:sz w:val="24"/>
      <w:szCs w:val="24"/>
    </w:rPr>
  </w:style>
  <w:style w:type="paragraph" w:styleId="a8">
    <w:name w:val="header"/>
    <w:basedOn w:val="a"/>
    <w:link w:val="a9"/>
    <w:uiPriority w:val="99"/>
    <w:rsid w:val="00A74E5F"/>
    <w:pPr>
      <w:tabs>
        <w:tab w:val="center" w:pos="4677"/>
        <w:tab w:val="right" w:pos="9355"/>
      </w:tabs>
    </w:pPr>
  </w:style>
  <w:style w:type="character" w:customStyle="1" w:styleId="a9">
    <w:name w:val="Верхний колонтитул Знак"/>
    <w:basedOn w:val="a0"/>
    <w:link w:val="a8"/>
    <w:uiPriority w:val="99"/>
    <w:rsid w:val="00A74E5F"/>
  </w:style>
  <w:style w:type="paragraph" w:styleId="aa">
    <w:name w:val="footer"/>
    <w:basedOn w:val="a"/>
    <w:link w:val="ab"/>
    <w:uiPriority w:val="99"/>
    <w:rsid w:val="00A74E5F"/>
    <w:pPr>
      <w:tabs>
        <w:tab w:val="center" w:pos="4677"/>
        <w:tab w:val="right" w:pos="9355"/>
      </w:tabs>
    </w:pPr>
  </w:style>
  <w:style w:type="character" w:customStyle="1" w:styleId="ab">
    <w:name w:val="Нижний колонтитул Знак"/>
    <w:basedOn w:val="a0"/>
    <w:link w:val="aa"/>
    <w:uiPriority w:val="99"/>
    <w:rsid w:val="00A74E5F"/>
  </w:style>
  <w:style w:type="paragraph" w:styleId="ac">
    <w:name w:val="Body Text"/>
    <w:basedOn w:val="a"/>
    <w:link w:val="ad"/>
    <w:rsid w:val="002664A6"/>
    <w:pPr>
      <w:spacing w:after="120"/>
    </w:pPr>
  </w:style>
  <w:style w:type="character" w:customStyle="1" w:styleId="ad">
    <w:name w:val="Основной текст Знак"/>
    <w:basedOn w:val="a0"/>
    <w:link w:val="ac"/>
    <w:rsid w:val="002664A6"/>
  </w:style>
  <w:style w:type="paragraph" w:customStyle="1" w:styleId="210">
    <w:name w:val="Основной текст 21"/>
    <w:basedOn w:val="a"/>
    <w:rsid w:val="002664A6"/>
    <w:pPr>
      <w:suppressAutoHyphens/>
      <w:autoSpaceDE/>
      <w:autoSpaceDN/>
      <w:ind w:firstLine="567"/>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945357">
      <w:bodyDiv w:val="1"/>
      <w:marLeft w:val="0"/>
      <w:marRight w:val="0"/>
      <w:marTop w:val="0"/>
      <w:marBottom w:val="0"/>
      <w:divBdr>
        <w:top w:val="none" w:sz="0" w:space="0" w:color="auto"/>
        <w:left w:val="none" w:sz="0" w:space="0" w:color="auto"/>
        <w:bottom w:val="none" w:sz="0" w:space="0" w:color="auto"/>
        <w:right w:val="none" w:sz="0" w:space="0" w:color="auto"/>
      </w:divBdr>
    </w:div>
    <w:div w:id="153742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on.krskstate.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56119-5437-41EE-B866-D73611CB7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1732</TotalTime>
  <Pages>50</Pages>
  <Words>11261</Words>
  <Characters>85857</Characters>
  <Application>Microsoft Office Word</Application>
  <DocSecurity>0</DocSecurity>
  <Lines>715</Lines>
  <Paragraphs>193</Paragraphs>
  <ScaleCrop>false</ScaleCrop>
  <HeadingPairs>
    <vt:vector size="2" baseType="variant">
      <vt:variant>
        <vt:lpstr>Название</vt:lpstr>
      </vt:variant>
      <vt:variant>
        <vt:i4>1</vt:i4>
      </vt:variant>
    </vt:vector>
  </HeadingPairs>
  <TitlesOfParts>
    <vt:vector size="1" baseType="lpstr">
      <vt:lpstr> </vt:lpstr>
    </vt:vector>
  </TitlesOfParts>
  <Company>IKSRF</Company>
  <LinksUpToDate>false</LinksUpToDate>
  <CharactersWithSpaces>96925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Kif</dc:creator>
  <cp:keywords/>
  <cp:lastModifiedBy>Ekaterina Sheremetova</cp:lastModifiedBy>
  <cp:revision>83</cp:revision>
  <cp:lastPrinted>2021-06-17T09:08:00Z</cp:lastPrinted>
  <dcterms:created xsi:type="dcterms:W3CDTF">2021-05-11T09:34:00Z</dcterms:created>
  <dcterms:modified xsi:type="dcterms:W3CDTF">2021-06-18T02:39:00Z</dcterms:modified>
</cp:coreProperties>
</file>