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  <w:t>ОКРУЖНАЯ ИЗБИРАТЕЛЬНАЯ КОМИССИЯ</w:t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  <w:t>ПО ВЫБОРАМ ДЕПУТАТОВ СОВЕТА ДЕПУТАТОВ ЗАТО Г. ЖЕЛЕЗНОГОРСК КРАСНОЯРСКОГО КРАЯ СЕДЬМОГО СОЗЫВА</w:t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  <w:t>ПО ОДНОМАНДАТНОМУ ИЗБИРАТЕЛЬНОМУ ОКРУГУ № </w:t>
      </w:r>
      <w:r>
        <w:rPr>
          <w:b/>
          <w:sz w:val="26"/>
          <w:shd w:fill="auto" w:val="clear"/>
        </w:rPr>
        <w:t>8</w:t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8"/>
        <w:gridCol w:w="4819"/>
      </w:tblGrid>
      <w:tr>
        <w:trPr/>
        <w:tc>
          <w:tcPr>
            <w:tcW w:w="481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shd w:fill="auto" w:val="clear"/>
              </w:rPr>
              <w:t>27</w:t>
            </w:r>
            <w:r>
              <w:rPr>
                <w:sz w:val="28"/>
                <w:szCs w:val="28"/>
              </w:rPr>
              <w:t xml:space="preserve"> » июля 2025 года</w:t>
            </w:r>
          </w:p>
        </w:tc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№ </w:t>
            </w:r>
            <w:r>
              <w:rPr>
                <w:sz w:val="28"/>
                <w:szCs w:val="28"/>
                <w:shd w:fill="auto" w:val="clear"/>
              </w:rPr>
              <w:t>3/5</w:t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  <w:br/>
      </w:r>
      <w:r>
        <w:rPr>
          <w:b/>
          <w:sz w:val="28"/>
          <w:szCs w:val="28"/>
        </w:rPr>
        <w:t xml:space="preserve">кандидату </w:t>
      </w:r>
      <w:r>
        <w:rPr>
          <w:b/>
          <w:sz w:val="28"/>
          <w:szCs w:val="28"/>
          <w:shd w:fill="auto" w:val="clear"/>
        </w:rPr>
        <w:t>Сергачеву Владимиру Николаевичу</w:t>
      </w:r>
      <w:r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>
        <w:rPr>
          <w:b/>
          <w:sz w:val="28"/>
          <w:szCs w:val="28"/>
          <w:shd w:fill="auto" w:val="clear"/>
        </w:rPr>
        <w:t>8</w:t>
      </w:r>
      <w:r>
        <w:rPr>
          <w:b/>
          <w:sz w:val="28"/>
          <w:szCs w:val="28"/>
        </w:rPr>
        <w:t xml:space="preserve"> на выборах </w:t>
      </w:r>
      <w:r>
        <w:rPr>
          <w:b/>
          <w:color w:val="000000"/>
          <w:sz w:val="28"/>
          <w:szCs w:val="28"/>
        </w:rPr>
        <w:t xml:space="preserve">депутатов </w:t>
      </w:r>
      <w:r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</w:p>
    <w:p>
      <w:pPr>
        <w:pStyle w:val="Normal"/>
        <w:spacing w:before="20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со статьей 44 </w:t>
      </w:r>
      <w:r>
        <w:rPr>
          <w:sz w:val="28"/>
          <w:szCs w:val="28"/>
        </w:rPr>
        <w:t>Закона Красноярского края от 02.10.2003 № 8</w:t>
        <w:noBreakHyphen/>
        <w:t>1411 «О выборах в органы местного самоуправления в Красноярском крае»</w:t>
      </w:r>
      <w:r>
        <w:rPr>
          <w:color w:val="000000"/>
          <w:sz w:val="28"/>
          <w:szCs w:val="28"/>
        </w:rPr>
        <w:t xml:space="preserve">, 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>
        <w:rPr>
          <w:sz w:val="28"/>
          <w:szCs w:val="28"/>
        </w:rPr>
        <w:t xml:space="preserve">выборов </w:t>
      </w:r>
      <w:r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>
        <w:rPr>
          <w:sz w:val="28"/>
          <w:szCs w:val="28"/>
        </w:rPr>
        <w:t>Красноярского края</w:t>
      </w:r>
      <w:r>
        <w:rPr>
          <w:color w:val="000000"/>
          <w:sz w:val="28"/>
          <w:szCs w:val="28"/>
        </w:rPr>
        <w:t>, утвержденным решением территориальной избирательной комиссии г. Железногорска Красноярского края от 26.06.2025 № 66/358</w:t>
      </w:r>
      <w:r>
        <w:rPr>
          <w:sz w:val="28"/>
          <w:szCs w:val="28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>
        <w:rPr>
          <w:sz w:val="28"/>
          <w:szCs w:val="28"/>
          <w:shd w:fill="auto" w:val="clear"/>
        </w:rPr>
        <w:t>8</w:t>
      </w:r>
    </w:p>
    <w:p>
      <w:pPr>
        <w:pStyle w:val="Normal"/>
        <w:spacing w:before="12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Разрешить кандидату </w:t>
      </w:r>
      <w:r>
        <w:rPr>
          <w:sz w:val="28"/>
          <w:szCs w:val="28"/>
          <w:shd w:fill="auto" w:val="clear"/>
        </w:rPr>
        <w:t>Сергачеву Владимиру Николаевичу, выдвинутому по одномандатному избирательному округу № 8 н</w:t>
      </w:r>
      <w:r>
        <w:rPr>
          <w:sz w:val="28"/>
          <w:szCs w:val="28"/>
        </w:rPr>
        <w:t xml:space="preserve">а выборах </w:t>
      </w:r>
      <w:r>
        <w:rPr>
          <w:color w:val="000000"/>
          <w:sz w:val="28"/>
          <w:szCs w:val="28"/>
        </w:rPr>
        <w:t xml:space="preserve">депутатов </w:t>
      </w:r>
      <w:r>
        <w:rPr>
          <w:sz w:val="28"/>
          <w:szCs w:val="28"/>
        </w:rPr>
        <w:t>Совета депутатов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открыть специальный избирательный счет для формирования избирательного фонда в Дополнительном офисе </w:t>
      </w:r>
      <w:r>
        <w:rPr>
          <w:sz w:val="28"/>
          <w:szCs w:val="28"/>
        </w:rPr>
        <w:t xml:space="preserve">8646/010 Красноярского отделения Сибирского банка ПАО Сбербанк по адресу: 662972, Красноярский край, г. Железногорск, ул. Ленина, 48А.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Кандидату </w:t>
      </w:r>
      <w:r>
        <w:rPr>
          <w:sz w:val="28"/>
          <w:szCs w:val="28"/>
          <w:shd w:fill="auto" w:val="clear"/>
        </w:rPr>
        <w:t>Сергачеву Владимиру Николаевичу</w:t>
      </w:r>
      <w:r>
        <w:rPr>
          <w:sz w:val="28"/>
          <w:szCs w:val="28"/>
        </w:rPr>
        <w:t xml:space="preserve"> сообщить в окружную избирательную комиссию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>
        <w:rPr>
          <w:sz w:val="28"/>
          <w:szCs w:val="28"/>
          <w:shd w:fill="auto" w:val="clear"/>
        </w:rPr>
        <w:t>8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официальном сайте Администрации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00"/>
        <w:gridCol w:w="1666"/>
        <w:gridCol w:w="2779"/>
      </w:tblGrid>
      <w:tr>
        <w:trPr/>
        <w:tc>
          <w:tcPr>
            <w:tcW w:w="50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1666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79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В.В. Коваленко</w:t>
            </w:r>
          </w:p>
        </w:tc>
      </w:tr>
      <w:tr>
        <w:trPr/>
        <w:tc>
          <w:tcPr>
            <w:tcW w:w="50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6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79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50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666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79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А.Г. Тахватулина</w:t>
            </w:r>
          </w:p>
        </w:tc>
      </w:tr>
      <w:tr>
        <w:trPr/>
        <w:tc>
          <w:tcPr>
            <w:tcW w:w="50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666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79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419" w:right="849" w:gutter="0" w:header="0" w:top="550" w:footer="0" w:bottom="28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63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f2396b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f2396b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f2396b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f2396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f2396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f2396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ru-RU"/>
    </w:rPr>
  </w:style>
  <w:style w:type="character" w:styleId="Style11" w:customStyle="1">
    <w:name w:val="Подзаголовок Знак"/>
    <w:basedOn w:val="DefaultParagraphFont"/>
    <w:uiPriority w:val="11"/>
    <w:qFormat/>
    <w:rsid w:val="00f2396b"/>
    <w:rPr>
      <w:rFonts w:ascii="Cambria" w:hAnsi="Cambria" w:eastAsia="" w:cs="" w:asciiTheme="majorHAnsi" w:cstheme="majorBidi" w:eastAsiaTheme="majorEastAsia" w:hAnsiTheme="majorHAnsi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sid w:val="00f2396b"/>
    <w:rPr>
      <w:rFonts w:ascii="Calibri" w:hAnsi="Calibri"/>
      <w:sz w:val="22"/>
      <w:szCs w:val="22"/>
      <w:lang w:eastAsia="zh-C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link w:val="Style12"/>
    <w:uiPriority w:val="99"/>
    <w:semiHidden/>
    <w:unhideWhenUsed/>
    <w:rsid w:val="00f2396b"/>
    <w:pPr>
      <w:spacing w:before="0" w:after="12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uiPriority w:val="35"/>
    <w:semiHidden/>
    <w:unhideWhenUsed/>
    <w:qFormat/>
    <w:rsid w:val="00f2396b"/>
    <w:pPr/>
    <w:rPr>
      <w:rFonts w:cs="Mangal"/>
      <w:b/>
      <w:bCs/>
      <w:sz w:val="20"/>
      <w:szCs w:val="20"/>
    </w:rPr>
  </w:style>
  <w:style w:type="paragraph" w:styleId="Style18">
    <w:name w:val="Subtitle"/>
    <w:basedOn w:val="Normal"/>
    <w:next w:val="Style14"/>
    <w:link w:val="Style11"/>
    <w:uiPriority w:val="11"/>
    <w:qFormat/>
    <w:rsid w:val="00f2396b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uiPriority w:val="1"/>
    <w:qFormat/>
    <w:rsid w:val="00b963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211" w:customStyle="1">
    <w:name w:val="Основной текст 21"/>
    <w:basedOn w:val="Normal"/>
    <w:qFormat/>
    <w:rsid w:val="00076434"/>
    <w:pPr>
      <w:suppressAutoHyphens w:val="true"/>
      <w:ind w:firstLine="567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764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LibreOffice/7.5.1.2$Windows_X86_64 LibreOffice_project/fcbaee479e84c6cd81291587d2ee68cba099e129</Application>
  <AppVersion>15.0000</AppVersion>
  <Pages>1</Pages>
  <Words>274</Words>
  <Characters>1905</Characters>
  <CharactersWithSpaces>2169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2025-06-27T03:29:00Z</dcterms:created>
  <dc:creator>Каур Наталья Альбертовна</dc:creator>
  <dc:description/>
  <dc:language>ru-RU</dc:language>
  <cp:lastModifiedBy/>
  <cp:lastPrinted>2025-07-27T10:20:52Z</cp:lastPrinted>
  <dcterms:modified xsi:type="dcterms:W3CDTF">2025-07-27T13:02:10Z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